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DB" w:rsidRPr="00A0123A" w:rsidRDefault="001A7817" w:rsidP="00A0123A">
      <w:pPr>
        <w:spacing w:after="0" w:line="240" w:lineRule="auto"/>
        <w:rPr>
          <w:b/>
          <w:sz w:val="32"/>
          <w:szCs w:val="32"/>
          <w:u w:val="single"/>
        </w:rPr>
      </w:pPr>
      <w:r w:rsidRPr="00A0123A">
        <w:rPr>
          <w:b/>
          <w:sz w:val="32"/>
          <w:szCs w:val="32"/>
          <w:u w:val="single"/>
        </w:rPr>
        <w:t>Reading Rooms Progress Report – July 2017</w:t>
      </w:r>
    </w:p>
    <w:p w:rsidR="00A0123A" w:rsidRPr="001A7817" w:rsidRDefault="00A0123A" w:rsidP="00A0123A">
      <w:pPr>
        <w:spacing w:after="0" w:line="240" w:lineRule="auto"/>
        <w:rPr>
          <w:sz w:val="32"/>
          <w:szCs w:val="32"/>
        </w:rPr>
      </w:pPr>
    </w:p>
    <w:p w:rsidR="001A7817" w:rsidRPr="00A0123A" w:rsidRDefault="001A7817" w:rsidP="00A0123A">
      <w:pPr>
        <w:spacing w:after="0" w:line="240" w:lineRule="auto"/>
        <w:rPr>
          <w:b/>
          <w:sz w:val="28"/>
          <w:szCs w:val="28"/>
        </w:rPr>
      </w:pPr>
      <w:r w:rsidRPr="00A0123A">
        <w:rPr>
          <w:b/>
          <w:sz w:val="28"/>
          <w:szCs w:val="28"/>
        </w:rPr>
        <w:t>Active Groups:</w:t>
      </w:r>
    </w:p>
    <w:p w:rsidR="00A0123A" w:rsidRDefault="00A0123A" w:rsidP="00A0123A">
      <w:pPr>
        <w:spacing w:after="0" w:line="240" w:lineRule="auto"/>
        <w:rPr>
          <w:sz w:val="28"/>
          <w:szCs w:val="28"/>
        </w:rPr>
      </w:pPr>
    </w:p>
    <w:p w:rsidR="001A7817" w:rsidRDefault="001A7817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Conversation Café – for people improving their spoken English</w:t>
      </w:r>
    </w:p>
    <w:p w:rsidR="001A7817" w:rsidRDefault="001A7817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Home Educators Tuesday – parent and child group</w:t>
      </w:r>
    </w:p>
    <w:p w:rsidR="001A7817" w:rsidRDefault="001A7817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Home Educators Thursday – parent and child group</w:t>
      </w:r>
    </w:p>
    <w:p w:rsidR="001A7817" w:rsidRDefault="001A7817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Inspire Communities Carer’s Group – fortnightly group for adult carers</w:t>
      </w:r>
    </w:p>
    <w:p w:rsidR="001A7817" w:rsidRDefault="001A7817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Isaac Robinson House – residential home for adults with learning disabilities</w:t>
      </w:r>
    </w:p>
    <w:p w:rsidR="001A7817" w:rsidRDefault="001A7817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Mind Young People’s Group – Hull and East Yorkshire Mind clients</w:t>
      </w:r>
    </w:p>
    <w:p w:rsidR="001A7817" w:rsidRDefault="00DA14A6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Room volunteers – s</w:t>
      </w:r>
      <w:r w:rsidR="001A7817">
        <w:rPr>
          <w:sz w:val="28"/>
          <w:szCs w:val="28"/>
        </w:rPr>
        <w:t>essions for Reading Room facilitators</w:t>
      </w:r>
    </w:p>
    <w:p w:rsidR="001A7817" w:rsidRDefault="001A7817" w:rsidP="001A7817">
      <w:pPr>
        <w:spacing w:after="0" w:line="240" w:lineRule="auto"/>
        <w:rPr>
          <w:sz w:val="28"/>
          <w:szCs w:val="28"/>
        </w:rPr>
      </w:pPr>
    </w:p>
    <w:p w:rsidR="001A7817" w:rsidRPr="00A0123A" w:rsidRDefault="001A7817" w:rsidP="001A7817">
      <w:pPr>
        <w:spacing w:after="0" w:line="240" w:lineRule="auto"/>
        <w:rPr>
          <w:b/>
          <w:sz w:val="28"/>
          <w:szCs w:val="28"/>
        </w:rPr>
      </w:pPr>
      <w:r w:rsidRPr="00A0123A">
        <w:rPr>
          <w:b/>
          <w:sz w:val="28"/>
          <w:szCs w:val="28"/>
        </w:rPr>
        <w:t>Groups starting in August/September:</w:t>
      </w:r>
    </w:p>
    <w:p w:rsidR="001A7817" w:rsidRDefault="001A7817" w:rsidP="001A7817">
      <w:pPr>
        <w:spacing w:after="0" w:line="240" w:lineRule="auto"/>
        <w:rPr>
          <w:sz w:val="28"/>
          <w:szCs w:val="28"/>
        </w:rPr>
      </w:pPr>
    </w:p>
    <w:p w:rsidR="001A7817" w:rsidRDefault="001A7817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Avenues Library Open Group</w:t>
      </w:r>
      <w:r w:rsidR="00FD6A91">
        <w:rPr>
          <w:sz w:val="28"/>
          <w:szCs w:val="28"/>
        </w:rPr>
        <w:t>*</w:t>
      </w:r>
    </w:p>
    <w:p w:rsidR="00FD6A91" w:rsidRDefault="00FD6A91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Central Library Afternoon Open Group*</w:t>
      </w:r>
    </w:p>
    <w:p w:rsidR="00FD6A91" w:rsidRDefault="00FD6A91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Central Library Evening Open Group*</w:t>
      </w:r>
    </w:p>
    <w:p w:rsidR="00FD6A91" w:rsidRDefault="00FD6A91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Darley’s Youth Group – will start agai</w:t>
      </w:r>
      <w:r w:rsidR="006D7B57">
        <w:rPr>
          <w:sz w:val="28"/>
          <w:szCs w:val="28"/>
        </w:rPr>
        <w:t>n in the autumn</w:t>
      </w:r>
    </w:p>
    <w:p w:rsidR="00FD6A91" w:rsidRDefault="00FD6A91" w:rsidP="001A7817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Endike</w:t>
      </w:r>
      <w:proofErr w:type="spellEnd"/>
      <w:r>
        <w:rPr>
          <w:sz w:val="28"/>
          <w:szCs w:val="28"/>
        </w:rPr>
        <w:t xml:space="preserve"> Day Care Group – Day care for the elderly, will st</w:t>
      </w:r>
      <w:r w:rsidR="006D7B57">
        <w:rPr>
          <w:sz w:val="28"/>
          <w:szCs w:val="28"/>
        </w:rPr>
        <w:t>art again in the autumn</w:t>
      </w:r>
    </w:p>
    <w:p w:rsidR="001A7817" w:rsidRDefault="00FD6A91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Elm Tree Court – residential home for people living with dementia</w:t>
      </w:r>
    </w:p>
    <w:p w:rsidR="00FD6A91" w:rsidRDefault="00FD6A91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Harrison Park Extra Care – sheltered accommodation for retired people</w:t>
      </w:r>
    </w:p>
    <w:p w:rsidR="00FD6A91" w:rsidRDefault="00FD6A91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Ings Library Open Group*</w:t>
      </w:r>
    </w:p>
    <w:p w:rsidR="00FD6A91" w:rsidRDefault="00FD6A91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Longhill House - residential home for people living with dementia</w:t>
      </w:r>
    </w:p>
    <w:p w:rsidR="00FD6A91" w:rsidRDefault="00FD6A91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Raleigh Court - residential home for people living with dementia</w:t>
      </w:r>
    </w:p>
    <w:p w:rsidR="00FD6A91" w:rsidRDefault="00FD6A91" w:rsidP="001A78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Wilton Lodge - residential home for people living with dementia</w:t>
      </w:r>
    </w:p>
    <w:p w:rsidR="00FD6A91" w:rsidRDefault="00FD6A91" w:rsidP="00FD6A91">
      <w:pPr>
        <w:spacing w:after="0" w:line="240" w:lineRule="auto"/>
        <w:rPr>
          <w:sz w:val="28"/>
          <w:szCs w:val="28"/>
        </w:rPr>
      </w:pPr>
    </w:p>
    <w:p w:rsidR="00FD6A91" w:rsidRDefault="00FD6A91" w:rsidP="00FD6A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*will be actively promoted to the clients of Hull and East Yorkshire Mind.</w:t>
      </w:r>
    </w:p>
    <w:p w:rsidR="00FD6A91" w:rsidRDefault="00FD6A91" w:rsidP="00FD6A91">
      <w:pPr>
        <w:spacing w:after="0" w:line="240" w:lineRule="auto"/>
        <w:rPr>
          <w:sz w:val="28"/>
          <w:szCs w:val="28"/>
        </w:rPr>
      </w:pPr>
    </w:p>
    <w:p w:rsidR="00FD6A91" w:rsidRDefault="00FD6A91" w:rsidP="00FD6A91">
      <w:pPr>
        <w:spacing w:after="0" w:line="240" w:lineRule="auto"/>
        <w:rPr>
          <w:b/>
          <w:sz w:val="28"/>
          <w:szCs w:val="28"/>
        </w:rPr>
      </w:pPr>
      <w:r w:rsidRPr="00A0123A">
        <w:rPr>
          <w:b/>
          <w:sz w:val="28"/>
          <w:szCs w:val="28"/>
        </w:rPr>
        <w:t>In planning:</w:t>
      </w:r>
    </w:p>
    <w:p w:rsidR="00A0123A" w:rsidRDefault="00A0123A" w:rsidP="00FD6A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various stages of the planning process from early discussions to nearly there) </w:t>
      </w:r>
    </w:p>
    <w:p w:rsidR="00782190" w:rsidRPr="00A0123A" w:rsidRDefault="00782190" w:rsidP="00FD6A91">
      <w:pPr>
        <w:spacing w:after="0" w:line="240" w:lineRule="auto"/>
        <w:rPr>
          <w:sz w:val="28"/>
          <w:szCs w:val="28"/>
        </w:rPr>
      </w:pPr>
    </w:p>
    <w:p w:rsidR="00FD6A91" w:rsidRPr="006D7B57" w:rsidRDefault="00FD6A91" w:rsidP="006D7B5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6D7B57">
        <w:rPr>
          <w:sz w:val="28"/>
          <w:szCs w:val="28"/>
        </w:rPr>
        <w:t>Dove House Hospice</w:t>
      </w:r>
    </w:p>
    <w:p w:rsidR="00FD6A91" w:rsidRDefault="00FD6A91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Respite day care</w:t>
      </w:r>
    </w:p>
    <w:p w:rsidR="00FD6A91" w:rsidRDefault="00FD6A91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Bedside Reading Rooms</w:t>
      </w:r>
    </w:p>
    <w:p w:rsidR="00FD6A91" w:rsidRDefault="00FD6A91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Bereaved children group and 1:1s</w:t>
      </w:r>
    </w:p>
    <w:p w:rsidR="00FD6A91" w:rsidRDefault="00FD6A91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Friday Friendlies Community Group</w:t>
      </w:r>
    </w:p>
    <w:p w:rsidR="00FD6A91" w:rsidRDefault="00FD6A91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Monthly staff Reading Room</w:t>
      </w:r>
    </w:p>
    <w:p w:rsidR="00FD6A91" w:rsidRDefault="00FD6A91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Special Reading Rooms under Dying Mat</w:t>
      </w:r>
      <w:r w:rsidR="00A0123A">
        <w:rPr>
          <w:sz w:val="28"/>
          <w:szCs w:val="28"/>
        </w:rPr>
        <w:t>t</w:t>
      </w:r>
      <w:r>
        <w:rPr>
          <w:sz w:val="28"/>
          <w:szCs w:val="28"/>
        </w:rPr>
        <w:t>ers umbrella</w:t>
      </w:r>
    </w:p>
    <w:p w:rsidR="00A0123A" w:rsidRPr="006D7B57" w:rsidRDefault="00A0123A" w:rsidP="006D7B5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6D7B57">
        <w:rPr>
          <w:sz w:val="28"/>
          <w:szCs w:val="28"/>
        </w:rPr>
        <w:t>Hull Library Service Housebound Customers</w:t>
      </w:r>
    </w:p>
    <w:p w:rsidR="00A0123A" w:rsidRDefault="00A0123A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Group Reading Rooms</w:t>
      </w:r>
    </w:p>
    <w:p w:rsidR="00A0123A" w:rsidRDefault="00A0123A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Home visit Reading Rooms</w:t>
      </w:r>
    </w:p>
    <w:p w:rsidR="003566F8" w:rsidRPr="006D7B57" w:rsidRDefault="003566F8" w:rsidP="006D7B5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6D7B57">
        <w:rPr>
          <w:sz w:val="28"/>
          <w:szCs w:val="28"/>
        </w:rPr>
        <w:lastRenderedPageBreak/>
        <w:t>HMP Hull</w:t>
      </w:r>
    </w:p>
    <w:p w:rsidR="003566F8" w:rsidRDefault="003566F8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SOTP group Wednesday afternoons. Vulnerable prisoners some of whom may have learning disabilities</w:t>
      </w:r>
    </w:p>
    <w:p w:rsidR="003566F8" w:rsidRDefault="003566F8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PIPE group</w:t>
      </w:r>
    </w:p>
    <w:p w:rsidR="003566F8" w:rsidRDefault="003566F8" w:rsidP="006D7B57">
      <w:pPr>
        <w:pStyle w:val="ListParagraph"/>
        <w:numPr>
          <w:ilvl w:val="1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Family Liaison: </w:t>
      </w:r>
    </w:p>
    <w:p w:rsidR="003566F8" w:rsidRDefault="00782190" w:rsidP="00A03B32">
      <w:pPr>
        <w:pStyle w:val="ListParagraph"/>
        <w:numPr>
          <w:ilvl w:val="2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Dad</w:t>
      </w:r>
      <w:r w:rsidR="003566F8">
        <w:rPr>
          <w:sz w:val="28"/>
          <w:szCs w:val="28"/>
        </w:rPr>
        <w:t>s and children</w:t>
      </w:r>
    </w:p>
    <w:p w:rsidR="003566F8" w:rsidRDefault="003566F8" w:rsidP="00A03B32">
      <w:pPr>
        <w:pStyle w:val="ListParagraph"/>
        <w:numPr>
          <w:ilvl w:val="2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Women</w:t>
      </w:r>
    </w:p>
    <w:p w:rsidR="00A0123A" w:rsidRPr="006D7B57" w:rsidRDefault="00A0123A" w:rsidP="006D7B5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6D7B57">
        <w:rPr>
          <w:sz w:val="28"/>
          <w:szCs w:val="28"/>
        </w:rPr>
        <w:t>The Warren – young people aged 14 – 25</w:t>
      </w:r>
    </w:p>
    <w:p w:rsidR="00A0123A" w:rsidRPr="006D7B57" w:rsidRDefault="00A0123A" w:rsidP="006D7B5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6D7B57">
        <w:rPr>
          <w:sz w:val="28"/>
          <w:szCs w:val="28"/>
        </w:rPr>
        <w:t>HICA – home care clients</w:t>
      </w:r>
    </w:p>
    <w:p w:rsidR="00FD6A91" w:rsidRPr="006D7B57" w:rsidRDefault="00FD6A91" w:rsidP="006D7B5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6D7B57">
        <w:rPr>
          <w:sz w:val="28"/>
          <w:szCs w:val="28"/>
        </w:rPr>
        <w:t>Hull Adult Education ESOL support</w:t>
      </w:r>
    </w:p>
    <w:p w:rsidR="00FD6A91" w:rsidRPr="006D7B57" w:rsidRDefault="00FD6A91" w:rsidP="006D7B5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6D7B57">
        <w:rPr>
          <w:sz w:val="28"/>
          <w:szCs w:val="28"/>
        </w:rPr>
        <w:t>Eternal Benefits Charity – community support to people of all ages</w:t>
      </w:r>
    </w:p>
    <w:p w:rsidR="00A0123A" w:rsidRPr="006D7B57" w:rsidRDefault="00A0123A" w:rsidP="006D7B5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6D7B57">
        <w:rPr>
          <w:sz w:val="28"/>
          <w:szCs w:val="28"/>
        </w:rPr>
        <w:t>Open Doors Hull – provides support for refugees, asylum seekers and migrant workers</w:t>
      </w:r>
    </w:p>
    <w:p w:rsidR="00A0123A" w:rsidRPr="006D7B57" w:rsidRDefault="00A0123A" w:rsidP="006D7B57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6D7B57">
        <w:rPr>
          <w:sz w:val="28"/>
          <w:szCs w:val="28"/>
        </w:rPr>
        <w:t xml:space="preserve">Westcott and </w:t>
      </w:r>
      <w:proofErr w:type="spellStart"/>
      <w:r w:rsidRPr="006D7B57">
        <w:rPr>
          <w:sz w:val="28"/>
          <w:szCs w:val="28"/>
        </w:rPr>
        <w:t>Sidmouth</w:t>
      </w:r>
      <w:proofErr w:type="spellEnd"/>
      <w:r w:rsidRPr="006D7B57">
        <w:rPr>
          <w:sz w:val="28"/>
          <w:szCs w:val="28"/>
        </w:rPr>
        <w:t xml:space="preserve"> Primary Schools – early discussion about how Reading Rooms might be used in the school context.</w:t>
      </w:r>
    </w:p>
    <w:p w:rsidR="00A0123A" w:rsidRDefault="00A0123A" w:rsidP="00FD6A91">
      <w:pPr>
        <w:spacing w:after="0" w:line="240" w:lineRule="auto"/>
        <w:rPr>
          <w:sz w:val="28"/>
          <w:szCs w:val="28"/>
        </w:rPr>
      </w:pPr>
    </w:p>
    <w:p w:rsidR="00FD6A91" w:rsidRPr="00641421" w:rsidRDefault="00A0123A" w:rsidP="00FD6A91">
      <w:pPr>
        <w:spacing w:after="0" w:line="240" w:lineRule="auto"/>
        <w:rPr>
          <w:b/>
          <w:sz w:val="28"/>
          <w:szCs w:val="28"/>
        </w:rPr>
      </w:pPr>
      <w:r w:rsidRPr="00641421">
        <w:rPr>
          <w:b/>
          <w:sz w:val="28"/>
          <w:szCs w:val="28"/>
        </w:rPr>
        <w:t>Festival and Special Reading Rooms:</w:t>
      </w:r>
    </w:p>
    <w:p w:rsidR="00A0123A" w:rsidRDefault="00A0123A" w:rsidP="00FD6A91">
      <w:pPr>
        <w:spacing w:after="0" w:line="240" w:lineRule="auto"/>
        <w:rPr>
          <w:sz w:val="28"/>
          <w:szCs w:val="28"/>
        </w:rPr>
      </w:pPr>
    </w:p>
    <w:p w:rsidR="00A0123A" w:rsidRPr="00A0123A" w:rsidRDefault="00A0123A" w:rsidP="00A0123A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0123A">
        <w:rPr>
          <w:sz w:val="28"/>
          <w:szCs w:val="28"/>
        </w:rPr>
        <w:t>Big Malarkey x 1 – Reading Room for children and parents at the Big Malarkey Children’s Literature Festival</w:t>
      </w:r>
    </w:p>
    <w:p w:rsidR="00A0123A" w:rsidRDefault="00A0123A" w:rsidP="00A0123A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0123A">
        <w:rPr>
          <w:sz w:val="28"/>
          <w:szCs w:val="28"/>
        </w:rPr>
        <w:t xml:space="preserve">Dan </w:t>
      </w:r>
      <w:proofErr w:type="spellStart"/>
      <w:r w:rsidRPr="00A0123A">
        <w:rPr>
          <w:sz w:val="28"/>
          <w:szCs w:val="28"/>
        </w:rPr>
        <w:t>Billany</w:t>
      </w:r>
      <w:proofErr w:type="spellEnd"/>
      <w:r w:rsidRPr="00A0123A">
        <w:rPr>
          <w:sz w:val="28"/>
          <w:szCs w:val="28"/>
        </w:rPr>
        <w:t xml:space="preserve"> x 2 – Reading Rooms for adults based on the work of local author Dan </w:t>
      </w:r>
      <w:proofErr w:type="spellStart"/>
      <w:r w:rsidRPr="00A0123A">
        <w:rPr>
          <w:sz w:val="28"/>
          <w:szCs w:val="28"/>
        </w:rPr>
        <w:t>Billany</w:t>
      </w:r>
      <w:proofErr w:type="spellEnd"/>
      <w:r w:rsidRPr="00A0123A">
        <w:rPr>
          <w:sz w:val="28"/>
          <w:szCs w:val="28"/>
        </w:rPr>
        <w:t xml:space="preserve"> in conjunction with Hull University</w:t>
      </w:r>
    </w:p>
    <w:p w:rsidR="00641421" w:rsidRDefault="00641421" w:rsidP="00A0123A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Rooms Launch Event x 11 – Reading Rooms for adults across the City at various Libraries during the day and evening</w:t>
      </w:r>
    </w:p>
    <w:p w:rsidR="003566F8" w:rsidRDefault="003566F8" w:rsidP="003566F8">
      <w:pPr>
        <w:spacing w:after="0" w:line="240" w:lineRule="auto"/>
        <w:rPr>
          <w:sz w:val="28"/>
          <w:szCs w:val="28"/>
        </w:rPr>
      </w:pPr>
    </w:p>
    <w:p w:rsidR="003566F8" w:rsidRPr="0008310C" w:rsidRDefault="003566F8" w:rsidP="003566F8">
      <w:pPr>
        <w:spacing w:after="0" w:line="240" w:lineRule="auto"/>
        <w:rPr>
          <w:b/>
          <w:sz w:val="28"/>
          <w:szCs w:val="28"/>
        </w:rPr>
      </w:pPr>
      <w:r w:rsidRPr="0008310C">
        <w:rPr>
          <w:b/>
          <w:sz w:val="28"/>
          <w:szCs w:val="28"/>
        </w:rPr>
        <w:t>Inactive Groups:</w:t>
      </w:r>
    </w:p>
    <w:p w:rsidR="003566F8" w:rsidRDefault="003566F8" w:rsidP="003566F8">
      <w:pPr>
        <w:spacing w:after="0" w:line="240" w:lineRule="auto"/>
        <w:rPr>
          <w:sz w:val="28"/>
          <w:szCs w:val="28"/>
        </w:rPr>
      </w:pPr>
    </w:p>
    <w:p w:rsidR="003566F8" w:rsidRPr="0008310C" w:rsidRDefault="003566F8" w:rsidP="0008310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8310C">
        <w:rPr>
          <w:sz w:val="28"/>
          <w:szCs w:val="28"/>
        </w:rPr>
        <w:t>Mind – Adult group. Room availability at Min</w:t>
      </w:r>
      <w:r w:rsidR="00782190">
        <w:rPr>
          <w:sz w:val="28"/>
          <w:szCs w:val="28"/>
        </w:rPr>
        <w:t>d restricted the group (Monday 4</w:t>
      </w:r>
      <w:r w:rsidRPr="0008310C">
        <w:rPr>
          <w:sz w:val="28"/>
          <w:szCs w:val="28"/>
        </w:rPr>
        <w:t>.30pm). Mind clients will be invited to open library sessions.</w:t>
      </w:r>
    </w:p>
    <w:p w:rsidR="003566F8" w:rsidRPr="0008310C" w:rsidRDefault="003566F8" w:rsidP="0008310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08310C">
        <w:rPr>
          <w:sz w:val="28"/>
          <w:szCs w:val="28"/>
        </w:rPr>
        <w:t>Ashdale</w:t>
      </w:r>
      <w:proofErr w:type="spellEnd"/>
      <w:r w:rsidRPr="0008310C">
        <w:rPr>
          <w:sz w:val="28"/>
          <w:szCs w:val="28"/>
        </w:rPr>
        <w:t xml:space="preserve"> Lodge – a residential home for people with dementia. Single facilitator who needed more support</w:t>
      </w:r>
      <w:r w:rsidR="006D7B57">
        <w:rPr>
          <w:sz w:val="28"/>
          <w:szCs w:val="28"/>
        </w:rPr>
        <w:t xml:space="preserve"> in a difficult environment</w:t>
      </w:r>
      <w:r w:rsidR="0008310C" w:rsidRPr="0008310C">
        <w:rPr>
          <w:sz w:val="28"/>
          <w:szCs w:val="28"/>
        </w:rPr>
        <w:t xml:space="preserve">. To be contacted and offered further Reading Rooms with the double facilitator offer. Facilitators have now received dementia awareness training. </w:t>
      </w:r>
    </w:p>
    <w:p w:rsidR="00641421" w:rsidRDefault="00641421" w:rsidP="00641421">
      <w:pPr>
        <w:spacing w:after="0" w:line="240" w:lineRule="auto"/>
        <w:rPr>
          <w:sz w:val="28"/>
          <w:szCs w:val="28"/>
        </w:rPr>
      </w:pPr>
    </w:p>
    <w:p w:rsidR="00641421" w:rsidRPr="00641421" w:rsidRDefault="00641421" w:rsidP="00641421">
      <w:pPr>
        <w:spacing w:after="0" w:line="240" w:lineRule="auto"/>
        <w:rPr>
          <w:b/>
          <w:sz w:val="28"/>
          <w:szCs w:val="28"/>
        </w:rPr>
      </w:pPr>
      <w:r w:rsidRPr="00641421">
        <w:rPr>
          <w:b/>
          <w:sz w:val="28"/>
          <w:szCs w:val="28"/>
        </w:rPr>
        <w:t>Statistics:</w:t>
      </w:r>
    </w:p>
    <w:p w:rsidR="00641421" w:rsidRDefault="00641421" w:rsidP="00641421">
      <w:pPr>
        <w:spacing w:after="0" w:line="240" w:lineRule="auto"/>
        <w:rPr>
          <w:sz w:val="28"/>
          <w:szCs w:val="28"/>
        </w:rPr>
      </w:pPr>
    </w:p>
    <w:p w:rsidR="00641421" w:rsidRDefault="00641421" w:rsidP="00641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Number of Reading Room sessions since 1</w:t>
      </w:r>
      <w:r w:rsidRPr="0064142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 2017 – 68 sessions</w:t>
      </w:r>
    </w:p>
    <w:p w:rsidR="00641421" w:rsidRDefault="00641421" w:rsidP="00641421">
      <w:pPr>
        <w:spacing w:after="0" w:line="240" w:lineRule="auto"/>
        <w:rPr>
          <w:sz w:val="28"/>
          <w:szCs w:val="28"/>
        </w:rPr>
      </w:pPr>
    </w:p>
    <w:p w:rsidR="00641421" w:rsidRDefault="00641421" w:rsidP="00641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Number of attendances at Reading Rooms – 360</w:t>
      </w:r>
    </w:p>
    <w:p w:rsidR="00641421" w:rsidRDefault="00641421" w:rsidP="00641421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Number of adult attendances – 269</w:t>
      </w:r>
    </w:p>
    <w:p w:rsidR="00641421" w:rsidRDefault="00641421" w:rsidP="00641421">
      <w:pPr>
        <w:pStyle w:val="ListParagraph"/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Number of men – 48</w:t>
      </w:r>
    </w:p>
    <w:p w:rsidR="00641421" w:rsidRDefault="00641421" w:rsidP="00641421">
      <w:pPr>
        <w:pStyle w:val="ListParagraph"/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Number of women – 221</w:t>
      </w:r>
    </w:p>
    <w:p w:rsidR="00641421" w:rsidRDefault="00641421" w:rsidP="00641421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Number of child attendances – 91</w:t>
      </w:r>
    </w:p>
    <w:p w:rsidR="00641421" w:rsidRDefault="00641421" w:rsidP="00641421">
      <w:pPr>
        <w:pStyle w:val="ListParagraph"/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Number of boys – 33</w:t>
      </w:r>
    </w:p>
    <w:p w:rsidR="00641421" w:rsidRDefault="00641421" w:rsidP="00641421">
      <w:pPr>
        <w:pStyle w:val="ListParagraph"/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Number of girls – 58</w:t>
      </w:r>
    </w:p>
    <w:p w:rsidR="00641421" w:rsidRPr="00641421" w:rsidRDefault="00641421" w:rsidP="00641421">
      <w:pPr>
        <w:spacing w:after="0" w:line="240" w:lineRule="auto"/>
        <w:rPr>
          <w:sz w:val="28"/>
          <w:szCs w:val="28"/>
        </w:rPr>
      </w:pPr>
    </w:p>
    <w:p w:rsidR="00641421" w:rsidRDefault="00641421" w:rsidP="00641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Age breakdown:</w:t>
      </w:r>
    </w:p>
    <w:p w:rsidR="00641421" w:rsidRDefault="00641421" w:rsidP="00641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Under 16:</w:t>
      </w:r>
      <w:r>
        <w:rPr>
          <w:sz w:val="28"/>
          <w:szCs w:val="28"/>
        </w:rPr>
        <w:tab/>
        <w:t>91</w:t>
      </w:r>
    </w:p>
    <w:p w:rsidR="00641421" w:rsidRPr="00641421" w:rsidRDefault="00641421" w:rsidP="00641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16 – 25:</w:t>
      </w:r>
      <w:r>
        <w:rPr>
          <w:sz w:val="28"/>
          <w:szCs w:val="28"/>
        </w:rPr>
        <w:tab/>
        <w:t>4</w:t>
      </w:r>
    </w:p>
    <w:p w:rsidR="00641421" w:rsidRDefault="00641421" w:rsidP="00641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25 – 50:</w:t>
      </w:r>
      <w:r>
        <w:rPr>
          <w:sz w:val="28"/>
          <w:szCs w:val="28"/>
        </w:rPr>
        <w:tab/>
        <w:t>124</w:t>
      </w:r>
    </w:p>
    <w:p w:rsidR="00641421" w:rsidRDefault="00641421" w:rsidP="00641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50 – 65:</w:t>
      </w:r>
      <w:r>
        <w:rPr>
          <w:sz w:val="28"/>
          <w:szCs w:val="28"/>
        </w:rPr>
        <w:tab/>
        <w:t>44</w:t>
      </w:r>
    </w:p>
    <w:p w:rsidR="00641421" w:rsidRDefault="00641421" w:rsidP="00641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65+: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97</w:t>
      </w:r>
    </w:p>
    <w:p w:rsidR="0008310C" w:rsidRDefault="0008310C" w:rsidP="00641421">
      <w:pPr>
        <w:spacing w:after="0" w:line="240" w:lineRule="auto"/>
        <w:rPr>
          <w:sz w:val="28"/>
          <w:szCs w:val="28"/>
        </w:rPr>
      </w:pPr>
    </w:p>
    <w:p w:rsidR="0008310C" w:rsidRPr="006D7B57" w:rsidRDefault="0008310C" w:rsidP="00641421">
      <w:pPr>
        <w:spacing w:after="0" w:line="240" w:lineRule="auto"/>
        <w:rPr>
          <w:b/>
          <w:sz w:val="28"/>
          <w:szCs w:val="28"/>
        </w:rPr>
      </w:pPr>
      <w:r w:rsidRPr="006D7B57">
        <w:rPr>
          <w:b/>
          <w:sz w:val="28"/>
          <w:szCs w:val="28"/>
        </w:rPr>
        <w:t>Training</w:t>
      </w:r>
    </w:p>
    <w:p w:rsidR="0008310C" w:rsidRDefault="0008310C" w:rsidP="00641421">
      <w:pPr>
        <w:spacing w:after="0" w:line="240" w:lineRule="auto"/>
        <w:rPr>
          <w:sz w:val="28"/>
          <w:szCs w:val="28"/>
        </w:rPr>
      </w:pPr>
    </w:p>
    <w:p w:rsidR="0008310C" w:rsidRDefault="0008310C" w:rsidP="00641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Currently trained facilitators:</w:t>
      </w:r>
    </w:p>
    <w:p w:rsidR="0008310C" w:rsidRDefault="0008310C" w:rsidP="00641421">
      <w:pPr>
        <w:spacing w:after="0" w:line="240" w:lineRule="auto"/>
        <w:rPr>
          <w:sz w:val="28"/>
          <w:szCs w:val="28"/>
        </w:rPr>
      </w:pPr>
    </w:p>
    <w:p w:rsidR="0008310C" w:rsidRPr="0008310C" w:rsidRDefault="0008310C" w:rsidP="0008310C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08310C">
        <w:rPr>
          <w:sz w:val="28"/>
          <w:szCs w:val="28"/>
        </w:rPr>
        <w:t>17 volunteers (mix of City of Culture and Librar</w:t>
      </w:r>
      <w:r w:rsidR="00782190">
        <w:rPr>
          <w:sz w:val="28"/>
          <w:szCs w:val="28"/>
        </w:rPr>
        <w:t>y volunteers</w:t>
      </w:r>
      <w:r w:rsidRPr="0008310C">
        <w:rPr>
          <w:sz w:val="28"/>
          <w:szCs w:val="28"/>
        </w:rPr>
        <w:t>)</w:t>
      </w:r>
    </w:p>
    <w:p w:rsidR="0008310C" w:rsidRDefault="0008310C" w:rsidP="0008310C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08310C">
        <w:rPr>
          <w:sz w:val="28"/>
          <w:szCs w:val="28"/>
        </w:rPr>
        <w:t>14 members of staff</w:t>
      </w:r>
    </w:p>
    <w:p w:rsidR="0008310C" w:rsidRDefault="0008310C" w:rsidP="0008310C">
      <w:pPr>
        <w:pStyle w:val="ListParagraph"/>
        <w:numPr>
          <w:ilvl w:val="1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 Librarians</w:t>
      </w:r>
    </w:p>
    <w:p w:rsidR="0008310C" w:rsidRDefault="0008310C" w:rsidP="0008310C">
      <w:pPr>
        <w:pStyle w:val="ListParagraph"/>
        <w:numPr>
          <w:ilvl w:val="1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Reading Rooms team staff</w:t>
      </w:r>
    </w:p>
    <w:p w:rsidR="0008310C" w:rsidRDefault="0008310C" w:rsidP="0008310C">
      <w:pPr>
        <w:pStyle w:val="ListParagraph"/>
        <w:numPr>
          <w:ilvl w:val="1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 frontline staff</w:t>
      </w:r>
    </w:p>
    <w:p w:rsidR="0008310C" w:rsidRDefault="0008310C" w:rsidP="0008310C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members of staff from HICA</w:t>
      </w:r>
    </w:p>
    <w:p w:rsidR="0008310C" w:rsidRDefault="0008310C" w:rsidP="0008310C">
      <w:pPr>
        <w:spacing w:after="0" w:line="240" w:lineRule="auto"/>
        <w:rPr>
          <w:sz w:val="28"/>
          <w:szCs w:val="28"/>
        </w:rPr>
      </w:pPr>
    </w:p>
    <w:p w:rsidR="0008310C" w:rsidRDefault="0008310C" w:rsidP="000831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Training Plan:</w:t>
      </w:r>
    </w:p>
    <w:p w:rsidR="0008310C" w:rsidRDefault="0008310C" w:rsidP="0008310C">
      <w:pPr>
        <w:spacing w:after="0" w:line="240" w:lineRule="auto"/>
        <w:rPr>
          <w:sz w:val="28"/>
          <w:szCs w:val="28"/>
        </w:rPr>
      </w:pPr>
    </w:p>
    <w:p w:rsidR="0008310C" w:rsidRPr="0008310C" w:rsidRDefault="0008310C" w:rsidP="0008310C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08310C">
        <w:rPr>
          <w:sz w:val="28"/>
          <w:szCs w:val="28"/>
        </w:rPr>
        <w:t xml:space="preserve">Four </w:t>
      </w:r>
      <w:proofErr w:type="gramStart"/>
      <w:r w:rsidRPr="0008310C">
        <w:rPr>
          <w:sz w:val="28"/>
          <w:szCs w:val="28"/>
        </w:rPr>
        <w:t>Reading Rooms</w:t>
      </w:r>
      <w:proofErr w:type="gramEnd"/>
      <w:r w:rsidRPr="0008310C">
        <w:rPr>
          <w:sz w:val="28"/>
          <w:szCs w:val="28"/>
        </w:rPr>
        <w:t xml:space="preserve"> facilitator training sessions planned for </w:t>
      </w:r>
      <w:r w:rsidR="00A03B32">
        <w:rPr>
          <w:sz w:val="28"/>
          <w:szCs w:val="28"/>
        </w:rPr>
        <w:t xml:space="preserve">the rest of </w:t>
      </w:r>
      <w:r w:rsidRPr="0008310C">
        <w:rPr>
          <w:sz w:val="28"/>
          <w:szCs w:val="28"/>
        </w:rPr>
        <w:t>2017. September and October booked in and out to offer with City of Culture</w:t>
      </w:r>
      <w:r w:rsidR="006D7B57">
        <w:rPr>
          <w:sz w:val="28"/>
          <w:szCs w:val="28"/>
        </w:rPr>
        <w:t>.</w:t>
      </w:r>
      <w:r w:rsidR="00A03B32">
        <w:rPr>
          <w:sz w:val="28"/>
          <w:szCs w:val="28"/>
        </w:rPr>
        <w:t xml:space="preserve"> Three</w:t>
      </w:r>
      <w:bookmarkStart w:id="0" w:name="_GoBack"/>
      <w:bookmarkEnd w:id="0"/>
      <w:r w:rsidR="00A03B32">
        <w:rPr>
          <w:sz w:val="28"/>
          <w:szCs w:val="28"/>
        </w:rPr>
        <w:t xml:space="preserve"> training sessions have already taken place.</w:t>
      </w:r>
    </w:p>
    <w:p w:rsidR="0008310C" w:rsidRDefault="0008310C" w:rsidP="0008310C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08310C">
        <w:rPr>
          <w:sz w:val="28"/>
          <w:szCs w:val="28"/>
        </w:rPr>
        <w:t>Masterclass Training</w:t>
      </w:r>
    </w:p>
    <w:p w:rsidR="0008310C" w:rsidRDefault="0008310C" w:rsidP="0008310C">
      <w:pPr>
        <w:pStyle w:val="ListParagraph"/>
        <w:numPr>
          <w:ilvl w:val="1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Dementia Awareness </w:t>
      </w:r>
      <w:r w:rsidR="006D7B57">
        <w:rPr>
          <w:sz w:val="28"/>
          <w:szCs w:val="28"/>
        </w:rPr>
        <w:t>(delivered by HICA)</w:t>
      </w:r>
      <w:r w:rsidR="00DA14A6">
        <w:rPr>
          <w:sz w:val="28"/>
          <w:szCs w:val="28"/>
        </w:rPr>
        <w:t xml:space="preserve"> </w:t>
      </w:r>
      <w:r>
        <w:rPr>
          <w:sz w:val="28"/>
          <w:szCs w:val="28"/>
        </w:rPr>
        <w:t>– 1 session has</w:t>
      </w:r>
      <w:r w:rsidR="006D7B57">
        <w:rPr>
          <w:sz w:val="28"/>
          <w:szCs w:val="28"/>
        </w:rPr>
        <w:t xml:space="preserve"> taken place. At least one more will be delivered to new facilitators.</w:t>
      </w:r>
    </w:p>
    <w:p w:rsidR="006D7B57" w:rsidRDefault="006D7B57" w:rsidP="0008310C">
      <w:pPr>
        <w:pStyle w:val="ListParagraph"/>
        <w:numPr>
          <w:ilvl w:val="1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Mental Health Awareness (to be delivered by Mind) – 1 session planned at present.</w:t>
      </w:r>
    </w:p>
    <w:p w:rsidR="006D7B57" w:rsidRPr="0008310C" w:rsidRDefault="006D7B57" w:rsidP="0008310C">
      <w:pPr>
        <w:pStyle w:val="ListParagraph"/>
        <w:numPr>
          <w:ilvl w:val="1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Prison environment awareness to be delivered by Rebecca Binnington for volunteer facilitators who have indicated an interest in facilitating Reading Rooms at HMP Hull. Still to be arranged.</w:t>
      </w:r>
    </w:p>
    <w:p w:rsidR="0008310C" w:rsidRPr="0008310C" w:rsidRDefault="0008310C" w:rsidP="0008310C">
      <w:pPr>
        <w:spacing w:after="0" w:line="240" w:lineRule="auto"/>
        <w:rPr>
          <w:sz w:val="28"/>
          <w:szCs w:val="28"/>
        </w:rPr>
      </w:pPr>
    </w:p>
    <w:p w:rsidR="0008310C" w:rsidRPr="00641421" w:rsidRDefault="0008310C" w:rsidP="00641421">
      <w:pPr>
        <w:spacing w:after="0" w:line="240" w:lineRule="auto"/>
        <w:rPr>
          <w:sz w:val="28"/>
          <w:szCs w:val="28"/>
        </w:rPr>
      </w:pPr>
    </w:p>
    <w:sectPr w:rsidR="0008310C" w:rsidRPr="00641421" w:rsidSect="003566F8"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18" w:rsidRDefault="00047018" w:rsidP="00A0123A">
      <w:pPr>
        <w:spacing w:after="0" w:line="240" w:lineRule="auto"/>
      </w:pPr>
      <w:r>
        <w:separator/>
      </w:r>
    </w:p>
  </w:endnote>
  <w:endnote w:type="continuationSeparator" w:id="0">
    <w:p w:rsidR="00047018" w:rsidRDefault="00047018" w:rsidP="00A0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18" w:rsidRDefault="00047018" w:rsidP="00A0123A">
      <w:pPr>
        <w:spacing w:after="0" w:line="240" w:lineRule="auto"/>
      </w:pPr>
      <w:r>
        <w:separator/>
      </w:r>
    </w:p>
  </w:footnote>
  <w:footnote w:type="continuationSeparator" w:id="0">
    <w:p w:rsidR="00047018" w:rsidRDefault="00047018" w:rsidP="00A01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5A0"/>
    <w:multiLevelType w:val="hybridMultilevel"/>
    <w:tmpl w:val="AB427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F3B04"/>
    <w:multiLevelType w:val="hybridMultilevel"/>
    <w:tmpl w:val="A04CF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03BC"/>
    <w:multiLevelType w:val="hybridMultilevel"/>
    <w:tmpl w:val="56ECF0D0"/>
    <w:lvl w:ilvl="0" w:tplc="0E763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C4613"/>
    <w:multiLevelType w:val="hybridMultilevel"/>
    <w:tmpl w:val="3A96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8298D"/>
    <w:multiLevelType w:val="hybridMultilevel"/>
    <w:tmpl w:val="9014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B5BB2"/>
    <w:multiLevelType w:val="hybridMultilevel"/>
    <w:tmpl w:val="FA4E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D795E"/>
    <w:multiLevelType w:val="hybridMultilevel"/>
    <w:tmpl w:val="B270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37A81"/>
    <w:multiLevelType w:val="hybridMultilevel"/>
    <w:tmpl w:val="D35AB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5371D"/>
    <w:multiLevelType w:val="hybridMultilevel"/>
    <w:tmpl w:val="1A6AD626"/>
    <w:lvl w:ilvl="0" w:tplc="495CC0E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17"/>
    <w:rsid w:val="00047018"/>
    <w:rsid w:val="0008310C"/>
    <w:rsid w:val="001A7817"/>
    <w:rsid w:val="003566F8"/>
    <w:rsid w:val="00532209"/>
    <w:rsid w:val="00641421"/>
    <w:rsid w:val="006D7B57"/>
    <w:rsid w:val="00782190"/>
    <w:rsid w:val="00A0123A"/>
    <w:rsid w:val="00A03B32"/>
    <w:rsid w:val="00D71226"/>
    <w:rsid w:val="00DA14A6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3A"/>
  </w:style>
  <w:style w:type="paragraph" w:styleId="Footer">
    <w:name w:val="footer"/>
    <w:basedOn w:val="Normal"/>
    <w:link w:val="FooterChar"/>
    <w:uiPriority w:val="99"/>
    <w:unhideWhenUsed/>
    <w:rsid w:val="00A01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3A"/>
  </w:style>
  <w:style w:type="paragraph" w:styleId="Footer">
    <w:name w:val="footer"/>
    <w:basedOn w:val="Normal"/>
    <w:link w:val="FooterChar"/>
    <w:uiPriority w:val="99"/>
    <w:unhideWhenUsed/>
    <w:rsid w:val="00A01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62220D4-24C1-440C-ABF8-B1429CA52875}"/>
</file>

<file path=customXml/itemProps2.xml><?xml version="1.0" encoding="utf-8"?>
<ds:datastoreItem xmlns:ds="http://schemas.openxmlformats.org/officeDocument/2006/customXml" ds:itemID="{42381D1D-15A5-41C5-BD1C-477081BF30BA}"/>
</file>

<file path=customXml/itemProps3.xml><?xml version="1.0" encoding="utf-8"?>
<ds:datastoreItem xmlns:ds="http://schemas.openxmlformats.org/officeDocument/2006/customXml" ds:itemID="{F2251AAB-8F78-4EEB-8F68-9A25F0121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Leathley Jessica</dc:creator>
  <cp:lastModifiedBy>Leathley Jessica</cp:lastModifiedBy>
  <cp:revision>4</cp:revision>
  <cp:lastPrinted>2017-08-03T13:10:00Z</cp:lastPrinted>
  <dcterms:created xsi:type="dcterms:W3CDTF">2017-08-03T14:06:00Z</dcterms:created>
  <dcterms:modified xsi:type="dcterms:W3CDTF">2017-08-04T09:19:00Z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