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19D0A88E" w:rsidR="0008290E" w:rsidRPr="00074020" w:rsidRDefault="00562330" w:rsidP="003F627A">
            <w:pPr>
              <w:spacing w:before="60" w:after="60"/>
              <w:rPr>
                <w:sz w:val="22"/>
                <w:szCs w:val="22"/>
              </w:rPr>
            </w:pPr>
            <w:r w:rsidRPr="00074020">
              <w:rPr>
                <w:rFonts w:cs="Arial"/>
                <w:b/>
                <w:sz w:val="22"/>
                <w:szCs w:val="22"/>
              </w:rPr>
              <w:t>Bringing breathlessness into view</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569AD20D" w:rsidR="0008290E" w:rsidRPr="00074020" w:rsidRDefault="00562330" w:rsidP="003F627A">
            <w:pPr>
              <w:spacing w:before="60" w:after="60"/>
              <w:rPr>
                <w:sz w:val="22"/>
                <w:szCs w:val="22"/>
              </w:rPr>
            </w:pPr>
            <w:r w:rsidRPr="00074020">
              <w:rPr>
                <w:sz w:val="22"/>
                <w:szCs w:val="22"/>
              </w:rPr>
              <w:t>Ann Hutchinson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60C18F9C" w:rsidR="21420C8C" w:rsidRDefault="00DF3D2B" w:rsidP="003F627A">
            <w:pPr>
              <w:spacing w:before="60" w:after="60"/>
              <w:rPr>
                <w:sz w:val="22"/>
                <w:szCs w:val="22"/>
              </w:rPr>
            </w:pPr>
            <w:r>
              <w:rPr>
                <w:sz w:val="22"/>
                <w:szCs w:val="22"/>
              </w:rPr>
              <w:t>13</w:t>
            </w:r>
            <w:r w:rsidR="00B128DF">
              <w:rPr>
                <w:sz w:val="22"/>
                <w:szCs w:val="22"/>
              </w:rPr>
              <w:t>/11/17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 xml:space="preserve">survey about you and your </w:t>
      </w:r>
      <w:proofErr w:type="gramStart"/>
      <w:r w:rsidR="00E047B2">
        <w:rPr>
          <w:sz w:val="22"/>
          <w:szCs w:val="22"/>
        </w:rPr>
        <w:t>partners</w:t>
      </w:r>
      <w:proofErr w:type="gramEnd"/>
      <w:r w:rsidRPr="6FCDD198">
        <w:rPr>
          <w:sz w:val="22"/>
          <w:szCs w:val="22"/>
        </w:rPr>
        <w:t xml:space="preserve"> experience of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003F627A">
        <w:rPr>
          <w:sz w:val="22"/>
          <w:szCs w:val="22"/>
        </w:rPr>
        <w:t xml:space="preserve">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0889BA5" w14:textId="77777777" w:rsidR="00E9418E" w:rsidRDefault="00E9418E" w:rsidP="00E9418E">
      <w:pPr>
        <w:spacing w:after="0"/>
        <w:rPr>
          <w:b/>
          <w:bCs/>
          <w:color w:val="C00000"/>
          <w:sz w:val="22"/>
          <w:szCs w:val="22"/>
        </w:rPr>
      </w:pPr>
    </w:p>
    <w:p w14:paraId="48705DA4" w14:textId="2CD79963" w:rsidR="00E9418E" w:rsidRPr="00E9418E" w:rsidRDefault="00E9418E" w:rsidP="00E9418E">
      <w:pPr>
        <w:spacing w:after="0"/>
        <w:rPr>
          <w:b/>
          <w:bCs/>
          <w:color w:val="C00000"/>
          <w:sz w:val="22"/>
          <w:szCs w:val="22"/>
        </w:rPr>
      </w:pP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275BCBAF">
                <wp:simplePos x="0" y="0"/>
                <wp:positionH relativeFrom="column">
                  <wp:posOffset>7620</wp:posOffset>
                </wp:positionH>
                <wp:positionV relativeFrom="paragraph">
                  <wp:posOffset>297180</wp:posOffset>
                </wp:positionV>
                <wp:extent cx="6057900" cy="7029450"/>
                <wp:effectExtent l="0" t="0" r="1905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029450"/>
                        </a:xfrm>
                        <a:prstGeom prst="rect">
                          <a:avLst/>
                        </a:prstGeom>
                        <a:solidFill>
                          <a:srgbClr val="FFFFFF"/>
                        </a:solidFill>
                        <a:ln w="9525">
                          <a:solidFill>
                            <a:srgbClr val="000000"/>
                          </a:solidFill>
                          <a:miter lim="800000"/>
                          <a:headEnd/>
                          <a:tailEnd/>
                        </a:ln>
                      </wps:spPr>
                      <wps:txbx>
                        <w:txbxContent>
                          <w:p w14:paraId="309909B3" w14:textId="5B34562D" w:rsidR="00DF3D2B" w:rsidRDefault="00DF3D2B" w:rsidP="00562330">
                            <w:r>
                              <w:t>Workshop planning</w:t>
                            </w:r>
                            <w:ins w:id="0" w:author="Ann Hutchinson" w:date="2017-11-13T11:30:00Z">
                              <w:r>
                                <w:t>:</w:t>
                              </w:r>
                            </w:ins>
                          </w:p>
                          <w:p w14:paraId="3E704149" w14:textId="77777777" w:rsidR="00DF3D2B" w:rsidRDefault="00DF3D2B" w:rsidP="00562330">
                            <w:r>
                              <w:t xml:space="preserve">The workshops were planned by AH, AB and MJ involving 5 hours of planning time. </w:t>
                            </w:r>
                          </w:p>
                          <w:p w14:paraId="5CB90A2D" w14:textId="77777777" w:rsidR="00DF3D2B" w:rsidRDefault="00DF3D2B" w:rsidP="00562330"/>
                          <w:p w14:paraId="41C838B0" w14:textId="01DAEB2C" w:rsidR="00DF3D2B" w:rsidRDefault="00DF3D2B" w:rsidP="00562330">
                            <w:r>
                              <w:t>Development time with partners</w:t>
                            </w:r>
                            <w:ins w:id="1" w:author="Ann Hutchinson" w:date="2017-11-13T11:30:00Z">
                              <w:r>
                                <w:t>:</w:t>
                              </w:r>
                            </w:ins>
                          </w:p>
                          <w:p w14:paraId="33BF27EC" w14:textId="6317D950" w:rsidR="00DF3D2B" w:rsidRDefault="00DF3D2B" w:rsidP="00562330">
                            <w:r>
                              <w:t>A meeting was held with the RSG to discuss how the workshop should be (2 hours).</w:t>
                            </w:r>
                          </w:p>
                          <w:p w14:paraId="24F8C23B" w14:textId="77777777" w:rsidR="00DF3D2B" w:rsidRDefault="00DF3D2B" w:rsidP="00562330"/>
                          <w:p w14:paraId="7640280C" w14:textId="467C9CE6" w:rsidR="00DF3D2B" w:rsidRDefault="00DF3D2B" w:rsidP="00562330">
                            <w:r>
                              <w:t>Project management</w:t>
                            </w:r>
                            <w:ins w:id="2" w:author="Ann Hutchinson" w:date="2017-11-13T11:30:00Z">
                              <w:r>
                                <w:t>:</w:t>
                              </w:r>
                            </w:ins>
                          </w:p>
                          <w:p w14:paraId="04E43A4D" w14:textId="15D4814E" w:rsidR="00562330" w:rsidRDefault="00DF3D2B" w:rsidP="00562330">
                            <w:r>
                              <w:t xml:space="preserve">AH managed this project and was responsible for all aspects of organization taking approximately 20 hours. </w:t>
                            </w:r>
                            <w:r w:rsidR="00562330">
                              <w:t xml:space="preserve">Two workshops </w:t>
                            </w:r>
                            <w:r w:rsidR="006635A9">
                              <w:t>were conducted</w:t>
                            </w:r>
                            <w:r w:rsidR="00562330">
                              <w:t xml:space="preserve"> (21/8/17 at Castle Hill and 29/8/17 at the Freedom Centre). </w:t>
                            </w:r>
                          </w:p>
                          <w:p w14:paraId="14715771" w14:textId="77777777" w:rsidR="00DF3D2B" w:rsidRDefault="00DF3D2B" w:rsidP="00562330"/>
                          <w:p w14:paraId="1944EC12" w14:textId="359BF9F3" w:rsidR="00DF3D2B" w:rsidRDefault="00DF3D2B" w:rsidP="00562330">
                            <w:r>
                              <w:t>What we’ve learnt</w:t>
                            </w:r>
                            <w:ins w:id="3" w:author="Ann Hutchinson" w:date="2017-11-13T11:30:00Z">
                              <w:r>
                                <w:t>:</w:t>
                              </w:r>
                            </w:ins>
                          </w:p>
                          <w:p w14:paraId="2DFAB922" w14:textId="249DF52C" w:rsidR="00A27060" w:rsidRDefault="009F00C9" w:rsidP="003C3CB9">
                            <w:r>
                              <w:t xml:space="preserve">We found the workshops very useful as they showed that the participants were interested in the idea of the exhibition and had much to contribute to its design. They described what it was like to be breathless (frightening, isolating, embarrassing, wearing and limiting), what helps them with the breathlessness (pacing, yoga, breath control, accepting help, planning ahead, pacing, distraction and keeping positive) and how others can help them (go out and about together, allowing time for activities, giving space, being patient and not giving up on them). </w:t>
                            </w:r>
                          </w:p>
                          <w:p w14:paraId="4A93D6A3" w14:textId="572C4C15" w:rsidR="009F00C9" w:rsidRDefault="009F00C9" w:rsidP="003C3CB9">
                            <w:r>
                              <w:t xml:space="preserve">Participants also suggested venues for the exhibition (Breathlessness bus, libraries, health </w:t>
                            </w:r>
                            <w:proofErr w:type="spellStart"/>
                            <w:r>
                              <w:t>centres</w:t>
                            </w:r>
                            <w:proofErr w:type="spellEnd"/>
                            <w:r>
                              <w:t xml:space="preserve">, art galleries, shopping </w:t>
                            </w:r>
                            <w:proofErr w:type="spellStart"/>
                            <w:r>
                              <w:t>centres</w:t>
                            </w:r>
                            <w:proofErr w:type="spellEnd"/>
                            <w:r>
                              <w:t xml:space="preserve">, on the net and at the university), how to </w:t>
                            </w:r>
                            <w:proofErr w:type="spellStart"/>
                            <w:r>
                              <w:t>publicise</w:t>
                            </w:r>
                            <w:proofErr w:type="spellEnd"/>
                            <w:r>
                              <w:t xml:space="preserve"> the exhibition (radio </w:t>
                            </w:r>
                            <w:proofErr w:type="spellStart"/>
                            <w:r>
                              <w:t>humberside</w:t>
                            </w:r>
                            <w:proofErr w:type="spellEnd"/>
                            <w:r>
                              <w:t xml:space="preserve">, on buses, GP waiting rooms/health </w:t>
                            </w:r>
                            <w:proofErr w:type="spellStart"/>
                            <w:r>
                              <w:t>centres</w:t>
                            </w:r>
                            <w:proofErr w:type="spellEnd"/>
                            <w:r>
                              <w:t xml:space="preserve">, shopping </w:t>
                            </w:r>
                            <w:proofErr w:type="spellStart"/>
                            <w:r>
                              <w:t>centres</w:t>
                            </w:r>
                            <w:proofErr w:type="spellEnd"/>
                            <w:r>
                              <w:t xml:space="preserve"> and libraries) and what to include alongside the photographic exhibition (</w:t>
                            </w:r>
                            <w:r w:rsidR="000166F8">
                              <w:t xml:space="preserve">quotes/stories from breathless people and their </w:t>
                            </w:r>
                            <w:proofErr w:type="spellStart"/>
                            <w:r w:rsidR="000166F8">
                              <w:t>carers</w:t>
                            </w:r>
                            <w:proofErr w:type="spellEnd"/>
                            <w:r w:rsidR="000166F8">
                              <w:t xml:space="preserve">, nurses doing </w:t>
                            </w:r>
                            <w:proofErr w:type="spellStart"/>
                            <w:r w:rsidR="000166F8">
                              <w:t>healthchecks</w:t>
                            </w:r>
                            <w:proofErr w:type="spellEnd"/>
                            <w:r w:rsidR="000166F8">
                              <w:t>, symptoms to look out for, information on support groups/pulmonary rehabilitation etc., easy read information leaflets, an opinion board for feedback and someone recording people’s reaction to the exhibition).</w:t>
                            </w:r>
                          </w:p>
                          <w:p w14:paraId="3A05A71F" w14:textId="008A58F8" w:rsidR="00224F41" w:rsidRDefault="00224F41" w:rsidP="003C3CB9">
                            <w:r>
                              <w:t xml:space="preserve">Key messages to give to the public included: Just breathe, </w:t>
                            </w:r>
                            <w:proofErr w:type="gramStart"/>
                            <w:r>
                              <w:t>Never</w:t>
                            </w:r>
                            <w:proofErr w:type="gramEnd"/>
                            <w:r>
                              <w:t xml:space="preserve"> give up, Think positive, Try and do as much as you can for as long as you can and One day at a time. </w:t>
                            </w:r>
                          </w:p>
                          <w:p w14:paraId="2DBB2BC1" w14:textId="27FB6E29" w:rsidR="00224F41" w:rsidRPr="00224F41" w:rsidRDefault="00224F41" w:rsidP="003C3CB9">
                            <w:pPr>
                              <w:rPr>
                                <w:b/>
                              </w:rPr>
                            </w:pPr>
                            <w:r>
                              <w:t xml:space="preserve">Participants worked with </w:t>
                            </w:r>
                            <w:r w:rsidR="00DF3D2B">
                              <w:t>AB</w:t>
                            </w:r>
                            <w:r w:rsidR="00DF3D2B">
                              <w:t xml:space="preserve"> </w:t>
                            </w:r>
                            <w:r>
                              <w:t xml:space="preserve">and </w:t>
                            </w:r>
                            <w:r w:rsidR="00DF3D2B">
                              <w:t>AH</w:t>
                            </w:r>
                            <w:r w:rsidR="00DF3D2B">
                              <w:t xml:space="preserve"> </w:t>
                            </w:r>
                            <w:r>
                              <w:t xml:space="preserve">to work on some initial ideas for images to include in the exhibition and </w:t>
                            </w:r>
                            <w:r w:rsidR="00DF3D2B">
                              <w:t>AB</w:t>
                            </w:r>
                            <w:r w:rsidR="00DF3D2B">
                              <w:t xml:space="preserve"> </w:t>
                            </w:r>
                            <w:r>
                              <w:t>has worked up some sketches to illustrate them-</w:t>
                            </w:r>
                            <w:r w:rsidRPr="00521E7B">
                              <w:t>please see attached images.</w:t>
                            </w:r>
                          </w:p>
                          <w:p w14:paraId="1CC3700B" w14:textId="77777777" w:rsidR="009E63FE" w:rsidRDefault="009E63FE" w:rsidP="003C3CB9"/>
                          <w:p w14:paraId="10AE1397" w14:textId="76540393" w:rsidR="009E63FE" w:rsidRDefault="009E63FE" w:rsidP="003C3CB9">
                            <w:r>
                              <w:t>HOW WELL WE’VE BEEN SUPPORTED</w:t>
                            </w:r>
                          </w:p>
                          <w:p w14:paraId="0AD8C6A6" w14:textId="7F81F00D" w:rsidR="00A27060" w:rsidRDefault="00562330" w:rsidP="003C3CB9">
                            <w:r>
                              <w:t xml:space="preserve">We feel well supported by the </w:t>
                            </w:r>
                            <w:proofErr w:type="spellStart"/>
                            <w:r>
                              <w:t>Wellcome</w:t>
                            </w:r>
                            <w:proofErr w:type="spellEnd"/>
                            <w:r>
                              <w:t xml:space="preserve"> trust and by Sarah, thank you for the opportunity to carry out this preparatory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pt;margin-top:23.4pt;width:477pt;height:553.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">
                <v:textbox>
                  <w:txbxContent>
                    <w:p w14:paraId="309909B3" w14:textId="5B34562D" w:rsidR="00DF3D2B" w:rsidRDefault="00DF3D2B" w:rsidP="00562330">
                      <w:r>
                        <w:t>Workshop planning</w:t>
                      </w:r>
                      <w:ins w:id="4" w:author="Ann Hutchinson" w:date="2017-11-13T11:30:00Z">
                        <w:r>
                          <w:t>:</w:t>
                        </w:r>
                      </w:ins>
                    </w:p>
                    <w:p w14:paraId="3E704149" w14:textId="77777777" w:rsidR="00DF3D2B" w:rsidRDefault="00DF3D2B" w:rsidP="00562330">
                      <w:r>
                        <w:t xml:space="preserve">The workshops were planned by AH, AB and MJ involving 5 hours of planning time. </w:t>
                      </w:r>
                    </w:p>
                    <w:p w14:paraId="5CB90A2D" w14:textId="77777777" w:rsidR="00DF3D2B" w:rsidRDefault="00DF3D2B" w:rsidP="00562330"/>
                    <w:p w14:paraId="41C838B0" w14:textId="01DAEB2C" w:rsidR="00DF3D2B" w:rsidRDefault="00DF3D2B" w:rsidP="00562330">
                      <w:r>
                        <w:t>Development time with partners</w:t>
                      </w:r>
                      <w:ins w:id="5" w:author="Ann Hutchinson" w:date="2017-11-13T11:30:00Z">
                        <w:r>
                          <w:t>:</w:t>
                        </w:r>
                      </w:ins>
                    </w:p>
                    <w:p w14:paraId="33BF27EC" w14:textId="6317D950" w:rsidR="00DF3D2B" w:rsidRDefault="00DF3D2B" w:rsidP="00562330">
                      <w:r>
                        <w:t>A meeting was held with the RSG to discuss how the workshop should be (2 hours).</w:t>
                      </w:r>
                    </w:p>
                    <w:p w14:paraId="24F8C23B" w14:textId="77777777" w:rsidR="00DF3D2B" w:rsidRDefault="00DF3D2B" w:rsidP="00562330"/>
                    <w:p w14:paraId="7640280C" w14:textId="467C9CE6" w:rsidR="00DF3D2B" w:rsidRDefault="00DF3D2B" w:rsidP="00562330">
                      <w:r>
                        <w:t>Project management</w:t>
                      </w:r>
                      <w:ins w:id="6" w:author="Ann Hutchinson" w:date="2017-11-13T11:30:00Z">
                        <w:r>
                          <w:t>:</w:t>
                        </w:r>
                      </w:ins>
                    </w:p>
                    <w:p w14:paraId="04E43A4D" w14:textId="15D4814E" w:rsidR="00562330" w:rsidRDefault="00DF3D2B" w:rsidP="00562330">
                      <w:r>
                        <w:t xml:space="preserve">AH managed this project and was responsible for all aspects of organization taking approximately 20 hours. </w:t>
                      </w:r>
                      <w:r w:rsidR="00562330">
                        <w:t xml:space="preserve">Two workshops </w:t>
                      </w:r>
                      <w:r w:rsidR="006635A9">
                        <w:t>were conducted</w:t>
                      </w:r>
                      <w:r w:rsidR="00562330">
                        <w:t xml:space="preserve"> (21/8/17 at Castle Hill and 29/8/17 at the Freedom Centre). </w:t>
                      </w:r>
                    </w:p>
                    <w:p w14:paraId="14715771" w14:textId="77777777" w:rsidR="00DF3D2B" w:rsidRDefault="00DF3D2B" w:rsidP="00562330"/>
                    <w:p w14:paraId="1944EC12" w14:textId="359BF9F3" w:rsidR="00DF3D2B" w:rsidRDefault="00DF3D2B" w:rsidP="00562330">
                      <w:r>
                        <w:t>What we’ve learnt</w:t>
                      </w:r>
                      <w:ins w:id="7" w:author="Ann Hutchinson" w:date="2017-11-13T11:30:00Z">
                        <w:r>
                          <w:t>:</w:t>
                        </w:r>
                      </w:ins>
                    </w:p>
                    <w:p w14:paraId="2DFAB922" w14:textId="249DF52C" w:rsidR="00A27060" w:rsidRDefault="009F00C9" w:rsidP="003C3CB9">
                      <w:r>
                        <w:t xml:space="preserve">We found the workshops very useful as they showed that the participants were interested in the idea of the exhibition and had much to contribute to its design. They described what it was like to be breathless (frightening, isolating, embarrassing, wearing and limiting), what helps them with the breathlessness (pacing, yoga, breath control, accepting help, planning ahead, pacing, distraction and keeping positive) and how others can help them (go out and about together, allowing time for activities, giving space, being patient and not giving up on them). </w:t>
                      </w:r>
                    </w:p>
                    <w:p w14:paraId="4A93D6A3" w14:textId="572C4C15" w:rsidR="009F00C9" w:rsidRDefault="009F00C9" w:rsidP="003C3CB9">
                      <w:r>
                        <w:t xml:space="preserve">Participants also suggested venues for the exhibition (Breathlessness bus, libraries, health </w:t>
                      </w:r>
                      <w:proofErr w:type="spellStart"/>
                      <w:r>
                        <w:t>centres</w:t>
                      </w:r>
                      <w:proofErr w:type="spellEnd"/>
                      <w:r>
                        <w:t xml:space="preserve">, art galleries, shopping </w:t>
                      </w:r>
                      <w:proofErr w:type="spellStart"/>
                      <w:r>
                        <w:t>centres</w:t>
                      </w:r>
                      <w:proofErr w:type="spellEnd"/>
                      <w:r>
                        <w:t xml:space="preserve">, on the net and at the university), how to </w:t>
                      </w:r>
                      <w:proofErr w:type="spellStart"/>
                      <w:r>
                        <w:t>publicise</w:t>
                      </w:r>
                      <w:proofErr w:type="spellEnd"/>
                      <w:r>
                        <w:t xml:space="preserve"> the exhibition (radio </w:t>
                      </w:r>
                      <w:proofErr w:type="spellStart"/>
                      <w:r>
                        <w:t>humberside</w:t>
                      </w:r>
                      <w:proofErr w:type="spellEnd"/>
                      <w:r>
                        <w:t xml:space="preserve">, on buses, GP waiting rooms/health </w:t>
                      </w:r>
                      <w:proofErr w:type="spellStart"/>
                      <w:r>
                        <w:t>centres</w:t>
                      </w:r>
                      <w:proofErr w:type="spellEnd"/>
                      <w:r>
                        <w:t xml:space="preserve">, shopping </w:t>
                      </w:r>
                      <w:proofErr w:type="spellStart"/>
                      <w:r>
                        <w:t>centres</w:t>
                      </w:r>
                      <w:proofErr w:type="spellEnd"/>
                      <w:r>
                        <w:t xml:space="preserve"> and libraries) and what to include alongside the photographic exhibition (</w:t>
                      </w:r>
                      <w:r w:rsidR="000166F8">
                        <w:t xml:space="preserve">quotes/stories from breathless people and their </w:t>
                      </w:r>
                      <w:proofErr w:type="spellStart"/>
                      <w:r w:rsidR="000166F8">
                        <w:t>carers</w:t>
                      </w:r>
                      <w:proofErr w:type="spellEnd"/>
                      <w:r w:rsidR="000166F8">
                        <w:t xml:space="preserve">, nurses doing </w:t>
                      </w:r>
                      <w:proofErr w:type="spellStart"/>
                      <w:r w:rsidR="000166F8">
                        <w:t>healthchecks</w:t>
                      </w:r>
                      <w:proofErr w:type="spellEnd"/>
                      <w:r w:rsidR="000166F8">
                        <w:t>, symptoms to look out for, information on support groups/pulmonary rehabilitation etc., easy read information leaflets, an opinion board for feedback and someone recording people’s reaction to the exhibition).</w:t>
                      </w:r>
                    </w:p>
                    <w:p w14:paraId="3A05A71F" w14:textId="008A58F8" w:rsidR="00224F41" w:rsidRDefault="00224F41" w:rsidP="003C3CB9">
                      <w:r>
                        <w:t xml:space="preserve">Key messages to give to the public included: Just breathe, </w:t>
                      </w:r>
                      <w:proofErr w:type="gramStart"/>
                      <w:r>
                        <w:t>Never</w:t>
                      </w:r>
                      <w:proofErr w:type="gramEnd"/>
                      <w:r>
                        <w:t xml:space="preserve"> give up, Think positive, Try and do as much as you can for as long as you can and One day at a time. </w:t>
                      </w:r>
                    </w:p>
                    <w:p w14:paraId="2DBB2BC1" w14:textId="27FB6E29" w:rsidR="00224F41" w:rsidRPr="00224F41" w:rsidRDefault="00224F41" w:rsidP="003C3CB9">
                      <w:pPr>
                        <w:rPr>
                          <w:b/>
                        </w:rPr>
                      </w:pPr>
                      <w:r>
                        <w:t xml:space="preserve">Participants worked with </w:t>
                      </w:r>
                      <w:r w:rsidR="00DF3D2B">
                        <w:t>AB</w:t>
                      </w:r>
                      <w:r w:rsidR="00DF3D2B">
                        <w:t xml:space="preserve"> </w:t>
                      </w:r>
                      <w:r>
                        <w:t xml:space="preserve">and </w:t>
                      </w:r>
                      <w:r w:rsidR="00DF3D2B">
                        <w:t>AH</w:t>
                      </w:r>
                      <w:r w:rsidR="00DF3D2B">
                        <w:t xml:space="preserve"> </w:t>
                      </w:r>
                      <w:r>
                        <w:t xml:space="preserve">to work on some initial ideas for images to include in the exhibition and </w:t>
                      </w:r>
                      <w:r w:rsidR="00DF3D2B">
                        <w:t>AB</w:t>
                      </w:r>
                      <w:r w:rsidR="00DF3D2B">
                        <w:t xml:space="preserve"> </w:t>
                      </w:r>
                      <w:r>
                        <w:t>has worked up some sketches to illustrate them-</w:t>
                      </w:r>
                      <w:r w:rsidRPr="00521E7B">
                        <w:t>please see attached images.</w:t>
                      </w:r>
                    </w:p>
                    <w:p w14:paraId="1CC3700B" w14:textId="77777777" w:rsidR="009E63FE" w:rsidRDefault="009E63FE" w:rsidP="003C3CB9"/>
                    <w:p w14:paraId="10AE1397" w14:textId="76540393" w:rsidR="009E63FE" w:rsidRDefault="009E63FE" w:rsidP="003C3CB9">
                      <w:r>
                        <w:t>HOW WELL WE’VE BEEN SUPPORTED</w:t>
                      </w:r>
                    </w:p>
                    <w:p w14:paraId="0AD8C6A6" w14:textId="7F81F00D" w:rsidR="00A27060" w:rsidRDefault="00562330" w:rsidP="003C3CB9">
                      <w:r>
                        <w:t xml:space="preserve">We feel well supported by the </w:t>
                      </w:r>
                      <w:proofErr w:type="spellStart"/>
                      <w:r>
                        <w:t>Wellcome</w:t>
                      </w:r>
                      <w:proofErr w:type="spellEnd"/>
                      <w:r>
                        <w:t xml:space="preserve"> trust and by Sarah, thank you for the opportunity to carry out this preparatory work.</w:t>
                      </w:r>
                    </w:p>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lang w:val="en-GB" w:eastAsia="en-GB"/>
        </w:rPr>
        <mc:AlternateContent>
          <mc:Choice Requires="wps">
            <w:drawing>
              <wp:anchor distT="45720" distB="45720" distL="114300" distR="114300" simplePos="0" relativeHeight="251699200" behindDoc="0" locked="0" layoutInCell="1" allowOverlap="1" wp14:anchorId="56235D5D" wp14:editId="51514912">
                <wp:simplePos x="0" y="0"/>
                <wp:positionH relativeFrom="column">
                  <wp:posOffset>6985</wp:posOffset>
                </wp:positionH>
                <wp:positionV relativeFrom="paragraph">
                  <wp:posOffset>290830</wp:posOffset>
                </wp:positionV>
                <wp:extent cx="6268085" cy="1296670"/>
                <wp:effectExtent l="0" t="0" r="18415" b="177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296670"/>
                        </a:xfrm>
                        <a:prstGeom prst="rect">
                          <a:avLst/>
                        </a:prstGeom>
                        <a:solidFill>
                          <a:srgbClr val="FFFFFF"/>
                        </a:solidFill>
                        <a:ln w="9525">
                          <a:solidFill>
                            <a:srgbClr val="000000"/>
                          </a:solidFill>
                          <a:miter lim="800000"/>
                          <a:headEnd/>
                          <a:tailEnd/>
                        </a:ln>
                      </wps:spPr>
                      <wps:txbx>
                        <w:txbxContent>
                          <w:p w14:paraId="03285CEF" w14:textId="21A95101" w:rsidR="00CA4A2C" w:rsidRDefault="00CA4A2C" w:rsidP="00CA4A2C">
                            <w:r>
                              <w:t xml:space="preserve">Support group meetings were attended </w:t>
                            </w:r>
                            <w:r w:rsidR="00007B61">
                              <w:t>by</w:t>
                            </w:r>
                            <w:r w:rsidR="00DF3D2B">
                              <w:t xml:space="preserve"> AH</w:t>
                            </w:r>
                            <w:r w:rsidR="00007B61">
                              <w:t xml:space="preserve"> </w:t>
                            </w:r>
                            <w:r>
                              <w:t>to explain about the workshops and invite participation (BLF Breathe Easy (7/7/17), Hull and East Riding Respiratory Support Group (1/8/17) and ILD support group (7/8/17). Many of the people at these support groups then participated in our two workshops and some have agreed that they would like to be involved in the creation of an exhibition to bring breathlessness into view if we gain further funding.</w:t>
                            </w:r>
                          </w:p>
                          <w:p w14:paraId="2628071D" w14:textId="77777777" w:rsidR="00A27060" w:rsidRDefault="00A27060" w:rsidP="003C3CB9"/>
                          <w:p w14:paraId="68A59F40" w14:textId="77777777" w:rsidR="00A27060" w:rsidRDefault="00A27060" w:rsidP="003C3CB9"/>
                          <w:p w14:paraId="34DB5189" w14:textId="77777777" w:rsidR="00A27060" w:rsidRDefault="00A27060" w:rsidP="003C3CB9"/>
                          <w:p w14:paraId="5CD3D533" w14:textId="77777777" w:rsidR="00A27060" w:rsidRDefault="00A27060" w:rsidP="003C3CB9"/>
                          <w:p w14:paraId="45A6FCF7"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5pt;margin-top:22.9pt;width:493.55pt;height:102.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3uJgIAAE4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">
                <v:textbox>
                  <w:txbxContent>
                    <w:p w14:paraId="03285CEF" w14:textId="21A95101" w:rsidR="00CA4A2C" w:rsidRDefault="00CA4A2C" w:rsidP="00CA4A2C">
                      <w:r>
                        <w:t xml:space="preserve">Support group meetings were attended </w:t>
                      </w:r>
                      <w:r w:rsidR="00007B61">
                        <w:t>by</w:t>
                      </w:r>
                      <w:r w:rsidR="00DF3D2B">
                        <w:t xml:space="preserve"> AH</w:t>
                      </w:r>
                      <w:r w:rsidR="00007B61">
                        <w:t xml:space="preserve"> </w:t>
                      </w:r>
                      <w:r>
                        <w:t>to explain about the workshops and invite participation (BLF Breathe Easy (7/7/17), Hull and East Riding Respiratory Support Group (1/8/17) and ILD support group (7/8/17). Many of the people at these support groups then participated in our two workshops and some have agreed that they would like to be involved in the creation of an exhibition to bring breathlessness into view if we gain further funding.</w:t>
                      </w:r>
                    </w:p>
                    <w:p w14:paraId="2628071D" w14:textId="77777777" w:rsidR="00A27060" w:rsidRDefault="00A27060" w:rsidP="003C3CB9"/>
                    <w:p w14:paraId="68A59F40" w14:textId="77777777" w:rsidR="00A27060" w:rsidRDefault="00A27060" w:rsidP="003C3CB9"/>
                    <w:p w14:paraId="34DB5189" w14:textId="77777777" w:rsidR="00A27060" w:rsidRDefault="00A27060" w:rsidP="003C3CB9"/>
                    <w:p w14:paraId="5CD3D533" w14:textId="77777777" w:rsidR="00A27060" w:rsidRDefault="00A27060" w:rsidP="003C3CB9"/>
                    <w:p w14:paraId="45A6FCF7" w14:textId="77777777" w:rsidR="00A27060" w:rsidRDefault="00A27060"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085BAF9" w:rsidR="003C3CB9" w:rsidRDefault="00E047B2" w:rsidP="003C3CB9">
      <w:pPr>
        <w:rPr>
          <w:rFonts w:eastAsia="Trebuchet MS" w:cs="Trebuchet MS"/>
          <w:b/>
          <w:bCs/>
          <w:sz w:val="22"/>
          <w:szCs w:val="22"/>
        </w:rPr>
      </w:pPr>
      <w:r>
        <w:rPr>
          <w:rFonts w:eastAsia="Trebuchet MS" w:cs="Trebuchet MS"/>
          <w:b/>
          <w:bCs/>
          <w:sz w:val="22"/>
          <w:szCs w:val="22"/>
        </w:rPr>
        <w:t>A</w:t>
      </w:r>
      <w:r w:rsidR="00A442FE">
        <w:rPr>
          <w:rFonts w:eastAsia="Trebuchet MS" w:cs="Trebuchet MS"/>
          <w:b/>
          <w:bCs/>
          <w:sz w:val="22"/>
          <w:szCs w:val="22"/>
        </w:rPr>
        <w:t>RTIST EN</w:t>
      </w:r>
      <w:r>
        <w:rPr>
          <w:rFonts w:eastAsia="Trebuchet MS" w:cs="Trebuchet MS"/>
          <w:b/>
          <w:bCs/>
          <w:sz w:val="22"/>
          <w:szCs w:val="22"/>
        </w:rPr>
        <w:t>GAGEMENT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17D272EB">
                <wp:simplePos x="0" y="0"/>
                <wp:positionH relativeFrom="column">
                  <wp:posOffset>-1905</wp:posOffset>
                </wp:positionH>
                <wp:positionV relativeFrom="paragraph">
                  <wp:posOffset>306070</wp:posOffset>
                </wp:positionV>
                <wp:extent cx="6277610" cy="1666875"/>
                <wp:effectExtent l="0" t="0" r="2794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66875"/>
                        </a:xfrm>
                        <a:prstGeom prst="rect">
                          <a:avLst/>
                        </a:prstGeom>
                        <a:solidFill>
                          <a:srgbClr val="FFFFFF"/>
                        </a:solidFill>
                        <a:ln w="9525">
                          <a:solidFill>
                            <a:srgbClr val="000000"/>
                          </a:solidFill>
                          <a:miter lim="800000"/>
                          <a:headEnd/>
                          <a:tailEnd/>
                        </a:ln>
                      </wps:spPr>
                      <wps:txbx>
                        <w:txbxContent>
                          <w:p w14:paraId="5C89B67D" w14:textId="556C0980" w:rsidR="00A27060" w:rsidRPr="004A744F" w:rsidRDefault="00A27060" w:rsidP="003C3CB9">
                            <w:pPr>
                              <w:rPr>
                                <w:i/>
                              </w:rPr>
                            </w:pPr>
                            <w:r w:rsidRPr="004A744F">
                              <w:rPr>
                                <w:i/>
                              </w:rPr>
                              <w:t>Does the project allow for artists to engage with hea</w:t>
                            </w:r>
                            <w:r>
                              <w:rPr>
                                <w:i/>
                              </w:rPr>
                              <w:t>lt</w:t>
                            </w:r>
                            <w:r w:rsidRPr="004A744F">
                              <w:rPr>
                                <w:i/>
                              </w:rPr>
                              <w:t>h research for the first time?</w:t>
                            </w:r>
                          </w:p>
                          <w:p w14:paraId="2A2AC888" w14:textId="65BEFEDF" w:rsidR="00A27060" w:rsidRDefault="00DF3D2B" w:rsidP="003C3CB9">
                            <w:r>
                              <w:t>AB</w:t>
                            </w:r>
                            <w:r>
                              <w:t xml:space="preserve"> </w:t>
                            </w:r>
                            <w:r w:rsidR="000C330E">
                              <w:t>has had one previous experience of working on a health related project, but this project has offered her a new opportunity to engage with health research and now we have formed a team we intend to develop a grant application to fund the creation of the exhibition together.</w:t>
                            </w:r>
                          </w:p>
                          <w:p w14:paraId="74B23087" w14:textId="15929B71" w:rsidR="00A442FE" w:rsidDel="00DF3D2B" w:rsidRDefault="00DF3D2B" w:rsidP="00A442FE">
                            <w:pPr>
                              <w:rPr>
                                <w:del w:id="8" w:author="Ann Hutchinson" w:date="2017-11-13T11:33:00Z"/>
                              </w:rPr>
                            </w:pPr>
                            <w:r>
                              <w:t>AB</w:t>
                            </w:r>
                            <w:r>
                              <w:t xml:space="preserve"> </w:t>
                            </w:r>
                            <w:r w:rsidR="000C330E">
                              <w:t xml:space="preserve">was </w:t>
                            </w:r>
                            <w:r w:rsidR="00007B61">
                              <w:t xml:space="preserve">integrally involved throughout from planning, to delivery, analysis and planning the next step. </w:t>
                            </w:r>
                          </w:p>
                          <w:p w14:paraId="465BCB31" w14:textId="13A7C764" w:rsidR="00A27060" w:rsidDel="00DF3D2B" w:rsidRDefault="00A27060" w:rsidP="003C3CB9">
                            <w:pPr>
                              <w:rPr>
                                <w:del w:id="9" w:author="Ann Hutchinson" w:date="2017-11-13T11:33:00Z"/>
                              </w:rPr>
                            </w:pPr>
                          </w:p>
                          <w:p w14:paraId="4A8F0312" w14:textId="2698F363" w:rsidR="00A27060" w:rsidDel="00DF3D2B" w:rsidRDefault="00A27060" w:rsidP="003C3CB9">
                            <w:pPr>
                              <w:rPr>
                                <w:del w:id="10" w:author="Ann Hutchinson" w:date="2017-11-13T11:33:00Z"/>
                              </w:rPr>
                            </w:pPr>
                          </w:p>
                          <w:p w14:paraId="6B75B56F" w14:textId="54BDEF4F" w:rsidR="00A27060" w:rsidDel="00DF3D2B" w:rsidRDefault="00A27060" w:rsidP="003C3CB9">
                            <w:pPr>
                              <w:rPr>
                                <w:del w:id="11" w:author="Ann Hutchinson" w:date="2017-11-13T11:33:00Z"/>
                              </w:rPr>
                            </w:pPr>
                          </w:p>
                          <w:p w14:paraId="1DBE52BF"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15pt;margin-top:24.1pt;width:494.3pt;height:131.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">
                <v:textbox>
                  <w:txbxContent>
                    <w:p w14:paraId="5C89B67D" w14:textId="556C0980" w:rsidR="00A27060" w:rsidRPr="004A744F" w:rsidRDefault="00A27060" w:rsidP="003C3CB9">
                      <w:pPr>
                        <w:rPr>
                          <w:i/>
                        </w:rPr>
                      </w:pPr>
                      <w:r w:rsidRPr="004A744F">
                        <w:rPr>
                          <w:i/>
                        </w:rPr>
                        <w:t>Does the project allow for artists to engage with hea</w:t>
                      </w:r>
                      <w:r>
                        <w:rPr>
                          <w:i/>
                        </w:rPr>
                        <w:t>lt</w:t>
                      </w:r>
                      <w:r w:rsidRPr="004A744F">
                        <w:rPr>
                          <w:i/>
                        </w:rPr>
                        <w:t>h research for the first time?</w:t>
                      </w:r>
                    </w:p>
                    <w:p w14:paraId="2A2AC888" w14:textId="65BEFEDF" w:rsidR="00A27060" w:rsidRDefault="00DF3D2B" w:rsidP="003C3CB9">
                      <w:r>
                        <w:t>AB</w:t>
                      </w:r>
                      <w:r>
                        <w:t xml:space="preserve"> </w:t>
                      </w:r>
                      <w:r w:rsidR="000C330E">
                        <w:t>has had one previous experience of working on a health related project, but this project has offered her a new opportunity to engage with health research and now we have formed a team we intend to develop a grant application to fund the creation of the exhibition together.</w:t>
                      </w:r>
                    </w:p>
                    <w:p w14:paraId="74B23087" w14:textId="15929B71" w:rsidR="00A442FE" w:rsidDel="00DF3D2B" w:rsidRDefault="00DF3D2B" w:rsidP="00A442FE">
                      <w:pPr>
                        <w:rPr>
                          <w:del w:id="12" w:author="Ann Hutchinson" w:date="2017-11-13T11:33:00Z"/>
                        </w:rPr>
                      </w:pPr>
                      <w:r>
                        <w:t>AB</w:t>
                      </w:r>
                      <w:r>
                        <w:t xml:space="preserve"> </w:t>
                      </w:r>
                      <w:r w:rsidR="000C330E">
                        <w:t xml:space="preserve">was </w:t>
                      </w:r>
                      <w:r w:rsidR="00007B61">
                        <w:t xml:space="preserve">integrally involved throughout from planning, to delivery, analysis and planning the next step. </w:t>
                      </w:r>
                    </w:p>
                    <w:p w14:paraId="465BCB31" w14:textId="13A7C764" w:rsidR="00A27060" w:rsidDel="00DF3D2B" w:rsidRDefault="00A27060" w:rsidP="003C3CB9">
                      <w:pPr>
                        <w:rPr>
                          <w:del w:id="13" w:author="Ann Hutchinson" w:date="2017-11-13T11:33:00Z"/>
                        </w:rPr>
                      </w:pPr>
                    </w:p>
                    <w:p w14:paraId="4A8F0312" w14:textId="2698F363" w:rsidR="00A27060" w:rsidDel="00DF3D2B" w:rsidRDefault="00A27060" w:rsidP="003C3CB9">
                      <w:pPr>
                        <w:rPr>
                          <w:del w:id="14" w:author="Ann Hutchinson" w:date="2017-11-13T11:33:00Z"/>
                        </w:rPr>
                      </w:pPr>
                    </w:p>
                    <w:p w14:paraId="6B75B56F" w14:textId="54BDEF4F" w:rsidR="00A27060" w:rsidDel="00DF3D2B" w:rsidRDefault="00A27060" w:rsidP="003C3CB9">
                      <w:pPr>
                        <w:rPr>
                          <w:del w:id="15" w:author="Ann Hutchinson" w:date="2017-11-13T11:33:00Z"/>
                        </w:rPr>
                      </w:pPr>
                    </w:p>
                    <w:p w14:paraId="1DBE52BF" w14:textId="77777777" w:rsidR="00A27060" w:rsidRDefault="00A27060"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4FC98F4A">
                <wp:simplePos x="0" y="0"/>
                <wp:positionH relativeFrom="column">
                  <wp:posOffset>-1905</wp:posOffset>
                </wp:positionH>
                <wp:positionV relativeFrom="paragraph">
                  <wp:posOffset>371475</wp:posOffset>
                </wp:positionV>
                <wp:extent cx="6325235" cy="685800"/>
                <wp:effectExtent l="0" t="0" r="1841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685800"/>
                        </a:xfrm>
                        <a:prstGeom prst="rect">
                          <a:avLst/>
                        </a:prstGeom>
                        <a:solidFill>
                          <a:srgbClr val="FFFFFF"/>
                        </a:solidFill>
                        <a:ln w="9525">
                          <a:solidFill>
                            <a:srgbClr val="000000"/>
                          </a:solidFill>
                          <a:miter lim="800000"/>
                          <a:headEnd/>
                          <a:tailEnd/>
                        </a:ln>
                      </wps:spPr>
                      <wps:txbx>
                        <w:txbxContent>
                          <w:p w14:paraId="26EA953C" w14:textId="77777777" w:rsidR="00A27060" w:rsidRDefault="00A27060" w:rsidP="003C3CB9"/>
                          <w:p w14:paraId="106BE1B6" w14:textId="48E0C18A" w:rsidR="00A27060" w:rsidRDefault="00521E7B" w:rsidP="003C3CB9">
                            <w:r>
                              <w:t>Please see the attached template. All the prices we have put in the table include the VAT we were charged.</w:t>
                            </w:r>
                          </w:p>
                          <w:p w14:paraId="15BEBE77" w14:textId="77777777" w:rsidR="00A27060" w:rsidRDefault="00A27060" w:rsidP="003C3CB9"/>
                          <w:p w14:paraId="519D8950" w14:textId="77777777" w:rsidR="00A27060" w:rsidRDefault="00A27060" w:rsidP="003C3CB9"/>
                          <w:p w14:paraId="23A990BD" w14:textId="77777777" w:rsidR="00A27060" w:rsidRDefault="00A27060" w:rsidP="003C3CB9"/>
                          <w:p w14:paraId="3B2271DC"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15pt;margin-top:29.25pt;width:498.05pt;height:5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">
                <v:textbox>
                  <w:txbxContent>
                    <w:p w14:paraId="26EA953C" w14:textId="77777777" w:rsidR="00A27060" w:rsidRDefault="00A27060" w:rsidP="003C3CB9"/>
                    <w:p w14:paraId="106BE1B6" w14:textId="48E0C18A" w:rsidR="00A27060" w:rsidRDefault="00521E7B" w:rsidP="003C3CB9">
                      <w:r>
                        <w:t>Please see the attached template. All the prices we have put in the table include the VAT we were charged.</w:t>
                      </w:r>
                    </w:p>
                    <w:p w14:paraId="15BEBE77" w14:textId="77777777" w:rsidR="00A27060" w:rsidRDefault="00A27060" w:rsidP="003C3CB9"/>
                    <w:p w14:paraId="519D8950" w14:textId="77777777" w:rsidR="00A27060" w:rsidRDefault="00A27060" w:rsidP="003C3CB9"/>
                    <w:p w14:paraId="23A990BD" w14:textId="77777777" w:rsidR="00A27060" w:rsidRDefault="00A27060" w:rsidP="003C3CB9"/>
                    <w:p w14:paraId="3B2271DC" w14:textId="77777777" w:rsidR="00A27060" w:rsidRDefault="00A27060"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56D67DE2" w14:textId="7A44E3F0" w:rsidR="003C3CB9" w:rsidRDefault="003C3CB9" w:rsidP="008873DD">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5C966F41" w:rsidR="00AD7287" w:rsidRPr="00422446" w:rsidRDefault="00202356" w:rsidP="00B35A49">
            <w:pPr>
              <w:spacing w:before="60" w:after="60"/>
              <w:jc w:val="center"/>
              <w:rPr>
                <w:sz w:val="22"/>
                <w:szCs w:val="22"/>
              </w:rPr>
            </w:pPr>
            <w:r>
              <w:rPr>
                <w:sz w:val="22"/>
                <w:szCs w:val="22"/>
              </w:rPr>
              <w:t>1</w:t>
            </w:r>
          </w:p>
        </w:tc>
        <w:tc>
          <w:tcPr>
            <w:tcW w:w="1418" w:type="dxa"/>
          </w:tcPr>
          <w:p w14:paraId="6BC02F2B" w14:textId="6126264B" w:rsidR="00AD7287" w:rsidRPr="00422446" w:rsidRDefault="00202356" w:rsidP="00B35A49">
            <w:pPr>
              <w:spacing w:before="60" w:after="60"/>
              <w:jc w:val="center"/>
              <w:rPr>
                <w:sz w:val="22"/>
                <w:szCs w:val="22"/>
              </w:rPr>
            </w:pPr>
            <w:r>
              <w:rPr>
                <w:sz w:val="22"/>
                <w:szCs w:val="22"/>
              </w:rPr>
              <w:t>1</w:t>
            </w:r>
          </w:p>
        </w:tc>
        <w:tc>
          <w:tcPr>
            <w:tcW w:w="1254" w:type="dxa"/>
          </w:tcPr>
          <w:p w14:paraId="04EFF816" w14:textId="51CC0832" w:rsidR="00AD7287" w:rsidRPr="00422446" w:rsidRDefault="00202356" w:rsidP="00B35A49">
            <w:pPr>
              <w:spacing w:before="60" w:after="60"/>
              <w:jc w:val="center"/>
              <w:rPr>
                <w:sz w:val="22"/>
                <w:szCs w:val="22"/>
              </w:rPr>
            </w:pPr>
            <w:r>
              <w:rPr>
                <w:sz w:val="22"/>
                <w:szCs w:val="22"/>
              </w:rPr>
              <w:t>1</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1236F372" w:rsidR="00AD7287" w:rsidRPr="00422446" w:rsidRDefault="00202356" w:rsidP="00B35A49">
            <w:pPr>
              <w:spacing w:before="60" w:after="60"/>
              <w:jc w:val="center"/>
              <w:rPr>
                <w:sz w:val="22"/>
                <w:szCs w:val="22"/>
              </w:rPr>
            </w:pPr>
            <w:r>
              <w:rPr>
                <w:sz w:val="22"/>
                <w:szCs w:val="22"/>
              </w:rPr>
              <w:t>1</w:t>
            </w:r>
          </w:p>
        </w:tc>
        <w:tc>
          <w:tcPr>
            <w:tcW w:w="1418" w:type="dxa"/>
          </w:tcPr>
          <w:p w14:paraId="2BE876BE" w14:textId="0F97E8D6" w:rsidR="00AD7287" w:rsidRPr="00422446" w:rsidRDefault="00202356" w:rsidP="00B35A49">
            <w:pPr>
              <w:spacing w:before="60" w:after="60"/>
              <w:jc w:val="center"/>
              <w:rPr>
                <w:sz w:val="22"/>
                <w:szCs w:val="22"/>
              </w:rPr>
            </w:pPr>
            <w:r>
              <w:rPr>
                <w:sz w:val="22"/>
                <w:szCs w:val="22"/>
              </w:rPr>
              <w:t>1</w:t>
            </w:r>
          </w:p>
        </w:tc>
        <w:tc>
          <w:tcPr>
            <w:tcW w:w="1254" w:type="dxa"/>
          </w:tcPr>
          <w:p w14:paraId="3401FC02" w14:textId="1B6357AF" w:rsidR="00AD7287" w:rsidRPr="00422446" w:rsidRDefault="00202356" w:rsidP="00B35A49">
            <w:pPr>
              <w:spacing w:before="60" w:after="60"/>
              <w:jc w:val="center"/>
              <w:rPr>
                <w:sz w:val="22"/>
                <w:szCs w:val="22"/>
              </w:rPr>
            </w:pPr>
            <w:r>
              <w:rPr>
                <w:sz w:val="22"/>
                <w:szCs w:val="22"/>
              </w:rPr>
              <w:t>1</w:t>
            </w: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491F2C9F" w:rsidR="00AD7287" w:rsidRPr="00E047B2" w:rsidRDefault="00202356" w:rsidP="11B3428A">
            <w:pPr>
              <w:spacing w:before="60" w:after="60"/>
              <w:rPr>
                <w:i/>
                <w:sz w:val="22"/>
                <w:szCs w:val="22"/>
              </w:rPr>
            </w:pPr>
            <w:r>
              <w:rPr>
                <w:i/>
                <w:sz w:val="22"/>
                <w:szCs w:val="22"/>
              </w:rPr>
              <w:t>Workshops have been held at two venues</w:t>
            </w:r>
          </w:p>
        </w:tc>
        <w:tc>
          <w:tcPr>
            <w:tcW w:w="1417" w:type="dxa"/>
          </w:tcPr>
          <w:p w14:paraId="332B5E0D" w14:textId="4D278F2B" w:rsidR="00AD7287" w:rsidRPr="00422446" w:rsidRDefault="00202356" w:rsidP="00B35A49">
            <w:pPr>
              <w:spacing w:before="60" w:after="60"/>
              <w:jc w:val="center"/>
              <w:rPr>
                <w:sz w:val="22"/>
                <w:szCs w:val="22"/>
              </w:rPr>
            </w:pPr>
            <w:r>
              <w:rPr>
                <w:sz w:val="22"/>
                <w:szCs w:val="22"/>
              </w:rPr>
              <w:t>2</w:t>
            </w:r>
          </w:p>
        </w:tc>
        <w:tc>
          <w:tcPr>
            <w:tcW w:w="1418" w:type="dxa"/>
          </w:tcPr>
          <w:p w14:paraId="11F6A7C2" w14:textId="01AC401D" w:rsidR="00AD7287" w:rsidRPr="00422446" w:rsidRDefault="00202356" w:rsidP="00B35A49">
            <w:pPr>
              <w:spacing w:before="60" w:after="60"/>
              <w:jc w:val="center"/>
              <w:rPr>
                <w:sz w:val="22"/>
                <w:szCs w:val="22"/>
              </w:rPr>
            </w:pPr>
            <w:r>
              <w:rPr>
                <w:sz w:val="22"/>
                <w:szCs w:val="22"/>
              </w:rPr>
              <w:t>2</w:t>
            </w:r>
          </w:p>
        </w:tc>
        <w:tc>
          <w:tcPr>
            <w:tcW w:w="1254" w:type="dxa"/>
          </w:tcPr>
          <w:p w14:paraId="5CD606FD" w14:textId="482443B2" w:rsidR="00AD7287" w:rsidRPr="00422446" w:rsidRDefault="00202356" w:rsidP="00B35A49">
            <w:pPr>
              <w:spacing w:before="60" w:after="60"/>
              <w:jc w:val="center"/>
              <w:rPr>
                <w:sz w:val="22"/>
                <w:szCs w:val="22"/>
              </w:rPr>
            </w:pPr>
            <w:r>
              <w:rPr>
                <w:sz w:val="22"/>
                <w:szCs w:val="22"/>
              </w:rPr>
              <w:t>2</w:t>
            </w:r>
          </w:p>
        </w:tc>
      </w:tr>
      <w:tr w:rsidR="00AD7287" w:rsidRPr="00422446" w14:paraId="42748E94" w14:textId="77777777" w:rsidTr="00A874F5">
        <w:trPr>
          <w:trHeight w:val="70"/>
        </w:trPr>
        <w:tc>
          <w:tcPr>
            <w:tcW w:w="6067" w:type="dxa"/>
          </w:tcPr>
          <w:p w14:paraId="73E3F34E" w14:textId="4BFFB37E" w:rsidR="00AD7287" w:rsidRPr="00202356" w:rsidRDefault="00202356" w:rsidP="11B3428A">
            <w:pPr>
              <w:spacing w:before="60" w:after="60"/>
              <w:rPr>
                <w:i/>
                <w:sz w:val="22"/>
                <w:szCs w:val="22"/>
              </w:rPr>
            </w:pPr>
            <w:r w:rsidRPr="00202356">
              <w:rPr>
                <w:i/>
                <w:sz w:val="22"/>
                <w:szCs w:val="22"/>
              </w:rPr>
              <w:t>Participants attended each workshop</w:t>
            </w:r>
          </w:p>
        </w:tc>
        <w:tc>
          <w:tcPr>
            <w:tcW w:w="1417" w:type="dxa"/>
          </w:tcPr>
          <w:p w14:paraId="7087BE69" w14:textId="1D4CCCAD" w:rsidR="00AD7287" w:rsidRPr="00422446" w:rsidRDefault="00202356" w:rsidP="00B35A49">
            <w:pPr>
              <w:spacing w:before="60" w:after="60"/>
              <w:jc w:val="center"/>
              <w:rPr>
                <w:sz w:val="22"/>
                <w:szCs w:val="22"/>
              </w:rPr>
            </w:pPr>
            <w:r>
              <w:rPr>
                <w:sz w:val="22"/>
                <w:szCs w:val="22"/>
              </w:rPr>
              <w:t>15-20 per workshop</w:t>
            </w:r>
          </w:p>
        </w:tc>
        <w:tc>
          <w:tcPr>
            <w:tcW w:w="1418" w:type="dxa"/>
          </w:tcPr>
          <w:p w14:paraId="0CF2E404" w14:textId="1564B024" w:rsidR="00AD7287" w:rsidRPr="00422446" w:rsidRDefault="00D27DF3" w:rsidP="00B35A49">
            <w:pPr>
              <w:spacing w:before="60" w:after="60"/>
              <w:jc w:val="center"/>
              <w:rPr>
                <w:sz w:val="22"/>
                <w:szCs w:val="22"/>
              </w:rPr>
            </w:pPr>
            <w:r>
              <w:rPr>
                <w:sz w:val="22"/>
                <w:szCs w:val="22"/>
              </w:rPr>
              <w:t>10-15</w:t>
            </w:r>
            <w:r w:rsidR="00202356">
              <w:rPr>
                <w:sz w:val="22"/>
                <w:szCs w:val="22"/>
              </w:rPr>
              <w:t xml:space="preserve"> per workshop</w:t>
            </w:r>
          </w:p>
        </w:tc>
        <w:tc>
          <w:tcPr>
            <w:tcW w:w="1254" w:type="dxa"/>
          </w:tcPr>
          <w:p w14:paraId="7861693D" w14:textId="22A2849C" w:rsidR="00AD7287" w:rsidRPr="00422446" w:rsidRDefault="00202356" w:rsidP="00B35A49">
            <w:pPr>
              <w:spacing w:before="60" w:after="60"/>
              <w:jc w:val="center"/>
              <w:rPr>
                <w:sz w:val="22"/>
                <w:szCs w:val="22"/>
              </w:rPr>
            </w:pPr>
            <w:r>
              <w:rPr>
                <w:sz w:val="22"/>
                <w:szCs w:val="22"/>
              </w:rPr>
              <w:t>29 in total</w:t>
            </w:r>
          </w:p>
        </w:tc>
      </w:tr>
      <w:tr w:rsidR="00AD7287" w:rsidRPr="00422446" w14:paraId="3178348D" w14:textId="77777777" w:rsidTr="00A874F5">
        <w:trPr>
          <w:trHeight w:val="70"/>
        </w:trPr>
        <w:tc>
          <w:tcPr>
            <w:tcW w:w="6067" w:type="dxa"/>
          </w:tcPr>
          <w:p w14:paraId="7B4C8322" w14:textId="1BC4533F" w:rsidR="00AD7287" w:rsidRPr="00422446" w:rsidRDefault="00AD7287" w:rsidP="11B3428A">
            <w:pPr>
              <w:spacing w:before="60" w:after="60"/>
              <w:rPr>
                <w:sz w:val="22"/>
                <w:szCs w:val="22"/>
              </w:rPr>
            </w:pP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50F312A9" w:rsidR="00AD7287" w:rsidRPr="00422446" w:rsidRDefault="00AD7287" w:rsidP="11B3428A">
            <w:pPr>
              <w:spacing w:before="60" w:after="60"/>
              <w:rPr>
                <w:sz w:val="22"/>
                <w:szCs w:val="22"/>
              </w:rPr>
            </w:pP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17D4F8A3" w:rsidR="00AD7287" w:rsidRPr="00422446" w:rsidRDefault="00AD7287" w:rsidP="11B3428A">
            <w:pPr>
              <w:spacing w:before="60" w:after="60"/>
              <w:rPr>
                <w:sz w:val="22"/>
                <w:szCs w:val="22"/>
              </w:rPr>
            </w:pP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77777777" w:rsidR="00E047B2" w:rsidRPr="11B3428A" w:rsidRDefault="00E047B2" w:rsidP="11B3428A">
            <w:pPr>
              <w:spacing w:before="60" w:after="60"/>
              <w:rPr>
                <w:sz w:val="22"/>
                <w:szCs w:val="22"/>
              </w:rPr>
            </w:pPr>
          </w:p>
        </w:tc>
        <w:tc>
          <w:tcPr>
            <w:tcW w:w="1417" w:type="dxa"/>
          </w:tcPr>
          <w:p w14:paraId="4C96B815" w14:textId="77777777" w:rsidR="00E047B2" w:rsidRPr="00422446" w:rsidRDefault="00E047B2" w:rsidP="00B35A49">
            <w:pPr>
              <w:spacing w:before="60" w:after="60"/>
              <w:jc w:val="center"/>
              <w:rPr>
                <w:sz w:val="22"/>
                <w:szCs w:val="22"/>
              </w:rPr>
            </w:pPr>
          </w:p>
        </w:tc>
        <w:tc>
          <w:tcPr>
            <w:tcW w:w="1418" w:type="dxa"/>
          </w:tcPr>
          <w:p w14:paraId="4D20E70D" w14:textId="77777777" w:rsidR="00E047B2" w:rsidRPr="00422446" w:rsidRDefault="00E047B2" w:rsidP="00B35A49">
            <w:pPr>
              <w:spacing w:before="60" w:after="60"/>
              <w:jc w:val="center"/>
              <w:rPr>
                <w:sz w:val="22"/>
                <w:szCs w:val="22"/>
              </w:rPr>
            </w:pPr>
          </w:p>
        </w:tc>
        <w:tc>
          <w:tcPr>
            <w:tcW w:w="1254" w:type="dxa"/>
          </w:tcPr>
          <w:p w14:paraId="024CCD5F" w14:textId="77777777" w:rsidR="00E047B2" w:rsidRPr="00422446" w:rsidRDefault="00E047B2" w:rsidP="00B35A49">
            <w:pPr>
              <w:spacing w:before="60" w:after="60"/>
              <w:jc w:val="center"/>
              <w:rPr>
                <w:sz w:val="22"/>
                <w:szCs w:val="22"/>
              </w:rPr>
            </w:pPr>
          </w:p>
        </w:tc>
      </w:tr>
      <w:tr w:rsidR="00E047B2" w:rsidRPr="00422446" w14:paraId="7617046D" w14:textId="77777777" w:rsidTr="00A874F5">
        <w:trPr>
          <w:trHeight w:val="70"/>
        </w:trPr>
        <w:tc>
          <w:tcPr>
            <w:tcW w:w="6067" w:type="dxa"/>
          </w:tcPr>
          <w:p w14:paraId="62779C63" w14:textId="77777777" w:rsidR="00E047B2" w:rsidRPr="11B3428A" w:rsidRDefault="00E047B2" w:rsidP="11B3428A">
            <w:pPr>
              <w:spacing w:before="60" w:after="60"/>
              <w:rPr>
                <w:sz w:val="22"/>
                <w:szCs w:val="22"/>
              </w:rPr>
            </w:pPr>
          </w:p>
        </w:tc>
        <w:tc>
          <w:tcPr>
            <w:tcW w:w="1417" w:type="dxa"/>
          </w:tcPr>
          <w:p w14:paraId="21B766D2" w14:textId="77777777" w:rsidR="00E047B2" w:rsidRPr="00422446" w:rsidRDefault="00E047B2" w:rsidP="00B35A49">
            <w:pPr>
              <w:spacing w:before="60" w:after="60"/>
              <w:jc w:val="center"/>
              <w:rPr>
                <w:sz w:val="22"/>
                <w:szCs w:val="22"/>
              </w:rPr>
            </w:pPr>
          </w:p>
        </w:tc>
        <w:tc>
          <w:tcPr>
            <w:tcW w:w="1418" w:type="dxa"/>
          </w:tcPr>
          <w:p w14:paraId="13F04C80" w14:textId="77777777" w:rsidR="00E047B2" w:rsidRPr="00422446" w:rsidRDefault="00E047B2" w:rsidP="00B35A49">
            <w:pPr>
              <w:spacing w:before="60" w:after="60"/>
              <w:jc w:val="center"/>
              <w:rPr>
                <w:sz w:val="22"/>
                <w:szCs w:val="22"/>
              </w:rPr>
            </w:pPr>
          </w:p>
        </w:tc>
        <w:tc>
          <w:tcPr>
            <w:tcW w:w="1254" w:type="dxa"/>
          </w:tcPr>
          <w:p w14:paraId="04B3858C" w14:textId="77777777" w:rsidR="00E047B2" w:rsidRPr="00422446" w:rsidRDefault="00E047B2" w:rsidP="00B35A49">
            <w:pPr>
              <w:spacing w:before="60" w:after="60"/>
              <w:jc w:val="center"/>
              <w:rPr>
                <w:sz w:val="22"/>
                <w:szCs w:val="22"/>
              </w:rPr>
            </w:pPr>
          </w:p>
        </w:tc>
      </w:tr>
      <w:tr w:rsidR="00E047B2" w:rsidRPr="00422446" w14:paraId="2F3F99A6" w14:textId="77777777" w:rsidTr="00A874F5">
        <w:trPr>
          <w:trHeight w:val="70"/>
        </w:trPr>
        <w:tc>
          <w:tcPr>
            <w:tcW w:w="6067" w:type="dxa"/>
          </w:tcPr>
          <w:p w14:paraId="26A666A3" w14:textId="77777777" w:rsidR="00E047B2" w:rsidRPr="11B3428A" w:rsidRDefault="00E047B2" w:rsidP="11B3428A">
            <w:pPr>
              <w:spacing w:before="60" w:after="60"/>
              <w:rPr>
                <w:sz w:val="22"/>
                <w:szCs w:val="22"/>
              </w:rPr>
            </w:pP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10300AF0" w14:textId="1CA039FB" w:rsidR="00E047B2" w:rsidRPr="00E047B2" w:rsidRDefault="00E047B2" w:rsidP="00A874F5">
      <w:pPr>
        <w:pStyle w:val="NormalWeb"/>
        <w:spacing w:before="0" w:beforeAutospacing="0"/>
        <w:rPr>
          <w:rFonts w:ascii="Trebuchet MS" w:hAnsi="Trebuchet MS"/>
          <w:b/>
          <w:color w:val="000000"/>
          <w:sz w:val="20"/>
          <w:szCs w:val="20"/>
        </w:rPr>
      </w:pPr>
      <w:r w:rsidRPr="00E047B2">
        <w:rPr>
          <w:rFonts w:ascii="Trebuchet MS" w:hAnsi="Trebuchet MS"/>
          <w:b/>
          <w:color w:val="000000"/>
          <w:sz w:val="20"/>
          <w:szCs w:val="20"/>
        </w:rPr>
        <w:t xml:space="preserve">Please attach any additional information you feel would support your End of Project Report, this could include evaluation from community participants, creative </w:t>
      </w:r>
      <w:proofErr w:type="gramStart"/>
      <w:r w:rsidRPr="00E047B2">
        <w:rPr>
          <w:rFonts w:ascii="Trebuchet MS" w:hAnsi="Trebuchet MS"/>
          <w:b/>
          <w:color w:val="000000"/>
          <w:sz w:val="20"/>
          <w:szCs w:val="20"/>
        </w:rPr>
        <w:t>material ,</w:t>
      </w:r>
      <w:proofErr w:type="gramEnd"/>
      <w:r w:rsidRPr="00E047B2">
        <w:rPr>
          <w:rFonts w:ascii="Trebuchet MS" w:hAnsi="Trebuchet MS"/>
          <w:b/>
          <w:color w:val="000000"/>
          <w:sz w:val="20"/>
          <w:szCs w:val="20"/>
        </w:rPr>
        <w:t xml:space="preserve"> support for further development of the project etc.</w:t>
      </w: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t xml:space="preserve">Project </w:t>
      </w:r>
      <w:r w:rsidR="00F45047">
        <w:rPr>
          <w:b/>
          <w:bCs/>
          <w:color w:val="C00000"/>
          <w:sz w:val="22"/>
          <w:szCs w:val="22"/>
        </w:rPr>
        <w:t>Team</w:t>
      </w:r>
    </w:p>
    <w:p w14:paraId="4F50E438" w14:textId="54A41090" w:rsidR="003A364A" w:rsidRPr="003E5AC1" w:rsidRDefault="11B3428A" w:rsidP="11B3428A">
      <w:pPr>
        <w:spacing w:after="240"/>
        <w:rPr>
          <w:b/>
          <w:bCs/>
          <w:color w:val="C00000"/>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3942DB9" w:rsidR="003A364A" w:rsidRPr="00C33763" w:rsidRDefault="11B3428A" w:rsidP="00E047B2">
            <w:pPr>
              <w:spacing w:before="60" w:after="60"/>
              <w:rPr>
                <w:sz w:val="22"/>
                <w:szCs w:val="22"/>
              </w:rPr>
            </w:pPr>
            <w:r w:rsidRPr="11B3428A">
              <w:rPr>
                <w:sz w:val="22"/>
                <w:szCs w:val="22"/>
              </w:rPr>
              <w:lastRenderedPageBreak/>
              <w:t xml:space="preserve">Project </w:t>
            </w:r>
            <w:r w:rsidR="00E047B2">
              <w:rPr>
                <w:sz w:val="22"/>
                <w:szCs w:val="22"/>
              </w:rPr>
              <w:t>Lead</w:t>
            </w:r>
          </w:p>
        </w:tc>
        <w:tc>
          <w:tcPr>
            <w:tcW w:w="1700" w:type="dxa"/>
          </w:tcPr>
          <w:p w14:paraId="7073AC08" w14:textId="2BF78DE3" w:rsidR="003A364A" w:rsidRPr="00AA1DCC" w:rsidRDefault="00C86C9E" w:rsidP="00B35A49">
            <w:pPr>
              <w:spacing w:before="60" w:after="60"/>
              <w:jc w:val="center"/>
              <w:rPr>
                <w:sz w:val="22"/>
                <w:szCs w:val="22"/>
              </w:rPr>
            </w:pPr>
            <w:r>
              <w:rPr>
                <w:sz w:val="22"/>
                <w:szCs w:val="22"/>
              </w:rPr>
              <w:t>1</w:t>
            </w:r>
          </w:p>
        </w:tc>
        <w:tc>
          <w:tcPr>
            <w:tcW w:w="1700" w:type="dxa"/>
          </w:tcPr>
          <w:p w14:paraId="18D9010C" w14:textId="76256C85" w:rsidR="003A364A" w:rsidRPr="00AA1DCC" w:rsidRDefault="00C86C9E" w:rsidP="00B35A49">
            <w:pPr>
              <w:spacing w:before="60" w:after="60"/>
              <w:jc w:val="center"/>
              <w:rPr>
                <w:sz w:val="22"/>
                <w:szCs w:val="22"/>
              </w:rPr>
            </w:pPr>
            <w:r>
              <w:rPr>
                <w:sz w:val="22"/>
                <w:szCs w:val="22"/>
              </w:rPr>
              <w:t>5</w:t>
            </w:r>
          </w:p>
        </w:tc>
        <w:tc>
          <w:tcPr>
            <w:tcW w:w="1700" w:type="dxa"/>
          </w:tcPr>
          <w:p w14:paraId="78B47646" w14:textId="07B94093" w:rsidR="003A364A" w:rsidRPr="00AA1DCC" w:rsidRDefault="00C86C9E" w:rsidP="00B35A49">
            <w:pPr>
              <w:spacing w:before="60" w:after="60"/>
              <w:jc w:val="center"/>
              <w:rPr>
                <w:sz w:val="22"/>
                <w:szCs w:val="22"/>
              </w:rPr>
            </w:pPr>
            <w:r>
              <w:rPr>
                <w:sz w:val="22"/>
                <w:szCs w:val="22"/>
              </w:rPr>
              <w:t>1</w:t>
            </w:r>
          </w:p>
        </w:tc>
        <w:tc>
          <w:tcPr>
            <w:tcW w:w="1700" w:type="dxa"/>
          </w:tcPr>
          <w:p w14:paraId="0BD6AB60" w14:textId="7404A1F0" w:rsidR="003A364A" w:rsidRPr="00AA1DCC" w:rsidRDefault="00C86C9E" w:rsidP="00B35A49">
            <w:pPr>
              <w:spacing w:before="60" w:after="60"/>
              <w:jc w:val="center"/>
              <w:rPr>
                <w:sz w:val="22"/>
                <w:szCs w:val="22"/>
              </w:rPr>
            </w:pPr>
            <w:r>
              <w:rPr>
                <w:sz w:val="22"/>
                <w:szCs w:val="22"/>
              </w:rPr>
              <w:t>5</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3F558BF" w:rsidR="003A364A" w:rsidRPr="00AA1DCC" w:rsidRDefault="00C86C9E" w:rsidP="00B35A49">
            <w:pPr>
              <w:spacing w:before="60" w:after="60"/>
              <w:jc w:val="center"/>
              <w:rPr>
                <w:sz w:val="22"/>
                <w:szCs w:val="22"/>
              </w:rPr>
            </w:pPr>
            <w:r>
              <w:rPr>
                <w:sz w:val="22"/>
                <w:szCs w:val="22"/>
              </w:rPr>
              <w:t>1</w:t>
            </w:r>
          </w:p>
        </w:tc>
        <w:tc>
          <w:tcPr>
            <w:tcW w:w="1700" w:type="dxa"/>
          </w:tcPr>
          <w:p w14:paraId="73B2E172" w14:textId="265A957F" w:rsidR="003A364A" w:rsidRPr="00AA1DCC" w:rsidRDefault="00C86C9E" w:rsidP="00B35A49">
            <w:pPr>
              <w:spacing w:before="60" w:after="60"/>
              <w:jc w:val="center"/>
              <w:rPr>
                <w:sz w:val="22"/>
                <w:szCs w:val="22"/>
              </w:rPr>
            </w:pPr>
            <w:r>
              <w:rPr>
                <w:sz w:val="22"/>
                <w:szCs w:val="22"/>
              </w:rPr>
              <w:t>3</w:t>
            </w:r>
          </w:p>
        </w:tc>
        <w:tc>
          <w:tcPr>
            <w:tcW w:w="1700" w:type="dxa"/>
          </w:tcPr>
          <w:p w14:paraId="1863B99B" w14:textId="68EF09A3" w:rsidR="003A364A" w:rsidRPr="00AA1DCC" w:rsidRDefault="00C86C9E" w:rsidP="00B35A49">
            <w:pPr>
              <w:spacing w:before="60" w:after="60"/>
              <w:jc w:val="center"/>
              <w:rPr>
                <w:sz w:val="22"/>
                <w:szCs w:val="22"/>
              </w:rPr>
            </w:pPr>
            <w:r>
              <w:rPr>
                <w:sz w:val="22"/>
                <w:szCs w:val="22"/>
              </w:rPr>
              <w:t>1</w:t>
            </w:r>
          </w:p>
        </w:tc>
        <w:tc>
          <w:tcPr>
            <w:tcW w:w="1700" w:type="dxa"/>
          </w:tcPr>
          <w:p w14:paraId="39E1E81B" w14:textId="70C56314" w:rsidR="003A364A" w:rsidRPr="00AA1DCC" w:rsidRDefault="00C86C9E" w:rsidP="00B35A49">
            <w:pPr>
              <w:spacing w:before="60" w:after="60"/>
              <w:jc w:val="center"/>
              <w:rPr>
                <w:sz w:val="22"/>
                <w:szCs w:val="22"/>
              </w:rPr>
            </w:pPr>
            <w:r>
              <w:rPr>
                <w:sz w:val="22"/>
                <w:szCs w:val="22"/>
              </w:rPr>
              <w:t>3</w:t>
            </w:r>
          </w:p>
        </w:tc>
      </w:tr>
      <w:tr w:rsidR="003A364A" w14:paraId="169A85A2" w14:textId="77777777" w:rsidTr="00A874F5">
        <w:trPr>
          <w:trHeight w:val="70"/>
        </w:trPr>
        <w:tc>
          <w:tcPr>
            <w:tcW w:w="3060" w:type="dxa"/>
          </w:tcPr>
          <w:p w14:paraId="34F65505" w14:textId="32812393" w:rsidR="003A364A" w:rsidRPr="00C33763" w:rsidRDefault="003B73A2" w:rsidP="11B3428A">
            <w:pPr>
              <w:spacing w:before="60" w:after="60"/>
              <w:rPr>
                <w:sz w:val="22"/>
                <w:szCs w:val="22"/>
              </w:rPr>
            </w:pPr>
            <w:r>
              <w:rPr>
                <w:sz w:val="22"/>
                <w:szCs w:val="22"/>
              </w:rPr>
              <w:t>Health Researchers</w:t>
            </w:r>
          </w:p>
        </w:tc>
        <w:tc>
          <w:tcPr>
            <w:tcW w:w="1700" w:type="dxa"/>
          </w:tcPr>
          <w:p w14:paraId="030A6A44" w14:textId="7C25E826" w:rsidR="003A364A" w:rsidRPr="00AA1DCC" w:rsidRDefault="00C86C9E" w:rsidP="00B35A49">
            <w:pPr>
              <w:spacing w:before="60" w:after="60"/>
              <w:jc w:val="center"/>
              <w:rPr>
                <w:sz w:val="22"/>
                <w:szCs w:val="22"/>
              </w:rPr>
            </w:pPr>
            <w:r>
              <w:rPr>
                <w:sz w:val="22"/>
                <w:szCs w:val="22"/>
              </w:rPr>
              <w:t>1</w:t>
            </w:r>
          </w:p>
        </w:tc>
        <w:tc>
          <w:tcPr>
            <w:tcW w:w="1700" w:type="dxa"/>
          </w:tcPr>
          <w:p w14:paraId="3915DB43" w14:textId="5547F0CA" w:rsidR="003A364A" w:rsidRPr="00AA1DCC" w:rsidRDefault="00C86C9E" w:rsidP="00B35A49">
            <w:pPr>
              <w:spacing w:before="60" w:after="60"/>
              <w:jc w:val="center"/>
              <w:rPr>
                <w:sz w:val="22"/>
                <w:szCs w:val="22"/>
              </w:rPr>
            </w:pPr>
            <w:r>
              <w:rPr>
                <w:sz w:val="22"/>
                <w:szCs w:val="22"/>
              </w:rPr>
              <w:t>1</w:t>
            </w:r>
          </w:p>
        </w:tc>
        <w:tc>
          <w:tcPr>
            <w:tcW w:w="1700" w:type="dxa"/>
          </w:tcPr>
          <w:p w14:paraId="64217C9E" w14:textId="3551A1EF" w:rsidR="003A364A" w:rsidRPr="00AA1DCC" w:rsidRDefault="00C86C9E" w:rsidP="00B35A49">
            <w:pPr>
              <w:spacing w:before="60" w:after="60"/>
              <w:jc w:val="center"/>
              <w:rPr>
                <w:sz w:val="22"/>
                <w:szCs w:val="22"/>
              </w:rPr>
            </w:pPr>
            <w:r>
              <w:rPr>
                <w:sz w:val="22"/>
                <w:szCs w:val="22"/>
              </w:rPr>
              <w:t>0</w:t>
            </w:r>
          </w:p>
        </w:tc>
        <w:tc>
          <w:tcPr>
            <w:tcW w:w="1700" w:type="dxa"/>
          </w:tcPr>
          <w:p w14:paraId="37DC9E3B" w14:textId="5F76EFDF" w:rsidR="003A364A" w:rsidRPr="00AA1DCC" w:rsidRDefault="00C86C9E" w:rsidP="00B35A49">
            <w:pPr>
              <w:spacing w:before="60" w:after="60"/>
              <w:jc w:val="center"/>
              <w:rPr>
                <w:sz w:val="22"/>
                <w:szCs w:val="22"/>
              </w:rPr>
            </w:pPr>
            <w:r>
              <w:rPr>
                <w:sz w:val="22"/>
                <w:szCs w:val="22"/>
              </w:rPr>
              <w:t>0</w:t>
            </w:r>
          </w:p>
        </w:tc>
      </w:tr>
      <w:tr w:rsidR="003A364A" w14:paraId="53C11EAD" w14:textId="77777777" w:rsidTr="00A874F5">
        <w:trPr>
          <w:trHeight w:val="70"/>
        </w:trPr>
        <w:tc>
          <w:tcPr>
            <w:tcW w:w="3060" w:type="dxa"/>
          </w:tcPr>
          <w:p w14:paraId="43AF7DBC" w14:textId="094C9007" w:rsidR="003A364A" w:rsidRPr="00C33763" w:rsidRDefault="003B73A2" w:rsidP="003B73A2">
            <w:pPr>
              <w:spacing w:before="60" w:after="60"/>
              <w:rPr>
                <w:sz w:val="22"/>
                <w:szCs w:val="22"/>
              </w:rPr>
            </w:pPr>
            <w:r>
              <w:rPr>
                <w:sz w:val="22"/>
                <w:szCs w:val="22"/>
              </w:rPr>
              <w:t>Community Partners/Groups</w:t>
            </w:r>
          </w:p>
        </w:tc>
        <w:tc>
          <w:tcPr>
            <w:tcW w:w="1700" w:type="dxa"/>
          </w:tcPr>
          <w:p w14:paraId="282FDCF7" w14:textId="45C20FD8" w:rsidR="003A364A" w:rsidRPr="00AA1DCC" w:rsidRDefault="00C86C9E" w:rsidP="00B35A49">
            <w:pPr>
              <w:spacing w:before="60" w:after="60"/>
              <w:jc w:val="center"/>
              <w:rPr>
                <w:sz w:val="22"/>
                <w:szCs w:val="22"/>
              </w:rPr>
            </w:pPr>
            <w:r>
              <w:rPr>
                <w:sz w:val="22"/>
                <w:szCs w:val="22"/>
              </w:rPr>
              <w:t>29 participants</w:t>
            </w:r>
          </w:p>
        </w:tc>
        <w:tc>
          <w:tcPr>
            <w:tcW w:w="1700" w:type="dxa"/>
          </w:tcPr>
          <w:p w14:paraId="62688622" w14:textId="40E6A5EA" w:rsidR="003A364A" w:rsidRPr="00AA1DCC" w:rsidRDefault="00C86C9E" w:rsidP="00B35A49">
            <w:pPr>
              <w:spacing w:before="60" w:after="60"/>
              <w:jc w:val="center"/>
              <w:rPr>
                <w:sz w:val="22"/>
                <w:szCs w:val="22"/>
              </w:rPr>
            </w:pPr>
            <w:r>
              <w:rPr>
                <w:sz w:val="22"/>
                <w:szCs w:val="22"/>
              </w:rPr>
              <w:t>29</w:t>
            </w:r>
          </w:p>
        </w:tc>
        <w:tc>
          <w:tcPr>
            <w:tcW w:w="1700" w:type="dxa"/>
          </w:tcPr>
          <w:p w14:paraId="1A9CB2B9" w14:textId="71F8B510" w:rsidR="003A364A" w:rsidRPr="00AA1DCC" w:rsidRDefault="00B81298" w:rsidP="00B35A49">
            <w:pPr>
              <w:spacing w:before="60" w:after="60"/>
              <w:jc w:val="center"/>
              <w:rPr>
                <w:sz w:val="22"/>
                <w:szCs w:val="22"/>
              </w:rPr>
            </w:pPr>
            <w:r>
              <w:rPr>
                <w:sz w:val="22"/>
                <w:szCs w:val="22"/>
              </w:rPr>
              <w:t>21</w:t>
            </w:r>
          </w:p>
        </w:tc>
        <w:tc>
          <w:tcPr>
            <w:tcW w:w="1700" w:type="dxa"/>
          </w:tcPr>
          <w:p w14:paraId="54FB4980" w14:textId="6D471BD9" w:rsidR="003A364A" w:rsidRPr="00AA1DCC" w:rsidRDefault="00B81298" w:rsidP="00B35A49">
            <w:pPr>
              <w:spacing w:before="60" w:after="60"/>
              <w:jc w:val="center"/>
              <w:rPr>
                <w:sz w:val="22"/>
                <w:szCs w:val="22"/>
              </w:rPr>
            </w:pPr>
            <w:r>
              <w:rPr>
                <w:sz w:val="22"/>
                <w:szCs w:val="22"/>
              </w:rPr>
              <w:t>21</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4A9596E0" w:rsidR="00741C39" w:rsidRPr="00470D62" w:rsidRDefault="00325418"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7B964CC9">
                <wp:simplePos x="0" y="0"/>
                <wp:positionH relativeFrom="column">
                  <wp:posOffset>-13970</wp:posOffset>
                </wp:positionH>
                <wp:positionV relativeFrom="paragraph">
                  <wp:posOffset>544195</wp:posOffset>
                </wp:positionV>
                <wp:extent cx="6325235" cy="4922520"/>
                <wp:effectExtent l="0" t="0" r="18415" b="1143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922520"/>
                        </a:xfrm>
                        <a:prstGeom prst="rect">
                          <a:avLst/>
                        </a:prstGeom>
                        <a:solidFill>
                          <a:srgbClr val="FFFFFF"/>
                        </a:solidFill>
                        <a:ln w="9525">
                          <a:solidFill>
                            <a:srgbClr val="000000"/>
                          </a:solidFill>
                          <a:miter lim="800000"/>
                          <a:headEnd/>
                          <a:tailEnd/>
                        </a:ln>
                      </wps:spPr>
                      <wps:txbx>
                        <w:txbxContent>
                          <w:p w14:paraId="4EF09E96" w14:textId="0FA29A89" w:rsidR="00A27060" w:rsidRDefault="00BD27A5" w:rsidP="00741C39">
                            <w:r>
                              <w:t>Successes:</w:t>
                            </w:r>
                          </w:p>
                          <w:p w14:paraId="5E5552A8" w14:textId="0A50DA2A" w:rsidR="00325418" w:rsidRDefault="00325418" w:rsidP="00741C39">
                            <w:r>
                              <w:t>We recruited a good number of participants from the local support groups.</w:t>
                            </w:r>
                          </w:p>
                          <w:p w14:paraId="366D0697" w14:textId="5A256CD8" w:rsidR="00BD27A5" w:rsidRDefault="00BD27A5" w:rsidP="00741C39">
                            <w:r>
                              <w:t xml:space="preserve">We achieved our aim of gaining participants’ views on </w:t>
                            </w:r>
                            <w:r w:rsidR="00325418">
                              <w:t>how to develop an exhibition to explore what it is like living with breathlessness so that the public can gain knowledge of this difficult symptom and how it affects people’s lives.</w:t>
                            </w:r>
                          </w:p>
                          <w:p w14:paraId="6672B8B9" w14:textId="3F5C0507" w:rsidR="00325418" w:rsidRDefault="00325418" w:rsidP="00741C39">
                            <w:r>
                              <w:t>Our workshops were well prepared, the methods we used to elicit participants’ views were effective and the participants were enthusiastic about the project giving many ideas on how it should be developed.</w:t>
                            </w:r>
                          </w:p>
                          <w:p w14:paraId="4839B2D0" w14:textId="63B4C170" w:rsidR="00325418" w:rsidRPr="00DF3D2B" w:rsidRDefault="00325418" w:rsidP="00741C39">
                            <w:r w:rsidRPr="00DF3D2B">
                              <w:t>We developed some preliminary images that came from participants and have included them with this report.</w:t>
                            </w:r>
                          </w:p>
                          <w:p w14:paraId="09282233" w14:textId="5E010763" w:rsidR="00325418" w:rsidRDefault="00325418" w:rsidP="00741C39">
                            <w:r>
                              <w:t>We worked well together as a team and now plan to develop a funding application to create the exhibition based on this preliminary work.</w:t>
                            </w:r>
                          </w:p>
                          <w:p w14:paraId="75423FCC" w14:textId="77777777" w:rsidR="009713D8" w:rsidRDefault="009713D8" w:rsidP="00741C39"/>
                          <w:p w14:paraId="79EE446F" w14:textId="16874223" w:rsidR="00BD27A5" w:rsidRDefault="00325418" w:rsidP="00741C39">
                            <w:r>
                              <w:t>C</w:t>
                            </w:r>
                            <w:r w:rsidR="00BD27A5">
                              <w:t>hallenges:</w:t>
                            </w:r>
                          </w:p>
                          <w:p w14:paraId="44C4478A" w14:textId="38464DAD" w:rsidR="00BD27A5" w:rsidRDefault="00325418" w:rsidP="00741C39">
                            <w:r>
                              <w:t xml:space="preserve">People with breathlessness find it hard to attend activities outside their homes for a number of reasons and so </w:t>
                            </w:r>
                            <w:r w:rsidR="007F1B24">
                              <w:t>with that in mind</w:t>
                            </w:r>
                            <w:r>
                              <w:t xml:space="preserve"> we planned the timing of the workshops to start late morning giving them time to start their day gently. Additionally we hired two venues that participants were already familiar with and so they knew where to park, how to gain access to the room, where the toilets were and there were no problems with disabled access. Overcoming the initial wariness of some </w:t>
                            </w:r>
                            <w:r w:rsidR="007F1B24">
                              <w:t xml:space="preserve">of the </w:t>
                            </w:r>
                            <w:r>
                              <w:t xml:space="preserve">breathless participants about the idea of the exhibition by further explanation and </w:t>
                            </w:r>
                            <w:r w:rsidR="007F1B24">
                              <w:t>involvement in</w:t>
                            </w:r>
                            <w:r>
                              <w:t xml:space="preserve"> these planning sessions meant that many people have </w:t>
                            </w:r>
                            <w:r w:rsidR="007F1B24">
                              <w:t xml:space="preserve">now </w:t>
                            </w:r>
                            <w:r>
                              <w:t>signed up saying they’d like to be involved in making the exhibition if we get funding.</w:t>
                            </w:r>
                          </w:p>
                          <w:p w14:paraId="785F3497" w14:textId="77777777" w:rsidR="00A27060" w:rsidRDefault="00A27060" w:rsidP="00741C39"/>
                          <w:p w14:paraId="1BADE2DC" w14:textId="77777777" w:rsidR="00A27060" w:rsidRDefault="00A27060" w:rsidP="00741C39"/>
                          <w:p w14:paraId="595AA2B7" w14:textId="77777777" w:rsidR="00A27060" w:rsidRDefault="00A27060"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1.1pt;margin-top:42.85pt;width:498.05pt;height:387.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">
                <v:textbox>
                  <w:txbxContent>
                    <w:p w14:paraId="4EF09E96" w14:textId="0FA29A89" w:rsidR="00A27060" w:rsidRDefault="00BD27A5" w:rsidP="00741C39">
                      <w:r>
                        <w:t>Successes:</w:t>
                      </w:r>
                    </w:p>
                    <w:p w14:paraId="5E5552A8" w14:textId="0A50DA2A" w:rsidR="00325418" w:rsidRDefault="00325418" w:rsidP="00741C39">
                      <w:r>
                        <w:t>We recruited a good number of participants from the local support groups.</w:t>
                      </w:r>
                    </w:p>
                    <w:p w14:paraId="366D0697" w14:textId="5A256CD8" w:rsidR="00BD27A5" w:rsidRDefault="00BD27A5" w:rsidP="00741C39">
                      <w:r>
                        <w:t xml:space="preserve">We achieved our aim of gaining participants’ views on </w:t>
                      </w:r>
                      <w:r w:rsidR="00325418">
                        <w:t>how to develop an exhibition to explore what it is like living with breathlessness so that the public can gain knowledge of this difficult symptom and how it affects people’s lives.</w:t>
                      </w:r>
                    </w:p>
                    <w:p w14:paraId="6672B8B9" w14:textId="3F5C0507" w:rsidR="00325418" w:rsidRDefault="00325418" w:rsidP="00741C39">
                      <w:r>
                        <w:t>Our workshops were well prepared, the methods we used to elicit participants’ views were effective and the participants were enthusiastic about the project giving many ideas on how it should be developed.</w:t>
                      </w:r>
                    </w:p>
                    <w:p w14:paraId="4839B2D0" w14:textId="63B4C170" w:rsidR="00325418" w:rsidRPr="00DF3D2B" w:rsidRDefault="00325418" w:rsidP="00741C39">
                      <w:r w:rsidRPr="00DF3D2B">
                        <w:t>We developed some preliminary images that came from participants and have included them with this report.</w:t>
                      </w:r>
                    </w:p>
                    <w:p w14:paraId="09282233" w14:textId="5E010763" w:rsidR="00325418" w:rsidRDefault="00325418" w:rsidP="00741C39">
                      <w:r>
                        <w:t>We worked well together as a team and now plan to develop a funding application to create the exhibition based on this preliminary work.</w:t>
                      </w:r>
                    </w:p>
                    <w:p w14:paraId="75423FCC" w14:textId="77777777" w:rsidR="009713D8" w:rsidRDefault="009713D8" w:rsidP="00741C39"/>
                    <w:p w14:paraId="79EE446F" w14:textId="16874223" w:rsidR="00BD27A5" w:rsidRDefault="00325418" w:rsidP="00741C39">
                      <w:r>
                        <w:t>C</w:t>
                      </w:r>
                      <w:r w:rsidR="00BD27A5">
                        <w:t>hallenges:</w:t>
                      </w:r>
                    </w:p>
                    <w:p w14:paraId="44C4478A" w14:textId="38464DAD" w:rsidR="00BD27A5" w:rsidRDefault="00325418" w:rsidP="00741C39">
                      <w:r>
                        <w:t xml:space="preserve">People with breathlessness find it hard to attend activities outside their homes for a number of reasons and so </w:t>
                      </w:r>
                      <w:r w:rsidR="007F1B24">
                        <w:t>with that in mind</w:t>
                      </w:r>
                      <w:r>
                        <w:t xml:space="preserve"> we planned the timing of the workshops to start late morning giving them time to start their day gently. Additionally we hired two venues that participants were already familiar with and so they knew where to park, how to gain access to the room, where the toilets were and there were no problems with disabled access. Overcoming the initial wariness of some </w:t>
                      </w:r>
                      <w:r w:rsidR="007F1B24">
                        <w:t xml:space="preserve">of the </w:t>
                      </w:r>
                      <w:r>
                        <w:t xml:space="preserve">breathless participants about the idea of the exhibition by further explanation and </w:t>
                      </w:r>
                      <w:r w:rsidR="007F1B24">
                        <w:t>involvement in</w:t>
                      </w:r>
                      <w:r>
                        <w:t xml:space="preserve"> these planning sessions meant that many people have </w:t>
                      </w:r>
                      <w:r w:rsidR="007F1B24">
                        <w:t xml:space="preserve">now </w:t>
                      </w:r>
                      <w:r>
                        <w:t>signed up saying they’d like to be involved in making the exhibition if we get funding.</w:t>
                      </w:r>
                    </w:p>
                    <w:p w14:paraId="785F3497" w14:textId="77777777" w:rsidR="00A27060" w:rsidRDefault="00A27060" w:rsidP="00741C39"/>
                    <w:p w14:paraId="1BADE2DC" w14:textId="77777777" w:rsidR="00A27060" w:rsidRDefault="00A27060" w:rsidP="00741C39"/>
                    <w:p w14:paraId="595AA2B7" w14:textId="77777777" w:rsidR="00A27060" w:rsidRDefault="00A27060" w:rsidP="00741C39"/>
                  </w:txbxContent>
                </v:textbox>
                <w10:wrap type="square"/>
              </v:shape>
            </w:pict>
          </mc:Fallback>
        </mc:AlternateContent>
      </w:r>
      <w:r w:rsidR="001212D5">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A27060" w:rsidRDefault="00A27060" w:rsidP="00470D62"/>
                          <w:p w14:paraId="67ADD43F" w14:textId="77777777" w:rsidR="00A27060" w:rsidRDefault="00A27060" w:rsidP="00470D62"/>
                          <w:p w14:paraId="609C9971" w14:textId="77777777" w:rsidR="00A27060" w:rsidRDefault="00A27060" w:rsidP="00470D62"/>
                          <w:p w14:paraId="67718B71" w14:textId="77777777" w:rsidR="00A27060" w:rsidRDefault="00A27060" w:rsidP="00470D62"/>
                          <w:p w14:paraId="746731CE" w14:textId="77777777" w:rsidR="00A27060" w:rsidRDefault="00A27060"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B8F74D" id="Text Box 2" o:sp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3E33956A" w14:textId="77777777" w:rsidR="00A27060" w:rsidRDefault="00A27060" w:rsidP="00470D62"/>
                    <w:p w14:paraId="67ADD43F" w14:textId="77777777" w:rsidR="00A27060" w:rsidRDefault="00A27060" w:rsidP="00470D62"/>
                    <w:p w14:paraId="609C9971" w14:textId="77777777" w:rsidR="00A27060" w:rsidRDefault="00A27060" w:rsidP="00470D62"/>
                    <w:p w14:paraId="67718B71" w14:textId="77777777" w:rsidR="00A27060" w:rsidRDefault="00A27060" w:rsidP="00470D62"/>
                    <w:p w14:paraId="746731CE" w14:textId="77777777" w:rsidR="00A27060" w:rsidRDefault="00A27060"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 xml:space="preserve">You can use notes or minutes from project team meetings; </w:t>
      </w:r>
      <w:r w:rsidR="00A27060">
        <w:rPr>
          <w:b/>
          <w:bCs/>
          <w:color w:val="C00000"/>
          <w:sz w:val="22"/>
          <w:szCs w:val="22"/>
        </w:rPr>
        <w:t xml:space="preserve">informal conversations; emails </w:t>
      </w:r>
      <w:r w:rsidR="003E5AC1">
        <w:rPr>
          <w:b/>
          <w:bCs/>
          <w:color w:val="C00000"/>
          <w:sz w:val="22"/>
          <w:szCs w:val="22"/>
        </w:rPr>
        <w:t>etc. to inform this.</w:t>
      </w:r>
    </w:p>
    <w:p w14:paraId="12D05359" w14:textId="069CDB4C" w:rsidR="0080242B" w:rsidRDefault="0080242B" w:rsidP="0080242B">
      <w:pPr>
        <w:rPr>
          <w:b/>
          <w:bCs/>
          <w:sz w:val="22"/>
          <w:szCs w:val="22"/>
        </w:rPr>
      </w:pPr>
    </w:p>
    <w:p w14:paraId="24191A1E" w14:textId="77777777" w:rsidR="00F639E6" w:rsidRDefault="00F639E6" w:rsidP="0080242B">
      <w:pPr>
        <w:rPr>
          <w:b/>
          <w:bCs/>
          <w:sz w:val="22"/>
          <w:szCs w:val="22"/>
        </w:rPr>
      </w:pPr>
    </w:p>
    <w:p w14:paraId="720BBB14" w14:textId="77777777" w:rsidR="00F639E6" w:rsidRDefault="00F639E6" w:rsidP="0080242B">
      <w:pPr>
        <w:rPr>
          <w:b/>
          <w:bCs/>
          <w:sz w:val="22"/>
          <w:szCs w:val="22"/>
        </w:rPr>
      </w:pPr>
    </w:p>
    <w:p w14:paraId="4714D85D" w14:textId="77777777" w:rsidR="00F639E6" w:rsidRDefault="00F639E6" w:rsidP="0080242B">
      <w:pPr>
        <w:rPr>
          <w:b/>
          <w:bCs/>
          <w:sz w:val="22"/>
          <w:szCs w:val="22"/>
        </w:rPr>
      </w:pPr>
    </w:p>
    <w:p w14:paraId="05BD496C" w14:textId="77777777" w:rsidR="00F639E6" w:rsidRDefault="00F639E6" w:rsidP="0080242B">
      <w:pPr>
        <w:rPr>
          <w:b/>
          <w:bCs/>
          <w:sz w:val="22"/>
          <w:szCs w:val="22"/>
        </w:rPr>
      </w:pPr>
    </w:p>
    <w:p w14:paraId="49B65B59" w14:textId="77777777" w:rsidR="00F639E6" w:rsidRDefault="00F639E6" w:rsidP="0080242B">
      <w:pPr>
        <w:rPr>
          <w:b/>
          <w:bCs/>
          <w:sz w:val="22"/>
          <w:szCs w:val="22"/>
        </w:rPr>
      </w:pPr>
    </w:p>
    <w:p w14:paraId="73DB3820" w14:textId="77777777" w:rsidR="00F639E6" w:rsidRDefault="00F639E6" w:rsidP="0080242B">
      <w:pPr>
        <w:rPr>
          <w:b/>
          <w:bCs/>
          <w:sz w:val="22"/>
          <w:szCs w:val="22"/>
        </w:rPr>
      </w:pPr>
    </w:p>
    <w:p w14:paraId="2911D259" w14:textId="7ABD4EE7"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t>Community Engagement</w:t>
      </w:r>
    </w:p>
    <w:p w14:paraId="6D04C485" w14:textId="0542E174"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3C8AF992" w:rsidR="00463C22" w:rsidRPr="00AA1DCC" w:rsidRDefault="00C86C9E" w:rsidP="006102D0">
            <w:pPr>
              <w:spacing w:before="60" w:after="60"/>
              <w:rPr>
                <w:sz w:val="22"/>
                <w:szCs w:val="22"/>
              </w:rPr>
            </w:pPr>
            <w:r>
              <w:rPr>
                <w:sz w:val="22"/>
                <w:szCs w:val="22"/>
              </w:rPr>
              <w:t>29</w:t>
            </w:r>
          </w:p>
        </w:tc>
        <w:tc>
          <w:tcPr>
            <w:tcW w:w="2890" w:type="dxa"/>
          </w:tcPr>
          <w:p w14:paraId="55A8A5E0" w14:textId="307B96E7" w:rsidR="00463C22" w:rsidRPr="00AA1DCC" w:rsidRDefault="00DF3D2B" w:rsidP="006102D0">
            <w:pPr>
              <w:spacing w:before="60" w:after="60"/>
              <w:rPr>
                <w:sz w:val="22"/>
                <w:szCs w:val="22"/>
              </w:rPr>
            </w:pPr>
            <w:r>
              <w:rPr>
                <w:sz w:val="22"/>
                <w:szCs w:val="22"/>
              </w:rPr>
              <w:t>72%</w:t>
            </w:r>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50D728CB" w14:textId="50BF02BC" w:rsidR="00C91E2D" w:rsidRPr="00AA1DCC" w:rsidRDefault="00AD420E" w:rsidP="006102D0">
            <w:pPr>
              <w:spacing w:before="60" w:after="60"/>
              <w:rPr>
                <w:sz w:val="22"/>
                <w:szCs w:val="22"/>
              </w:rPr>
            </w:pPr>
            <w:r>
              <w:rPr>
                <w:sz w:val="22"/>
                <w:szCs w:val="22"/>
              </w:rPr>
              <w:t>Attended workshops</w:t>
            </w: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0FEF298" w14:textId="77777777"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commentRangeStart w:id="16"/>
            <w:r w:rsidRPr="11B3428A">
              <w:rPr>
                <w:b/>
                <w:bCs/>
                <w:color w:val="FFFFFF" w:themeColor="background1"/>
                <w:sz w:val="22"/>
                <w:szCs w:val="22"/>
              </w:rPr>
              <w:t>AGE GROUPS</w:t>
            </w:r>
            <w:commentRangeEnd w:id="16"/>
            <w:r w:rsidR="00B81298">
              <w:rPr>
                <w:rStyle w:val="CommentReference"/>
                <w:rFonts w:eastAsiaTheme="minorEastAsia" w:cstheme="minorBidi"/>
                <w:lang w:val="en-US" w:eastAsia="en-US"/>
              </w:rPr>
              <w:commentReference w:id="16"/>
            </w:r>
            <w:r w:rsidRPr="11B3428A">
              <w:rPr>
                <w:b/>
                <w:bCs/>
                <w:color w:val="FFFFFF" w:themeColor="background1"/>
                <w:sz w:val="22"/>
                <w:szCs w:val="22"/>
              </w:rPr>
              <w:t xml:space="preserve"> – </w:t>
            </w:r>
            <w:proofErr w:type="spellStart"/>
            <w:r w:rsidR="00B24D21">
              <w:rPr>
                <w:b/>
                <w:bCs/>
                <w:color w:val="FFFFFF" w:themeColor="background1"/>
                <w:sz w:val="22"/>
                <w:szCs w:val="22"/>
              </w:rPr>
              <w:t>Comm</w:t>
            </w:r>
            <w:proofErr w:type="spellEnd"/>
            <w:r w:rsidR="00B24D21">
              <w:rPr>
                <w:b/>
                <w:bCs/>
                <w:color w:val="FFFFFF" w:themeColor="background1"/>
                <w:sz w:val="22"/>
                <w:szCs w:val="22"/>
              </w:rPr>
              <w:t xml:space="preserve">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3CD1D4" w:rsidR="00F45047" w:rsidRPr="003234E2" w:rsidRDefault="00AD420E" w:rsidP="00F45047">
            <w:pPr>
              <w:spacing w:before="60" w:after="60"/>
              <w:rPr>
                <w:sz w:val="22"/>
                <w:szCs w:val="22"/>
              </w:rPr>
            </w:pPr>
            <w:r>
              <w:rPr>
                <w:sz w:val="22"/>
                <w:szCs w:val="22"/>
              </w:rPr>
              <w:t>29</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34AB1C4" w:rsidR="00F45047" w:rsidRDefault="00AD420E" w:rsidP="00F45047">
            <w:pPr>
              <w:spacing w:before="60" w:after="60"/>
              <w:jc w:val="center"/>
              <w:rPr>
                <w:sz w:val="22"/>
                <w:szCs w:val="22"/>
              </w:rPr>
            </w:pPr>
            <w:r>
              <w:rPr>
                <w:sz w:val="22"/>
                <w:szCs w:val="22"/>
              </w:rPr>
              <w:t>x</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428E8910" w:rsidR="008B32D4" w:rsidRPr="003234E2" w:rsidRDefault="00AD420E" w:rsidP="00B35A49">
            <w:pPr>
              <w:spacing w:before="60" w:after="60"/>
              <w:jc w:val="center"/>
              <w:rPr>
                <w:sz w:val="22"/>
                <w:szCs w:val="22"/>
              </w:rPr>
            </w:pPr>
            <w:r>
              <w:rPr>
                <w:sz w:val="22"/>
                <w:szCs w:val="22"/>
              </w:rPr>
              <w:t>13</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1392A0DF" w:rsidR="008B32D4" w:rsidRDefault="00AD420E" w:rsidP="00B35A49">
            <w:pPr>
              <w:spacing w:before="60" w:after="60"/>
              <w:jc w:val="center"/>
              <w:rPr>
                <w:sz w:val="22"/>
                <w:szCs w:val="22"/>
              </w:rPr>
            </w:pPr>
            <w:r>
              <w:rPr>
                <w:sz w:val="22"/>
                <w:szCs w:val="22"/>
              </w:rPr>
              <w:t>29</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2A1661F7" w:rsidR="008B32D4" w:rsidRPr="003234E2" w:rsidRDefault="00AD420E" w:rsidP="00B35A49">
            <w:pPr>
              <w:spacing w:before="60" w:after="60"/>
              <w:jc w:val="center"/>
              <w:rPr>
                <w:sz w:val="22"/>
                <w:szCs w:val="22"/>
              </w:rPr>
            </w:pPr>
            <w:r>
              <w:rPr>
                <w:sz w:val="22"/>
                <w:szCs w:val="22"/>
              </w:rPr>
              <w:t>16</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6F41251F" w14:textId="3870F668" w:rsidR="00B441D1" w:rsidRPr="0080242B" w:rsidRDefault="00B441D1" w:rsidP="00B441D1">
      <w:pPr>
        <w:pStyle w:val="ListParagraph"/>
        <w:numPr>
          <w:ilvl w:val="0"/>
          <w:numId w:val="13"/>
        </w:numPr>
        <w:spacing w:after="0"/>
        <w:contextualSpacing w:val="0"/>
        <w:rPr>
          <w:b/>
          <w:bCs/>
          <w:sz w:val="22"/>
          <w:szCs w:val="22"/>
        </w:rPr>
      </w:pPr>
      <w:r>
        <w:rPr>
          <w:b/>
          <w:bCs/>
          <w:color w:val="C00000"/>
          <w:sz w:val="22"/>
          <w:szCs w:val="22"/>
        </w:rPr>
        <w:t>Additional Information</w:t>
      </w:r>
    </w:p>
    <w:p w14:paraId="348FB394" w14:textId="13AE8ECB" w:rsidR="00E9418E" w:rsidRDefault="00E9418E" w:rsidP="00276838">
      <w:pPr>
        <w:rPr>
          <w:b/>
          <w:sz w:val="22"/>
          <w:szCs w:val="22"/>
        </w:rPr>
      </w:pPr>
    </w:p>
    <w:p w14:paraId="13861A42" w14:textId="71CFE32C" w:rsidR="00B24D21" w:rsidRDefault="00B441D1" w:rsidP="00B24D21">
      <w:pPr>
        <w:spacing w:after="0"/>
        <w:rPr>
          <w:b/>
          <w:bCs/>
          <w:color w:val="FF0000"/>
          <w:sz w:val="22"/>
          <w:szCs w:val="22"/>
        </w:rPr>
      </w:pPr>
      <w:r>
        <w:rPr>
          <w:b/>
          <w:noProof/>
          <w:sz w:val="22"/>
          <w:szCs w:val="22"/>
          <w:lang w:val="en-GB" w:eastAsia="en-GB"/>
        </w:rPr>
        <mc:AlternateContent>
          <mc:Choice Requires="wps">
            <w:drawing>
              <wp:anchor distT="45720" distB="45720" distL="114300" distR="114300" simplePos="0" relativeHeight="251706368" behindDoc="0" locked="0" layoutInCell="1" allowOverlap="1" wp14:anchorId="262BFAC4" wp14:editId="52BE6AFC">
                <wp:simplePos x="0" y="0"/>
                <wp:positionH relativeFrom="column">
                  <wp:posOffset>0</wp:posOffset>
                </wp:positionH>
                <wp:positionV relativeFrom="paragraph">
                  <wp:posOffset>728345</wp:posOffset>
                </wp:positionV>
                <wp:extent cx="6375400" cy="1485900"/>
                <wp:effectExtent l="0" t="0" r="25400" b="381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85900"/>
                        </a:xfrm>
                        <a:prstGeom prst="rect">
                          <a:avLst/>
                        </a:prstGeom>
                        <a:solidFill>
                          <a:srgbClr val="FFFFFF"/>
                        </a:solidFill>
                        <a:ln w="9525">
                          <a:solidFill>
                            <a:srgbClr val="000000"/>
                          </a:solidFill>
                          <a:miter lim="800000"/>
                          <a:headEnd/>
                          <a:tailEnd/>
                        </a:ln>
                      </wps:spPr>
                      <wps:txbx>
                        <w:txbxContent>
                          <w:p w14:paraId="7F594E61" w14:textId="597FF991" w:rsidR="00A27060" w:rsidRPr="00521E7B" w:rsidRDefault="00F639E6" w:rsidP="00B441D1">
                            <w:r w:rsidRPr="00521E7B">
                              <w:t>We have attached images that were generated in the workshop and</w:t>
                            </w:r>
                            <w:bookmarkStart w:id="17" w:name="_GoBack"/>
                            <w:bookmarkEnd w:id="17"/>
                            <w:r w:rsidRPr="00521E7B">
                              <w:t xml:space="preserve"> worked up by </w:t>
                            </w:r>
                            <w:r w:rsidR="00DF3D2B">
                              <w:t>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57.35pt;width:502pt;height:11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">
                <v:textbox>
                  <w:txbxContent>
                    <w:p w14:paraId="7F594E61" w14:textId="597FF991" w:rsidR="00A27060" w:rsidRPr="00521E7B" w:rsidRDefault="00F639E6" w:rsidP="00B441D1">
                      <w:r w:rsidRPr="00521E7B">
                        <w:t>We have attached images that were generated in the workshop and</w:t>
                      </w:r>
                      <w:bookmarkStart w:id="18" w:name="_GoBack"/>
                      <w:bookmarkEnd w:id="18"/>
                      <w:r w:rsidRPr="00521E7B">
                        <w:t xml:space="preserve"> worked up by </w:t>
                      </w:r>
                      <w:r w:rsidR="00DF3D2B">
                        <w:t>AB.</w:t>
                      </w:r>
                    </w:p>
                  </w:txbxContent>
                </v:textbox>
                <w10:wrap type="square"/>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 this co</w:t>
      </w:r>
      <w:r w:rsidR="00E9418E">
        <w:rPr>
          <w:b/>
          <w:bCs/>
          <w:sz w:val="22"/>
          <w:szCs w:val="22"/>
        </w:rPr>
        <w:t xml:space="preserve">uld include </w:t>
      </w:r>
      <w:r w:rsidR="00731274">
        <w:rPr>
          <w:b/>
          <w:bCs/>
          <w:sz w:val="22"/>
          <w:szCs w:val="22"/>
        </w:rPr>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299B8495" w:rsidR="00B441D1" w:rsidRDefault="00B441D1" w:rsidP="00B24D21">
      <w:pPr>
        <w:spacing w:after="0"/>
        <w:rPr>
          <w:b/>
          <w:bCs/>
          <w:color w:val="FF0000"/>
          <w:sz w:val="22"/>
          <w:szCs w:val="22"/>
        </w:rPr>
      </w:pPr>
    </w:p>
    <w:p w14:paraId="1D43CD11" w14:textId="6E1B28AD" w:rsidR="00B441D1" w:rsidRDefault="00B441D1" w:rsidP="00B24D21">
      <w:pPr>
        <w:spacing w:after="0"/>
        <w:rPr>
          <w:b/>
          <w:bCs/>
          <w:color w:val="FF0000"/>
          <w:sz w:val="22"/>
          <w:szCs w:val="22"/>
        </w:rPr>
      </w:pPr>
    </w:p>
    <w:p w14:paraId="2457B232" w14:textId="39038B38" w:rsidR="00B441D1" w:rsidRPr="00B441D1" w:rsidRDefault="00B441D1" w:rsidP="00B441D1">
      <w:pPr>
        <w:spacing w:after="0"/>
        <w:ind w:left="360"/>
        <w:rPr>
          <w:b/>
          <w:bCs/>
          <w:color w:val="C00000"/>
          <w:sz w:val="22"/>
          <w:szCs w:val="22"/>
        </w:rPr>
      </w:pPr>
    </w:p>
    <w:p w14:paraId="29AADF11" w14:textId="22A6E78C"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77777777" w:rsidR="00B441D1" w:rsidRPr="00B441D1" w:rsidRDefault="00B441D1" w:rsidP="00B441D1">
      <w:pPr>
        <w:pStyle w:val="ListParagraph"/>
        <w:spacing w:after="0"/>
        <w:ind w:left="360"/>
        <w:rPr>
          <w:b/>
          <w:bCs/>
          <w:color w:val="C00000"/>
          <w:sz w:val="22"/>
          <w:szCs w:val="22"/>
        </w:rPr>
      </w:pPr>
    </w:p>
    <w:p w14:paraId="1B3C656C" w14:textId="400B6D78" w:rsidR="00B441D1" w:rsidRDefault="00B441D1" w:rsidP="00B441D1">
      <w:pPr>
        <w:rPr>
          <w:b/>
          <w:sz w:val="22"/>
          <w:szCs w:val="22"/>
        </w:rPr>
      </w:pPr>
      <w:r>
        <w:rPr>
          <w:b/>
          <w:noProof/>
          <w:sz w:val="22"/>
          <w:szCs w:val="22"/>
          <w:lang w:val="en-GB" w:eastAsia="en-GB"/>
        </w:rPr>
        <mc:AlternateContent>
          <mc:Choice Requires="wps">
            <w:drawing>
              <wp:anchor distT="45720" distB="45720" distL="114300" distR="114300" simplePos="0" relativeHeight="251702272" behindDoc="0" locked="0" layoutInCell="1" allowOverlap="1" wp14:anchorId="770B9654" wp14:editId="12931A44">
                <wp:simplePos x="0" y="0"/>
                <wp:positionH relativeFrom="column">
                  <wp:posOffset>-5080</wp:posOffset>
                </wp:positionH>
                <wp:positionV relativeFrom="paragraph">
                  <wp:posOffset>652145</wp:posOffset>
                </wp:positionV>
                <wp:extent cx="6375400" cy="1009650"/>
                <wp:effectExtent l="0" t="0" r="25400" b="317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009650"/>
                        </a:xfrm>
                        <a:prstGeom prst="rect">
                          <a:avLst/>
                        </a:prstGeom>
                        <a:solidFill>
                          <a:srgbClr val="FFFFFF"/>
                        </a:solidFill>
                        <a:ln w="9525">
                          <a:solidFill>
                            <a:srgbClr val="000000"/>
                          </a:solidFill>
                          <a:miter lim="800000"/>
                          <a:headEnd/>
                          <a:tailEnd/>
                        </a:ln>
                      </wps:spPr>
                      <wps:txbx>
                        <w:txbxContent>
                          <w:p w14:paraId="3033FE1B" w14:textId="71285A1E" w:rsidR="00A27060" w:rsidRDefault="00AD420E" w:rsidP="00B441D1">
                            <w:r>
                              <w:t xml:space="preserve">We intend to continue working together and apply for further funding to create the exhibition from either the </w:t>
                            </w:r>
                            <w:proofErr w:type="spellStart"/>
                            <w:r>
                              <w:t>Wellcome</w:t>
                            </w:r>
                            <w:proofErr w:type="spellEnd"/>
                            <w:r>
                              <w:t xml:space="preserve"> trust or the AHRC.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0B9654" id="_x0000_s1033" type="#_x0000_t202" style="position:absolute;margin-left:-.4pt;margin-top:51.35pt;width:502pt;height:7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UUJwIAAEw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">
                <v:textbox>
                  <w:txbxContent>
                    <w:p w14:paraId="3033FE1B" w14:textId="71285A1E" w:rsidR="00A27060" w:rsidRDefault="00AD420E" w:rsidP="00B441D1">
                      <w:r>
                        <w:t xml:space="preserve">We intend to continue working together and apply for further funding to create the exhibition from either the </w:t>
                      </w:r>
                      <w:proofErr w:type="spellStart"/>
                      <w:r>
                        <w:t>Wellcome</w:t>
                      </w:r>
                      <w:proofErr w:type="spellEnd"/>
                      <w:r>
                        <w:t xml:space="preserve"> trust or the AHRC.</w:t>
                      </w:r>
                    </w:p>
                  </w:txbxContent>
                </v:textbox>
                <w10:wrap type="square"/>
              </v:shape>
            </w:pict>
          </mc:Fallback>
        </mc:AlternateContent>
      </w:r>
      <w:r>
        <w:rPr>
          <w:b/>
          <w:sz w:val="22"/>
          <w:szCs w:val="22"/>
        </w:rPr>
        <w:t>Thinking about any future development of your project can you tell us of your plans? Do you intend to further develop the project? Do you have plans to secure future funding and will the partners continue to work together to secure any additional investment?</w:t>
      </w:r>
    </w:p>
    <w:p w14:paraId="4D1EC337" w14:textId="77777777" w:rsidR="00B441D1" w:rsidRPr="00B24D21" w:rsidRDefault="00B441D1" w:rsidP="00B24D21">
      <w:pPr>
        <w:spacing w:after="0"/>
        <w:rPr>
          <w:b/>
          <w:bCs/>
          <w:color w:val="FF0000"/>
          <w:sz w:val="22"/>
          <w:szCs w:val="22"/>
        </w:rPr>
      </w:pPr>
    </w:p>
    <w:sectPr w:rsidR="00B441D1" w:rsidRPr="00B24D21" w:rsidSect="00016E53">
      <w:headerReference w:type="default" r:id="rId14"/>
      <w:footerReference w:type="default" r:id="rId15"/>
      <w:pgSz w:w="11900" w:h="16840"/>
      <w:pgMar w:top="2127" w:right="985" w:bottom="1276" w:left="993" w:header="708" w:footer="65"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Ann Hutchinson" w:date="2017-10-02T11:59:00Z" w:initials="AH">
    <w:p w14:paraId="7BF05055" w14:textId="033BB19A" w:rsidR="00B81298" w:rsidRDefault="00B81298">
      <w:pPr>
        <w:pStyle w:val="CommentText"/>
      </w:pPr>
      <w:r>
        <w:rPr>
          <w:rStyle w:val="CommentReference"/>
        </w:rPr>
        <w:annotationRef/>
      </w:r>
      <w:r>
        <w:t>We did not record this information</w:t>
      </w:r>
      <w:r w:rsidR="00F639E6">
        <w:t xml:space="preserve"> I’m afraid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02ED18" w15:done="0"/>
  <w15:commentEx w15:paraId="76BCA120" w15:done="0"/>
  <w15:commentEx w15:paraId="7BF050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79601" w14:textId="77777777" w:rsidR="00A243CD" w:rsidRDefault="00A243CD" w:rsidP="00C17BA8">
      <w:r>
        <w:separator/>
      </w:r>
    </w:p>
  </w:endnote>
  <w:endnote w:type="continuationSeparator" w:id="0">
    <w:p w14:paraId="7E6611BF" w14:textId="77777777" w:rsidR="00A243CD" w:rsidRDefault="00A243CD" w:rsidP="00C17BA8">
      <w:r>
        <w:continuationSeparator/>
      </w:r>
    </w:p>
  </w:endnote>
  <w:endnote w:type="continuationNotice" w:id="1">
    <w:p w14:paraId="6EAF0D0C" w14:textId="77777777" w:rsidR="00A243CD" w:rsidRDefault="00A243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A27060" w:rsidRPr="00E657CF" w:rsidRDefault="00A27060">
        <w:pPr>
          <w:pStyle w:val="Footer"/>
          <w:jc w:val="right"/>
          <w:rPr>
            <w:sz w:val="20"/>
            <w:szCs w:val="20"/>
          </w:rPr>
        </w:pPr>
        <w:r>
          <w:fldChar w:fldCharType="begin"/>
        </w:r>
        <w:r>
          <w:instrText xml:space="preserve"> PAGE   \* MERGEFORMAT </w:instrText>
        </w:r>
        <w:r>
          <w:fldChar w:fldCharType="separate"/>
        </w:r>
        <w:r w:rsidR="00DF3D2B" w:rsidRPr="00DF3D2B">
          <w:rPr>
            <w:noProof/>
            <w:sz w:val="20"/>
            <w:szCs w:val="20"/>
          </w:rPr>
          <w:t>8</w:t>
        </w:r>
        <w:r>
          <w:rPr>
            <w:noProof/>
            <w:sz w:val="20"/>
            <w:szCs w:val="20"/>
          </w:rPr>
          <w:fldChar w:fldCharType="end"/>
        </w:r>
      </w:p>
    </w:sdtContent>
  </w:sdt>
  <w:p w14:paraId="786C919E" w14:textId="77777777" w:rsidR="00A27060" w:rsidRDefault="00A27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A6479" w14:textId="77777777" w:rsidR="00A243CD" w:rsidRDefault="00A243CD" w:rsidP="00C17BA8">
      <w:r>
        <w:separator/>
      </w:r>
    </w:p>
  </w:footnote>
  <w:footnote w:type="continuationSeparator" w:id="0">
    <w:p w14:paraId="792F6BC9" w14:textId="77777777" w:rsidR="00A243CD" w:rsidRDefault="00A243CD" w:rsidP="00C17BA8">
      <w:r>
        <w:continuationSeparator/>
      </w:r>
    </w:p>
  </w:footnote>
  <w:footnote w:type="continuationNotice" w:id="1">
    <w:p w14:paraId="5CC4ABC4" w14:textId="77777777" w:rsidR="00A243CD" w:rsidRDefault="00A243C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A27060" w:rsidRDefault="00A27060"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7556FC"/>
    <w:multiLevelType w:val="hybridMultilevel"/>
    <w:tmpl w:val="8730E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1"/>
  </w:num>
  <w:num w:numId="5">
    <w:abstractNumId w:val="15"/>
  </w:num>
  <w:num w:numId="6">
    <w:abstractNumId w:val="3"/>
  </w:num>
  <w:num w:numId="7">
    <w:abstractNumId w:val="18"/>
  </w:num>
  <w:num w:numId="8">
    <w:abstractNumId w:val="1"/>
  </w:num>
  <w:num w:numId="9">
    <w:abstractNumId w:val="4"/>
  </w:num>
  <w:num w:numId="10">
    <w:abstractNumId w:val="13"/>
  </w:num>
  <w:num w:numId="11">
    <w:abstractNumId w:val="14"/>
  </w:num>
  <w:num w:numId="12">
    <w:abstractNumId w:val="16"/>
  </w:num>
  <w:num w:numId="13">
    <w:abstractNumId w:val="0"/>
  </w:num>
  <w:num w:numId="14">
    <w:abstractNumId w:val="12"/>
  </w:num>
  <w:num w:numId="15">
    <w:abstractNumId w:val="9"/>
  </w:num>
  <w:num w:numId="16">
    <w:abstractNumId w:val="19"/>
  </w:num>
  <w:num w:numId="17">
    <w:abstractNumId w:val="6"/>
  </w:num>
  <w:num w:numId="18">
    <w:abstractNumId w:val="7"/>
  </w:num>
  <w:num w:numId="19">
    <w:abstractNumId w:val="17"/>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J Johnson Laptop">
    <w15:presenceInfo w15:providerId="None" w15:userId="M J Johnson Lap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7B61"/>
    <w:rsid w:val="000166F8"/>
    <w:rsid w:val="00016E53"/>
    <w:rsid w:val="00020FAB"/>
    <w:rsid w:val="00043A1F"/>
    <w:rsid w:val="000524A0"/>
    <w:rsid w:val="00057095"/>
    <w:rsid w:val="00057AE1"/>
    <w:rsid w:val="00074020"/>
    <w:rsid w:val="0008290E"/>
    <w:rsid w:val="00095246"/>
    <w:rsid w:val="000C330E"/>
    <w:rsid w:val="000D3CE5"/>
    <w:rsid w:val="000D6920"/>
    <w:rsid w:val="000E0FC5"/>
    <w:rsid w:val="0011022A"/>
    <w:rsid w:val="00115DA2"/>
    <w:rsid w:val="0011649E"/>
    <w:rsid w:val="001212D5"/>
    <w:rsid w:val="001420DC"/>
    <w:rsid w:val="00154540"/>
    <w:rsid w:val="001557A3"/>
    <w:rsid w:val="0016506E"/>
    <w:rsid w:val="00173F60"/>
    <w:rsid w:val="00181DD8"/>
    <w:rsid w:val="0018506C"/>
    <w:rsid w:val="00186474"/>
    <w:rsid w:val="001A20AD"/>
    <w:rsid w:val="001B174E"/>
    <w:rsid w:val="001B3249"/>
    <w:rsid w:val="001D0B78"/>
    <w:rsid w:val="001E0418"/>
    <w:rsid w:val="001E201A"/>
    <w:rsid w:val="001E4818"/>
    <w:rsid w:val="001E7DF4"/>
    <w:rsid w:val="00202356"/>
    <w:rsid w:val="00224F41"/>
    <w:rsid w:val="002313F8"/>
    <w:rsid w:val="0024023A"/>
    <w:rsid w:val="0025243C"/>
    <w:rsid w:val="00252EBD"/>
    <w:rsid w:val="0026167C"/>
    <w:rsid w:val="00274D4B"/>
    <w:rsid w:val="00276626"/>
    <w:rsid w:val="00276838"/>
    <w:rsid w:val="002958A6"/>
    <w:rsid w:val="00295FD6"/>
    <w:rsid w:val="002E43D2"/>
    <w:rsid w:val="002F0C71"/>
    <w:rsid w:val="003234E2"/>
    <w:rsid w:val="00325418"/>
    <w:rsid w:val="0034165F"/>
    <w:rsid w:val="00341B91"/>
    <w:rsid w:val="00345719"/>
    <w:rsid w:val="00354B8A"/>
    <w:rsid w:val="0036257A"/>
    <w:rsid w:val="00377A0C"/>
    <w:rsid w:val="00393845"/>
    <w:rsid w:val="00394A58"/>
    <w:rsid w:val="003A0CBF"/>
    <w:rsid w:val="003A364A"/>
    <w:rsid w:val="003B73A2"/>
    <w:rsid w:val="003C3CB9"/>
    <w:rsid w:val="003E4F2A"/>
    <w:rsid w:val="003E5AC1"/>
    <w:rsid w:val="003F627A"/>
    <w:rsid w:val="004102B7"/>
    <w:rsid w:val="0044429E"/>
    <w:rsid w:val="00463C22"/>
    <w:rsid w:val="00470D62"/>
    <w:rsid w:val="004A0D2A"/>
    <w:rsid w:val="004A744F"/>
    <w:rsid w:val="004D4AAE"/>
    <w:rsid w:val="00507119"/>
    <w:rsid w:val="00521E7B"/>
    <w:rsid w:val="00526D42"/>
    <w:rsid w:val="0053581C"/>
    <w:rsid w:val="0053643F"/>
    <w:rsid w:val="00551674"/>
    <w:rsid w:val="00562330"/>
    <w:rsid w:val="005650B5"/>
    <w:rsid w:val="0057477C"/>
    <w:rsid w:val="0057546A"/>
    <w:rsid w:val="0058711C"/>
    <w:rsid w:val="005C05DD"/>
    <w:rsid w:val="005C5419"/>
    <w:rsid w:val="005F104F"/>
    <w:rsid w:val="00603B44"/>
    <w:rsid w:val="006102D0"/>
    <w:rsid w:val="0061171F"/>
    <w:rsid w:val="00637C49"/>
    <w:rsid w:val="006409B1"/>
    <w:rsid w:val="00642C97"/>
    <w:rsid w:val="00642D4B"/>
    <w:rsid w:val="00647FE8"/>
    <w:rsid w:val="006635A9"/>
    <w:rsid w:val="00663F0A"/>
    <w:rsid w:val="006640F7"/>
    <w:rsid w:val="00697B18"/>
    <w:rsid w:val="006B2342"/>
    <w:rsid w:val="006C217B"/>
    <w:rsid w:val="006D6198"/>
    <w:rsid w:val="00713DC5"/>
    <w:rsid w:val="00724EEC"/>
    <w:rsid w:val="00731274"/>
    <w:rsid w:val="00731C60"/>
    <w:rsid w:val="00735C3E"/>
    <w:rsid w:val="00741C39"/>
    <w:rsid w:val="00780C0A"/>
    <w:rsid w:val="0078333E"/>
    <w:rsid w:val="00787CB7"/>
    <w:rsid w:val="007A7D91"/>
    <w:rsid w:val="007B0BCE"/>
    <w:rsid w:val="007C5E9D"/>
    <w:rsid w:val="007D2F4C"/>
    <w:rsid w:val="007F1B24"/>
    <w:rsid w:val="007F781C"/>
    <w:rsid w:val="0080242B"/>
    <w:rsid w:val="00810983"/>
    <w:rsid w:val="008348C0"/>
    <w:rsid w:val="00845C55"/>
    <w:rsid w:val="008505DC"/>
    <w:rsid w:val="008873DD"/>
    <w:rsid w:val="008A2BC3"/>
    <w:rsid w:val="008B32D4"/>
    <w:rsid w:val="008B333C"/>
    <w:rsid w:val="008C71F3"/>
    <w:rsid w:val="008D48F4"/>
    <w:rsid w:val="008E11C2"/>
    <w:rsid w:val="008F110C"/>
    <w:rsid w:val="00903824"/>
    <w:rsid w:val="00923AA6"/>
    <w:rsid w:val="00933556"/>
    <w:rsid w:val="009431F4"/>
    <w:rsid w:val="0095132C"/>
    <w:rsid w:val="00964761"/>
    <w:rsid w:val="009664CA"/>
    <w:rsid w:val="009713D8"/>
    <w:rsid w:val="00972B59"/>
    <w:rsid w:val="0097732E"/>
    <w:rsid w:val="009B7D65"/>
    <w:rsid w:val="009D0E2A"/>
    <w:rsid w:val="009E63FE"/>
    <w:rsid w:val="009F00C9"/>
    <w:rsid w:val="009F08BB"/>
    <w:rsid w:val="00A03C36"/>
    <w:rsid w:val="00A1643C"/>
    <w:rsid w:val="00A22328"/>
    <w:rsid w:val="00A243CD"/>
    <w:rsid w:val="00A27060"/>
    <w:rsid w:val="00A342CE"/>
    <w:rsid w:val="00A40E9B"/>
    <w:rsid w:val="00A442FE"/>
    <w:rsid w:val="00A62F5C"/>
    <w:rsid w:val="00A645CC"/>
    <w:rsid w:val="00A86B7F"/>
    <w:rsid w:val="00A874F5"/>
    <w:rsid w:val="00AA1DCC"/>
    <w:rsid w:val="00AC23BB"/>
    <w:rsid w:val="00AD420E"/>
    <w:rsid w:val="00AD7287"/>
    <w:rsid w:val="00AF1B55"/>
    <w:rsid w:val="00AF2B08"/>
    <w:rsid w:val="00AF5CDD"/>
    <w:rsid w:val="00B0462C"/>
    <w:rsid w:val="00B10A38"/>
    <w:rsid w:val="00B128DF"/>
    <w:rsid w:val="00B24D21"/>
    <w:rsid w:val="00B35A49"/>
    <w:rsid w:val="00B441D1"/>
    <w:rsid w:val="00B727E5"/>
    <w:rsid w:val="00B74867"/>
    <w:rsid w:val="00B74E02"/>
    <w:rsid w:val="00B75B6A"/>
    <w:rsid w:val="00B81298"/>
    <w:rsid w:val="00B91460"/>
    <w:rsid w:val="00BC071F"/>
    <w:rsid w:val="00BD2069"/>
    <w:rsid w:val="00BD27A5"/>
    <w:rsid w:val="00BE07FA"/>
    <w:rsid w:val="00BE2E42"/>
    <w:rsid w:val="00C07FB4"/>
    <w:rsid w:val="00C11C5C"/>
    <w:rsid w:val="00C1490E"/>
    <w:rsid w:val="00C17BA8"/>
    <w:rsid w:val="00C33763"/>
    <w:rsid w:val="00C505A4"/>
    <w:rsid w:val="00C56B44"/>
    <w:rsid w:val="00C73C3A"/>
    <w:rsid w:val="00C86C9E"/>
    <w:rsid w:val="00C91E2D"/>
    <w:rsid w:val="00CA0663"/>
    <w:rsid w:val="00CA4A2C"/>
    <w:rsid w:val="00CF1E8D"/>
    <w:rsid w:val="00D002CE"/>
    <w:rsid w:val="00D27DF3"/>
    <w:rsid w:val="00D4631F"/>
    <w:rsid w:val="00D72305"/>
    <w:rsid w:val="00DC6DA6"/>
    <w:rsid w:val="00DE52CB"/>
    <w:rsid w:val="00DF3D2B"/>
    <w:rsid w:val="00DF50AC"/>
    <w:rsid w:val="00E047B2"/>
    <w:rsid w:val="00E13BA9"/>
    <w:rsid w:val="00E14B21"/>
    <w:rsid w:val="00E258ED"/>
    <w:rsid w:val="00E30F78"/>
    <w:rsid w:val="00E501C2"/>
    <w:rsid w:val="00E55193"/>
    <w:rsid w:val="00E657CF"/>
    <w:rsid w:val="00E83F1E"/>
    <w:rsid w:val="00E842C8"/>
    <w:rsid w:val="00E846C2"/>
    <w:rsid w:val="00E87E46"/>
    <w:rsid w:val="00E91611"/>
    <w:rsid w:val="00E9418E"/>
    <w:rsid w:val="00EC50B8"/>
    <w:rsid w:val="00ED078C"/>
    <w:rsid w:val="00EF5D1E"/>
    <w:rsid w:val="00EF6F93"/>
    <w:rsid w:val="00F014BE"/>
    <w:rsid w:val="00F04012"/>
    <w:rsid w:val="00F45047"/>
    <w:rsid w:val="00F53770"/>
    <w:rsid w:val="00F639E6"/>
    <w:rsid w:val="00F64355"/>
    <w:rsid w:val="00F77001"/>
    <w:rsid w:val="00F84F58"/>
    <w:rsid w:val="00F94518"/>
    <w:rsid w:val="00F956BF"/>
    <w:rsid w:val="00FB2593"/>
    <w:rsid w:val="00FC1194"/>
    <w:rsid w:val="00FC6367"/>
    <w:rsid w:val="00FE18A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435901505">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768572422">
      <w:bodyDiv w:val="1"/>
      <w:marLeft w:val="0"/>
      <w:marRight w:val="0"/>
      <w:marTop w:val="0"/>
      <w:marBottom w:val="0"/>
      <w:divBdr>
        <w:top w:val="none" w:sz="0" w:space="0" w:color="auto"/>
        <w:left w:val="none" w:sz="0" w:space="0" w:color="auto"/>
        <w:bottom w:val="none" w:sz="0" w:space="0" w:color="auto"/>
        <w:right w:val="none" w:sz="0" w:space="0" w:color="auto"/>
      </w:divBdr>
    </w:div>
    <w:div w:id="2049992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553389AC-C727-41A9-B58F-E87B122FCC7F}"/>
</file>

<file path=customXml/itemProps4.xml><?xml version="1.0" encoding="utf-8"?>
<ds:datastoreItem xmlns:ds="http://schemas.openxmlformats.org/officeDocument/2006/customXml" ds:itemID="{48E9C91F-0864-4864-992B-120B9C5D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Ann Hutchinson</cp:lastModifiedBy>
  <cp:revision>2</cp:revision>
  <cp:lastPrinted>2015-10-26T16:22:00Z</cp:lastPrinted>
  <dcterms:created xsi:type="dcterms:W3CDTF">2017-11-13T11:35:00Z</dcterms:created>
  <dcterms:modified xsi:type="dcterms:W3CDTF">2017-11-13T11:35:00Z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