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67" w:rsidRPr="00427C76" w:rsidRDefault="00F83467">
      <w:pPr>
        <w:rPr>
          <w:rFonts w:cstheme="minorHAnsi"/>
          <w:b/>
          <w:sz w:val="20"/>
          <w:szCs w:val="20"/>
        </w:rPr>
      </w:pPr>
      <w:r w:rsidRPr="00427C76">
        <w:rPr>
          <w:rFonts w:cstheme="minorHAnsi"/>
          <w:b/>
          <w:sz w:val="20"/>
          <w:szCs w:val="20"/>
        </w:rPr>
        <w:t xml:space="preserve">Hull Contemporary </w:t>
      </w:r>
    </w:p>
    <w:p w:rsidR="00F83467" w:rsidRPr="00427C76" w:rsidRDefault="00F83467">
      <w:pPr>
        <w:rPr>
          <w:rFonts w:cstheme="minorHAnsi"/>
          <w:b/>
          <w:sz w:val="20"/>
          <w:szCs w:val="20"/>
        </w:rPr>
      </w:pPr>
      <w:r w:rsidRPr="00427C76">
        <w:rPr>
          <w:rFonts w:cstheme="minorHAnsi"/>
          <w:sz w:val="20"/>
          <w:szCs w:val="20"/>
        </w:rPr>
        <w:t xml:space="preserve">A new contemporary art space for Hull, rooted in the history of contemporary art practice that the city has inspired and responsive to and reflective of the themes and seasons of Hull 2017. </w:t>
      </w:r>
    </w:p>
    <w:p w:rsidR="00227F5F" w:rsidRPr="00427C76" w:rsidRDefault="002F4CAE" w:rsidP="00227F5F">
      <w:pPr>
        <w:spacing w:after="0"/>
        <w:rPr>
          <w:rFonts w:cstheme="minorHAnsi"/>
          <w:b/>
          <w:sz w:val="20"/>
          <w:szCs w:val="20"/>
        </w:rPr>
      </w:pPr>
      <w:r w:rsidRPr="00427C76">
        <w:rPr>
          <w:rFonts w:cstheme="minorHAnsi"/>
          <w:b/>
          <w:sz w:val="20"/>
          <w:szCs w:val="20"/>
        </w:rPr>
        <w:t xml:space="preserve">Made In Hull </w:t>
      </w:r>
      <w:r w:rsidR="00DA061B">
        <w:rPr>
          <w:rFonts w:cstheme="minorHAnsi"/>
          <w:b/>
          <w:sz w:val="20"/>
          <w:szCs w:val="20"/>
        </w:rPr>
        <w:t>Jan-Mar</w:t>
      </w:r>
    </w:p>
    <w:p w:rsidR="00F83467" w:rsidRPr="00427C76" w:rsidRDefault="00F83467" w:rsidP="00227F5F">
      <w:pPr>
        <w:spacing w:after="0"/>
        <w:rPr>
          <w:rFonts w:cstheme="minorHAnsi"/>
          <w:b/>
          <w:sz w:val="20"/>
          <w:szCs w:val="20"/>
        </w:rPr>
      </w:pPr>
      <w:r w:rsidRPr="00427C76">
        <w:rPr>
          <w:rFonts w:cstheme="minorHAnsi"/>
          <w:sz w:val="20"/>
          <w:szCs w:val="20"/>
        </w:rPr>
        <w:t>For much of the latter half of the 20</w:t>
      </w:r>
      <w:r w:rsidRPr="00427C76">
        <w:rPr>
          <w:rFonts w:cstheme="minorHAnsi"/>
          <w:sz w:val="20"/>
          <w:szCs w:val="20"/>
          <w:vertAlign w:val="superscript"/>
        </w:rPr>
        <w:t>th</w:t>
      </w:r>
      <w:r w:rsidRPr="00427C76">
        <w:rPr>
          <w:rFonts w:cstheme="minorHAnsi"/>
          <w:sz w:val="20"/>
          <w:szCs w:val="20"/>
        </w:rPr>
        <w:t xml:space="preserve"> century, artist in Hull were at the forefront of developing live art and time based art, public art actions and counterculture activity. Rooted in the </w:t>
      </w:r>
      <w:proofErr w:type="spellStart"/>
      <w:r w:rsidRPr="00427C76">
        <w:rPr>
          <w:rFonts w:cstheme="minorHAnsi"/>
          <w:sz w:val="20"/>
          <w:szCs w:val="20"/>
        </w:rPr>
        <w:t>Fluxus</w:t>
      </w:r>
      <w:proofErr w:type="spellEnd"/>
      <w:r w:rsidRPr="00427C76">
        <w:rPr>
          <w:rFonts w:cstheme="minorHAnsi"/>
          <w:sz w:val="20"/>
          <w:szCs w:val="20"/>
        </w:rPr>
        <w:t xml:space="preserve"> movement and inspired by William Burroughs (both of which were directly aware of activity in the city) artist groups developed new ways of expression. From COUM through to Bow Gamelan, Paul </w:t>
      </w:r>
      <w:proofErr w:type="spellStart"/>
      <w:r w:rsidRPr="00427C76">
        <w:rPr>
          <w:rFonts w:cstheme="minorHAnsi"/>
          <w:sz w:val="20"/>
          <w:szCs w:val="20"/>
        </w:rPr>
        <w:t>Birwell</w:t>
      </w:r>
      <w:proofErr w:type="spellEnd"/>
      <w:r w:rsidRPr="00427C76">
        <w:rPr>
          <w:rFonts w:cstheme="minorHAnsi"/>
          <w:sz w:val="20"/>
          <w:szCs w:val="20"/>
        </w:rPr>
        <w:t xml:space="preserve"> and the Boat House and finally onto Hull Time Based Arts, Hull was home to and inspiration for many artists working on the fringe of accepted norms. The opening season at Hull Contemporary will celebrate this </w:t>
      </w:r>
      <w:r w:rsidR="00724DC7" w:rsidRPr="00427C76">
        <w:rPr>
          <w:rFonts w:cstheme="minorHAnsi"/>
          <w:sz w:val="20"/>
          <w:szCs w:val="20"/>
        </w:rPr>
        <w:t xml:space="preserve">spirit </w:t>
      </w:r>
      <w:r w:rsidRPr="00427C76">
        <w:rPr>
          <w:rFonts w:cstheme="minorHAnsi"/>
          <w:sz w:val="20"/>
          <w:szCs w:val="20"/>
        </w:rPr>
        <w:t>rebe</w:t>
      </w:r>
      <w:r w:rsidR="00724DC7" w:rsidRPr="00427C76">
        <w:rPr>
          <w:rFonts w:cstheme="minorHAnsi"/>
          <w:sz w:val="20"/>
          <w:szCs w:val="20"/>
        </w:rPr>
        <w:t xml:space="preserve">llion that runs far deeper than just telling the king to F@!K Off! </w:t>
      </w:r>
    </w:p>
    <w:p w:rsidR="00227F5F" w:rsidRPr="00427C76" w:rsidRDefault="00227F5F" w:rsidP="00227F5F">
      <w:pPr>
        <w:spacing w:after="0"/>
        <w:rPr>
          <w:rFonts w:cstheme="minorHAnsi"/>
          <w:b/>
          <w:sz w:val="20"/>
          <w:szCs w:val="20"/>
        </w:rPr>
      </w:pPr>
    </w:p>
    <w:p w:rsidR="00227F5F" w:rsidRPr="00427C76" w:rsidRDefault="002F4CAE" w:rsidP="00227F5F">
      <w:pPr>
        <w:spacing w:after="0"/>
        <w:rPr>
          <w:rFonts w:cstheme="minorHAnsi"/>
          <w:b/>
          <w:sz w:val="20"/>
          <w:szCs w:val="20"/>
        </w:rPr>
      </w:pPr>
      <w:r w:rsidRPr="00427C76">
        <w:rPr>
          <w:rFonts w:cstheme="minorHAnsi"/>
          <w:b/>
          <w:sz w:val="20"/>
          <w:szCs w:val="20"/>
        </w:rPr>
        <w:t xml:space="preserve">COUM </w:t>
      </w:r>
      <w:r w:rsidR="00F83467" w:rsidRPr="00427C76">
        <w:rPr>
          <w:rFonts w:cstheme="minorHAnsi"/>
          <w:b/>
          <w:sz w:val="20"/>
          <w:szCs w:val="20"/>
        </w:rPr>
        <w:t xml:space="preserve">– Wreakers of Civilisation </w:t>
      </w:r>
    </w:p>
    <w:p w:rsidR="00227F5F" w:rsidRPr="00427C76" w:rsidRDefault="002F4CAE" w:rsidP="00227F5F">
      <w:pPr>
        <w:spacing w:after="0"/>
        <w:rPr>
          <w:rFonts w:cstheme="minorHAnsi"/>
          <w:b/>
          <w:sz w:val="20"/>
          <w:szCs w:val="20"/>
        </w:rPr>
      </w:pPr>
      <w:r w:rsidRPr="00427C76">
        <w:rPr>
          <w:rFonts w:cstheme="minorHAnsi"/>
          <w:sz w:val="20"/>
          <w:szCs w:val="20"/>
        </w:rPr>
        <w:t xml:space="preserve">First retrospective of COUM transmissions </w:t>
      </w:r>
      <w:r w:rsidR="00F83467" w:rsidRPr="00427C76">
        <w:rPr>
          <w:rFonts w:cstheme="minorHAnsi"/>
          <w:sz w:val="20"/>
          <w:szCs w:val="20"/>
        </w:rPr>
        <w:t xml:space="preserve">and a series of live shows, talks and one-off events and new live art commissions, creating in effect a two month long festival celebrating and exploring the spirit and continuing global legacy of COUM. </w:t>
      </w:r>
    </w:p>
    <w:p w:rsidR="00227F5F" w:rsidRPr="00427C76" w:rsidRDefault="00227F5F" w:rsidP="00227F5F">
      <w:pPr>
        <w:spacing w:after="0"/>
        <w:rPr>
          <w:rFonts w:cstheme="minorHAnsi"/>
          <w:b/>
          <w:sz w:val="20"/>
          <w:szCs w:val="20"/>
        </w:rPr>
      </w:pPr>
    </w:p>
    <w:p w:rsidR="002F4CAE" w:rsidRPr="00427C76" w:rsidRDefault="002F4CAE" w:rsidP="00227F5F">
      <w:pPr>
        <w:spacing w:after="0"/>
        <w:rPr>
          <w:rFonts w:cstheme="minorHAnsi"/>
          <w:b/>
          <w:sz w:val="20"/>
          <w:szCs w:val="20"/>
        </w:rPr>
      </w:pPr>
      <w:proofErr w:type="spellStart"/>
      <w:r w:rsidRPr="00427C76">
        <w:rPr>
          <w:rFonts w:cstheme="minorHAnsi"/>
          <w:b/>
          <w:sz w:val="20"/>
          <w:szCs w:val="20"/>
        </w:rPr>
        <w:t>Re</w:t>
      </w:r>
      <w:r w:rsidR="00374038" w:rsidRPr="00427C76">
        <w:rPr>
          <w:rFonts w:cstheme="minorHAnsi"/>
          <w:b/>
          <w:sz w:val="20"/>
          <w:szCs w:val="20"/>
        </w:rPr>
        <w:t>Rooted</w:t>
      </w:r>
      <w:proofErr w:type="spellEnd"/>
      <w:r w:rsidR="00374038" w:rsidRPr="00427C76">
        <w:rPr>
          <w:rFonts w:cstheme="minorHAnsi"/>
          <w:b/>
          <w:sz w:val="20"/>
          <w:szCs w:val="20"/>
        </w:rPr>
        <w:t xml:space="preserve"> (HTBA Mini Festival</w:t>
      </w:r>
      <w:proofErr w:type="gramStart"/>
      <w:r w:rsidR="00374038" w:rsidRPr="00427C76">
        <w:rPr>
          <w:rFonts w:cstheme="minorHAnsi"/>
          <w:b/>
          <w:sz w:val="20"/>
          <w:szCs w:val="20"/>
        </w:rPr>
        <w:t>)</w:t>
      </w:r>
      <w:r w:rsidR="00374038" w:rsidRPr="00427C76">
        <w:rPr>
          <w:rFonts w:cstheme="minorHAnsi"/>
          <w:sz w:val="20"/>
          <w:szCs w:val="20"/>
        </w:rPr>
        <w:t xml:space="preserve"> :</w:t>
      </w:r>
      <w:proofErr w:type="gramEnd"/>
      <w:r w:rsidR="00374038" w:rsidRPr="00427C76">
        <w:rPr>
          <w:rFonts w:cstheme="minorHAnsi"/>
          <w:sz w:val="20"/>
          <w:szCs w:val="20"/>
        </w:rPr>
        <w:t xml:space="preserve"> 15</w:t>
      </w:r>
      <w:r w:rsidRPr="00427C76">
        <w:rPr>
          <w:rFonts w:cstheme="minorHAnsi"/>
          <w:sz w:val="20"/>
          <w:szCs w:val="20"/>
        </w:rPr>
        <w:t xml:space="preserve"> </w:t>
      </w:r>
    </w:p>
    <w:p w:rsidR="00724DC7" w:rsidRPr="00427C76" w:rsidRDefault="00724DC7" w:rsidP="00724DC7">
      <w:pPr>
        <w:rPr>
          <w:rFonts w:cstheme="minorHAnsi"/>
          <w:color w:val="000000"/>
          <w:sz w:val="20"/>
          <w:szCs w:val="20"/>
        </w:rPr>
      </w:pPr>
      <w:r w:rsidRPr="00427C76">
        <w:rPr>
          <w:rFonts w:cstheme="minorHAnsi"/>
          <w:color w:val="000000"/>
          <w:sz w:val="20"/>
          <w:szCs w:val="20"/>
        </w:rPr>
        <w:t>Two day creative event (party) with a new program of performances, film events and site specific interventions by artists originally part of ROOT/HTBA and contemporary artists both influenced and now emulating values of experimentation and risk.</w:t>
      </w:r>
    </w:p>
    <w:p w:rsidR="00724DC7" w:rsidRPr="00427C76" w:rsidRDefault="00724DC7" w:rsidP="00724DC7">
      <w:pPr>
        <w:rPr>
          <w:rFonts w:cstheme="minorHAnsi"/>
          <w:color w:val="000000"/>
          <w:sz w:val="20"/>
          <w:szCs w:val="20"/>
        </w:rPr>
      </w:pPr>
      <w:r w:rsidRPr="00427C76">
        <w:rPr>
          <w:rFonts w:cstheme="minorHAnsi"/>
          <w:color w:val="000000"/>
          <w:sz w:val="20"/>
          <w:szCs w:val="20"/>
        </w:rPr>
        <w:t>A network of activities in cultural institutions, civic space and living environments will include: art and media installations, performances, film program, social events and creative information exchange.</w:t>
      </w:r>
    </w:p>
    <w:p w:rsidR="00724DC7" w:rsidRPr="00427C76" w:rsidRDefault="00724DC7" w:rsidP="00724DC7">
      <w:pPr>
        <w:rPr>
          <w:rFonts w:cstheme="minorHAnsi"/>
          <w:color w:val="000000"/>
          <w:sz w:val="20"/>
          <w:szCs w:val="20"/>
        </w:rPr>
      </w:pPr>
      <w:r w:rsidRPr="00427C76">
        <w:rPr>
          <w:rFonts w:cstheme="minorHAnsi"/>
          <w:color w:val="000000"/>
          <w:sz w:val="20"/>
          <w:szCs w:val="20"/>
        </w:rPr>
        <w:t>New Commissions, informal symposia and publication investigating how current practice has been informed through radical and practical interventions of embodied and performative improvisation pioneered in Hull.</w:t>
      </w:r>
    </w:p>
    <w:p w:rsidR="00724DC7" w:rsidRPr="00427C76" w:rsidRDefault="00724DC7" w:rsidP="00724DC7">
      <w:pPr>
        <w:rPr>
          <w:rFonts w:cstheme="minorHAnsi"/>
          <w:color w:val="000000"/>
          <w:sz w:val="20"/>
          <w:szCs w:val="20"/>
        </w:rPr>
      </w:pPr>
      <w:r w:rsidRPr="00427C76">
        <w:rPr>
          <w:rFonts w:cstheme="minorHAnsi"/>
          <w:color w:val="000000"/>
          <w:sz w:val="20"/>
          <w:szCs w:val="20"/>
        </w:rPr>
        <w:t>The event will be revelatory, radical and entertaining, ROOT set in a contemporary setting and within a new agenda of talent development and retention.</w:t>
      </w:r>
    </w:p>
    <w:p w:rsidR="002F4CAE" w:rsidRPr="00427C76" w:rsidRDefault="002F4CAE" w:rsidP="00227F5F">
      <w:pPr>
        <w:spacing w:after="0"/>
        <w:rPr>
          <w:rFonts w:cstheme="minorHAnsi"/>
          <w:b/>
          <w:sz w:val="20"/>
          <w:szCs w:val="20"/>
        </w:rPr>
      </w:pPr>
      <w:r w:rsidRPr="00427C76">
        <w:rPr>
          <w:rFonts w:cstheme="minorHAnsi"/>
          <w:b/>
          <w:sz w:val="20"/>
          <w:szCs w:val="20"/>
        </w:rPr>
        <w:t xml:space="preserve">Roots and Routes </w:t>
      </w:r>
      <w:r w:rsidR="00DA061B">
        <w:rPr>
          <w:rFonts w:cstheme="minorHAnsi"/>
          <w:b/>
          <w:sz w:val="20"/>
          <w:szCs w:val="20"/>
        </w:rPr>
        <w:t>Apr-June</w:t>
      </w:r>
    </w:p>
    <w:p w:rsidR="00227F5F" w:rsidRPr="00427C76" w:rsidRDefault="00227F5F" w:rsidP="00227F5F">
      <w:pPr>
        <w:spacing w:after="0"/>
        <w:rPr>
          <w:rFonts w:cstheme="minorHAnsi"/>
          <w:sz w:val="20"/>
          <w:szCs w:val="20"/>
        </w:rPr>
      </w:pPr>
      <w:proofErr w:type="gramStart"/>
      <w:r w:rsidRPr="00427C76">
        <w:rPr>
          <w:rFonts w:cstheme="minorHAnsi"/>
          <w:sz w:val="20"/>
          <w:szCs w:val="20"/>
        </w:rPr>
        <w:t>An exploration of Hull’s relationship with the sea and with the city’</w:t>
      </w:r>
      <w:r w:rsidR="00427C76">
        <w:rPr>
          <w:rFonts w:cstheme="minorHAnsi"/>
          <w:sz w:val="20"/>
          <w:szCs w:val="20"/>
        </w:rPr>
        <w:t>s international partners.</w:t>
      </w:r>
      <w:proofErr w:type="gramEnd"/>
      <w:r w:rsidR="00427C76">
        <w:rPr>
          <w:rFonts w:cstheme="minorHAnsi"/>
          <w:sz w:val="20"/>
          <w:szCs w:val="20"/>
        </w:rPr>
        <w:t xml:space="preserve"> </w:t>
      </w:r>
    </w:p>
    <w:p w:rsidR="00227F5F" w:rsidRPr="00427C76" w:rsidRDefault="00227F5F" w:rsidP="00227F5F">
      <w:pPr>
        <w:spacing w:after="0"/>
        <w:rPr>
          <w:rFonts w:cstheme="minorHAnsi"/>
          <w:b/>
          <w:sz w:val="20"/>
          <w:szCs w:val="20"/>
        </w:rPr>
      </w:pPr>
    </w:p>
    <w:p w:rsidR="002F4CAE" w:rsidRPr="00427C76" w:rsidRDefault="002F4CAE" w:rsidP="00227F5F">
      <w:pPr>
        <w:spacing w:after="0"/>
        <w:rPr>
          <w:rFonts w:cstheme="minorHAnsi"/>
          <w:sz w:val="20"/>
          <w:szCs w:val="20"/>
        </w:rPr>
      </w:pPr>
      <w:r w:rsidRPr="00427C76">
        <w:rPr>
          <w:rFonts w:cstheme="minorHAnsi"/>
          <w:b/>
          <w:sz w:val="20"/>
          <w:szCs w:val="20"/>
        </w:rPr>
        <w:t>S</w:t>
      </w:r>
      <w:r w:rsidR="00724DC7" w:rsidRPr="00427C76">
        <w:rPr>
          <w:rFonts w:cstheme="minorHAnsi"/>
          <w:b/>
          <w:sz w:val="20"/>
          <w:szCs w:val="20"/>
        </w:rPr>
        <w:t>ierra Leone W</w:t>
      </w:r>
      <w:r w:rsidRPr="00427C76">
        <w:rPr>
          <w:rFonts w:cstheme="minorHAnsi"/>
          <w:b/>
          <w:sz w:val="20"/>
          <w:szCs w:val="20"/>
        </w:rPr>
        <w:t>omen</w:t>
      </w:r>
      <w:r w:rsidR="00724DC7" w:rsidRPr="00427C76">
        <w:rPr>
          <w:rFonts w:cstheme="minorHAnsi"/>
          <w:b/>
          <w:sz w:val="20"/>
          <w:szCs w:val="20"/>
        </w:rPr>
        <w:t xml:space="preserve"> </w:t>
      </w:r>
      <w:proofErr w:type="gramStart"/>
      <w:r w:rsidR="00724DC7" w:rsidRPr="00427C76">
        <w:rPr>
          <w:rFonts w:cstheme="minorHAnsi"/>
          <w:b/>
          <w:sz w:val="20"/>
          <w:szCs w:val="20"/>
        </w:rPr>
        <w:t>Project</w:t>
      </w:r>
      <w:r w:rsidR="00724DC7" w:rsidRPr="00427C76">
        <w:rPr>
          <w:rFonts w:cstheme="minorHAnsi"/>
          <w:sz w:val="20"/>
          <w:szCs w:val="20"/>
        </w:rPr>
        <w:t xml:space="preserve">  (</w:t>
      </w:r>
      <w:proofErr w:type="gramEnd"/>
      <w:r w:rsidR="00724DC7" w:rsidRPr="00427C76">
        <w:rPr>
          <w:rFonts w:cstheme="minorHAnsi"/>
          <w:sz w:val="20"/>
          <w:szCs w:val="20"/>
        </w:rPr>
        <w:t xml:space="preserve">opening ties into world music concert with Radio3 featuring Sierra Leone artists)  </w:t>
      </w:r>
      <w:r w:rsidR="00374038" w:rsidRPr="00427C76">
        <w:rPr>
          <w:rFonts w:cstheme="minorHAnsi"/>
          <w:sz w:val="20"/>
          <w:szCs w:val="20"/>
        </w:rPr>
        <w:t xml:space="preserve"> </w:t>
      </w:r>
    </w:p>
    <w:p w:rsidR="00227F5F" w:rsidRPr="00427C76" w:rsidRDefault="00227F5F" w:rsidP="00227F5F">
      <w:pPr>
        <w:spacing w:after="0"/>
        <w:rPr>
          <w:rFonts w:cstheme="minorHAnsi"/>
          <w:b/>
          <w:sz w:val="20"/>
          <w:szCs w:val="20"/>
        </w:rPr>
      </w:pPr>
    </w:p>
    <w:p w:rsidR="001F4841" w:rsidRPr="00427C76" w:rsidRDefault="00724DC7" w:rsidP="00227F5F">
      <w:pPr>
        <w:spacing w:after="0"/>
        <w:rPr>
          <w:rFonts w:cstheme="minorHAnsi"/>
          <w:b/>
          <w:sz w:val="20"/>
          <w:szCs w:val="20"/>
        </w:rPr>
      </w:pPr>
      <w:r w:rsidRPr="00427C76">
        <w:rPr>
          <w:rFonts w:cstheme="minorHAnsi"/>
          <w:b/>
          <w:sz w:val="20"/>
          <w:szCs w:val="20"/>
        </w:rPr>
        <w:t xml:space="preserve">Somewhere Becoming </w:t>
      </w:r>
      <w:proofErr w:type="gramStart"/>
      <w:r w:rsidRPr="00427C76">
        <w:rPr>
          <w:rFonts w:cstheme="minorHAnsi"/>
          <w:b/>
          <w:sz w:val="20"/>
          <w:szCs w:val="20"/>
        </w:rPr>
        <w:t xml:space="preserve">Sea </w:t>
      </w:r>
      <w:r w:rsidR="001F4841" w:rsidRPr="00427C76">
        <w:rPr>
          <w:rFonts w:cstheme="minorHAnsi"/>
          <w:b/>
          <w:sz w:val="20"/>
          <w:szCs w:val="20"/>
        </w:rPr>
        <w:t>:</w:t>
      </w:r>
      <w:proofErr w:type="gramEnd"/>
      <w:r w:rsidR="001F4841" w:rsidRPr="00427C76">
        <w:rPr>
          <w:rFonts w:cstheme="minorHAnsi"/>
          <w:b/>
          <w:sz w:val="20"/>
          <w:szCs w:val="20"/>
        </w:rPr>
        <w:t xml:space="preserve"> £35 </w:t>
      </w:r>
    </w:p>
    <w:p w:rsidR="001F4841" w:rsidRPr="00427C76" w:rsidRDefault="001F4841" w:rsidP="001F4841">
      <w:pPr>
        <w:spacing w:after="0"/>
        <w:rPr>
          <w:rFonts w:cstheme="minorHAnsi"/>
          <w:b/>
          <w:sz w:val="20"/>
          <w:szCs w:val="20"/>
        </w:rPr>
      </w:pPr>
      <w:r w:rsidRPr="00427C76">
        <w:rPr>
          <w:rFonts w:cstheme="minorHAnsi"/>
          <w:sz w:val="20"/>
          <w:szCs w:val="20"/>
        </w:rPr>
        <w:t xml:space="preserve">A new programme of work from FVU exploring Hull’s relationship to </w:t>
      </w:r>
      <w:proofErr w:type="spellStart"/>
      <w:proofErr w:type="gramStart"/>
      <w:r w:rsidRPr="00427C76">
        <w:rPr>
          <w:rFonts w:cstheme="minorHAnsi"/>
          <w:sz w:val="20"/>
          <w:szCs w:val="20"/>
        </w:rPr>
        <w:t>te</w:t>
      </w:r>
      <w:proofErr w:type="spellEnd"/>
      <w:proofErr w:type="gramEnd"/>
      <w:r w:rsidRPr="00427C76">
        <w:rPr>
          <w:rFonts w:cstheme="minorHAnsi"/>
          <w:sz w:val="20"/>
          <w:szCs w:val="20"/>
        </w:rPr>
        <w:t xml:space="preserve"> sea, climate change and links with Europe.</w:t>
      </w:r>
    </w:p>
    <w:p w:rsidR="001F4841" w:rsidRPr="00427C76" w:rsidRDefault="001F4841" w:rsidP="001F4841">
      <w:pPr>
        <w:spacing w:after="0"/>
        <w:rPr>
          <w:rFonts w:cstheme="minorHAnsi"/>
          <w:sz w:val="20"/>
          <w:szCs w:val="20"/>
        </w:rPr>
      </w:pPr>
      <w:r w:rsidRPr="00427C76">
        <w:rPr>
          <w:rFonts w:cstheme="minorHAnsi"/>
          <w:sz w:val="20"/>
          <w:szCs w:val="20"/>
        </w:rPr>
        <w:t xml:space="preserve">The Sea is an Edge and an Ending – Lavinia </w:t>
      </w:r>
      <w:proofErr w:type="spellStart"/>
      <w:r w:rsidRPr="00427C76">
        <w:rPr>
          <w:rFonts w:cstheme="minorHAnsi"/>
          <w:sz w:val="20"/>
          <w:szCs w:val="20"/>
        </w:rPr>
        <w:t>Greenlaw</w:t>
      </w:r>
      <w:proofErr w:type="spellEnd"/>
      <w:r w:rsidRPr="00427C76">
        <w:rPr>
          <w:rFonts w:cstheme="minorHAnsi"/>
          <w:sz w:val="20"/>
          <w:szCs w:val="20"/>
        </w:rPr>
        <w:t xml:space="preserve"> </w:t>
      </w:r>
    </w:p>
    <w:p w:rsidR="001F4841" w:rsidRPr="00427C76" w:rsidRDefault="001F4841" w:rsidP="001F4841">
      <w:pPr>
        <w:spacing w:after="0"/>
        <w:rPr>
          <w:rFonts w:cstheme="minorHAnsi"/>
          <w:sz w:val="20"/>
          <w:szCs w:val="20"/>
        </w:rPr>
      </w:pPr>
      <w:r w:rsidRPr="00427C76">
        <w:rPr>
          <w:rFonts w:cstheme="minorHAnsi"/>
          <w:sz w:val="20"/>
          <w:szCs w:val="20"/>
        </w:rPr>
        <w:t xml:space="preserve">New Film Work by </w:t>
      </w:r>
      <w:proofErr w:type="spellStart"/>
      <w:r w:rsidRPr="00427C76">
        <w:rPr>
          <w:rFonts w:cstheme="minorHAnsi"/>
          <w:sz w:val="20"/>
          <w:szCs w:val="20"/>
        </w:rPr>
        <w:t>Nikolaj</w:t>
      </w:r>
      <w:proofErr w:type="spellEnd"/>
      <w:r w:rsidRPr="00427C76">
        <w:rPr>
          <w:rFonts w:cstheme="minorHAnsi"/>
          <w:sz w:val="20"/>
          <w:szCs w:val="20"/>
        </w:rPr>
        <w:t xml:space="preserve"> Bendix </w:t>
      </w:r>
      <w:proofErr w:type="spellStart"/>
      <w:r w:rsidRPr="00427C76">
        <w:rPr>
          <w:rFonts w:cstheme="minorHAnsi"/>
          <w:sz w:val="20"/>
          <w:szCs w:val="20"/>
        </w:rPr>
        <w:t>Skyum</w:t>
      </w:r>
      <w:proofErr w:type="spellEnd"/>
      <w:r w:rsidRPr="00427C76">
        <w:rPr>
          <w:rFonts w:cstheme="minorHAnsi"/>
          <w:sz w:val="20"/>
          <w:szCs w:val="20"/>
        </w:rPr>
        <w:t xml:space="preserve"> Larsen </w:t>
      </w:r>
    </w:p>
    <w:p w:rsidR="001F4841" w:rsidRPr="00427C76" w:rsidRDefault="001F4841" w:rsidP="001F4841">
      <w:pPr>
        <w:spacing w:after="0"/>
        <w:rPr>
          <w:rFonts w:cstheme="minorHAnsi"/>
          <w:sz w:val="20"/>
          <w:szCs w:val="20"/>
        </w:rPr>
      </w:pPr>
      <w:r w:rsidRPr="00427C76">
        <w:rPr>
          <w:rFonts w:cstheme="minorHAnsi"/>
          <w:sz w:val="20"/>
          <w:szCs w:val="20"/>
        </w:rPr>
        <w:t xml:space="preserve">New work by Annabel Howard </w:t>
      </w:r>
    </w:p>
    <w:p w:rsidR="001F4841" w:rsidRPr="00427C76" w:rsidRDefault="001F4841" w:rsidP="00227F5F">
      <w:pPr>
        <w:spacing w:after="0"/>
        <w:rPr>
          <w:rFonts w:cstheme="minorHAnsi"/>
          <w:sz w:val="20"/>
          <w:szCs w:val="20"/>
        </w:rPr>
      </w:pPr>
      <w:r w:rsidRPr="00427C76">
        <w:rPr>
          <w:rFonts w:cstheme="minorHAnsi"/>
          <w:sz w:val="20"/>
          <w:szCs w:val="20"/>
        </w:rPr>
        <w:t xml:space="preserve">Prime Timers by Rob Crosse (possible link with 50yr anniversary) </w:t>
      </w:r>
    </w:p>
    <w:p w:rsidR="00427C76" w:rsidRDefault="00427C76" w:rsidP="00227F5F">
      <w:pPr>
        <w:spacing w:after="0"/>
        <w:rPr>
          <w:rFonts w:cstheme="minorHAnsi"/>
          <w:b/>
          <w:sz w:val="20"/>
          <w:szCs w:val="20"/>
        </w:rPr>
      </w:pPr>
    </w:p>
    <w:p w:rsidR="001F4841" w:rsidRPr="00427C76" w:rsidRDefault="001F4841" w:rsidP="00227F5F">
      <w:pPr>
        <w:spacing w:after="0"/>
        <w:rPr>
          <w:rFonts w:cstheme="minorHAnsi"/>
          <w:b/>
          <w:sz w:val="20"/>
          <w:szCs w:val="20"/>
        </w:rPr>
      </w:pPr>
      <w:r w:rsidRPr="00427C76">
        <w:rPr>
          <w:rFonts w:cstheme="minorHAnsi"/>
          <w:b/>
          <w:sz w:val="20"/>
          <w:szCs w:val="20"/>
        </w:rPr>
        <w:t xml:space="preserve">WORM (min festival) </w:t>
      </w:r>
    </w:p>
    <w:p w:rsidR="001F4841" w:rsidRPr="00427C76" w:rsidRDefault="001F4841">
      <w:pPr>
        <w:rPr>
          <w:rFonts w:cstheme="minorHAnsi"/>
          <w:sz w:val="20"/>
          <w:szCs w:val="20"/>
        </w:rPr>
      </w:pPr>
      <w:r w:rsidRPr="00427C76">
        <w:rPr>
          <w:rFonts w:cstheme="minorHAnsi"/>
          <w:sz w:val="20"/>
          <w:szCs w:val="20"/>
        </w:rPr>
        <w:t>WORM is Rotterdam’</w:t>
      </w:r>
      <w:r w:rsidR="003C0E8A" w:rsidRPr="00427C76">
        <w:rPr>
          <w:rFonts w:cstheme="minorHAnsi"/>
          <w:sz w:val="20"/>
          <w:szCs w:val="20"/>
        </w:rPr>
        <w:t xml:space="preserve">s is a multi-media alternative cultural centre focused on experimental new media, avant-garde and underground art. They will assemble a collective of artists, filmmakers, musician, DJ’s and performers and travel to Hull via the ferry, creating a pop up version of WORM in Hull for a weekend.   </w:t>
      </w:r>
    </w:p>
    <w:p w:rsidR="002F4CAE" w:rsidRDefault="002F4CAE" w:rsidP="00227F5F">
      <w:pPr>
        <w:spacing w:after="0"/>
        <w:rPr>
          <w:rFonts w:cstheme="minorHAnsi"/>
          <w:b/>
          <w:sz w:val="20"/>
          <w:szCs w:val="20"/>
        </w:rPr>
      </w:pPr>
      <w:r w:rsidRPr="00427C76">
        <w:rPr>
          <w:rFonts w:cstheme="minorHAnsi"/>
          <w:b/>
          <w:sz w:val="20"/>
          <w:szCs w:val="20"/>
        </w:rPr>
        <w:lastRenderedPageBreak/>
        <w:t xml:space="preserve">Freedom </w:t>
      </w:r>
      <w:r w:rsidR="00DA061B">
        <w:rPr>
          <w:rFonts w:cstheme="minorHAnsi"/>
          <w:b/>
          <w:sz w:val="20"/>
          <w:szCs w:val="20"/>
        </w:rPr>
        <w:t>July-Sep</w:t>
      </w:r>
    </w:p>
    <w:p w:rsidR="00D66B72" w:rsidRPr="00427C76" w:rsidRDefault="00D66B72" w:rsidP="00227F5F">
      <w:pPr>
        <w:spacing w:after="0"/>
        <w:rPr>
          <w:rFonts w:cstheme="minorHAnsi"/>
          <w:b/>
          <w:sz w:val="20"/>
          <w:szCs w:val="20"/>
        </w:rPr>
      </w:pPr>
      <w:bookmarkStart w:id="0" w:name="_GoBack"/>
      <w:bookmarkEnd w:id="0"/>
    </w:p>
    <w:p w:rsidR="00227F5F" w:rsidRPr="00427C76" w:rsidRDefault="00227F5F">
      <w:pPr>
        <w:rPr>
          <w:rFonts w:cstheme="minorHAnsi"/>
          <w:i/>
          <w:sz w:val="20"/>
          <w:szCs w:val="20"/>
        </w:rPr>
      </w:pPr>
      <w:proofErr w:type="gramStart"/>
      <w:r w:rsidRPr="00427C76">
        <w:rPr>
          <w:rFonts w:cstheme="minorHAnsi"/>
          <w:i/>
          <w:sz w:val="20"/>
          <w:szCs w:val="20"/>
        </w:rPr>
        <w:t>A programme looking at colour, craft and making.</w:t>
      </w:r>
      <w:proofErr w:type="gramEnd"/>
      <w:r w:rsidRPr="00427C76">
        <w:rPr>
          <w:rFonts w:cstheme="minorHAnsi"/>
          <w:i/>
          <w:sz w:val="20"/>
          <w:szCs w:val="20"/>
        </w:rPr>
        <w:t xml:space="preserve"> </w:t>
      </w:r>
    </w:p>
    <w:p w:rsidR="002F4CAE" w:rsidRPr="00427C76" w:rsidRDefault="003C0E8A" w:rsidP="003C0E8A">
      <w:pPr>
        <w:spacing w:after="0"/>
        <w:rPr>
          <w:rFonts w:cstheme="minorHAnsi"/>
          <w:b/>
          <w:sz w:val="20"/>
          <w:szCs w:val="20"/>
        </w:rPr>
      </w:pPr>
      <w:r w:rsidRPr="00427C76">
        <w:rPr>
          <w:rFonts w:cstheme="minorHAnsi"/>
          <w:b/>
          <w:sz w:val="20"/>
          <w:szCs w:val="20"/>
        </w:rPr>
        <w:t xml:space="preserve">Paper City (working title) </w:t>
      </w:r>
    </w:p>
    <w:p w:rsidR="003C0E8A" w:rsidRPr="00427C76" w:rsidRDefault="003C0E8A" w:rsidP="003C0E8A">
      <w:pPr>
        <w:spacing w:after="0"/>
        <w:rPr>
          <w:rFonts w:cstheme="minorHAnsi"/>
          <w:sz w:val="20"/>
          <w:szCs w:val="20"/>
        </w:rPr>
      </w:pPr>
      <w:r w:rsidRPr="00427C76">
        <w:rPr>
          <w:rFonts w:cstheme="minorHAnsi"/>
          <w:sz w:val="20"/>
          <w:szCs w:val="20"/>
        </w:rPr>
        <w:t xml:space="preserve">As part of the Look Up programme, Hull 2017 will commission artists working in paper to create a number of large scale installations within Hull Contemporary, initially for the weekend, city-wide event but to remain in situ for a longer period of time.  </w:t>
      </w:r>
    </w:p>
    <w:p w:rsidR="003C0E8A" w:rsidRPr="00427C76" w:rsidRDefault="003C0E8A" w:rsidP="003C0E8A">
      <w:pPr>
        <w:spacing w:after="0"/>
        <w:rPr>
          <w:rFonts w:cstheme="minorHAnsi"/>
          <w:sz w:val="20"/>
          <w:szCs w:val="20"/>
        </w:rPr>
      </w:pPr>
    </w:p>
    <w:p w:rsidR="00D25AF8" w:rsidRPr="00427C76" w:rsidRDefault="00D25AF8" w:rsidP="00D25AF8">
      <w:pPr>
        <w:spacing w:after="0"/>
        <w:rPr>
          <w:rFonts w:cstheme="minorHAnsi"/>
          <w:b/>
          <w:sz w:val="20"/>
          <w:szCs w:val="20"/>
        </w:rPr>
      </w:pPr>
      <w:r w:rsidRPr="00427C76">
        <w:rPr>
          <w:rFonts w:cstheme="minorHAnsi"/>
          <w:b/>
          <w:sz w:val="20"/>
          <w:szCs w:val="20"/>
        </w:rPr>
        <w:t xml:space="preserve">Magic Assemblage (Craft Council) </w:t>
      </w:r>
    </w:p>
    <w:p w:rsidR="00374038" w:rsidRPr="00427C76" w:rsidRDefault="00D25AF8" w:rsidP="00D25AF8">
      <w:pPr>
        <w:spacing w:after="0"/>
        <w:rPr>
          <w:rFonts w:cstheme="minorHAnsi"/>
          <w:b/>
          <w:sz w:val="20"/>
          <w:szCs w:val="20"/>
        </w:rPr>
      </w:pPr>
      <w:r w:rsidRPr="00427C76">
        <w:rPr>
          <w:rFonts w:cstheme="minorHAnsi"/>
          <w:sz w:val="20"/>
          <w:szCs w:val="20"/>
        </w:rPr>
        <w:t xml:space="preserve">An  exhibition that will tell a story how tech, craft and innovation meet to create opportunity for inspiring, engaging and surprising works, the display will feature newly commissioned works but will also feature loans from makers, artists, public and private collections. </w:t>
      </w:r>
    </w:p>
    <w:p w:rsidR="00D25AF8" w:rsidRPr="00427C76" w:rsidRDefault="00D25AF8">
      <w:pPr>
        <w:rPr>
          <w:rFonts w:cstheme="minorHAnsi"/>
          <w:sz w:val="20"/>
          <w:szCs w:val="20"/>
        </w:rPr>
      </w:pPr>
    </w:p>
    <w:p w:rsidR="00427C76" w:rsidRDefault="002F4CAE" w:rsidP="00427C76">
      <w:pPr>
        <w:spacing w:after="0"/>
        <w:rPr>
          <w:rFonts w:cstheme="minorHAnsi"/>
          <w:b/>
          <w:sz w:val="20"/>
          <w:szCs w:val="20"/>
        </w:rPr>
      </w:pPr>
      <w:r w:rsidRPr="00427C76">
        <w:rPr>
          <w:rFonts w:cstheme="minorHAnsi"/>
          <w:b/>
          <w:sz w:val="20"/>
          <w:szCs w:val="20"/>
        </w:rPr>
        <w:t xml:space="preserve">Tell </w:t>
      </w:r>
      <w:proofErr w:type="gramStart"/>
      <w:r w:rsidRPr="00427C76">
        <w:rPr>
          <w:rFonts w:cstheme="minorHAnsi"/>
          <w:b/>
          <w:sz w:val="20"/>
          <w:szCs w:val="20"/>
        </w:rPr>
        <w:t>The</w:t>
      </w:r>
      <w:proofErr w:type="gramEnd"/>
      <w:r w:rsidRPr="00427C76">
        <w:rPr>
          <w:rFonts w:cstheme="minorHAnsi"/>
          <w:b/>
          <w:sz w:val="20"/>
          <w:szCs w:val="20"/>
        </w:rPr>
        <w:t xml:space="preserve"> World</w:t>
      </w:r>
      <w:r w:rsidR="00DA061B">
        <w:rPr>
          <w:rFonts w:cstheme="minorHAnsi"/>
          <w:b/>
          <w:sz w:val="20"/>
          <w:szCs w:val="20"/>
        </w:rPr>
        <w:t xml:space="preserve"> Oct-Dec </w:t>
      </w:r>
    </w:p>
    <w:p w:rsidR="00427C76" w:rsidRPr="00427C76" w:rsidRDefault="00427C76" w:rsidP="00427C76">
      <w:pPr>
        <w:spacing w:after="0"/>
        <w:rPr>
          <w:rFonts w:cstheme="minorHAnsi"/>
          <w:b/>
          <w:sz w:val="20"/>
          <w:szCs w:val="20"/>
        </w:rPr>
      </w:pPr>
      <w:r w:rsidRPr="00427C76">
        <w:rPr>
          <w:rFonts w:cstheme="minorHAnsi"/>
          <w:i/>
          <w:sz w:val="20"/>
          <w:szCs w:val="20"/>
        </w:rPr>
        <w:t>The soul of a city and the North, a confident, fu</w:t>
      </w:r>
      <w:r>
        <w:rPr>
          <w:rFonts w:cstheme="minorHAnsi"/>
          <w:i/>
          <w:sz w:val="20"/>
          <w:szCs w:val="20"/>
        </w:rPr>
        <w:t xml:space="preserve">ture facing place and truly </w:t>
      </w:r>
      <w:r w:rsidRPr="00427C76">
        <w:rPr>
          <w:rFonts w:cstheme="minorHAnsi"/>
          <w:i/>
          <w:sz w:val="20"/>
          <w:szCs w:val="20"/>
        </w:rPr>
        <w:t xml:space="preserve">the cultural hub of the </w:t>
      </w:r>
      <w:r>
        <w:rPr>
          <w:rFonts w:cstheme="minorHAnsi"/>
          <w:i/>
          <w:sz w:val="20"/>
          <w:szCs w:val="20"/>
        </w:rPr>
        <w:t xml:space="preserve">region, where work created in the city by artists of the city or those inspired by it can be presented alongside the very best contemporary art and not feel out of place. </w:t>
      </w:r>
      <w:r w:rsidRPr="00427C76">
        <w:rPr>
          <w:rFonts w:cstheme="minorHAnsi"/>
          <w:i/>
          <w:sz w:val="20"/>
          <w:szCs w:val="20"/>
        </w:rPr>
        <w:t xml:space="preserve"> </w:t>
      </w:r>
    </w:p>
    <w:p w:rsidR="00427C76" w:rsidRDefault="00427C76" w:rsidP="00D25AF8">
      <w:pPr>
        <w:spacing w:after="0"/>
        <w:rPr>
          <w:rFonts w:cstheme="minorHAnsi"/>
          <w:b/>
          <w:sz w:val="20"/>
          <w:szCs w:val="20"/>
        </w:rPr>
      </w:pPr>
    </w:p>
    <w:p w:rsidR="00D25AF8" w:rsidRPr="00427C76" w:rsidRDefault="00D25AF8" w:rsidP="00D25AF8">
      <w:pPr>
        <w:spacing w:after="0"/>
        <w:rPr>
          <w:rFonts w:cstheme="minorHAnsi"/>
          <w:b/>
          <w:sz w:val="20"/>
          <w:szCs w:val="20"/>
        </w:rPr>
      </w:pPr>
      <w:r w:rsidRPr="00427C76">
        <w:rPr>
          <w:rFonts w:cstheme="minorHAnsi"/>
          <w:b/>
          <w:sz w:val="20"/>
          <w:szCs w:val="20"/>
        </w:rPr>
        <w:t xml:space="preserve">Land of Green Ginger </w:t>
      </w:r>
      <w:r w:rsidR="00227F5F" w:rsidRPr="00427C76">
        <w:rPr>
          <w:rFonts w:cstheme="minorHAnsi"/>
          <w:b/>
          <w:sz w:val="20"/>
          <w:szCs w:val="20"/>
        </w:rPr>
        <w:t xml:space="preserve">(pop up) </w:t>
      </w:r>
    </w:p>
    <w:p w:rsidR="00D25AF8" w:rsidRPr="00427C76" w:rsidRDefault="00D25AF8" w:rsidP="00D25AF8">
      <w:pPr>
        <w:spacing w:after="0"/>
        <w:rPr>
          <w:rFonts w:cstheme="minorHAnsi"/>
          <w:b/>
          <w:sz w:val="20"/>
          <w:szCs w:val="20"/>
        </w:rPr>
      </w:pPr>
      <w:r w:rsidRPr="00427C76">
        <w:rPr>
          <w:rFonts w:cstheme="minorHAnsi"/>
          <w:sz w:val="20"/>
          <w:szCs w:val="20"/>
        </w:rPr>
        <w:t xml:space="preserve">During the Turner Prize, Hull Contemporary will host a gallery-based representation of the previous 18 months of artist-led audience engagement. The space will </w:t>
      </w:r>
      <w:r w:rsidR="00227F5F" w:rsidRPr="00427C76">
        <w:rPr>
          <w:rFonts w:cstheme="minorHAnsi"/>
          <w:sz w:val="20"/>
          <w:szCs w:val="20"/>
        </w:rPr>
        <w:t xml:space="preserve">become ‘The Land of Green Ginger’ </w:t>
      </w:r>
      <w:r w:rsidRPr="00427C76">
        <w:rPr>
          <w:rFonts w:cstheme="minorHAnsi"/>
          <w:sz w:val="20"/>
          <w:szCs w:val="20"/>
        </w:rPr>
        <w:t>show</w:t>
      </w:r>
      <w:r w:rsidR="00227F5F" w:rsidRPr="00427C76">
        <w:rPr>
          <w:rFonts w:cstheme="minorHAnsi"/>
          <w:sz w:val="20"/>
          <w:szCs w:val="20"/>
        </w:rPr>
        <w:t>ing</w:t>
      </w:r>
      <w:r w:rsidRPr="00427C76">
        <w:rPr>
          <w:rFonts w:cstheme="minorHAnsi"/>
          <w:sz w:val="20"/>
          <w:szCs w:val="20"/>
        </w:rPr>
        <w:t xml:space="preserve"> the outcome of art works whilst playing host to various groups and communities that may have been developed in the city through 2017.  A place that will be representative of the entire city and show the work of the group of seven in a gallery context, work that was designed to be for the people of Hull placed as a counterpoint to Turner Prize. </w:t>
      </w:r>
    </w:p>
    <w:p w:rsidR="00427C76" w:rsidRDefault="00427C76" w:rsidP="00227F5F">
      <w:pPr>
        <w:spacing w:after="0"/>
        <w:rPr>
          <w:rFonts w:cstheme="minorHAnsi"/>
          <w:b/>
          <w:sz w:val="20"/>
          <w:szCs w:val="20"/>
        </w:rPr>
      </w:pPr>
    </w:p>
    <w:p w:rsidR="00227F5F" w:rsidRPr="00427C76" w:rsidRDefault="00227F5F" w:rsidP="00227F5F">
      <w:pPr>
        <w:spacing w:after="0"/>
        <w:rPr>
          <w:rFonts w:cstheme="minorHAnsi"/>
          <w:b/>
          <w:sz w:val="20"/>
          <w:szCs w:val="20"/>
        </w:rPr>
      </w:pPr>
      <w:r w:rsidRPr="00427C76">
        <w:rPr>
          <w:rFonts w:cstheme="minorHAnsi"/>
          <w:b/>
          <w:sz w:val="20"/>
          <w:szCs w:val="20"/>
        </w:rPr>
        <w:t xml:space="preserve">Magnum / Martin Parr </w:t>
      </w:r>
    </w:p>
    <w:p w:rsidR="00227F5F" w:rsidRPr="00427C76" w:rsidRDefault="00227F5F" w:rsidP="00227F5F">
      <w:pPr>
        <w:spacing w:after="0"/>
        <w:rPr>
          <w:rFonts w:cstheme="minorHAnsi"/>
          <w:sz w:val="20"/>
          <w:szCs w:val="20"/>
        </w:rPr>
      </w:pPr>
      <w:proofErr w:type="gramStart"/>
      <w:r w:rsidRPr="00427C76">
        <w:rPr>
          <w:rFonts w:cstheme="minorHAnsi"/>
          <w:sz w:val="20"/>
          <w:szCs w:val="20"/>
        </w:rPr>
        <w:t>Possible new commission from photographic collective to run as companion to Substance, exploring the cultural identity of the north.</w:t>
      </w:r>
      <w:proofErr w:type="gramEnd"/>
      <w:r w:rsidRPr="00427C76">
        <w:rPr>
          <w:rFonts w:cstheme="minorHAnsi"/>
          <w:sz w:val="20"/>
          <w:szCs w:val="20"/>
        </w:rPr>
        <w:t xml:space="preserve"> </w:t>
      </w:r>
    </w:p>
    <w:p w:rsidR="00427C76" w:rsidRDefault="00427C76" w:rsidP="00227F5F">
      <w:pPr>
        <w:spacing w:after="0"/>
        <w:rPr>
          <w:rFonts w:cstheme="minorHAnsi"/>
          <w:b/>
          <w:sz w:val="20"/>
          <w:szCs w:val="20"/>
        </w:rPr>
      </w:pPr>
    </w:p>
    <w:p w:rsidR="00374038" w:rsidRPr="00427C76" w:rsidRDefault="00374038" w:rsidP="00227F5F">
      <w:pPr>
        <w:spacing w:after="0"/>
        <w:rPr>
          <w:rFonts w:cstheme="minorHAnsi"/>
          <w:b/>
          <w:sz w:val="20"/>
          <w:szCs w:val="20"/>
        </w:rPr>
      </w:pPr>
      <w:r w:rsidRPr="00427C76">
        <w:rPr>
          <w:rFonts w:cstheme="minorHAnsi"/>
          <w:b/>
          <w:sz w:val="20"/>
          <w:szCs w:val="20"/>
        </w:rPr>
        <w:t xml:space="preserve">No Picasso coming from </w:t>
      </w:r>
      <w:r w:rsidR="00227F5F" w:rsidRPr="00427C76">
        <w:rPr>
          <w:rFonts w:cstheme="minorHAnsi"/>
          <w:b/>
          <w:sz w:val="20"/>
          <w:szCs w:val="20"/>
        </w:rPr>
        <w:t xml:space="preserve">Pittsburgh </w:t>
      </w:r>
    </w:p>
    <w:p w:rsidR="00227F5F" w:rsidRPr="00427C76" w:rsidRDefault="00227F5F" w:rsidP="00227F5F">
      <w:pPr>
        <w:spacing w:after="0"/>
        <w:rPr>
          <w:rFonts w:cstheme="minorHAnsi"/>
          <w:sz w:val="20"/>
          <w:szCs w:val="20"/>
        </w:rPr>
      </w:pPr>
      <w:r w:rsidRPr="00427C76">
        <w:rPr>
          <w:rFonts w:cstheme="minorHAnsi"/>
          <w:sz w:val="20"/>
          <w:szCs w:val="20"/>
        </w:rPr>
        <w:t xml:space="preserve">Close the year with a celebration of the artists from Hull who go out and made a name for themselves on the international scene, curated by Richie Culver and Mark Wigan. </w:t>
      </w:r>
    </w:p>
    <w:p w:rsidR="00427C76" w:rsidRDefault="00427C76" w:rsidP="00227F5F">
      <w:pPr>
        <w:spacing w:after="0"/>
        <w:rPr>
          <w:rFonts w:cstheme="minorHAnsi"/>
          <w:sz w:val="20"/>
          <w:szCs w:val="20"/>
        </w:rPr>
      </w:pPr>
    </w:p>
    <w:p w:rsidR="00427C76" w:rsidRDefault="00427C76" w:rsidP="00227F5F">
      <w:pPr>
        <w:spacing w:after="0"/>
        <w:rPr>
          <w:rFonts w:cstheme="minorHAnsi"/>
          <w:sz w:val="20"/>
          <w:szCs w:val="20"/>
        </w:rPr>
      </w:pPr>
    </w:p>
    <w:p w:rsidR="00227F5F" w:rsidRPr="00427C76" w:rsidRDefault="00427C76" w:rsidP="00227F5F">
      <w:pPr>
        <w:spacing w:after="0"/>
        <w:rPr>
          <w:rFonts w:cstheme="minorHAnsi"/>
          <w:b/>
          <w:sz w:val="20"/>
          <w:szCs w:val="20"/>
        </w:rPr>
      </w:pPr>
      <w:r w:rsidRPr="00427C76">
        <w:rPr>
          <w:rFonts w:cstheme="minorHAnsi"/>
          <w:b/>
          <w:sz w:val="20"/>
          <w:szCs w:val="20"/>
        </w:rPr>
        <w:t xml:space="preserve">Costs: </w:t>
      </w:r>
    </w:p>
    <w:p w:rsidR="00227F5F" w:rsidRPr="00427C76" w:rsidRDefault="00227F5F" w:rsidP="00227F5F">
      <w:pPr>
        <w:spacing w:after="0"/>
        <w:rPr>
          <w:rFonts w:cstheme="minorHAnsi"/>
          <w:sz w:val="20"/>
          <w:szCs w:val="20"/>
        </w:rPr>
      </w:pPr>
      <w:r w:rsidRPr="00427C76">
        <w:rPr>
          <w:rFonts w:cstheme="minorHAnsi"/>
          <w:sz w:val="20"/>
          <w:szCs w:val="20"/>
        </w:rPr>
        <w:t xml:space="preserve">COUM: </w:t>
      </w:r>
      <w:r w:rsidRPr="00427C76">
        <w:rPr>
          <w:rFonts w:cstheme="minorHAnsi"/>
          <w:sz w:val="20"/>
          <w:szCs w:val="20"/>
        </w:rPr>
        <w:tab/>
        <w:t>£100k</w:t>
      </w:r>
    </w:p>
    <w:p w:rsidR="00227F5F" w:rsidRPr="00427C76" w:rsidRDefault="00427C76" w:rsidP="00227F5F">
      <w:pPr>
        <w:spacing w:after="0"/>
        <w:rPr>
          <w:rFonts w:cstheme="minorHAnsi"/>
          <w:sz w:val="20"/>
          <w:szCs w:val="20"/>
        </w:rPr>
      </w:pPr>
      <w:proofErr w:type="spellStart"/>
      <w:r w:rsidRPr="00427C76">
        <w:rPr>
          <w:rFonts w:cstheme="minorHAnsi"/>
          <w:sz w:val="20"/>
          <w:szCs w:val="20"/>
        </w:rPr>
        <w:t>ReRooted</w:t>
      </w:r>
      <w:proofErr w:type="spellEnd"/>
      <w:r w:rsidRPr="00427C76">
        <w:rPr>
          <w:rFonts w:cstheme="minorHAnsi"/>
          <w:sz w:val="20"/>
          <w:szCs w:val="20"/>
        </w:rPr>
        <w:t>: £20</w:t>
      </w:r>
      <w:r w:rsidR="00227F5F" w:rsidRPr="00427C76">
        <w:rPr>
          <w:rFonts w:cstheme="minorHAnsi"/>
          <w:sz w:val="20"/>
          <w:szCs w:val="20"/>
        </w:rPr>
        <w:t xml:space="preserve">k </w:t>
      </w:r>
    </w:p>
    <w:p w:rsidR="00227F5F" w:rsidRPr="00427C76" w:rsidRDefault="00227F5F" w:rsidP="00227F5F">
      <w:pPr>
        <w:spacing w:after="0"/>
        <w:rPr>
          <w:rFonts w:cstheme="minorHAnsi"/>
          <w:sz w:val="20"/>
          <w:szCs w:val="20"/>
        </w:rPr>
      </w:pPr>
      <w:r w:rsidRPr="00427C76">
        <w:rPr>
          <w:rFonts w:cstheme="minorHAnsi"/>
          <w:sz w:val="20"/>
          <w:szCs w:val="20"/>
        </w:rPr>
        <w:t>Sierra Leone: £20k</w:t>
      </w:r>
    </w:p>
    <w:p w:rsidR="00227F5F" w:rsidRPr="00427C76" w:rsidRDefault="00227F5F" w:rsidP="00227F5F">
      <w:pPr>
        <w:spacing w:after="0"/>
        <w:rPr>
          <w:rFonts w:cstheme="minorHAnsi"/>
          <w:sz w:val="20"/>
          <w:szCs w:val="20"/>
        </w:rPr>
      </w:pPr>
      <w:r w:rsidRPr="00427C76">
        <w:rPr>
          <w:rFonts w:cstheme="minorHAnsi"/>
          <w:sz w:val="20"/>
          <w:szCs w:val="20"/>
        </w:rPr>
        <w:t xml:space="preserve">FVU: £35k </w:t>
      </w:r>
    </w:p>
    <w:p w:rsidR="00227F5F" w:rsidRPr="00427C76" w:rsidRDefault="00427C76" w:rsidP="00227F5F">
      <w:pPr>
        <w:spacing w:after="0"/>
        <w:rPr>
          <w:rFonts w:cstheme="minorHAnsi"/>
          <w:sz w:val="20"/>
          <w:szCs w:val="20"/>
        </w:rPr>
      </w:pPr>
      <w:r w:rsidRPr="00427C76">
        <w:rPr>
          <w:rFonts w:cstheme="minorHAnsi"/>
          <w:sz w:val="20"/>
          <w:szCs w:val="20"/>
        </w:rPr>
        <w:t>WORM: £20</w:t>
      </w:r>
      <w:r w:rsidR="00227F5F" w:rsidRPr="00427C76">
        <w:rPr>
          <w:rFonts w:cstheme="minorHAnsi"/>
          <w:sz w:val="20"/>
          <w:szCs w:val="20"/>
        </w:rPr>
        <w:t>K</w:t>
      </w:r>
    </w:p>
    <w:p w:rsidR="00227F5F" w:rsidRPr="00427C76" w:rsidRDefault="00227F5F" w:rsidP="00227F5F">
      <w:pPr>
        <w:spacing w:after="0"/>
        <w:rPr>
          <w:rFonts w:cstheme="minorHAnsi"/>
          <w:sz w:val="20"/>
          <w:szCs w:val="20"/>
        </w:rPr>
      </w:pPr>
      <w:r w:rsidRPr="00427C76">
        <w:rPr>
          <w:rFonts w:cstheme="minorHAnsi"/>
          <w:sz w:val="20"/>
          <w:szCs w:val="20"/>
        </w:rPr>
        <w:t>Paper City: £0</w:t>
      </w:r>
    </w:p>
    <w:p w:rsidR="00227F5F" w:rsidRPr="00427C76" w:rsidRDefault="00227F5F" w:rsidP="00227F5F">
      <w:pPr>
        <w:spacing w:after="0"/>
        <w:rPr>
          <w:rFonts w:cstheme="minorHAnsi"/>
          <w:sz w:val="20"/>
          <w:szCs w:val="20"/>
        </w:rPr>
      </w:pPr>
      <w:r w:rsidRPr="00427C76">
        <w:rPr>
          <w:rFonts w:cstheme="minorHAnsi"/>
          <w:sz w:val="20"/>
          <w:szCs w:val="20"/>
        </w:rPr>
        <w:t>Magic Assemblage £75k</w:t>
      </w:r>
    </w:p>
    <w:p w:rsidR="00227F5F" w:rsidRPr="00427C76" w:rsidRDefault="00227F5F" w:rsidP="00227F5F">
      <w:pPr>
        <w:spacing w:after="0"/>
        <w:rPr>
          <w:rFonts w:cstheme="minorHAnsi"/>
          <w:sz w:val="20"/>
          <w:szCs w:val="20"/>
        </w:rPr>
      </w:pPr>
      <w:r w:rsidRPr="00427C76">
        <w:rPr>
          <w:rFonts w:cstheme="minorHAnsi"/>
          <w:sz w:val="20"/>
          <w:szCs w:val="20"/>
        </w:rPr>
        <w:t>LOGG</w:t>
      </w:r>
      <w:r w:rsidR="00427C76" w:rsidRPr="00427C76">
        <w:rPr>
          <w:rFonts w:cstheme="minorHAnsi"/>
          <w:sz w:val="20"/>
          <w:szCs w:val="20"/>
        </w:rPr>
        <w:t xml:space="preserve"> £20</w:t>
      </w:r>
      <w:r w:rsidRPr="00427C76">
        <w:rPr>
          <w:rFonts w:cstheme="minorHAnsi"/>
          <w:sz w:val="20"/>
          <w:szCs w:val="20"/>
        </w:rPr>
        <w:t xml:space="preserve">k </w:t>
      </w:r>
    </w:p>
    <w:p w:rsidR="00227F5F" w:rsidRPr="00427C76" w:rsidRDefault="00427C76" w:rsidP="00427C76">
      <w:pPr>
        <w:spacing w:after="0"/>
        <w:rPr>
          <w:rFonts w:cstheme="minorHAnsi"/>
          <w:sz w:val="20"/>
          <w:szCs w:val="20"/>
        </w:rPr>
      </w:pPr>
      <w:r w:rsidRPr="00427C76">
        <w:rPr>
          <w:rFonts w:cstheme="minorHAnsi"/>
          <w:sz w:val="20"/>
          <w:szCs w:val="20"/>
        </w:rPr>
        <w:t xml:space="preserve">Magnum £50k </w:t>
      </w:r>
    </w:p>
    <w:p w:rsidR="00427C76" w:rsidRPr="00427C76" w:rsidRDefault="00427C76" w:rsidP="00427C76">
      <w:pPr>
        <w:spacing w:after="0"/>
        <w:rPr>
          <w:rFonts w:cstheme="minorHAnsi"/>
          <w:sz w:val="20"/>
          <w:szCs w:val="20"/>
        </w:rPr>
      </w:pPr>
      <w:r w:rsidRPr="00427C76">
        <w:rPr>
          <w:rFonts w:cstheme="minorHAnsi"/>
          <w:sz w:val="20"/>
          <w:szCs w:val="20"/>
        </w:rPr>
        <w:t xml:space="preserve">No Picasso £20k </w:t>
      </w:r>
    </w:p>
    <w:p w:rsidR="00427C76" w:rsidRPr="00427C76" w:rsidRDefault="00427C76" w:rsidP="00427C76">
      <w:pPr>
        <w:spacing w:after="0"/>
        <w:rPr>
          <w:rFonts w:cstheme="minorHAnsi"/>
          <w:sz w:val="20"/>
          <w:szCs w:val="20"/>
        </w:rPr>
      </w:pPr>
      <w:r w:rsidRPr="00427C76">
        <w:rPr>
          <w:rFonts w:cstheme="minorHAnsi"/>
          <w:sz w:val="20"/>
          <w:szCs w:val="20"/>
        </w:rPr>
        <w:t xml:space="preserve">Total: £360K </w:t>
      </w:r>
    </w:p>
    <w:sectPr w:rsidR="00427C76" w:rsidRPr="00427C76" w:rsidSect="00A31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B62" w:rsidRDefault="00257B62" w:rsidP="002F4CAE">
      <w:pPr>
        <w:spacing w:after="0" w:line="240" w:lineRule="auto"/>
      </w:pPr>
      <w:r>
        <w:separator/>
      </w:r>
    </w:p>
  </w:endnote>
  <w:endnote w:type="continuationSeparator" w:id="0">
    <w:p w:rsidR="00257B62" w:rsidRDefault="00257B62" w:rsidP="002F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B62" w:rsidRDefault="00257B62" w:rsidP="002F4CAE">
      <w:pPr>
        <w:spacing w:after="0" w:line="240" w:lineRule="auto"/>
      </w:pPr>
      <w:r>
        <w:separator/>
      </w:r>
    </w:p>
  </w:footnote>
  <w:footnote w:type="continuationSeparator" w:id="0">
    <w:p w:rsidR="00257B62" w:rsidRDefault="00257B62" w:rsidP="002F4C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AE"/>
    <w:rsid w:val="001D4976"/>
    <w:rsid w:val="001F4841"/>
    <w:rsid w:val="00227F5F"/>
    <w:rsid w:val="00257B62"/>
    <w:rsid w:val="002F4CAE"/>
    <w:rsid w:val="00343732"/>
    <w:rsid w:val="00374038"/>
    <w:rsid w:val="003C0E8A"/>
    <w:rsid w:val="00412C21"/>
    <w:rsid w:val="00427C76"/>
    <w:rsid w:val="00724DC7"/>
    <w:rsid w:val="00830E23"/>
    <w:rsid w:val="00A314CE"/>
    <w:rsid w:val="00AF5E4B"/>
    <w:rsid w:val="00D25AF8"/>
    <w:rsid w:val="00D66B72"/>
    <w:rsid w:val="00DA061B"/>
    <w:rsid w:val="00E20897"/>
    <w:rsid w:val="00EF3538"/>
    <w:rsid w:val="00F83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F4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CAE"/>
    <w:rPr>
      <w:sz w:val="20"/>
      <w:szCs w:val="20"/>
    </w:rPr>
  </w:style>
  <w:style w:type="character" w:styleId="EndnoteReference">
    <w:name w:val="endnote reference"/>
    <w:basedOn w:val="DefaultParagraphFont"/>
    <w:uiPriority w:val="99"/>
    <w:semiHidden/>
    <w:unhideWhenUsed/>
    <w:rsid w:val="002F4C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F4C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CAE"/>
    <w:rPr>
      <w:sz w:val="20"/>
      <w:szCs w:val="20"/>
    </w:rPr>
  </w:style>
  <w:style w:type="character" w:styleId="EndnoteReference">
    <w:name w:val="endnote reference"/>
    <w:basedOn w:val="DefaultParagraphFont"/>
    <w:uiPriority w:val="99"/>
    <w:semiHidden/>
    <w:unhideWhenUsed/>
    <w:rsid w:val="002F4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44118B4-1CCA-4ABD-8466-E130EE0115DD}">
  <ds:schemaRefs>
    <ds:schemaRef ds:uri="http://schemas.openxmlformats.org/officeDocument/2006/bibliography"/>
  </ds:schemaRefs>
</ds:datastoreItem>
</file>

<file path=customXml/itemProps2.xml><?xml version="1.0" encoding="utf-8"?>
<ds:datastoreItem xmlns:ds="http://schemas.openxmlformats.org/officeDocument/2006/customXml" ds:itemID="{AD347775-E949-41BD-B9C3-CCA0AA5FFFDD}"/>
</file>

<file path=customXml/itemProps3.xml><?xml version="1.0" encoding="utf-8"?>
<ds:datastoreItem xmlns:ds="http://schemas.openxmlformats.org/officeDocument/2006/customXml" ds:itemID="{B160B3C8-9F17-4DA1-99E6-BAA19FC9A8B1}"/>
</file>

<file path=customXml/itemProps4.xml><?xml version="1.0" encoding="utf-8"?>
<ds:datastoreItem xmlns:ds="http://schemas.openxmlformats.org/officeDocument/2006/customXml" ds:itemID="{C1A5565A-0F44-4BE4-9168-12E0EE7E2305}"/>
</file>

<file path=docProps/app.xml><?xml version="1.0" encoding="utf-8"?>
<Properties xmlns="http://schemas.openxmlformats.org/officeDocument/2006/extended-properties" xmlns:vt="http://schemas.openxmlformats.org/officeDocument/2006/docPropsVTypes">
  <Template>Normal</Template>
  <TotalTime>271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Hunts5</dc:creator>
  <cp:lastModifiedBy>Sam Hunt</cp:lastModifiedBy>
  <cp:revision>5</cp:revision>
  <cp:lastPrinted>2016-03-17T12:00:00Z</cp:lastPrinted>
  <dcterms:created xsi:type="dcterms:W3CDTF">2016-03-17T11:58:00Z</dcterms:created>
  <dcterms:modified xsi:type="dcterms:W3CDTF">2016-03-30T14:02:00Z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