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A7890" w14:textId="77777777" w:rsidR="002066D9" w:rsidRPr="00700CD6" w:rsidRDefault="002066D9" w:rsidP="002066D9">
      <w:pPr>
        <w:widowControl w:val="0"/>
        <w:autoSpaceDE w:val="0"/>
        <w:autoSpaceDN w:val="0"/>
        <w:adjustRightInd w:val="0"/>
        <w:rPr>
          <w:rFonts w:cs="Georgia"/>
          <w:color w:val="313131"/>
          <w:sz w:val="28"/>
          <w:szCs w:val="28"/>
        </w:rPr>
      </w:pPr>
      <w:r w:rsidRPr="00700CD6">
        <w:rPr>
          <w:rFonts w:cs="Georgia"/>
          <w:color w:val="313131"/>
          <w:sz w:val="28"/>
          <w:szCs w:val="28"/>
        </w:rPr>
        <w:t>The Mower</w:t>
      </w:r>
    </w:p>
    <w:p w14:paraId="65AFF30B" w14:textId="77777777" w:rsidR="002066D9" w:rsidRPr="00700CD6" w:rsidRDefault="002066D9" w:rsidP="002066D9">
      <w:pPr>
        <w:widowControl w:val="0"/>
        <w:autoSpaceDE w:val="0"/>
        <w:autoSpaceDN w:val="0"/>
        <w:adjustRightInd w:val="0"/>
        <w:rPr>
          <w:rFonts w:cs="Georgia"/>
          <w:color w:val="313131"/>
          <w:sz w:val="28"/>
          <w:szCs w:val="28"/>
        </w:rPr>
      </w:pPr>
    </w:p>
    <w:p w14:paraId="2A0BD8D2" w14:textId="77777777" w:rsidR="002066D9" w:rsidRPr="00700CD6" w:rsidRDefault="002066D9" w:rsidP="002066D9">
      <w:pPr>
        <w:widowControl w:val="0"/>
        <w:autoSpaceDE w:val="0"/>
        <w:autoSpaceDN w:val="0"/>
        <w:adjustRightInd w:val="0"/>
        <w:rPr>
          <w:rFonts w:cs="Georgia"/>
          <w:color w:val="313131"/>
          <w:sz w:val="28"/>
          <w:szCs w:val="28"/>
        </w:rPr>
      </w:pPr>
      <w:r w:rsidRPr="00700CD6">
        <w:rPr>
          <w:rFonts w:cs="Georgia"/>
          <w:color w:val="313131"/>
          <w:sz w:val="28"/>
          <w:szCs w:val="28"/>
        </w:rPr>
        <w:t>The mower stalled, twice; kneeling, I found   </w:t>
      </w:r>
    </w:p>
    <w:p w14:paraId="2389B261" w14:textId="77777777" w:rsidR="002066D9" w:rsidRPr="00700CD6" w:rsidRDefault="002066D9" w:rsidP="002066D9">
      <w:pPr>
        <w:widowControl w:val="0"/>
        <w:autoSpaceDE w:val="0"/>
        <w:autoSpaceDN w:val="0"/>
        <w:adjustRightInd w:val="0"/>
        <w:rPr>
          <w:rFonts w:cs="Georgia"/>
          <w:color w:val="313131"/>
          <w:sz w:val="28"/>
          <w:szCs w:val="28"/>
        </w:rPr>
      </w:pPr>
      <w:r w:rsidRPr="00700CD6">
        <w:rPr>
          <w:rFonts w:cs="Georgia"/>
          <w:color w:val="313131"/>
          <w:sz w:val="28"/>
          <w:szCs w:val="28"/>
        </w:rPr>
        <w:t>A hedgehog jammed up against the blades,   </w:t>
      </w:r>
    </w:p>
    <w:p w14:paraId="748CEEA7" w14:textId="77777777" w:rsidR="002066D9" w:rsidRPr="00700CD6" w:rsidRDefault="002066D9" w:rsidP="002066D9">
      <w:pPr>
        <w:widowControl w:val="0"/>
        <w:autoSpaceDE w:val="0"/>
        <w:autoSpaceDN w:val="0"/>
        <w:adjustRightInd w:val="0"/>
        <w:rPr>
          <w:rFonts w:cs="Georgia"/>
          <w:color w:val="313131"/>
          <w:sz w:val="28"/>
          <w:szCs w:val="28"/>
        </w:rPr>
      </w:pPr>
      <w:r w:rsidRPr="00700CD6">
        <w:rPr>
          <w:rFonts w:cs="Georgia"/>
          <w:color w:val="313131"/>
          <w:sz w:val="28"/>
          <w:szCs w:val="28"/>
        </w:rPr>
        <w:t>Killed. It had been in the long grass.</w:t>
      </w:r>
    </w:p>
    <w:p w14:paraId="5DAC7E71" w14:textId="77777777" w:rsidR="002066D9" w:rsidRPr="00700CD6" w:rsidRDefault="002066D9" w:rsidP="002066D9">
      <w:pPr>
        <w:widowControl w:val="0"/>
        <w:autoSpaceDE w:val="0"/>
        <w:autoSpaceDN w:val="0"/>
        <w:adjustRightInd w:val="0"/>
        <w:rPr>
          <w:rFonts w:cs="Georgia"/>
          <w:color w:val="313131"/>
          <w:sz w:val="28"/>
          <w:szCs w:val="28"/>
        </w:rPr>
      </w:pPr>
    </w:p>
    <w:p w14:paraId="3D7BA5F8" w14:textId="77777777" w:rsidR="002066D9" w:rsidRPr="00700CD6" w:rsidRDefault="002066D9" w:rsidP="002066D9">
      <w:pPr>
        <w:widowControl w:val="0"/>
        <w:autoSpaceDE w:val="0"/>
        <w:autoSpaceDN w:val="0"/>
        <w:adjustRightInd w:val="0"/>
        <w:rPr>
          <w:rFonts w:cs="Georgia"/>
          <w:color w:val="313131"/>
          <w:sz w:val="28"/>
          <w:szCs w:val="28"/>
        </w:rPr>
      </w:pPr>
      <w:r w:rsidRPr="00700CD6">
        <w:rPr>
          <w:rFonts w:cs="Georgia"/>
          <w:color w:val="313131"/>
          <w:sz w:val="28"/>
          <w:szCs w:val="28"/>
        </w:rPr>
        <w:t>I had seen it before, and even fed it, once.   </w:t>
      </w:r>
    </w:p>
    <w:p w14:paraId="4B9AEAAB" w14:textId="77777777" w:rsidR="002066D9" w:rsidRPr="00700CD6" w:rsidRDefault="002066D9" w:rsidP="002066D9">
      <w:pPr>
        <w:widowControl w:val="0"/>
        <w:autoSpaceDE w:val="0"/>
        <w:autoSpaceDN w:val="0"/>
        <w:adjustRightInd w:val="0"/>
        <w:rPr>
          <w:rFonts w:cs="Georgia"/>
          <w:color w:val="313131"/>
          <w:sz w:val="28"/>
          <w:szCs w:val="28"/>
        </w:rPr>
      </w:pPr>
      <w:r w:rsidRPr="00700CD6">
        <w:rPr>
          <w:rFonts w:cs="Georgia"/>
          <w:color w:val="313131"/>
          <w:sz w:val="28"/>
          <w:szCs w:val="28"/>
        </w:rPr>
        <w:t>Now I had mauled its unobtrusive world   </w:t>
      </w:r>
    </w:p>
    <w:p w14:paraId="11297838" w14:textId="77777777" w:rsidR="002066D9" w:rsidRPr="00700CD6" w:rsidRDefault="002066D9" w:rsidP="002066D9">
      <w:pPr>
        <w:widowControl w:val="0"/>
        <w:autoSpaceDE w:val="0"/>
        <w:autoSpaceDN w:val="0"/>
        <w:adjustRightInd w:val="0"/>
        <w:rPr>
          <w:rFonts w:cs="Georgia"/>
          <w:color w:val="313131"/>
          <w:sz w:val="28"/>
          <w:szCs w:val="28"/>
        </w:rPr>
      </w:pPr>
      <w:r w:rsidRPr="00700CD6">
        <w:rPr>
          <w:rFonts w:cs="Georgia"/>
          <w:color w:val="313131"/>
          <w:sz w:val="28"/>
          <w:szCs w:val="28"/>
        </w:rPr>
        <w:t>Unmendably. Burial was no help:</w:t>
      </w:r>
    </w:p>
    <w:p w14:paraId="7EF5A480" w14:textId="77777777" w:rsidR="002066D9" w:rsidRPr="00700CD6" w:rsidRDefault="002066D9" w:rsidP="002066D9">
      <w:pPr>
        <w:widowControl w:val="0"/>
        <w:autoSpaceDE w:val="0"/>
        <w:autoSpaceDN w:val="0"/>
        <w:adjustRightInd w:val="0"/>
        <w:rPr>
          <w:rFonts w:cs="Georgia"/>
          <w:color w:val="313131"/>
          <w:sz w:val="28"/>
          <w:szCs w:val="28"/>
        </w:rPr>
      </w:pPr>
    </w:p>
    <w:p w14:paraId="30B4D07E" w14:textId="77777777" w:rsidR="002066D9" w:rsidRPr="00700CD6" w:rsidRDefault="002066D9" w:rsidP="002066D9">
      <w:pPr>
        <w:widowControl w:val="0"/>
        <w:autoSpaceDE w:val="0"/>
        <w:autoSpaceDN w:val="0"/>
        <w:adjustRightInd w:val="0"/>
        <w:rPr>
          <w:rFonts w:cs="Georgia"/>
          <w:color w:val="313131"/>
          <w:sz w:val="28"/>
          <w:szCs w:val="28"/>
        </w:rPr>
      </w:pPr>
      <w:r w:rsidRPr="00700CD6">
        <w:rPr>
          <w:rFonts w:cs="Georgia"/>
          <w:color w:val="313131"/>
          <w:sz w:val="28"/>
          <w:szCs w:val="28"/>
        </w:rPr>
        <w:t>Next morning I got up and it did not.</w:t>
      </w:r>
    </w:p>
    <w:p w14:paraId="23AF2D58" w14:textId="77777777" w:rsidR="002066D9" w:rsidRPr="00700CD6" w:rsidRDefault="002066D9" w:rsidP="002066D9">
      <w:pPr>
        <w:widowControl w:val="0"/>
        <w:autoSpaceDE w:val="0"/>
        <w:autoSpaceDN w:val="0"/>
        <w:adjustRightInd w:val="0"/>
        <w:rPr>
          <w:rFonts w:cs="Georgia"/>
          <w:color w:val="313131"/>
          <w:sz w:val="28"/>
          <w:szCs w:val="28"/>
        </w:rPr>
      </w:pPr>
      <w:r w:rsidRPr="00700CD6">
        <w:rPr>
          <w:rFonts w:cs="Georgia"/>
          <w:color w:val="313131"/>
          <w:sz w:val="28"/>
          <w:szCs w:val="28"/>
        </w:rPr>
        <w:t>The first day after a death, the new absence   </w:t>
      </w:r>
    </w:p>
    <w:p w14:paraId="126B4BF5" w14:textId="77777777" w:rsidR="002066D9" w:rsidRPr="00700CD6" w:rsidRDefault="002066D9" w:rsidP="002066D9">
      <w:pPr>
        <w:widowControl w:val="0"/>
        <w:autoSpaceDE w:val="0"/>
        <w:autoSpaceDN w:val="0"/>
        <w:adjustRightInd w:val="0"/>
        <w:rPr>
          <w:rFonts w:cs="Georgia"/>
          <w:color w:val="313131"/>
          <w:sz w:val="28"/>
          <w:szCs w:val="28"/>
        </w:rPr>
      </w:pPr>
      <w:r w:rsidRPr="00700CD6">
        <w:rPr>
          <w:rFonts w:cs="Georgia"/>
          <w:color w:val="313131"/>
          <w:sz w:val="28"/>
          <w:szCs w:val="28"/>
        </w:rPr>
        <w:t>Is always the same; we should be careful</w:t>
      </w:r>
    </w:p>
    <w:p w14:paraId="394DB851" w14:textId="77777777" w:rsidR="002066D9" w:rsidRPr="00700CD6" w:rsidRDefault="002066D9" w:rsidP="002066D9">
      <w:pPr>
        <w:widowControl w:val="0"/>
        <w:autoSpaceDE w:val="0"/>
        <w:autoSpaceDN w:val="0"/>
        <w:adjustRightInd w:val="0"/>
        <w:rPr>
          <w:rFonts w:cs="Georgia"/>
          <w:color w:val="313131"/>
          <w:sz w:val="28"/>
          <w:szCs w:val="28"/>
        </w:rPr>
      </w:pPr>
    </w:p>
    <w:p w14:paraId="75A4CBBF" w14:textId="77777777" w:rsidR="002066D9" w:rsidRPr="00700CD6" w:rsidRDefault="002066D9" w:rsidP="002066D9">
      <w:pPr>
        <w:widowControl w:val="0"/>
        <w:autoSpaceDE w:val="0"/>
        <w:autoSpaceDN w:val="0"/>
        <w:adjustRightInd w:val="0"/>
        <w:rPr>
          <w:rFonts w:cs="Georgia"/>
          <w:color w:val="313131"/>
          <w:sz w:val="28"/>
          <w:szCs w:val="28"/>
        </w:rPr>
      </w:pPr>
      <w:r w:rsidRPr="00700CD6">
        <w:rPr>
          <w:rFonts w:cs="Georgia"/>
          <w:color w:val="313131"/>
          <w:sz w:val="28"/>
          <w:szCs w:val="28"/>
        </w:rPr>
        <w:t>Of each other, we should be kind   </w:t>
      </w:r>
    </w:p>
    <w:p w14:paraId="4E2953CC" w14:textId="77777777" w:rsidR="002066D9" w:rsidRPr="00700CD6" w:rsidRDefault="002066D9" w:rsidP="002066D9">
      <w:pPr>
        <w:widowControl w:val="0"/>
        <w:autoSpaceDE w:val="0"/>
        <w:autoSpaceDN w:val="0"/>
        <w:adjustRightInd w:val="0"/>
        <w:rPr>
          <w:rFonts w:cs="Georgia"/>
          <w:color w:val="313131"/>
          <w:sz w:val="28"/>
          <w:szCs w:val="28"/>
        </w:rPr>
      </w:pPr>
      <w:r w:rsidRPr="00700CD6">
        <w:rPr>
          <w:rFonts w:cs="Georgia"/>
          <w:color w:val="313131"/>
          <w:sz w:val="28"/>
          <w:szCs w:val="28"/>
        </w:rPr>
        <w:t>While there is still time.</w:t>
      </w:r>
    </w:p>
    <w:p w14:paraId="2280AB3A" w14:textId="77777777" w:rsidR="002066D9" w:rsidRPr="00700CD6" w:rsidRDefault="002066D9" w:rsidP="002066D9">
      <w:pPr>
        <w:widowControl w:val="0"/>
        <w:autoSpaceDE w:val="0"/>
        <w:autoSpaceDN w:val="0"/>
        <w:adjustRightInd w:val="0"/>
        <w:rPr>
          <w:rFonts w:cs="Georgia"/>
          <w:color w:val="313131"/>
          <w:sz w:val="28"/>
          <w:szCs w:val="28"/>
        </w:rPr>
      </w:pPr>
    </w:p>
    <w:p w14:paraId="3D359C0C" w14:textId="77777777" w:rsidR="002066D9" w:rsidRPr="00700CD6" w:rsidRDefault="002066D9" w:rsidP="002066D9">
      <w:pPr>
        <w:widowControl w:val="0"/>
        <w:autoSpaceDE w:val="0"/>
        <w:autoSpaceDN w:val="0"/>
        <w:adjustRightInd w:val="0"/>
        <w:rPr>
          <w:rFonts w:cs="Arial"/>
          <w:color w:val="6C6C6C"/>
          <w:sz w:val="28"/>
          <w:szCs w:val="28"/>
        </w:rPr>
      </w:pPr>
      <w:r w:rsidRPr="00700CD6">
        <w:rPr>
          <w:rFonts w:cs="Arial"/>
          <w:color w:val="6C6C6C"/>
          <w:sz w:val="28"/>
          <w:szCs w:val="28"/>
        </w:rPr>
        <w:t xml:space="preserve">Philip Larkin, "The Mower" from </w:t>
      </w:r>
      <w:r w:rsidRPr="00700CD6">
        <w:rPr>
          <w:rFonts w:cs="Arial"/>
          <w:i/>
          <w:iCs/>
          <w:color w:val="6C6C6C"/>
          <w:sz w:val="28"/>
          <w:szCs w:val="28"/>
        </w:rPr>
        <w:t>Collected Poems</w:t>
      </w:r>
      <w:r w:rsidRPr="00700CD6">
        <w:rPr>
          <w:rFonts w:cs="Arial"/>
          <w:color w:val="6C6C6C"/>
          <w:sz w:val="28"/>
          <w:szCs w:val="28"/>
        </w:rPr>
        <w:t>. Copyright © Estate of Philip Larkin.  Reprinted by permission of Faber and Faber, Ltd.</w:t>
      </w:r>
    </w:p>
    <w:p w14:paraId="4CB0593E" w14:textId="77777777" w:rsidR="002066D9" w:rsidRPr="00700CD6" w:rsidRDefault="002066D9" w:rsidP="002066D9">
      <w:pPr>
        <w:widowControl w:val="0"/>
        <w:autoSpaceDE w:val="0"/>
        <w:autoSpaceDN w:val="0"/>
        <w:adjustRightInd w:val="0"/>
        <w:rPr>
          <w:rFonts w:cs="Arial"/>
          <w:color w:val="6C6C6C"/>
          <w:sz w:val="28"/>
          <w:szCs w:val="28"/>
        </w:rPr>
      </w:pPr>
      <w:r w:rsidRPr="00700CD6">
        <w:rPr>
          <w:rFonts w:cs="Arial"/>
          <w:color w:val="6C6C6C"/>
          <w:sz w:val="28"/>
          <w:szCs w:val="28"/>
        </w:rPr>
        <w:t xml:space="preserve">Source: </w:t>
      </w:r>
      <w:r w:rsidRPr="00700CD6">
        <w:rPr>
          <w:rFonts w:cs="Arial"/>
          <w:i/>
          <w:iCs/>
          <w:color w:val="6C6C6C"/>
          <w:sz w:val="28"/>
          <w:szCs w:val="28"/>
        </w:rPr>
        <w:t>Collected Poems</w:t>
      </w:r>
      <w:r w:rsidRPr="00700CD6">
        <w:rPr>
          <w:rFonts w:cs="Arial"/>
          <w:color w:val="6C6C6C"/>
          <w:sz w:val="28"/>
          <w:szCs w:val="28"/>
        </w:rPr>
        <w:t xml:space="preserve"> (Farrar Straus and Giroux, 2001)</w:t>
      </w:r>
    </w:p>
    <w:p w14:paraId="245C740B" w14:textId="77777777" w:rsidR="002066D9" w:rsidRPr="00700CD6" w:rsidRDefault="002066D9" w:rsidP="002066D9">
      <w:pPr>
        <w:widowControl w:val="0"/>
        <w:autoSpaceDE w:val="0"/>
        <w:autoSpaceDN w:val="0"/>
        <w:adjustRightInd w:val="0"/>
        <w:rPr>
          <w:rFonts w:cs="Arial"/>
          <w:color w:val="6C6C6C"/>
          <w:sz w:val="28"/>
          <w:szCs w:val="28"/>
        </w:rPr>
      </w:pPr>
    </w:p>
    <w:p w14:paraId="09DC9FA5" w14:textId="77777777" w:rsidR="002066D9" w:rsidRPr="00700CD6" w:rsidRDefault="002066D9" w:rsidP="002066D9">
      <w:pPr>
        <w:pStyle w:val="NormalWeb"/>
        <w:rPr>
          <w:rFonts w:asciiTheme="minorHAnsi" w:hAnsiTheme="minorHAnsi"/>
          <w:sz w:val="28"/>
          <w:szCs w:val="28"/>
        </w:rPr>
      </w:pPr>
      <w:r w:rsidRPr="00700CD6">
        <w:rPr>
          <w:rFonts w:asciiTheme="minorHAnsi" w:hAnsiTheme="minorHAnsi"/>
          <w:b/>
          <w:bCs/>
          <w:sz w:val="28"/>
          <w:szCs w:val="28"/>
        </w:rPr>
        <w:t xml:space="preserve">Cut Grass </w:t>
      </w:r>
    </w:p>
    <w:p w14:paraId="6FE521A7" w14:textId="77777777" w:rsidR="002066D9" w:rsidRPr="00700CD6" w:rsidRDefault="002066D9" w:rsidP="002066D9">
      <w:pPr>
        <w:pStyle w:val="NormalWeb"/>
        <w:rPr>
          <w:rFonts w:asciiTheme="minorHAnsi" w:hAnsiTheme="minorHAnsi"/>
          <w:sz w:val="28"/>
          <w:szCs w:val="28"/>
        </w:rPr>
      </w:pPr>
      <w:r w:rsidRPr="00700CD6">
        <w:rPr>
          <w:rFonts w:asciiTheme="minorHAnsi" w:hAnsiTheme="minorHAnsi"/>
          <w:sz w:val="28"/>
          <w:szCs w:val="28"/>
        </w:rPr>
        <w:t xml:space="preserve">Cut grass lies frail: Brief is the breath Mown stalks exhale. Long, long the death </w:t>
      </w:r>
    </w:p>
    <w:p w14:paraId="44490405" w14:textId="77777777" w:rsidR="002066D9" w:rsidRPr="00700CD6" w:rsidRDefault="002066D9" w:rsidP="002066D9">
      <w:pPr>
        <w:pStyle w:val="NormalWeb"/>
        <w:rPr>
          <w:rFonts w:asciiTheme="minorHAnsi" w:hAnsiTheme="minorHAnsi"/>
          <w:sz w:val="28"/>
          <w:szCs w:val="28"/>
        </w:rPr>
      </w:pPr>
      <w:r w:rsidRPr="00700CD6">
        <w:rPr>
          <w:rFonts w:asciiTheme="minorHAnsi" w:hAnsiTheme="minorHAnsi"/>
          <w:sz w:val="28"/>
          <w:szCs w:val="28"/>
        </w:rPr>
        <w:t>It dies in the white hours</w:t>
      </w:r>
      <w:r w:rsidRPr="00700CD6">
        <w:rPr>
          <w:rFonts w:asciiTheme="minorHAnsi" w:hAnsiTheme="minorHAnsi"/>
          <w:sz w:val="28"/>
          <w:szCs w:val="28"/>
        </w:rPr>
        <w:br/>
        <w:t>Of young-leafed June</w:t>
      </w:r>
      <w:r w:rsidRPr="00700CD6">
        <w:rPr>
          <w:rFonts w:asciiTheme="minorHAnsi" w:hAnsiTheme="minorHAnsi"/>
          <w:sz w:val="28"/>
          <w:szCs w:val="28"/>
        </w:rPr>
        <w:br/>
        <w:t>With chestnut flowers,</w:t>
      </w:r>
      <w:r w:rsidRPr="00700CD6">
        <w:rPr>
          <w:rFonts w:asciiTheme="minorHAnsi" w:hAnsiTheme="minorHAnsi"/>
          <w:sz w:val="28"/>
          <w:szCs w:val="28"/>
        </w:rPr>
        <w:br/>
        <w:t xml:space="preserve">With hedges snowlike strewn, </w:t>
      </w:r>
    </w:p>
    <w:p w14:paraId="402C1380" w14:textId="77777777" w:rsidR="002066D9" w:rsidRPr="00700CD6" w:rsidRDefault="002066D9" w:rsidP="002066D9">
      <w:pPr>
        <w:pStyle w:val="NormalWeb"/>
        <w:rPr>
          <w:rFonts w:asciiTheme="minorHAnsi" w:hAnsiTheme="minorHAnsi"/>
          <w:sz w:val="28"/>
          <w:szCs w:val="28"/>
        </w:rPr>
      </w:pPr>
      <w:r w:rsidRPr="00700CD6">
        <w:rPr>
          <w:rFonts w:asciiTheme="minorHAnsi" w:hAnsiTheme="minorHAnsi"/>
          <w:sz w:val="28"/>
          <w:szCs w:val="28"/>
        </w:rPr>
        <w:t>White lilac bowed,</w:t>
      </w:r>
      <w:r w:rsidRPr="00700CD6">
        <w:rPr>
          <w:rFonts w:asciiTheme="minorHAnsi" w:hAnsiTheme="minorHAnsi"/>
          <w:sz w:val="28"/>
          <w:szCs w:val="28"/>
        </w:rPr>
        <w:br/>
        <w:t xml:space="preserve">Lost lanes of Queen Anne’s lace, And that high-builded cloud Moving at summer’s pace. </w:t>
      </w:r>
    </w:p>
    <w:p w14:paraId="75F4ED9D" w14:textId="77777777" w:rsidR="002066D9" w:rsidRPr="00700CD6" w:rsidRDefault="002066D9" w:rsidP="002066D9">
      <w:pPr>
        <w:pStyle w:val="NormalWeb"/>
        <w:rPr>
          <w:rFonts w:asciiTheme="minorHAnsi" w:hAnsiTheme="minorHAnsi"/>
          <w:sz w:val="28"/>
          <w:szCs w:val="28"/>
        </w:rPr>
      </w:pPr>
      <w:r w:rsidRPr="00700CD6">
        <w:rPr>
          <w:rFonts w:asciiTheme="minorHAnsi" w:hAnsiTheme="minorHAnsi"/>
          <w:sz w:val="28"/>
          <w:szCs w:val="28"/>
        </w:rPr>
        <w:t xml:space="preserve">Philip Larkin, 3 June 1971, 'Cut Grass' from </w:t>
      </w:r>
      <w:r w:rsidRPr="00700CD6">
        <w:rPr>
          <w:rFonts w:asciiTheme="minorHAnsi" w:hAnsiTheme="minorHAnsi"/>
          <w:i/>
          <w:iCs/>
          <w:sz w:val="28"/>
          <w:szCs w:val="28"/>
        </w:rPr>
        <w:t xml:space="preserve">Collected Poems </w:t>
      </w:r>
      <w:r w:rsidRPr="00700CD6">
        <w:rPr>
          <w:rFonts w:asciiTheme="minorHAnsi" w:hAnsiTheme="minorHAnsi"/>
          <w:sz w:val="28"/>
          <w:szCs w:val="28"/>
        </w:rPr>
        <w:t>by Philip Larkin. Copyright</w:t>
      </w:r>
      <w:r w:rsidRPr="00700CD6">
        <w:rPr>
          <w:rFonts w:asciiTheme="minorHAnsi" w:hAnsiTheme="minorHAnsi"/>
          <w:sz w:val="28"/>
          <w:szCs w:val="28"/>
        </w:rPr>
        <w:br/>
        <w:t xml:space="preserve">© 1988, 1999 by the Estate of Philip Larkin. Reprinted by permission of Farrar, Straus and Giroux, LLC. and by Faber and Faber Ltd. Online </w:t>
      </w:r>
      <w:r w:rsidRPr="00700CD6">
        <w:rPr>
          <w:rFonts w:asciiTheme="minorHAnsi" w:hAnsiTheme="minorHAnsi"/>
          <w:sz w:val="28"/>
          <w:szCs w:val="28"/>
        </w:rPr>
        <w:lastRenderedPageBreak/>
        <w:t xml:space="preserve">publication by permission of The Society of Authors as the Literary Representatives of the Estate of Philip Larkin. </w:t>
      </w:r>
    </w:p>
    <w:p w14:paraId="504C9140" w14:textId="5B436BFB" w:rsidR="002066D9" w:rsidRPr="00700CD6" w:rsidRDefault="002066D9" w:rsidP="002066D9">
      <w:pPr>
        <w:pStyle w:val="NormalWeb"/>
        <w:rPr>
          <w:rFonts w:asciiTheme="minorHAnsi" w:hAnsiTheme="minorHAnsi"/>
          <w:sz w:val="28"/>
          <w:szCs w:val="28"/>
        </w:rPr>
      </w:pPr>
      <w:r w:rsidRPr="00700CD6">
        <w:rPr>
          <w:rFonts w:asciiTheme="minorHAnsi" w:hAnsiTheme="minorHAnsi"/>
          <w:sz w:val="28"/>
          <w:szCs w:val="28"/>
        </w:rPr>
        <w:t xml:space="preserve">‘Its trouble is that it’s “music”, i.e. pointless crap.’ </w:t>
      </w:r>
      <w:r w:rsidR="00CE6084">
        <w:rPr>
          <w:rFonts w:asciiTheme="minorHAnsi" w:hAnsiTheme="minorHAnsi"/>
          <w:sz w:val="28"/>
          <w:szCs w:val="28"/>
        </w:rPr>
        <w:t>– compares it to Elgar – in a letter to Monica – FIND IT.</w:t>
      </w:r>
    </w:p>
    <w:p w14:paraId="246D2FC6" w14:textId="77777777" w:rsidR="002066D9" w:rsidRPr="00700CD6" w:rsidRDefault="002066D9" w:rsidP="002066D9">
      <w:pPr>
        <w:pStyle w:val="NormalWeb"/>
        <w:rPr>
          <w:rFonts w:asciiTheme="minorHAnsi" w:hAnsiTheme="minorHAnsi"/>
          <w:sz w:val="28"/>
          <w:szCs w:val="28"/>
        </w:rPr>
      </w:pPr>
      <w:r w:rsidRPr="00700CD6">
        <w:rPr>
          <w:rFonts w:asciiTheme="minorHAnsi" w:hAnsiTheme="minorHAnsi"/>
          <w:sz w:val="28"/>
          <w:szCs w:val="28"/>
        </w:rPr>
        <w:t xml:space="preserve">Philip Larkin, on </w:t>
      </w:r>
      <w:r w:rsidRPr="00700CD6">
        <w:rPr>
          <w:rFonts w:asciiTheme="minorHAnsi" w:hAnsiTheme="minorHAnsi"/>
          <w:i/>
          <w:iCs/>
          <w:sz w:val="28"/>
          <w:szCs w:val="28"/>
        </w:rPr>
        <w:t xml:space="preserve">‘Cut Grass’ </w:t>
      </w:r>
    </w:p>
    <w:p w14:paraId="2B20D271" w14:textId="77777777" w:rsidR="002052F4" w:rsidRDefault="002066D9" w:rsidP="002066D9">
      <w:pPr>
        <w:widowControl w:val="0"/>
        <w:autoSpaceDE w:val="0"/>
        <w:autoSpaceDN w:val="0"/>
        <w:adjustRightInd w:val="0"/>
        <w:rPr>
          <w:rFonts w:cs="Arial"/>
          <w:color w:val="6C6C6C"/>
          <w:sz w:val="28"/>
          <w:szCs w:val="28"/>
        </w:rPr>
      </w:pPr>
      <w:r w:rsidRPr="00700CD6">
        <w:rPr>
          <w:rFonts w:cs="Arial"/>
          <w:color w:val="6C6C6C"/>
          <w:sz w:val="28"/>
          <w:szCs w:val="28"/>
        </w:rPr>
        <w:t>Ref Booth p 366 note 29</w:t>
      </w:r>
    </w:p>
    <w:p w14:paraId="25BEEF2B" w14:textId="77777777" w:rsidR="002052F4" w:rsidRDefault="002052F4" w:rsidP="002066D9">
      <w:pPr>
        <w:widowControl w:val="0"/>
        <w:autoSpaceDE w:val="0"/>
        <w:autoSpaceDN w:val="0"/>
        <w:adjustRightInd w:val="0"/>
        <w:rPr>
          <w:rFonts w:cs="Arial"/>
          <w:color w:val="6C6C6C"/>
          <w:sz w:val="28"/>
          <w:szCs w:val="28"/>
        </w:rPr>
      </w:pPr>
    </w:p>
    <w:p w14:paraId="0BCE8B83" w14:textId="4E7F5F5A" w:rsidR="002066D9" w:rsidRDefault="002052F4" w:rsidP="002066D9">
      <w:pPr>
        <w:widowControl w:val="0"/>
        <w:autoSpaceDE w:val="0"/>
        <w:autoSpaceDN w:val="0"/>
        <w:adjustRightInd w:val="0"/>
        <w:rPr>
          <w:rFonts w:cs="Arial"/>
          <w:color w:val="6C6C6C"/>
          <w:sz w:val="28"/>
          <w:szCs w:val="28"/>
        </w:rPr>
      </w:pPr>
      <w:r>
        <w:rPr>
          <w:rFonts w:cs="Arial"/>
          <w:color w:val="6C6C6C"/>
          <w:sz w:val="28"/>
          <w:szCs w:val="28"/>
        </w:rPr>
        <w:t>He is CUTTING through with his own mower….</w:t>
      </w:r>
      <w:r w:rsidR="002066D9" w:rsidRPr="00700CD6">
        <w:rPr>
          <w:rFonts w:cs="Arial"/>
          <w:color w:val="6C6C6C"/>
          <w:sz w:val="28"/>
          <w:szCs w:val="28"/>
        </w:rPr>
        <w:t xml:space="preserve"> </w:t>
      </w:r>
    </w:p>
    <w:p w14:paraId="7E4200CB" w14:textId="77777777" w:rsidR="00AC0218" w:rsidRDefault="00AC0218" w:rsidP="002066D9">
      <w:pPr>
        <w:widowControl w:val="0"/>
        <w:autoSpaceDE w:val="0"/>
        <w:autoSpaceDN w:val="0"/>
        <w:adjustRightInd w:val="0"/>
        <w:rPr>
          <w:rFonts w:cs="Arial"/>
          <w:color w:val="6C6C6C"/>
          <w:sz w:val="28"/>
          <w:szCs w:val="28"/>
        </w:rPr>
      </w:pPr>
    </w:p>
    <w:p w14:paraId="45256E6C" w14:textId="4D4F0D57" w:rsidR="00AC0218" w:rsidRPr="00700CD6" w:rsidRDefault="00AC0218" w:rsidP="002066D9">
      <w:pPr>
        <w:widowControl w:val="0"/>
        <w:autoSpaceDE w:val="0"/>
        <w:autoSpaceDN w:val="0"/>
        <w:adjustRightInd w:val="0"/>
        <w:rPr>
          <w:rFonts w:cs="Arial"/>
          <w:color w:val="6C6C6C"/>
          <w:sz w:val="28"/>
          <w:szCs w:val="28"/>
        </w:rPr>
      </w:pPr>
      <w:r>
        <w:rPr>
          <w:rFonts w:cs="Arial"/>
          <w:color w:val="6C6C6C"/>
          <w:sz w:val="28"/>
          <w:szCs w:val="28"/>
        </w:rPr>
        <w:t>Like saying The Trees is crap as well….</w:t>
      </w:r>
      <w:r w:rsidR="00CE64F8">
        <w:rPr>
          <w:rFonts w:cs="Arial"/>
          <w:color w:val="6C6C6C"/>
          <w:sz w:val="28"/>
          <w:szCs w:val="28"/>
        </w:rPr>
        <w:t xml:space="preserve"> maybe combine both poems being ‘cut down’ by his own bile.</w:t>
      </w:r>
      <w:bookmarkStart w:id="0" w:name="_GoBack"/>
      <w:bookmarkEnd w:id="0"/>
    </w:p>
    <w:p w14:paraId="0DCAC622" w14:textId="77777777" w:rsidR="00CD4C38" w:rsidRDefault="00CD4C38">
      <w:pPr>
        <w:rPr>
          <w:sz w:val="28"/>
          <w:szCs w:val="28"/>
        </w:rPr>
      </w:pPr>
    </w:p>
    <w:p w14:paraId="371FB9E7" w14:textId="77777777" w:rsidR="00D84AAA" w:rsidRDefault="00D84AAA">
      <w:pPr>
        <w:rPr>
          <w:sz w:val="28"/>
          <w:szCs w:val="28"/>
        </w:rPr>
      </w:pPr>
    </w:p>
    <w:p w14:paraId="572BAB8F" w14:textId="64AF2AF0" w:rsidR="00D84AAA" w:rsidRPr="002052F4" w:rsidRDefault="00D84AAA">
      <w:pPr>
        <w:rPr>
          <w:i/>
          <w:sz w:val="28"/>
          <w:szCs w:val="28"/>
        </w:rPr>
      </w:pPr>
      <w:r w:rsidRPr="002052F4">
        <w:rPr>
          <w:i/>
          <w:sz w:val="28"/>
          <w:szCs w:val="28"/>
        </w:rPr>
        <w:t>Spent the morning typing out poems in council time. My only regret is that I wasn’t using a council typewriter and council paper. Nothing seems more fitting to me than that the money of oafs should be devoted to the furtherance of sensitive and imaginative work. (FIND QUOTE Leaving Wellington)</w:t>
      </w:r>
      <w:r w:rsidR="00F05101">
        <w:rPr>
          <w:i/>
          <w:sz w:val="28"/>
          <w:szCs w:val="28"/>
        </w:rPr>
        <w:t xml:space="preserve"> in Motion p147</w:t>
      </w:r>
    </w:p>
    <w:sectPr w:rsidR="00D84AAA" w:rsidRPr="002052F4" w:rsidSect="00700CD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6D9"/>
    <w:rsid w:val="002052F4"/>
    <w:rsid w:val="002066D9"/>
    <w:rsid w:val="00700CD6"/>
    <w:rsid w:val="00AC0218"/>
    <w:rsid w:val="00AF2BDE"/>
    <w:rsid w:val="00CD4C38"/>
    <w:rsid w:val="00CE6084"/>
    <w:rsid w:val="00CE64F8"/>
    <w:rsid w:val="00D84AAA"/>
    <w:rsid w:val="00F05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01CC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66D9"/>
    <w:pPr>
      <w:spacing w:before="100" w:beforeAutospacing="1" w:after="100" w:afterAutospacing="1"/>
    </w:pPr>
    <w:rPr>
      <w:rFonts w:ascii="Times" w:hAnsi="Times"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66D9"/>
    <w:pPr>
      <w:spacing w:before="100" w:beforeAutospacing="1" w:after="100" w:afterAutospacing="1"/>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339653">
      <w:bodyDiv w:val="1"/>
      <w:marLeft w:val="0"/>
      <w:marRight w:val="0"/>
      <w:marTop w:val="0"/>
      <w:marBottom w:val="0"/>
      <w:divBdr>
        <w:top w:val="none" w:sz="0" w:space="0" w:color="auto"/>
        <w:left w:val="none" w:sz="0" w:space="0" w:color="auto"/>
        <w:bottom w:val="none" w:sz="0" w:space="0" w:color="auto"/>
        <w:right w:val="none" w:sz="0" w:space="0" w:color="auto"/>
      </w:divBdr>
      <w:divsChild>
        <w:div w:id="1539582124">
          <w:marLeft w:val="0"/>
          <w:marRight w:val="0"/>
          <w:marTop w:val="0"/>
          <w:marBottom w:val="0"/>
          <w:divBdr>
            <w:top w:val="none" w:sz="0" w:space="0" w:color="auto"/>
            <w:left w:val="none" w:sz="0" w:space="0" w:color="auto"/>
            <w:bottom w:val="none" w:sz="0" w:space="0" w:color="auto"/>
            <w:right w:val="none" w:sz="0" w:space="0" w:color="auto"/>
          </w:divBdr>
          <w:divsChild>
            <w:div w:id="1204631608">
              <w:marLeft w:val="0"/>
              <w:marRight w:val="0"/>
              <w:marTop w:val="0"/>
              <w:marBottom w:val="0"/>
              <w:divBdr>
                <w:top w:val="none" w:sz="0" w:space="0" w:color="auto"/>
                <w:left w:val="none" w:sz="0" w:space="0" w:color="auto"/>
                <w:bottom w:val="none" w:sz="0" w:space="0" w:color="auto"/>
                <w:right w:val="none" w:sz="0" w:space="0" w:color="auto"/>
              </w:divBdr>
              <w:divsChild>
                <w:div w:id="164773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2321">
      <w:bodyDiv w:val="1"/>
      <w:marLeft w:val="0"/>
      <w:marRight w:val="0"/>
      <w:marTop w:val="0"/>
      <w:marBottom w:val="0"/>
      <w:divBdr>
        <w:top w:val="none" w:sz="0" w:space="0" w:color="auto"/>
        <w:left w:val="none" w:sz="0" w:space="0" w:color="auto"/>
        <w:bottom w:val="none" w:sz="0" w:space="0" w:color="auto"/>
        <w:right w:val="none" w:sz="0" w:space="0" w:color="auto"/>
      </w:divBdr>
      <w:divsChild>
        <w:div w:id="1645045296">
          <w:marLeft w:val="0"/>
          <w:marRight w:val="0"/>
          <w:marTop w:val="0"/>
          <w:marBottom w:val="0"/>
          <w:divBdr>
            <w:top w:val="none" w:sz="0" w:space="0" w:color="auto"/>
            <w:left w:val="none" w:sz="0" w:space="0" w:color="auto"/>
            <w:bottom w:val="none" w:sz="0" w:space="0" w:color="auto"/>
            <w:right w:val="none" w:sz="0" w:space="0" w:color="auto"/>
          </w:divBdr>
          <w:divsChild>
            <w:div w:id="723142230">
              <w:marLeft w:val="0"/>
              <w:marRight w:val="0"/>
              <w:marTop w:val="0"/>
              <w:marBottom w:val="0"/>
              <w:divBdr>
                <w:top w:val="none" w:sz="0" w:space="0" w:color="auto"/>
                <w:left w:val="none" w:sz="0" w:space="0" w:color="auto"/>
                <w:bottom w:val="none" w:sz="0" w:space="0" w:color="auto"/>
                <w:right w:val="none" w:sz="0" w:space="0" w:color="auto"/>
              </w:divBdr>
              <w:divsChild>
                <w:div w:id="13320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19F6A-8793-4D3D-8E7C-1CD242A77842}"/>
</file>

<file path=customXml/itemProps2.xml><?xml version="1.0" encoding="utf-8"?>
<ds:datastoreItem xmlns:ds="http://schemas.openxmlformats.org/officeDocument/2006/customXml" ds:itemID="{3EC2EA8E-5A3A-4A83-912A-A489B1DEF7A6}"/>
</file>

<file path=customXml/itemProps3.xml><?xml version="1.0" encoding="utf-8"?>
<ds:datastoreItem xmlns:ds="http://schemas.openxmlformats.org/officeDocument/2006/customXml" ds:itemID="{9F5B8BB4-4040-41B0-BD38-0DB9E51F3A7E}"/>
</file>

<file path=docProps/app.xml><?xml version="1.0" encoding="utf-8"?>
<Properties xmlns="http://schemas.openxmlformats.org/officeDocument/2006/extended-properties" xmlns:vt="http://schemas.openxmlformats.org/officeDocument/2006/docPropsVTypes">
  <Template>Normal.dotm</Template>
  <TotalTime>10</TotalTime>
  <Pages>2</Pages>
  <Words>287</Words>
  <Characters>1638</Characters>
  <Application>Microsoft Macintosh Word</Application>
  <DocSecurity>0</DocSecurity>
  <Lines>13</Lines>
  <Paragraphs>3</Paragraphs>
  <ScaleCrop>false</ScaleCrop>
  <Company>Harvest Films</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Farthing</dc:creator>
  <cp:keywords/>
  <dc:description/>
  <cp:lastModifiedBy>Anna  Farthing</cp:lastModifiedBy>
  <cp:revision>7</cp:revision>
  <dcterms:created xsi:type="dcterms:W3CDTF">2017-06-06T22:49:00Z</dcterms:created>
  <dcterms:modified xsi:type="dcterms:W3CDTF">2017-06-06T23:21:00Z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