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16F19" w14:textId="58DFE865" w:rsidR="000C7C1F" w:rsidRPr="000C7C1F" w:rsidRDefault="008023A0" w:rsidP="000C7C1F">
      <w:pPr>
        <w:pStyle w:val="Heading4"/>
      </w:pPr>
      <w:r w:rsidRPr="008023A0">
        <w:t xml:space="preserve">Project Name: </w:t>
      </w:r>
      <w:r w:rsidR="00922B04">
        <w:t>Ziggy stardust and the Spiders from Mars</w:t>
      </w:r>
    </w:p>
    <w:p w14:paraId="35A7DE5F" w14:textId="4C979DC0" w:rsidR="000C7C1F" w:rsidRPr="000C7C1F" w:rsidRDefault="000C7C1F" w:rsidP="000C7C1F">
      <w:pPr>
        <w:rPr>
          <w:b/>
          <w:i/>
        </w:rPr>
      </w:pPr>
      <w:r w:rsidRPr="000C7C1F">
        <w:rPr>
          <w:b/>
          <w:i/>
        </w:rPr>
        <w:t>Project Ref: Hull2017-MAR-</w:t>
      </w:r>
      <w:r w:rsidR="00922B04">
        <w:rPr>
          <w:b/>
          <w:i/>
        </w:rPr>
        <w:t>ZIG</w:t>
      </w:r>
    </w:p>
    <w:p w14:paraId="315046D4" w14:textId="77777777" w:rsidR="00DE7A3D" w:rsidRPr="00D66819" w:rsidRDefault="00DE7A3D" w:rsidP="00DE7A3D">
      <w:r w:rsidRPr="00DE7A3D">
        <w:t xml:space="preserve">Dates: </w:t>
      </w:r>
      <w:r w:rsidRPr="00DE7A3D">
        <w:tab/>
      </w:r>
      <w:r>
        <w:tab/>
        <w:t>16</w:t>
      </w:r>
      <w:r w:rsidRPr="00D66819">
        <w:rPr>
          <w:vertAlign w:val="superscript"/>
        </w:rPr>
        <w:t>th</w:t>
      </w:r>
      <w:r w:rsidRPr="00D66819">
        <w:t xml:space="preserve"> March</w:t>
      </w:r>
    </w:p>
    <w:p w14:paraId="6FBA0EE1" w14:textId="77777777" w:rsidR="00DE7A3D" w:rsidRDefault="00DE7A3D" w:rsidP="00DE7A3D">
      <w:r w:rsidRPr="00D66819">
        <w:t xml:space="preserve">Location: </w:t>
      </w:r>
      <w:r w:rsidRPr="00D66819">
        <w:tab/>
        <w:t>Fruit</w:t>
      </w:r>
    </w:p>
    <w:p w14:paraId="6ABFCFDA" w14:textId="35781CA0" w:rsidR="00DE7A3D" w:rsidRPr="00D66819" w:rsidRDefault="00DE7A3D" w:rsidP="00DE7A3D">
      <w:r>
        <w:t>Lead Partner:  Hull 2017</w:t>
      </w:r>
      <w:r w:rsidR="00B153EF">
        <w:t xml:space="preserve"> (contract holder)</w:t>
      </w:r>
    </w:p>
    <w:p w14:paraId="4FD9B2BE" w14:textId="125B6AF6" w:rsidR="00DE7A3D" w:rsidRDefault="00DE7A3D" w:rsidP="00DE7A3D">
      <w:r w:rsidRPr="00D66819">
        <w:t xml:space="preserve">Partners: </w:t>
      </w:r>
      <w:r w:rsidRPr="00D66819">
        <w:tab/>
        <w:t>Sensoria, HIC</w:t>
      </w:r>
    </w:p>
    <w:p w14:paraId="58231431" w14:textId="7FECE29F" w:rsidR="00DE7A3D" w:rsidRPr="00D66819" w:rsidRDefault="00DE7A3D" w:rsidP="00DE7A3D">
      <w:r>
        <w:t xml:space="preserve">Budget: </w:t>
      </w:r>
      <w:r>
        <w:tab/>
        <w:t>£1,000</w:t>
      </w:r>
    </w:p>
    <w:p w14:paraId="6DAAF72A" w14:textId="77777777" w:rsidR="00DE7A3D" w:rsidRPr="00D66819" w:rsidRDefault="00DE7A3D" w:rsidP="00DE7A3D"/>
    <w:p w14:paraId="52D905C9" w14:textId="77777777" w:rsidR="00DE7A3D" w:rsidRPr="00D66819" w:rsidRDefault="00DE7A3D" w:rsidP="00DE7A3D">
      <w:r w:rsidRPr="00D66819">
        <w:t>Sen</w:t>
      </w:r>
      <w:r>
        <w:t>s</w:t>
      </w:r>
      <w:r w:rsidRPr="00D66819">
        <w:t xml:space="preserve">oria and HIC are taking audiences on a journey through the cosmos to Mars to explore the legacy of Mick Ronson’s life, his musical contribution and influence on some of the most prominent music heroes of the 70’s. This event will celebrate a Hull born legend through film with </w:t>
      </w:r>
      <w:r>
        <w:t xml:space="preserve">a double bill screening of </w:t>
      </w:r>
      <w:r w:rsidRPr="00D674DB">
        <w:rPr>
          <w:i/>
        </w:rPr>
        <w:t>The Sacred Triangle</w:t>
      </w:r>
      <w:r>
        <w:t xml:space="preserve"> and </w:t>
      </w:r>
      <w:r w:rsidRPr="00D674DB">
        <w:rPr>
          <w:i/>
        </w:rPr>
        <w:t xml:space="preserve">Ziggy Stardust and </w:t>
      </w:r>
      <w:r>
        <w:rPr>
          <w:i/>
        </w:rPr>
        <w:t xml:space="preserve">the </w:t>
      </w:r>
      <w:r w:rsidRPr="00D674DB">
        <w:rPr>
          <w:i/>
        </w:rPr>
        <w:t>Spiders from Mars</w:t>
      </w:r>
      <w:r w:rsidRPr="00D66819">
        <w:t xml:space="preserve">, </w:t>
      </w:r>
      <w:r>
        <w:t>followed by</w:t>
      </w:r>
      <w:r w:rsidRPr="00D66819">
        <w:t xml:space="preserve"> a discussion in the unique space of Fruit, one of Hull’s cultural venues. </w:t>
      </w:r>
    </w:p>
    <w:p w14:paraId="3275A815" w14:textId="2F501BF1" w:rsidR="0009012F" w:rsidRDefault="0009012F" w:rsidP="00D466C3">
      <w:pPr>
        <w:pStyle w:val="Heading4"/>
      </w:pPr>
    </w:p>
    <w:p w14:paraId="55C92C66" w14:textId="21B9299C" w:rsidR="009C3F1E" w:rsidRPr="009C3F1E" w:rsidRDefault="009C3F1E" w:rsidP="009C3F1E">
      <w:pPr>
        <w:rPr>
          <w:b/>
        </w:rPr>
      </w:pPr>
      <w:r w:rsidRPr="009C3F1E">
        <w:rPr>
          <w:b/>
        </w:rPr>
        <w:t>Aims:</w:t>
      </w:r>
    </w:p>
    <w:p w14:paraId="2A256D2A" w14:textId="77777777" w:rsidR="009C3F1E" w:rsidRPr="00E50293" w:rsidRDefault="009C3F1E" w:rsidP="009C3F1E">
      <w:pPr>
        <w:pStyle w:val="ListParagraph"/>
        <w:numPr>
          <w:ilvl w:val="0"/>
          <w:numId w:val="4"/>
        </w:numPr>
      </w:pPr>
      <w:r w:rsidRPr="00E50293">
        <w:t>To develop Hull’s film programme content</w:t>
      </w:r>
    </w:p>
    <w:p w14:paraId="78D9B819" w14:textId="77777777" w:rsidR="009C3F1E" w:rsidRPr="00E50293" w:rsidRDefault="009C3F1E" w:rsidP="009C3F1E">
      <w:pPr>
        <w:pStyle w:val="ListParagraph"/>
        <w:numPr>
          <w:ilvl w:val="0"/>
          <w:numId w:val="4"/>
        </w:numPr>
      </w:pPr>
      <w:r w:rsidRPr="00E50293">
        <w:t xml:space="preserve">To develop of audiences (new and existing) for Hull’s film programme </w:t>
      </w:r>
    </w:p>
    <w:p w14:paraId="5378A119" w14:textId="77777777" w:rsidR="009C3F1E" w:rsidRPr="00E50293" w:rsidRDefault="009C3F1E" w:rsidP="009C3F1E">
      <w:pPr>
        <w:pStyle w:val="ListParagraph"/>
        <w:numPr>
          <w:ilvl w:val="0"/>
          <w:numId w:val="4"/>
        </w:numPr>
      </w:pPr>
      <w:r w:rsidRPr="00E50293">
        <w:t xml:space="preserve">To develop of HIC’s capacity, knowledge of audience demands and partnerships </w:t>
      </w:r>
    </w:p>
    <w:p w14:paraId="49C1692C" w14:textId="77777777" w:rsidR="009C3F1E" w:rsidRDefault="009C3F1E" w:rsidP="009C3F1E"/>
    <w:p w14:paraId="1BEC9960" w14:textId="77777777" w:rsidR="009C3F1E" w:rsidRPr="009C3F1E" w:rsidRDefault="009C3F1E" w:rsidP="009C3F1E"/>
    <w:p w14:paraId="66BE025F" w14:textId="235283B7" w:rsidR="008023A0" w:rsidRPr="008023A0" w:rsidRDefault="008023A0">
      <w:pPr>
        <w:rPr>
          <w:b/>
        </w:rPr>
      </w:pPr>
      <w:r w:rsidRPr="008023A0">
        <w:rPr>
          <w:b/>
        </w:rPr>
        <w:t>Audience</w:t>
      </w:r>
      <w:r>
        <w:rPr>
          <w:b/>
        </w:rPr>
        <w:t xml:space="preserve"> Target</w:t>
      </w:r>
      <w:r w:rsidRPr="008023A0">
        <w:rPr>
          <w:b/>
        </w:rPr>
        <w:t xml:space="preserve">: </w:t>
      </w:r>
      <w:r>
        <w:rPr>
          <w:b/>
        </w:rPr>
        <w:t xml:space="preserve"> </w:t>
      </w:r>
      <w:r w:rsidR="004C6A8A">
        <w:t>1</w:t>
      </w:r>
      <w:r w:rsidR="008E4E56">
        <w:t>50</w:t>
      </w:r>
    </w:p>
    <w:p w14:paraId="226DE110" w14:textId="77777777" w:rsidR="0009012F" w:rsidRDefault="0009012F"/>
    <w:p w14:paraId="6C5FE186" w14:textId="7192E1F2" w:rsidR="008023A0" w:rsidRDefault="008023A0">
      <w:pPr>
        <w:rPr>
          <w:b/>
        </w:rPr>
      </w:pPr>
      <w:r w:rsidRPr="00F66E12">
        <w:rPr>
          <w:b/>
        </w:rPr>
        <w:t xml:space="preserve">Marketing </w:t>
      </w:r>
      <w:r w:rsidR="00F66E12">
        <w:rPr>
          <w:b/>
        </w:rPr>
        <w:t>and Audience D</w:t>
      </w:r>
      <w:r w:rsidR="00F66E12" w:rsidRPr="00F66E12">
        <w:rPr>
          <w:b/>
        </w:rPr>
        <w:t>evelopment Plan</w:t>
      </w:r>
      <w:r w:rsidR="00F706CB">
        <w:rPr>
          <w:b/>
        </w:rPr>
        <w:t>:</w:t>
      </w:r>
    </w:p>
    <w:p w14:paraId="5806FE53" w14:textId="77777777" w:rsidR="00A50413" w:rsidRDefault="00A50413"/>
    <w:p w14:paraId="4BAF7FF1" w14:textId="472D9D36" w:rsidR="004D212E" w:rsidRPr="004C6A8A" w:rsidRDefault="0086239A">
      <w:pPr>
        <w:rPr>
          <w:b/>
          <w:color w:val="00B050"/>
          <w:sz w:val="20"/>
        </w:rPr>
      </w:pPr>
      <w:r w:rsidRPr="004C6A8A">
        <w:rPr>
          <w:b/>
        </w:rPr>
        <w:t xml:space="preserve">Target audience: </w:t>
      </w:r>
    </w:p>
    <w:p w14:paraId="3BF506E5" w14:textId="712910BD" w:rsidR="00057AF0" w:rsidRPr="004C6A8A" w:rsidRDefault="00057AF0">
      <w:pPr>
        <w:rPr>
          <w:sz w:val="20"/>
        </w:rPr>
      </w:pPr>
      <w:r w:rsidRPr="004C6A8A">
        <w:rPr>
          <w:sz w:val="20"/>
        </w:rPr>
        <w:t>Special interest: Music, rock fans, glam rock: Spiders From Mars, Lou Reed, David Bowie, Iggy Pop, guitarists, guitar collectors and enthusiasts, music production</w:t>
      </w:r>
    </w:p>
    <w:p w14:paraId="486FA5AC" w14:textId="77777777" w:rsidR="0086239A" w:rsidRDefault="0086239A">
      <w:pPr>
        <w:rPr>
          <w:b/>
        </w:rPr>
      </w:pPr>
    </w:p>
    <w:p w14:paraId="6A344E7F" w14:textId="2F93BC0D" w:rsidR="00387D49" w:rsidRPr="004C6A8A" w:rsidRDefault="00E35B15">
      <w:pPr>
        <w:rPr>
          <w:b/>
        </w:rPr>
      </w:pPr>
      <w:r w:rsidRPr="004C6A8A">
        <w:rPr>
          <w:b/>
        </w:rPr>
        <w:t>Marketing:</w:t>
      </w:r>
    </w:p>
    <w:p w14:paraId="192506D1" w14:textId="3122D60D" w:rsidR="00F706CB" w:rsidRDefault="00F706CB">
      <w:r>
        <w:t xml:space="preserve">The following mediums will be used to market the event: </w:t>
      </w:r>
    </w:p>
    <w:p w14:paraId="4A915C72" w14:textId="77777777" w:rsidR="004D212E" w:rsidRDefault="004D212E"/>
    <w:p w14:paraId="1E23CEC1" w14:textId="5EBF8313" w:rsidR="0086239A" w:rsidRDefault="00D466C3">
      <w:r>
        <w:t xml:space="preserve">National, </w:t>
      </w:r>
      <w:r w:rsidR="004D212E">
        <w:t xml:space="preserve">Regional and Local: </w:t>
      </w:r>
    </w:p>
    <w:p w14:paraId="49ED5851" w14:textId="15A947C6" w:rsidR="00F706CB" w:rsidRDefault="00F706CB" w:rsidP="00F706CB">
      <w:pPr>
        <w:pStyle w:val="ListParagraph"/>
        <w:numPr>
          <w:ilvl w:val="0"/>
          <w:numId w:val="3"/>
        </w:numPr>
      </w:pPr>
      <w:r>
        <w:t xml:space="preserve">The event is in the Hull 2017, Made in Hull, Season Guide. </w:t>
      </w:r>
    </w:p>
    <w:p w14:paraId="74145C3F" w14:textId="14E5E420" w:rsidR="0086239A" w:rsidRDefault="0086239A" w:rsidP="00F706CB">
      <w:pPr>
        <w:pStyle w:val="ListParagraph"/>
        <w:numPr>
          <w:ilvl w:val="0"/>
          <w:numId w:val="3"/>
        </w:numPr>
      </w:pPr>
      <w:r>
        <w:t>The event was mentioned at the Hull 2017 press launch on 21</w:t>
      </w:r>
      <w:r w:rsidRPr="0086239A">
        <w:rPr>
          <w:vertAlign w:val="superscript"/>
        </w:rPr>
        <w:t>st</w:t>
      </w:r>
      <w:r>
        <w:t xml:space="preserve"> September</w:t>
      </w:r>
    </w:p>
    <w:p w14:paraId="241F4CAB" w14:textId="2775EBD1" w:rsidR="00F706CB" w:rsidRDefault="00F706CB" w:rsidP="00F706CB">
      <w:pPr>
        <w:pStyle w:val="ListParagraph"/>
        <w:numPr>
          <w:ilvl w:val="0"/>
          <w:numId w:val="3"/>
        </w:numPr>
      </w:pPr>
      <w:r>
        <w:t xml:space="preserve">The event is on the Hull 2017 website with </w:t>
      </w:r>
      <w:r w:rsidR="004D212E">
        <w:t xml:space="preserve">a </w:t>
      </w:r>
      <w:r>
        <w:t>direct link to their box office.</w:t>
      </w:r>
    </w:p>
    <w:p w14:paraId="207A7F40" w14:textId="6154BAFE" w:rsidR="00F706CB" w:rsidRPr="00B822A6" w:rsidRDefault="00F706CB" w:rsidP="00F706CB">
      <w:pPr>
        <w:pStyle w:val="ListParagraph"/>
        <w:numPr>
          <w:ilvl w:val="0"/>
          <w:numId w:val="3"/>
        </w:numPr>
      </w:pPr>
      <w:r>
        <w:t>Hull 2017 will be prov</w:t>
      </w:r>
      <w:r w:rsidR="004D212E">
        <w:t>iding social media content to their</w:t>
      </w:r>
      <w:r>
        <w:t xml:space="preserve"> </w:t>
      </w:r>
      <w:r w:rsidR="004D212E" w:rsidRPr="00D66819">
        <w:rPr>
          <w:color w:val="000000" w:themeColor="text1"/>
        </w:rPr>
        <w:t>68,000 fans and followers</w:t>
      </w:r>
      <w:r w:rsidR="004D212E">
        <w:rPr>
          <w:color w:val="000000" w:themeColor="text1"/>
        </w:rPr>
        <w:t xml:space="preserve">. </w:t>
      </w:r>
    </w:p>
    <w:p w14:paraId="7053F93E" w14:textId="2D7410D0" w:rsidR="00B822A6" w:rsidRDefault="00B822A6" w:rsidP="00B822A6">
      <w:pPr>
        <w:pStyle w:val="ListParagraph"/>
        <w:numPr>
          <w:ilvl w:val="0"/>
          <w:numId w:val="3"/>
        </w:numPr>
      </w:pPr>
      <w:r>
        <w:t>The event will have 1 national press releases (broadsheets and mainstream media) x 1 targeted national press release (music press targeted).</w:t>
      </w:r>
    </w:p>
    <w:p w14:paraId="63AFF4EC" w14:textId="7A6274CE" w:rsidR="00B822A6" w:rsidRDefault="00B822A6" w:rsidP="00B822A6">
      <w:pPr>
        <w:pStyle w:val="ListParagraph"/>
        <w:numPr>
          <w:ilvl w:val="0"/>
          <w:numId w:val="3"/>
        </w:numPr>
      </w:pPr>
      <w:r>
        <w:t>Sensoria to promote via so</w:t>
      </w:r>
      <w:r w:rsidR="004C6A8A">
        <w:t>cial media (Facebook, twitter, I</w:t>
      </w:r>
      <w:r>
        <w:t>nstagram) to over 8,000 followers.</w:t>
      </w:r>
    </w:p>
    <w:p w14:paraId="0A7DD031" w14:textId="146AAAB4" w:rsidR="00585563" w:rsidRDefault="00457E0C" w:rsidP="00B822A6">
      <w:pPr>
        <w:pStyle w:val="ListParagraph"/>
        <w:numPr>
          <w:ilvl w:val="0"/>
          <w:numId w:val="3"/>
        </w:numPr>
      </w:pPr>
      <w:r>
        <w:t>Targeted adverts via F</w:t>
      </w:r>
      <w:r w:rsidR="00585563">
        <w:t>acebook.</w:t>
      </w:r>
    </w:p>
    <w:p w14:paraId="673D8F5C" w14:textId="7EAF558F" w:rsidR="00CA75CF" w:rsidRDefault="00CA75CF" w:rsidP="00B822A6">
      <w:pPr>
        <w:pStyle w:val="ListParagraph"/>
        <w:numPr>
          <w:ilvl w:val="0"/>
          <w:numId w:val="3"/>
        </w:numPr>
      </w:pPr>
      <w:r>
        <w:t>The event will be included on Sensoria’s website.</w:t>
      </w:r>
    </w:p>
    <w:p w14:paraId="6E64F163" w14:textId="373E98D1" w:rsidR="00417BA3" w:rsidRPr="004D212E" w:rsidRDefault="00417BA3" w:rsidP="00B822A6">
      <w:pPr>
        <w:pStyle w:val="ListParagraph"/>
        <w:numPr>
          <w:ilvl w:val="0"/>
          <w:numId w:val="3"/>
        </w:numPr>
      </w:pPr>
      <w:r>
        <w:t>The event will be circulated to cultural tourism sites and agencies including Creative Tourist, Creative Times, Arts News and to targeted sites and email lists such as Music Heritage UK.</w:t>
      </w:r>
    </w:p>
    <w:p w14:paraId="0A969A2A" w14:textId="77777777" w:rsidR="004D212E" w:rsidRDefault="004D212E" w:rsidP="004D212E"/>
    <w:p w14:paraId="7FB36921" w14:textId="20D51399" w:rsidR="0086239A" w:rsidRDefault="0086239A" w:rsidP="004D212E">
      <w:r>
        <w:t>Local:</w:t>
      </w:r>
    </w:p>
    <w:p w14:paraId="5078BD3E" w14:textId="341CB728" w:rsidR="00BA628D" w:rsidRDefault="00261329" w:rsidP="004D212E">
      <w:pPr>
        <w:ind w:left="709" w:hanging="425"/>
      </w:pPr>
      <w:r>
        <w:t>1</w:t>
      </w:r>
      <w:r w:rsidR="00BA628D">
        <w:t>.</w:t>
      </w:r>
      <w:r w:rsidR="0086239A">
        <w:t xml:space="preserve"> </w:t>
      </w:r>
      <w:r w:rsidR="0086239A">
        <w:tab/>
        <w:t>The event will be advertised o</w:t>
      </w:r>
      <w:r w:rsidR="00B822A6">
        <w:t>n 30</w:t>
      </w:r>
      <w:r w:rsidR="00BA628D">
        <w:t xml:space="preserve"> posters</w:t>
      </w:r>
    </w:p>
    <w:p w14:paraId="4300D1EF" w14:textId="2CBB57CA" w:rsidR="00BA628D" w:rsidRDefault="00261329" w:rsidP="004D212E">
      <w:pPr>
        <w:ind w:left="709" w:hanging="425"/>
      </w:pPr>
      <w:r>
        <w:t>2</w:t>
      </w:r>
      <w:r w:rsidR="00BA628D">
        <w:t>.</w:t>
      </w:r>
      <w:r w:rsidR="00BA628D">
        <w:tab/>
        <w:t xml:space="preserve">The event will have </w:t>
      </w:r>
      <w:r w:rsidR="00585563">
        <w:t>1 Press release targeted locally and regionally (north England)</w:t>
      </w:r>
    </w:p>
    <w:p w14:paraId="593DAF39" w14:textId="1E207B08" w:rsidR="00BA628D" w:rsidRDefault="00261329" w:rsidP="004D212E">
      <w:pPr>
        <w:ind w:left="709" w:hanging="425"/>
      </w:pPr>
      <w:r>
        <w:t>3</w:t>
      </w:r>
      <w:r w:rsidR="004C6A8A">
        <w:t xml:space="preserve">. </w:t>
      </w:r>
      <w:r w:rsidR="004C6A8A">
        <w:tab/>
        <w:t>The event will have 1000</w:t>
      </w:r>
      <w:bookmarkStart w:id="0" w:name="_GoBack"/>
      <w:bookmarkEnd w:id="0"/>
      <w:r w:rsidR="00585563">
        <w:t xml:space="preserve"> </w:t>
      </w:r>
      <w:r w:rsidR="00BA628D">
        <w:t xml:space="preserve">flyers distributed </w:t>
      </w:r>
    </w:p>
    <w:p w14:paraId="4D0FB422" w14:textId="1585EB2D" w:rsidR="00BA628D" w:rsidRDefault="00261329" w:rsidP="004D212E">
      <w:pPr>
        <w:ind w:left="709" w:hanging="425"/>
      </w:pPr>
      <w:r>
        <w:t xml:space="preserve">4. </w:t>
      </w:r>
      <w:r>
        <w:tab/>
        <w:t>The event will feature in HIC’s programme</w:t>
      </w:r>
    </w:p>
    <w:p w14:paraId="34CB729C" w14:textId="2E9F1FAD" w:rsidR="00261329" w:rsidRDefault="00261329" w:rsidP="004D212E">
      <w:pPr>
        <w:ind w:left="709" w:hanging="425"/>
      </w:pPr>
      <w:r>
        <w:t>5.</w:t>
      </w:r>
      <w:r>
        <w:tab/>
        <w:t>The event will feature on HIC’s website</w:t>
      </w:r>
    </w:p>
    <w:p w14:paraId="2CC57826" w14:textId="176B34DA" w:rsidR="00261329" w:rsidRDefault="00261329" w:rsidP="004D212E">
      <w:pPr>
        <w:ind w:left="709" w:hanging="425"/>
      </w:pPr>
      <w:r>
        <w:lastRenderedPageBreak/>
        <w:t>6.</w:t>
      </w:r>
      <w:r>
        <w:tab/>
        <w:t>The event will be on HIC social media</w:t>
      </w:r>
    </w:p>
    <w:p w14:paraId="724B15E9" w14:textId="77777777" w:rsidR="002D2BBF" w:rsidRDefault="002D2BBF">
      <w:pPr>
        <w:rPr>
          <w:b/>
        </w:rPr>
      </w:pPr>
    </w:p>
    <w:p w14:paraId="45947299" w14:textId="77777777" w:rsidR="002D2BBF" w:rsidRDefault="002D2BBF">
      <w:pPr>
        <w:rPr>
          <w:b/>
        </w:rPr>
      </w:pPr>
    </w:p>
    <w:p w14:paraId="65ACE44F" w14:textId="4A246711" w:rsidR="00F66E12" w:rsidRDefault="00F66E12">
      <w:pPr>
        <w:rPr>
          <w:b/>
        </w:rPr>
      </w:pPr>
      <w:r>
        <w:rPr>
          <w:b/>
        </w:rPr>
        <w:t>Marketing contacts</w:t>
      </w:r>
      <w:r w:rsidR="00F706CB">
        <w:rPr>
          <w:b/>
        </w:rPr>
        <w:t>:</w:t>
      </w:r>
    </w:p>
    <w:p w14:paraId="34BFA702" w14:textId="14C6EAA4" w:rsidR="00F66E12" w:rsidRDefault="00F66E12">
      <w:r w:rsidRPr="00594F40">
        <w:t>Ben McKnight</w:t>
      </w:r>
      <w:r w:rsidR="00CD404F">
        <w:t xml:space="preserve"> (Hull 2017)</w:t>
      </w:r>
    </w:p>
    <w:p w14:paraId="6089C4EE" w14:textId="06D746B9" w:rsidR="0009012F" w:rsidRDefault="00261329">
      <w:r>
        <w:t>TBC (HIC)</w:t>
      </w:r>
    </w:p>
    <w:p w14:paraId="1BFA5C3A" w14:textId="77777777" w:rsidR="00CD404F" w:rsidRDefault="00CD404F"/>
    <w:p w14:paraId="2054BF92" w14:textId="77777777" w:rsidR="00F66E12" w:rsidRDefault="00F66E12">
      <w:pPr>
        <w:rPr>
          <w:b/>
        </w:rPr>
      </w:pPr>
      <w:r w:rsidRPr="00F66E12">
        <w:rPr>
          <w:b/>
        </w:rPr>
        <w:t xml:space="preserve">Payment Timeline: </w:t>
      </w:r>
    </w:p>
    <w:p w14:paraId="6E460719" w14:textId="41C1E149" w:rsidR="00F66E12" w:rsidRDefault="00F66E12">
      <w:r w:rsidRPr="00F66E12">
        <w:t xml:space="preserve">Payment 1: </w:t>
      </w:r>
      <w:r w:rsidR="00732668">
        <w:t>80</w:t>
      </w:r>
      <w:r>
        <w:t xml:space="preserve">% </w:t>
      </w:r>
      <w:r w:rsidR="00732668">
        <w:t>November 2016</w:t>
      </w:r>
      <w:r w:rsidR="00887FD4">
        <w:t xml:space="preserve"> to contract holder. </w:t>
      </w:r>
    </w:p>
    <w:p w14:paraId="08AC3502" w14:textId="22E9A304" w:rsidR="00732668" w:rsidRDefault="00732668" w:rsidP="00732668">
      <w:r>
        <w:t>Payment 2</w:t>
      </w:r>
      <w:r w:rsidRPr="00F66E12">
        <w:t xml:space="preserve">: </w:t>
      </w:r>
      <w:r>
        <w:t xml:space="preserve">20% April 2017 to contract holder. </w:t>
      </w:r>
    </w:p>
    <w:p w14:paraId="7A396C0B" w14:textId="77777777" w:rsidR="00732668" w:rsidRDefault="00732668"/>
    <w:p w14:paraId="788E3DFF" w14:textId="77777777" w:rsidR="005C1014" w:rsidRDefault="005C1014"/>
    <w:p w14:paraId="03ED5128" w14:textId="48664AD5" w:rsidR="005C1014" w:rsidRDefault="001C1511">
      <w:pPr>
        <w:rPr>
          <w:b/>
        </w:rPr>
      </w:pPr>
      <w:r>
        <w:rPr>
          <w:b/>
        </w:rPr>
        <w:t>Project Update procedure</w:t>
      </w:r>
      <w:r w:rsidR="005C1014" w:rsidRPr="005C1014">
        <w:rPr>
          <w:b/>
        </w:rPr>
        <w:t xml:space="preserve">: </w:t>
      </w:r>
    </w:p>
    <w:p w14:paraId="17519D68" w14:textId="311051F5" w:rsidR="001C1511" w:rsidRPr="001C1511" w:rsidRDefault="001C1511">
      <w:r w:rsidRPr="001C1511">
        <w:t xml:space="preserve">Contact: Anna Plant </w:t>
      </w:r>
    </w:p>
    <w:p w14:paraId="1FC54E26" w14:textId="62F72614" w:rsidR="001A29FD" w:rsidRDefault="005C1014">
      <w:r>
        <w:t>Please keep Anna Plant (FHN) up to date with how the project is proceeding. If there are any ma</w:t>
      </w:r>
      <w:r w:rsidR="001C1511">
        <w:t>jor issues with the project, for example:</w:t>
      </w:r>
      <w:r>
        <w:t xml:space="preserve"> the event will not happen or the programming has to change, please inform </w:t>
      </w:r>
      <w:r w:rsidR="001C1511">
        <w:t>as soon as you become aware</w:t>
      </w:r>
      <w:r>
        <w:t xml:space="preserve">. </w:t>
      </w:r>
    </w:p>
    <w:p w14:paraId="62CF29C0" w14:textId="77777777" w:rsidR="001C1511" w:rsidRDefault="001C1511" w:rsidP="001C1511">
      <w:pPr>
        <w:rPr>
          <w:b/>
        </w:rPr>
      </w:pPr>
      <w:r w:rsidRPr="002F6C19">
        <w:rPr>
          <w:b/>
        </w:rPr>
        <w:t>Reporting Deadline</w:t>
      </w:r>
      <w:r>
        <w:rPr>
          <w:b/>
        </w:rPr>
        <w:t xml:space="preserve"> to FHN</w:t>
      </w:r>
      <w:r w:rsidRPr="002F6C19">
        <w:rPr>
          <w:b/>
        </w:rPr>
        <w:t xml:space="preserve">: </w:t>
      </w:r>
    </w:p>
    <w:p w14:paraId="717954FB" w14:textId="481DF49B" w:rsidR="005C1014" w:rsidRDefault="001C1511">
      <w:r>
        <w:t>4 weeks after the event: 13</w:t>
      </w:r>
      <w:r w:rsidRPr="00552AA0">
        <w:rPr>
          <w:vertAlign w:val="superscript"/>
        </w:rPr>
        <w:t>h</w:t>
      </w:r>
      <w:r>
        <w:t xml:space="preserve"> April 2017 </w:t>
      </w:r>
    </w:p>
    <w:p w14:paraId="30D47D14" w14:textId="77777777" w:rsidR="001C1511" w:rsidRDefault="001C1511"/>
    <w:p w14:paraId="6F53C6E4" w14:textId="5851833C" w:rsidR="001A29FD" w:rsidRDefault="001A29FD">
      <w:pPr>
        <w:rPr>
          <w:b/>
        </w:rPr>
      </w:pPr>
      <w:r>
        <w:rPr>
          <w:b/>
        </w:rPr>
        <w:t>Project delivery</w:t>
      </w:r>
      <w:r w:rsidR="00F706CB">
        <w:rPr>
          <w:b/>
        </w:rPr>
        <w:t>:</w:t>
      </w:r>
    </w:p>
    <w:p w14:paraId="3A9298B8" w14:textId="03C6C1C7" w:rsidR="00A7350D" w:rsidRDefault="00A7350D">
      <w:r>
        <w:t xml:space="preserve">Project </w:t>
      </w:r>
      <w:r w:rsidR="001A29FD">
        <w:t>M</w:t>
      </w:r>
      <w:r>
        <w:t xml:space="preserve">anager: </w:t>
      </w:r>
      <w:r w:rsidR="00887FD4">
        <w:tab/>
      </w:r>
      <w:r w:rsidR="00887FD4">
        <w:tab/>
      </w:r>
      <w:r w:rsidR="00CE6EB6">
        <w:t>Liam Rich</w:t>
      </w:r>
      <w:r w:rsidR="001543EF">
        <w:t xml:space="preserve"> </w:t>
      </w:r>
      <w:r>
        <w:t>(</w:t>
      </w:r>
      <w:r w:rsidR="001543EF">
        <w:t>Hull 2017</w:t>
      </w:r>
      <w:r>
        <w:t>)</w:t>
      </w:r>
      <w:r w:rsidR="001543EF">
        <w:t xml:space="preserve"> </w:t>
      </w:r>
    </w:p>
    <w:p w14:paraId="46F3FBFC" w14:textId="69212A0C" w:rsidR="00022FE2" w:rsidRDefault="001A29FD" w:rsidP="00022FE2">
      <w:r>
        <w:t>P</w:t>
      </w:r>
      <w:r w:rsidR="00A7350D">
        <w:t xml:space="preserve">rogramming: </w:t>
      </w:r>
      <w:r w:rsidR="00887FD4">
        <w:tab/>
      </w:r>
      <w:r w:rsidR="00887FD4">
        <w:tab/>
      </w:r>
      <w:r w:rsidR="00E35B15">
        <w:t>Jo Wingate</w:t>
      </w:r>
      <w:r w:rsidR="0086239A">
        <w:t xml:space="preserve"> (</w:t>
      </w:r>
      <w:r w:rsidR="00E35B15">
        <w:t>Sensoria</w:t>
      </w:r>
      <w:r w:rsidR="0086239A">
        <w:t>)</w:t>
      </w:r>
      <w:r w:rsidR="00022FE2">
        <w:t xml:space="preserve"> </w:t>
      </w:r>
    </w:p>
    <w:p w14:paraId="56A72ACB" w14:textId="3870D712" w:rsidR="00887FD4" w:rsidRDefault="004D0C11" w:rsidP="00022FE2">
      <w:pPr>
        <w:ind w:left="2160" w:firstLine="720"/>
      </w:pPr>
      <w:r>
        <w:t>Liam Rich</w:t>
      </w:r>
      <w:r w:rsidR="00887FD4">
        <w:t xml:space="preserve"> (Hull 2017) </w:t>
      </w:r>
    </w:p>
    <w:p w14:paraId="45D95320" w14:textId="77777777" w:rsidR="001A29FD" w:rsidRPr="001A29FD" w:rsidRDefault="001A29FD"/>
    <w:p w14:paraId="3D56BBAE" w14:textId="77777777" w:rsidR="00594F40" w:rsidRDefault="00194F19">
      <w:pPr>
        <w:rPr>
          <w:b/>
        </w:rPr>
      </w:pPr>
      <w:r>
        <w:rPr>
          <w:b/>
        </w:rPr>
        <w:t>Project Deliverables</w:t>
      </w:r>
    </w:p>
    <w:p w14:paraId="436ADFDF" w14:textId="77777777" w:rsidR="00194F19" w:rsidRDefault="00194F19" w:rsidP="00F706CB">
      <w:pPr>
        <w:pStyle w:val="ListParagraph"/>
        <w:numPr>
          <w:ilvl w:val="0"/>
          <w:numId w:val="2"/>
        </w:numPr>
      </w:pPr>
      <w:r>
        <w:t>Signed contract</w:t>
      </w:r>
      <w:r w:rsidR="001543EF">
        <w:t xml:space="preserve"> with Hull 2017</w:t>
      </w:r>
    </w:p>
    <w:p w14:paraId="761B49CC" w14:textId="6AA7D9F5" w:rsidR="00194F19" w:rsidRDefault="00194F19" w:rsidP="00F706CB">
      <w:pPr>
        <w:pStyle w:val="ListParagraph"/>
        <w:numPr>
          <w:ilvl w:val="0"/>
          <w:numId w:val="2"/>
        </w:numPr>
      </w:pPr>
      <w:r>
        <w:t>KPIs</w:t>
      </w:r>
      <w:r w:rsidR="00887FD4">
        <w:t xml:space="preserve"> complete</w:t>
      </w:r>
      <w:r w:rsidR="00234ED4">
        <w:t>d</w:t>
      </w:r>
    </w:p>
    <w:p w14:paraId="0FEB0482" w14:textId="23988230" w:rsidR="00194F19" w:rsidRDefault="00194F19" w:rsidP="00F706CB">
      <w:pPr>
        <w:pStyle w:val="ListParagraph"/>
        <w:numPr>
          <w:ilvl w:val="0"/>
          <w:numId w:val="2"/>
        </w:numPr>
      </w:pPr>
      <w:r>
        <w:t>Evaluation</w:t>
      </w:r>
      <w:r w:rsidR="00887FD4">
        <w:t xml:space="preserve"> table completed</w:t>
      </w:r>
    </w:p>
    <w:p w14:paraId="4618AA32" w14:textId="77777777" w:rsidR="00194F19" w:rsidRDefault="00194F19" w:rsidP="00F706CB">
      <w:pPr>
        <w:pStyle w:val="ListParagraph"/>
        <w:numPr>
          <w:ilvl w:val="0"/>
          <w:numId w:val="2"/>
        </w:numPr>
      </w:pPr>
      <w:r>
        <w:t>Copy of marketing materials</w:t>
      </w:r>
    </w:p>
    <w:p w14:paraId="1AC81060" w14:textId="5ED11732" w:rsidR="00887FD4" w:rsidRDefault="00887FD4" w:rsidP="00F706CB">
      <w:pPr>
        <w:pStyle w:val="ListParagraph"/>
        <w:numPr>
          <w:ilvl w:val="0"/>
          <w:numId w:val="2"/>
        </w:numPr>
      </w:pPr>
      <w:r>
        <w:t xml:space="preserve">MoU between Hull 2017 and </w:t>
      </w:r>
      <w:r w:rsidR="00E35B15">
        <w:t>Sensoria</w:t>
      </w:r>
    </w:p>
    <w:p w14:paraId="5620ACA6" w14:textId="744469E1" w:rsidR="0086239A" w:rsidRDefault="0086239A" w:rsidP="00F706CB">
      <w:pPr>
        <w:pStyle w:val="ListParagraph"/>
        <w:numPr>
          <w:ilvl w:val="0"/>
          <w:numId w:val="2"/>
        </w:numPr>
      </w:pPr>
      <w:r>
        <w:t xml:space="preserve">MoU between </w:t>
      </w:r>
      <w:r w:rsidR="00E35B15">
        <w:t>Sensoria</w:t>
      </w:r>
      <w:r>
        <w:t xml:space="preserve"> and HIC </w:t>
      </w:r>
    </w:p>
    <w:p w14:paraId="7B75BC99" w14:textId="77777777" w:rsidR="00A50413" w:rsidRDefault="00A50413">
      <w:pPr>
        <w:rPr>
          <w:b/>
        </w:rPr>
      </w:pPr>
    </w:p>
    <w:p w14:paraId="0B188D46" w14:textId="77777777" w:rsidR="00194F19" w:rsidRPr="00194F19" w:rsidRDefault="00194F19">
      <w:pPr>
        <w:rPr>
          <w:b/>
        </w:rPr>
      </w:pPr>
    </w:p>
    <w:p w14:paraId="47F05D64" w14:textId="7F4B049A" w:rsidR="00594F40" w:rsidRDefault="00594F40">
      <w:r>
        <w:rPr>
          <w:b/>
        </w:rPr>
        <w:t xml:space="preserve">Contract Signatory: </w:t>
      </w:r>
      <w:r w:rsidR="001543EF">
        <w:t>__________________________</w:t>
      </w:r>
      <w:r w:rsidR="00A50413">
        <w:tab/>
      </w:r>
    </w:p>
    <w:p w14:paraId="68CBDC84" w14:textId="77777777" w:rsidR="00A50413" w:rsidRDefault="00A50413"/>
    <w:p w14:paraId="391B3622" w14:textId="77777777" w:rsidR="00A50413" w:rsidRDefault="00A50413"/>
    <w:p w14:paraId="63F88540" w14:textId="7BFC9362" w:rsidR="00A50413" w:rsidRPr="00A50413" w:rsidRDefault="00A50413">
      <w:pPr>
        <w:rPr>
          <w:b/>
          <w:u w:val="single"/>
        </w:rPr>
      </w:pPr>
      <w:r w:rsidRPr="00A50413">
        <w:rPr>
          <w:b/>
        </w:rPr>
        <w:t xml:space="preserve">Date: </w:t>
      </w:r>
      <w:r w:rsidRPr="00A50413">
        <w:rPr>
          <w:b/>
        </w:rPr>
        <w:tab/>
      </w:r>
      <w:r w:rsidRPr="00A50413">
        <w:rPr>
          <w:b/>
          <w:u w:val="single"/>
        </w:rPr>
        <w:tab/>
      </w:r>
      <w:r w:rsidRPr="00A50413">
        <w:rPr>
          <w:b/>
          <w:u w:val="single"/>
        </w:rPr>
        <w:tab/>
      </w:r>
      <w:r w:rsidRPr="00A50413">
        <w:rPr>
          <w:b/>
          <w:u w:val="single"/>
        </w:rPr>
        <w:tab/>
      </w:r>
      <w:r w:rsidRPr="00A50413">
        <w:rPr>
          <w:b/>
          <w:u w:val="single"/>
        </w:rPr>
        <w:tab/>
      </w:r>
      <w:r w:rsidRPr="00A50413">
        <w:rPr>
          <w:b/>
          <w:u w:val="single"/>
        </w:rPr>
        <w:tab/>
      </w:r>
      <w:r w:rsidRPr="00A50413">
        <w:rPr>
          <w:b/>
          <w:u w:val="single"/>
        </w:rPr>
        <w:tab/>
      </w:r>
      <w:r>
        <w:rPr>
          <w:b/>
          <w:u w:val="single"/>
        </w:rPr>
        <w:tab/>
      </w:r>
    </w:p>
    <w:p w14:paraId="6AA2D159" w14:textId="77777777" w:rsidR="00A50413" w:rsidRDefault="00A50413">
      <w:pPr>
        <w:rPr>
          <w:b/>
        </w:rPr>
      </w:pPr>
    </w:p>
    <w:p w14:paraId="0F3E6C42" w14:textId="77777777" w:rsidR="00A50413" w:rsidRDefault="00A50413">
      <w:pPr>
        <w:rPr>
          <w:b/>
        </w:rPr>
      </w:pPr>
    </w:p>
    <w:p w14:paraId="22149447" w14:textId="46E606F4" w:rsidR="00194F19" w:rsidRDefault="00594F40">
      <w:pPr>
        <w:rPr>
          <w:b/>
          <w:u w:val="single"/>
        </w:rPr>
      </w:pPr>
      <w:r>
        <w:rPr>
          <w:b/>
        </w:rPr>
        <w:t xml:space="preserve">Email: </w:t>
      </w:r>
      <w:r w:rsidR="00A50413" w:rsidRPr="00A50413">
        <w:rPr>
          <w:b/>
          <w:u w:val="single"/>
        </w:rPr>
        <w:tab/>
      </w:r>
      <w:r w:rsidR="00A50413" w:rsidRPr="00A50413">
        <w:rPr>
          <w:b/>
          <w:u w:val="single"/>
        </w:rPr>
        <w:tab/>
      </w:r>
      <w:r w:rsidR="00A50413" w:rsidRPr="00A50413">
        <w:rPr>
          <w:b/>
          <w:u w:val="single"/>
        </w:rPr>
        <w:tab/>
      </w:r>
      <w:r w:rsidR="00A50413" w:rsidRPr="00A50413">
        <w:rPr>
          <w:b/>
          <w:u w:val="single"/>
        </w:rPr>
        <w:tab/>
      </w:r>
      <w:r w:rsidR="00A50413" w:rsidRPr="00A50413">
        <w:rPr>
          <w:b/>
          <w:u w:val="single"/>
        </w:rPr>
        <w:tab/>
      </w:r>
      <w:r w:rsidR="00A50413">
        <w:rPr>
          <w:b/>
          <w:u w:val="single"/>
        </w:rPr>
        <w:tab/>
      </w:r>
      <w:r w:rsidR="00A50413">
        <w:rPr>
          <w:b/>
          <w:u w:val="single"/>
        </w:rPr>
        <w:tab/>
      </w:r>
      <w:r w:rsidR="00A50413">
        <w:rPr>
          <w:b/>
          <w:u w:val="single"/>
        </w:rPr>
        <w:tab/>
      </w:r>
      <w:r w:rsidR="00A50413">
        <w:rPr>
          <w:b/>
          <w:u w:val="single"/>
        </w:rPr>
        <w:tab/>
      </w:r>
    </w:p>
    <w:p w14:paraId="387D0984" w14:textId="77777777" w:rsidR="002F6C19" w:rsidRDefault="002F6C19">
      <w:pPr>
        <w:rPr>
          <w:b/>
          <w:u w:val="single"/>
        </w:rPr>
      </w:pPr>
    </w:p>
    <w:p w14:paraId="2FE2DF9A" w14:textId="77777777" w:rsidR="002F6C19" w:rsidRDefault="002F6C19">
      <w:pPr>
        <w:rPr>
          <w:b/>
          <w:u w:val="single"/>
        </w:rPr>
      </w:pPr>
    </w:p>
    <w:p w14:paraId="2DA8D7D6" w14:textId="2E7ACD50" w:rsidR="002F6C19" w:rsidRPr="002F6C19" w:rsidRDefault="002F6C19">
      <w:pPr>
        <w:rPr>
          <w:b/>
        </w:rPr>
      </w:pPr>
      <w:r>
        <w:rPr>
          <w:b/>
        </w:rPr>
        <w:t xml:space="preserve">Reporting period for BFI: </w:t>
      </w:r>
      <w:r>
        <w:t>Quarter 4,  2016/17</w:t>
      </w:r>
    </w:p>
    <w:sectPr w:rsidR="002F6C19" w:rsidRPr="002F6C19" w:rsidSect="00073E19">
      <w:headerReference w:type="default" r:id="rId7"/>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C757B" w14:textId="77777777" w:rsidR="00BA41F7" w:rsidRDefault="00BA41F7" w:rsidP="00234ED4">
      <w:r>
        <w:separator/>
      </w:r>
    </w:p>
  </w:endnote>
  <w:endnote w:type="continuationSeparator" w:id="0">
    <w:p w14:paraId="3A8C89FC" w14:textId="77777777" w:rsidR="00BA41F7" w:rsidRDefault="00BA41F7" w:rsidP="00234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Yu Gothic Light">
    <w:panose1 w:val="020B0300000000000000"/>
    <w:charset w:val="80"/>
    <w:family w:val="auto"/>
    <w:pitch w:val="variable"/>
    <w:sig w:usb0="E00002FF" w:usb1="2AC7FDFF" w:usb2="00000016"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E5B75" w14:textId="77777777" w:rsidR="00234ED4" w:rsidRDefault="00234ED4" w:rsidP="009978E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A4580B" w14:textId="77777777" w:rsidR="00234ED4" w:rsidRDefault="00234ED4" w:rsidP="00234ED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78BA5" w14:textId="77777777" w:rsidR="00234ED4" w:rsidRDefault="00234ED4" w:rsidP="009978E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A41F7">
      <w:rPr>
        <w:rStyle w:val="PageNumber"/>
        <w:noProof/>
      </w:rPr>
      <w:t>1</w:t>
    </w:r>
    <w:r>
      <w:rPr>
        <w:rStyle w:val="PageNumber"/>
      </w:rPr>
      <w:fldChar w:fldCharType="end"/>
    </w:r>
  </w:p>
  <w:p w14:paraId="50CA98B9" w14:textId="01C82817" w:rsidR="00234ED4" w:rsidRPr="00234ED4" w:rsidRDefault="00234ED4" w:rsidP="00234ED4">
    <w:pPr>
      <w:pStyle w:val="Footer"/>
    </w:pPr>
    <w:r>
      <w:ptab w:relativeTo="margin" w:alignment="center" w:leader="none"/>
    </w:r>
    <w:r>
      <w:t>FILM HUB NORTH: PROJECT MANAGEMENT PLANS</w:t>
    </w:r>
    <w:r>
      <w:ptab w:relativeTo="margin" w:alignment="right" w:leader="none"/>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0D1307" w14:textId="77777777" w:rsidR="00BA41F7" w:rsidRDefault="00BA41F7" w:rsidP="00234ED4">
      <w:r>
        <w:separator/>
      </w:r>
    </w:p>
  </w:footnote>
  <w:footnote w:type="continuationSeparator" w:id="0">
    <w:p w14:paraId="09850D03" w14:textId="77777777" w:rsidR="00BA41F7" w:rsidRDefault="00BA41F7" w:rsidP="00234ED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3A23C" w14:textId="2CBDA9EB" w:rsidR="00234ED4" w:rsidRDefault="00234ED4" w:rsidP="00234ED4">
    <w:pPr>
      <w:pStyle w:val="Header"/>
      <w:jc w:val="right"/>
    </w:pPr>
    <w:r>
      <w:t>REFERENCE: HULL2017-</w:t>
    </w:r>
    <w:r w:rsidR="00D466C3">
      <w:t>MAR-</w:t>
    </w:r>
    <w:r w:rsidR="00922B04">
      <w:t>ZIG</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6680E"/>
    <w:multiLevelType w:val="hybridMultilevel"/>
    <w:tmpl w:val="39BEA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A835E5"/>
    <w:multiLevelType w:val="hybridMultilevel"/>
    <w:tmpl w:val="B3844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4A709E"/>
    <w:multiLevelType w:val="hybridMultilevel"/>
    <w:tmpl w:val="805A6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3E377E"/>
    <w:multiLevelType w:val="hybridMultilevel"/>
    <w:tmpl w:val="4680E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12F"/>
    <w:rsid w:val="00022FE2"/>
    <w:rsid w:val="00057AF0"/>
    <w:rsid w:val="00073E19"/>
    <w:rsid w:val="000771E7"/>
    <w:rsid w:val="00085B5A"/>
    <w:rsid w:val="0009012F"/>
    <w:rsid w:val="000C7C1F"/>
    <w:rsid w:val="001543EF"/>
    <w:rsid w:val="00194F19"/>
    <w:rsid w:val="001A29FD"/>
    <w:rsid w:val="001B61A1"/>
    <w:rsid w:val="001C1511"/>
    <w:rsid w:val="00215243"/>
    <w:rsid w:val="00224B25"/>
    <w:rsid w:val="00234ED4"/>
    <w:rsid w:val="00261329"/>
    <w:rsid w:val="002D2BBF"/>
    <w:rsid w:val="002F6C19"/>
    <w:rsid w:val="00322991"/>
    <w:rsid w:val="00387D49"/>
    <w:rsid w:val="00417BA3"/>
    <w:rsid w:val="00457E0C"/>
    <w:rsid w:val="0046071F"/>
    <w:rsid w:val="0046618F"/>
    <w:rsid w:val="004C6A8A"/>
    <w:rsid w:val="004D0C11"/>
    <w:rsid w:val="004D212E"/>
    <w:rsid w:val="00552AA0"/>
    <w:rsid w:val="00585563"/>
    <w:rsid w:val="00594F40"/>
    <w:rsid w:val="00594F8B"/>
    <w:rsid w:val="005A757F"/>
    <w:rsid w:val="005B6B93"/>
    <w:rsid w:val="005C1014"/>
    <w:rsid w:val="0063494C"/>
    <w:rsid w:val="006626EF"/>
    <w:rsid w:val="00732668"/>
    <w:rsid w:val="00747BFB"/>
    <w:rsid w:val="007A1AF1"/>
    <w:rsid w:val="007C066E"/>
    <w:rsid w:val="008023A0"/>
    <w:rsid w:val="008441DF"/>
    <w:rsid w:val="0086239A"/>
    <w:rsid w:val="00887FD4"/>
    <w:rsid w:val="00895CE2"/>
    <w:rsid w:val="008E4E56"/>
    <w:rsid w:val="00922B04"/>
    <w:rsid w:val="00992AB0"/>
    <w:rsid w:val="009C3F1E"/>
    <w:rsid w:val="00A31D40"/>
    <w:rsid w:val="00A50413"/>
    <w:rsid w:val="00A7350D"/>
    <w:rsid w:val="00B153EF"/>
    <w:rsid w:val="00B822A6"/>
    <w:rsid w:val="00BA41F7"/>
    <w:rsid w:val="00BA628D"/>
    <w:rsid w:val="00C14D69"/>
    <w:rsid w:val="00C17A5E"/>
    <w:rsid w:val="00CA75CF"/>
    <w:rsid w:val="00CD404F"/>
    <w:rsid w:val="00CE6EB6"/>
    <w:rsid w:val="00D05E8A"/>
    <w:rsid w:val="00D309E5"/>
    <w:rsid w:val="00D466C3"/>
    <w:rsid w:val="00DA417D"/>
    <w:rsid w:val="00DB4FCB"/>
    <w:rsid w:val="00DE7A3D"/>
    <w:rsid w:val="00E35B15"/>
    <w:rsid w:val="00E52298"/>
    <w:rsid w:val="00EF367E"/>
    <w:rsid w:val="00EF449C"/>
    <w:rsid w:val="00F26279"/>
    <w:rsid w:val="00F66E12"/>
    <w:rsid w:val="00F706CB"/>
    <w:rsid w:val="00FD67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588CAB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023A0"/>
    <w:rPr>
      <w:rFonts w:ascii="Helvetica" w:hAnsi="Helvetica"/>
      <w:sz w:val="22"/>
      <w:lang w:val="en-GB"/>
    </w:rPr>
  </w:style>
  <w:style w:type="paragraph" w:styleId="Heading4">
    <w:name w:val="heading 4"/>
    <w:basedOn w:val="Normal"/>
    <w:next w:val="Normal"/>
    <w:link w:val="Heading4Char"/>
    <w:autoRedefine/>
    <w:uiPriority w:val="9"/>
    <w:unhideWhenUsed/>
    <w:qFormat/>
    <w:rsid w:val="008023A0"/>
    <w:pPr>
      <w:keepNext/>
      <w:keepLines/>
      <w:spacing w:before="40"/>
      <w:outlineLvl w:val="3"/>
    </w:pPr>
    <w:rPr>
      <w:rFonts w:eastAsiaTheme="majorEastAsia" w:cstheme="majorBidi"/>
      <w:b/>
      <w:i/>
      <w:i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023A0"/>
    <w:rPr>
      <w:rFonts w:ascii="Helvetica" w:eastAsiaTheme="majorEastAsia" w:hAnsi="Helvetica" w:cstheme="majorBidi"/>
      <w:b/>
      <w:i/>
      <w:iCs/>
      <w:color w:val="000000" w:themeColor="text1"/>
      <w:lang w:val="en-GB"/>
    </w:rPr>
  </w:style>
  <w:style w:type="paragraph" w:styleId="ListParagraph">
    <w:name w:val="List Paragraph"/>
    <w:basedOn w:val="Normal"/>
    <w:link w:val="ListParagraphChar"/>
    <w:uiPriority w:val="34"/>
    <w:qFormat/>
    <w:rsid w:val="008023A0"/>
    <w:pPr>
      <w:ind w:left="720"/>
      <w:contextualSpacing/>
    </w:pPr>
  </w:style>
  <w:style w:type="character" w:customStyle="1" w:styleId="ListParagraphChar">
    <w:name w:val="List Paragraph Char"/>
    <w:link w:val="ListParagraph"/>
    <w:uiPriority w:val="34"/>
    <w:locked/>
    <w:rsid w:val="008023A0"/>
    <w:rPr>
      <w:rFonts w:ascii="Helvetica" w:hAnsi="Helvetica"/>
      <w:sz w:val="22"/>
      <w:lang w:val="en-GB"/>
    </w:rPr>
  </w:style>
  <w:style w:type="paragraph" w:styleId="Header">
    <w:name w:val="header"/>
    <w:basedOn w:val="Normal"/>
    <w:link w:val="HeaderChar"/>
    <w:uiPriority w:val="99"/>
    <w:unhideWhenUsed/>
    <w:rsid w:val="00234ED4"/>
    <w:pPr>
      <w:tabs>
        <w:tab w:val="center" w:pos="4513"/>
        <w:tab w:val="right" w:pos="9026"/>
      </w:tabs>
    </w:pPr>
  </w:style>
  <w:style w:type="character" w:customStyle="1" w:styleId="HeaderChar">
    <w:name w:val="Header Char"/>
    <w:basedOn w:val="DefaultParagraphFont"/>
    <w:link w:val="Header"/>
    <w:uiPriority w:val="99"/>
    <w:rsid w:val="00234ED4"/>
    <w:rPr>
      <w:rFonts w:ascii="Helvetica" w:hAnsi="Helvetica"/>
      <w:sz w:val="22"/>
      <w:lang w:val="en-GB"/>
    </w:rPr>
  </w:style>
  <w:style w:type="paragraph" w:styleId="Footer">
    <w:name w:val="footer"/>
    <w:basedOn w:val="Normal"/>
    <w:link w:val="FooterChar"/>
    <w:uiPriority w:val="99"/>
    <w:unhideWhenUsed/>
    <w:rsid w:val="00234ED4"/>
    <w:pPr>
      <w:tabs>
        <w:tab w:val="center" w:pos="4513"/>
        <w:tab w:val="right" w:pos="9026"/>
      </w:tabs>
    </w:pPr>
  </w:style>
  <w:style w:type="character" w:customStyle="1" w:styleId="FooterChar">
    <w:name w:val="Footer Char"/>
    <w:basedOn w:val="DefaultParagraphFont"/>
    <w:link w:val="Footer"/>
    <w:uiPriority w:val="99"/>
    <w:rsid w:val="00234ED4"/>
    <w:rPr>
      <w:rFonts w:ascii="Helvetica" w:hAnsi="Helvetica"/>
      <w:sz w:val="22"/>
      <w:lang w:val="en-GB"/>
    </w:rPr>
  </w:style>
  <w:style w:type="character" w:styleId="PageNumber">
    <w:name w:val="page number"/>
    <w:basedOn w:val="DefaultParagraphFont"/>
    <w:uiPriority w:val="99"/>
    <w:semiHidden/>
    <w:unhideWhenUsed/>
    <w:rsid w:val="00234ED4"/>
  </w:style>
  <w:style w:type="paragraph" w:styleId="DocumentMap">
    <w:name w:val="Document Map"/>
    <w:basedOn w:val="Normal"/>
    <w:link w:val="DocumentMapChar"/>
    <w:uiPriority w:val="99"/>
    <w:semiHidden/>
    <w:unhideWhenUsed/>
    <w:rsid w:val="00D466C3"/>
    <w:rPr>
      <w:rFonts w:ascii="Times New Roman" w:hAnsi="Times New Roman" w:cs="Times New Roman"/>
      <w:sz w:val="24"/>
    </w:rPr>
  </w:style>
  <w:style w:type="character" w:customStyle="1" w:styleId="DocumentMapChar">
    <w:name w:val="Document Map Char"/>
    <w:basedOn w:val="DefaultParagraphFont"/>
    <w:link w:val="DocumentMap"/>
    <w:uiPriority w:val="99"/>
    <w:semiHidden/>
    <w:rsid w:val="00D466C3"/>
    <w:rPr>
      <w:rFonts w:ascii="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1" Type="http://schemas.openxmlformats.org/officeDocument/2006/relationships/numbering" Target="numbering.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0" ma:contentTypeDescription="Create a new document." ma:contentTypeScope="" ma:versionID="ef8729e693c55703127fc5aea43a81dc">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7f3de8024420c48a2920362dc7c742bc"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CF11B6-2DD3-480B-A33C-B05BAE0D5BF5}"/>
</file>

<file path=customXml/itemProps2.xml><?xml version="1.0" encoding="utf-8"?>
<ds:datastoreItem xmlns:ds="http://schemas.openxmlformats.org/officeDocument/2006/customXml" ds:itemID="{448A675F-84AE-466A-9D30-6E85DB6B3440}"/>
</file>

<file path=customXml/itemProps3.xml><?xml version="1.0" encoding="utf-8"?>
<ds:datastoreItem xmlns:ds="http://schemas.openxmlformats.org/officeDocument/2006/customXml" ds:itemID="{AB8D74E1-17FA-4F14-A6AC-AB92F37827B5}"/>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2816</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ITN Corproration</Company>
  <LinksUpToDate>false</LinksUpToDate>
  <CharactersWithSpaces>3304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plant</dc:creator>
  <cp:keywords/>
  <dc:description/>
  <cp:lastModifiedBy>anna plant</cp:lastModifiedBy>
  <cp:revision>2</cp:revision>
  <dcterms:created xsi:type="dcterms:W3CDTF">2016-11-10T10:30:00Z</dcterms:created>
  <dcterms:modified xsi:type="dcterms:W3CDTF">2016-11-10T10:30:00Z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