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A2" w:rsidRPr="00890D67" w:rsidRDefault="00890D67">
      <w:pPr>
        <w:rPr>
          <w:b/>
        </w:rPr>
      </w:pPr>
      <w:bookmarkStart w:id="0" w:name="_GoBack"/>
      <w:bookmarkEnd w:id="0"/>
      <w:r w:rsidRPr="00890D67">
        <w:rPr>
          <w:b/>
        </w:rPr>
        <w:t xml:space="preserve">HULL </w:t>
      </w:r>
      <w:r w:rsidR="000F779A">
        <w:rPr>
          <w:b/>
        </w:rPr>
        <w:t>–</w:t>
      </w:r>
      <w:r w:rsidRPr="00890D67">
        <w:rPr>
          <w:b/>
        </w:rPr>
        <w:t xml:space="preserve"> </w:t>
      </w:r>
      <w:r w:rsidR="000F779A">
        <w:rPr>
          <w:b/>
        </w:rPr>
        <w:t xml:space="preserve">BUILDING A </w:t>
      </w:r>
      <w:r w:rsidRPr="00890D67">
        <w:rPr>
          <w:b/>
        </w:rPr>
        <w:t>YOUTH CIRCUS</w:t>
      </w:r>
      <w:r w:rsidR="000F779A">
        <w:rPr>
          <w:b/>
        </w:rPr>
        <w:t xml:space="preserve"> </w:t>
      </w:r>
    </w:p>
    <w:p w:rsidR="0048634B" w:rsidRDefault="004A4416">
      <w:r>
        <w:t xml:space="preserve">Having successfully run the London Youth Circus since 2005 we are now looking to extend the offer and ensure that young people from other </w:t>
      </w:r>
      <w:r w:rsidR="0048634B">
        <w:t xml:space="preserve">parts of the country </w:t>
      </w:r>
      <w:r>
        <w:t>can access training of the highest quality.</w:t>
      </w:r>
    </w:p>
    <w:p w:rsidR="0048634B" w:rsidRDefault="0048634B" w:rsidP="0048634B">
      <w:r>
        <w:t xml:space="preserve">Within 2 years of launching the LYC we saw an increase in successful applications from the </w:t>
      </w:r>
      <w:r w:rsidR="007A569C">
        <w:t xml:space="preserve">UK into our internationally </w:t>
      </w:r>
      <w:proofErr w:type="spellStart"/>
      <w:r w:rsidR="007A569C">
        <w:t>recognised</w:t>
      </w:r>
      <w:proofErr w:type="spellEnd"/>
      <w:r w:rsidR="007A569C">
        <w:t xml:space="preserve"> </w:t>
      </w:r>
      <w:r>
        <w:t>BA course</w:t>
      </w:r>
      <w:r w:rsidR="007A569C">
        <w:t xml:space="preserve"> (affiliated to the Conservatoire of Dance and Drama).  </w:t>
      </w:r>
      <w:r>
        <w:t xml:space="preserve">In 2010 we were invited to join the DFES Centre of advanced training scheme and, </w:t>
      </w:r>
      <w:r w:rsidR="007A569C">
        <w:t>(</w:t>
      </w:r>
      <w:r>
        <w:t>with our partners at London Contemporary Dance S</w:t>
      </w:r>
      <w:r w:rsidR="007A569C">
        <w:t>chool)</w:t>
      </w:r>
      <w:r>
        <w:t xml:space="preserve"> now support 28 young people (8 from outside of London).  2012 w</w:t>
      </w:r>
      <w:r w:rsidR="007A569C">
        <w:t xml:space="preserve">as when we </w:t>
      </w:r>
      <w:r>
        <w:t>launch</w:t>
      </w:r>
      <w:r w:rsidR="007A569C">
        <w:t>ed the</w:t>
      </w:r>
      <w:r>
        <w:t xml:space="preserve"> BTEC Performing Arts Circus with our local Community College </w:t>
      </w:r>
      <w:r w:rsidR="007A569C">
        <w:t xml:space="preserve">(Hackney) to bridge the gap between the provision offered by LYC/ CAT activities (up to 9 hours a week) to Degree training (full time).  </w:t>
      </w:r>
    </w:p>
    <w:p w:rsidR="0012589D" w:rsidRDefault="007A569C" w:rsidP="0048634B">
      <w:r>
        <w:t xml:space="preserve">The success of our own work has been on establishing a clear pathway for young artists.  This has raised expectations </w:t>
      </w:r>
      <w:r w:rsidR="00DA33B9">
        <w:t xml:space="preserve">and repositioned circus as a viable option for young people.  </w:t>
      </w:r>
      <w:r w:rsidR="0012589D">
        <w:t xml:space="preserve">This has created an aspirational model meaning that young people can see others success and that the dream of working as a circus artist can be a reality. </w:t>
      </w:r>
    </w:p>
    <w:p w:rsidR="007A569C" w:rsidRDefault="0012589D" w:rsidP="0048634B">
      <w:r>
        <w:t>W</w:t>
      </w:r>
      <w:r w:rsidR="005E0301">
        <w:t xml:space="preserve">e </w:t>
      </w:r>
      <w:proofErr w:type="spellStart"/>
      <w:r w:rsidR="005E0301">
        <w:t>recognise</w:t>
      </w:r>
      <w:proofErr w:type="spellEnd"/>
      <w:r w:rsidR="005E0301">
        <w:t xml:space="preserve"> that for every </w:t>
      </w:r>
      <w:r w:rsidR="00DA33B9">
        <w:t xml:space="preserve">successful alumni now touring the world as an artist, </w:t>
      </w:r>
      <w:r>
        <w:t xml:space="preserve">countless others have benefited from </w:t>
      </w:r>
      <w:r w:rsidR="00DA33B9">
        <w:t>participating in a physical, challenging fun activity</w:t>
      </w:r>
      <w:r>
        <w:t xml:space="preserve">.  </w:t>
      </w:r>
      <w:r w:rsidR="00DA33B9">
        <w:t xml:space="preserve">   </w:t>
      </w:r>
      <w:r w:rsidR="007A569C">
        <w:t xml:space="preserve"> </w:t>
      </w:r>
    </w:p>
    <w:p w:rsidR="000F779A" w:rsidRDefault="000F779A" w:rsidP="000F779A">
      <w:r>
        <w:t>Circus is a participatory activity that engages young people who may not take part in traditional sports activities.  By its nature it is collaborative rather than competitive – the best circus needs different types of people to thrive.  The anarchic, dangerous image of circus gives it natural appeal to risk takers, and</w:t>
      </w:r>
      <w:r w:rsidR="00411B9D">
        <w:t xml:space="preserve"> the inherent progression lends itself to developing personal responsibility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756B" w:rsidRDefault="0048634B">
      <w:r>
        <w:t xml:space="preserve">As Hull currently has very limited circus activity, </w:t>
      </w:r>
      <w:r w:rsidR="00411B9D">
        <w:t>Phase 1 (June 16 – September 16) will be to train teachers to begin building an inf</w:t>
      </w:r>
      <w:r>
        <w:t xml:space="preserve">rastructure for </w:t>
      </w:r>
      <w:r w:rsidR="006121FE">
        <w:t>youth c</w:t>
      </w:r>
      <w:r>
        <w:t>ircus</w:t>
      </w:r>
      <w:r w:rsidR="006121FE">
        <w:t xml:space="preserve"> activities</w:t>
      </w:r>
      <w:r>
        <w:t>.</w:t>
      </w:r>
      <w:r w:rsidR="00411B9D">
        <w:t xml:space="preserve">  Phase 2 (September 16 – July 17) will be to establish regular classes for young people aged 15 –</w:t>
      </w:r>
      <w:r w:rsidR="0038624B">
        <w:t xml:space="preserve"> 17</w:t>
      </w:r>
      <w:r w:rsidR="00411B9D">
        <w:t xml:space="preserve">.  These classes will be maintained post 2017, when they will be independent and self-financing.  We will maintain close relationships with these groups and will ensure support </w:t>
      </w:r>
      <w:r w:rsidR="0099756B">
        <w:t xml:space="preserve">is in place </w:t>
      </w:r>
      <w:r w:rsidR="00411B9D">
        <w:t xml:space="preserve">for these young people </w:t>
      </w:r>
      <w:r w:rsidR="0099756B">
        <w:t xml:space="preserve">to enter our National CAT scheme, BTEC </w:t>
      </w:r>
      <w:proofErr w:type="spellStart"/>
      <w:r w:rsidR="0099756B">
        <w:t>programme</w:t>
      </w:r>
      <w:proofErr w:type="spellEnd"/>
      <w:r w:rsidR="0099756B">
        <w:t xml:space="preserve"> and beyond. </w:t>
      </w:r>
    </w:p>
    <w:p w:rsidR="004A4416" w:rsidRPr="0038624B" w:rsidRDefault="0099756B">
      <w:pPr>
        <w:rPr>
          <w:b/>
        </w:rPr>
      </w:pPr>
      <w:r w:rsidRPr="0038624B">
        <w:rPr>
          <w:b/>
        </w:rPr>
        <w:t xml:space="preserve">PHASE 1 – Mentoring </w:t>
      </w:r>
      <w:proofErr w:type="spellStart"/>
      <w:r w:rsidRPr="0038624B">
        <w:rPr>
          <w:b/>
        </w:rPr>
        <w:t>Programme</w:t>
      </w:r>
      <w:proofErr w:type="spellEnd"/>
    </w:p>
    <w:p w:rsidR="005F47BE" w:rsidRDefault="0099756B" w:rsidP="005F47BE">
      <w:r>
        <w:t xml:space="preserve">5 potential circus leaders will be recruited in </w:t>
      </w:r>
      <w:r w:rsidR="003047C6">
        <w:t>Hull</w:t>
      </w:r>
      <w:r>
        <w:t xml:space="preserve"> (June – July 16).  </w:t>
      </w:r>
      <w:r w:rsidR="005F47BE">
        <w:t xml:space="preserve">It is expected that these are </w:t>
      </w:r>
      <w:r>
        <w:t xml:space="preserve">people with existing experience in gymnastics, dance, theatre or teaching artists/ educators. They will be selected via a recruitment process.   </w:t>
      </w:r>
      <w:r w:rsidR="005F47BE">
        <w:t xml:space="preserve">It is offered free at point of delivery.  </w:t>
      </w:r>
    </w:p>
    <w:p w:rsidR="0099756B" w:rsidRDefault="0099756B">
      <w:r>
        <w:t xml:space="preserve">Once selected, participants will attend a 5 day training </w:t>
      </w:r>
      <w:proofErr w:type="spellStart"/>
      <w:r>
        <w:t>programme</w:t>
      </w:r>
      <w:proofErr w:type="spellEnd"/>
      <w:r>
        <w:t xml:space="preserve"> in London (August 16).  This will include our accredited training as well as opportunity to observe and work with our teaching team on the summer school.   </w:t>
      </w:r>
    </w:p>
    <w:p w:rsidR="005F47BE" w:rsidRDefault="005F47BE">
      <w:r>
        <w:t xml:space="preserve">After this initial training, each individual </w:t>
      </w:r>
      <w:r w:rsidR="006121FE">
        <w:t xml:space="preserve">is mentored by staff from the National Centre for Circus Arts </w:t>
      </w:r>
      <w:r>
        <w:t>to establish next steps for them.  Th</w:t>
      </w:r>
      <w:r w:rsidR="006121FE">
        <w:t>e focus will be on e</w:t>
      </w:r>
      <w:r>
        <w:t>stablish</w:t>
      </w:r>
      <w:r w:rsidR="006121FE">
        <w:t xml:space="preserve">ing </w:t>
      </w:r>
      <w:r>
        <w:t xml:space="preserve">youth circus activity </w:t>
      </w:r>
      <w:r w:rsidR="006121FE">
        <w:t xml:space="preserve">in their area </w:t>
      </w:r>
      <w:r>
        <w:t>and we will use our contacts and experience to assist with this.  As well a</w:t>
      </w:r>
      <w:r w:rsidR="006121FE">
        <w:t xml:space="preserve">s individual support, we plan to facilitate regular meetings </w:t>
      </w:r>
      <w:r>
        <w:t>with the</w:t>
      </w:r>
      <w:r w:rsidR="006121FE">
        <w:t xml:space="preserve"> group to ensure cohesion</w:t>
      </w:r>
      <w:r>
        <w:t xml:space="preserve">.   </w:t>
      </w:r>
    </w:p>
    <w:p w:rsidR="005F47BE" w:rsidRPr="0038624B" w:rsidRDefault="005F47BE">
      <w:pPr>
        <w:rPr>
          <w:b/>
        </w:rPr>
      </w:pPr>
      <w:r w:rsidRPr="0038624B">
        <w:rPr>
          <w:b/>
        </w:rPr>
        <w:lastRenderedPageBreak/>
        <w:t xml:space="preserve">PHASE 2 – </w:t>
      </w:r>
      <w:r w:rsidR="0038624B">
        <w:rPr>
          <w:b/>
        </w:rPr>
        <w:t xml:space="preserve">Establishing </w:t>
      </w:r>
      <w:r w:rsidRPr="0038624B">
        <w:rPr>
          <w:b/>
        </w:rPr>
        <w:t xml:space="preserve">Youth Circus Classes </w:t>
      </w:r>
    </w:p>
    <w:p w:rsidR="005F47BE" w:rsidRDefault="005F47BE">
      <w:r>
        <w:t>In September 16, we will work with these trainers (</w:t>
      </w:r>
      <w:r w:rsidR="006121FE">
        <w:t xml:space="preserve">supported by </w:t>
      </w:r>
      <w:r w:rsidR="003047C6">
        <w:t xml:space="preserve">National Centre </w:t>
      </w:r>
      <w:r w:rsidR="006121FE">
        <w:t xml:space="preserve">for Circus Arts </w:t>
      </w:r>
      <w:r w:rsidR="003047C6">
        <w:t xml:space="preserve">staff </w:t>
      </w:r>
      <w:r>
        <w:t xml:space="preserve">as </w:t>
      </w:r>
      <w:r w:rsidR="006121FE">
        <w:t>required</w:t>
      </w:r>
      <w:r>
        <w:t xml:space="preserve">) to run a </w:t>
      </w:r>
      <w:r w:rsidR="003047C6">
        <w:t xml:space="preserve">series of </w:t>
      </w:r>
      <w:r>
        <w:t xml:space="preserve">5 </w:t>
      </w:r>
      <w:r w:rsidR="006121FE">
        <w:t>taster sessions</w:t>
      </w:r>
      <w:r w:rsidR="003047C6">
        <w:t>, aiming to appeal to around 200</w:t>
      </w:r>
      <w:r>
        <w:t xml:space="preserve"> </w:t>
      </w:r>
      <w:r w:rsidR="003047C6">
        <w:t xml:space="preserve">potential youth circus members. </w:t>
      </w:r>
    </w:p>
    <w:p w:rsidR="005F47BE" w:rsidRDefault="005F47BE">
      <w:r>
        <w:t xml:space="preserve">The locations of these will be determined by the trainers themselves </w:t>
      </w:r>
      <w:r w:rsidR="006121FE">
        <w:t xml:space="preserve">either </w:t>
      </w:r>
      <w:r>
        <w:t xml:space="preserve">in areas where they are already working if looking to add circus to an existing offer or </w:t>
      </w:r>
      <w:r w:rsidR="006121FE">
        <w:t xml:space="preserve">helping them to </w:t>
      </w:r>
      <w:r>
        <w:t xml:space="preserve">identify new </w:t>
      </w:r>
      <w:r w:rsidR="006121FE">
        <w:t xml:space="preserve">locations </w:t>
      </w:r>
      <w:r>
        <w:t>where circus could happen.</w:t>
      </w:r>
    </w:p>
    <w:p w:rsidR="005F47BE" w:rsidRDefault="005F47BE">
      <w:r>
        <w:t xml:space="preserve">From these launch events we hope each trainer is able to recruit around 10 young people. </w:t>
      </w:r>
    </w:p>
    <w:p w:rsidR="003047C6" w:rsidRDefault="00902C86">
      <w:r>
        <w:t xml:space="preserve">In November 16 the 5 trainers (along with any other team members they have been working with) will be invited back to London for some further training. </w:t>
      </w:r>
      <w:r w:rsidR="005F47BE">
        <w:t xml:space="preserve"> </w:t>
      </w:r>
      <w:r w:rsidR="003047C6">
        <w:t xml:space="preserve">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720"/>
        <w:gridCol w:w="2973"/>
        <w:gridCol w:w="1418"/>
        <w:gridCol w:w="2976"/>
      </w:tblGrid>
      <w:tr w:rsidR="00CB534D" w:rsidRPr="00CB534D" w:rsidTr="00DA5263">
        <w:trPr>
          <w:trHeight w:val="82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June 16 – July 16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Recruitment of 5 circus leaders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£1,000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recruitment - adverts in local press, admin from NCCA/ City of Culture</w:t>
            </w:r>
          </w:p>
        </w:tc>
      </w:tr>
      <w:tr w:rsidR="00CB534D" w:rsidRPr="00CB534D" w:rsidTr="00DA5263">
        <w:trPr>
          <w:trHeight w:val="12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Aug-16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Training week in London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£10,000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cost of training (includes training materials and </w:t>
            </w:r>
            <w:proofErr w:type="spellStart"/>
            <w:r w:rsidRPr="00CB534D">
              <w:rPr>
                <w:rFonts w:ascii="Calibri" w:eastAsia="Times New Roman" w:hAnsi="Calibri" w:cs="Times New Roman"/>
                <w:color w:val="000000"/>
              </w:rPr>
              <w:t>ciriculum</w:t>
            </w:r>
            <w:proofErr w:type="spellEnd"/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), </w:t>
            </w:r>
            <w:proofErr w:type="spellStart"/>
            <w:r w:rsidRPr="00CB534D">
              <w:rPr>
                <w:rFonts w:ascii="Calibri" w:eastAsia="Times New Roman" w:hAnsi="Calibri" w:cs="Times New Roman"/>
                <w:color w:val="000000"/>
              </w:rPr>
              <w:t>accomidation</w:t>
            </w:r>
            <w:proofErr w:type="spellEnd"/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, food </w:t>
            </w:r>
            <w:proofErr w:type="spellStart"/>
            <w:r w:rsidRPr="00CB534D">
              <w:rPr>
                <w:rFonts w:ascii="Calibri" w:eastAsia="Times New Roman" w:hAnsi="Calibri" w:cs="Times New Roman"/>
                <w:color w:val="000000"/>
              </w:rPr>
              <w:t>etc</w:t>
            </w:r>
            <w:proofErr w:type="spellEnd"/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 at £2000 per person </w:t>
            </w:r>
          </w:p>
        </w:tc>
      </w:tr>
      <w:tr w:rsidR="00CB534D" w:rsidRPr="00CB534D" w:rsidTr="00DA5263">
        <w:trPr>
          <w:trHeight w:val="82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Aug-16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Promotion of Launch events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£1,000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fliers/ postcards? </w:t>
            </w:r>
          </w:p>
        </w:tc>
      </w:tr>
      <w:tr w:rsidR="00CB534D" w:rsidRPr="00CB534D" w:rsidTr="00DA5263">
        <w:trPr>
          <w:trHeight w:val="82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September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Launch Events in Hull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£5,000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staffing, space hire </w:t>
            </w:r>
            <w:proofErr w:type="spellStart"/>
            <w:r w:rsidRPr="00CB534D">
              <w:rPr>
                <w:rFonts w:ascii="Calibri" w:eastAsia="Times New Roman" w:hAnsi="Calibri" w:cs="Times New Roman"/>
                <w:color w:val="000000"/>
              </w:rPr>
              <w:t>etc</w:t>
            </w:r>
            <w:proofErr w:type="spellEnd"/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 for each event at £1000 per event </w:t>
            </w:r>
          </w:p>
        </w:tc>
      </w:tr>
      <w:tr w:rsidR="00CB534D" w:rsidRPr="00CB534D" w:rsidTr="00DA5263">
        <w:trPr>
          <w:trHeight w:val="82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November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Training top up in London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£6,000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cost of training, </w:t>
            </w:r>
            <w:proofErr w:type="spellStart"/>
            <w:r w:rsidRPr="00CB534D">
              <w:rPr>
                <w:rFonts w:ascii="Calibri" w:eastAsia="Times New Roman" w:hAnsi="Calibri" w:cs="Times New Roman"/>
                <w:color w:val="000000"/>
              </w:rPr>
              <w:t>accomidation</w:t>
            </w:r>
            <w:proofErr w:type="spellEnd"/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, food </w:t>
            </w:r>
            <w:proofErr w:type="spellStart"/>
            <w:r w:rsidRPr="00CB534D">
              <w:rPr>
                <w:rFonts w:ascii="Calibri" w:eastAsia="Times New Roman" w:hAnsi="Calibri" w:cs="Times New Roman"/>
                <w:color w:val="000000"/>
              </w:rPr>
              <w:t>etc</w:t>
            </w:r>
            <w:proofErr w:type="spellEnd"/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 at £1200 per person </w:t>
            </w:r>
          </w:p>
        </w:tc>
      </w:tr>
      <w:tr w:rsidR="00CB534D" w:rsidRPr="00CB534D" w:rsidTr="00DA5263">
        <w:trPr>
          <w:trHeight w:val="82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Throughout 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Establishing regular classes/ maintaining a group cohesion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>£5,000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534D">
              <w:rPr>
                <w:rFonts w:ascii="Calibri" w:eastAsia="Times New Roman" w:hAnsi="Calibri" w:cs="Times New Roman"/>
                <w:color w:val="000000"/>
              </w:rPr>
              <w:t xml:space="preserve">individual mentoring for each training at £1000 per person </w:t>
            </w:r>
          </w:p>
        </w:tc>
      </w:tr>
      <w:tr w:rsidR="00CB534D" w:rsidRPr="00CB534D" w:rsidTr="00DA5263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4D" w:rsidRPr="00CB534D" w:rsidRDefault="00CB534D" w:rsidP="00CB53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34D" w:rsidRPr="00CB534D" w:rsidRDefault="00CB534D" w:rsidP="00CB53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890D67" w:rsidRDefault="00890D67">
      <w:r>
        <w:t xml:space="preserve"> </w:t>
      </w:r>
    </w:p>
    <w:p w:rsidR="00DA5263" w:rsidRDefault="00DA5263">
      <w:r>
        <w:t xml:space="preserve">TOTAL COSTS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B534D">
        <w:rPr>
          <w:rFonts w:ascii="Calibri" w:eastAsia="Times New Roman" w:hAnsi="Calibri" w:cs="Times New Roman"/>
          <w:b/>
          <w:bCs/>
          <w:color w:val="000000"/>
        </w:rPr>
        <w:t>£28,000</w:t>
      </w:r>
    </w:p>
    <w:sectPr w:rsidR="00DA5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67"/>
    <w:rsid w:val="000F779A"/>
    <w:rsid w:val="0012589D"/>
    <w:rsid w:val="00185BA2"/>
    <w:rsid w:val="003047C6"/>
    <w:rsid w:val="0038624B"/>
    <w:rsid w:val="00411B9D"/>
    <w:rsid w:val="0048634B"/>
    <w:rsid w:val="00486479"/>
    <w:rsid w:val="004A4416"/>
    <w:rsid w:val="00591685"/>
    <w:rsid w:val="005E0301"/>
    <w:rsid w:val="005F47BE"/>
    <w:rsid w:val="006121FE"/>
    <w:rsid w:val="007A4B39"/>
    <w:rsid w:val="007A569C"/>
    <w:rsid w:val="007B2181"/>
    <w:rsid w:val="00890D67"/>
    <w:rsid w:val="00902C86"/>
    <w:rsid w:val="0099756B"/>
    <w:rsid w:val="00C15428"/>
    <w:rsid w:val="00CB534D"/>
    <w:rsid w:val="00DA33B9"/>
    <w:rsid w:val="00DA5263"/>
    <w:rsid w:val="00E34073"/>
    <w:rsid w:val="00F33A7D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B282EB-4549-411E-9E52-B4B6FEEF2758}"/>
</file>

<file path=customXml/itemProps2.xml><?xml version="1.0" encoding="utf-8"?>
<ds:datastoreItem xmlns:ds="http://schemas.openxmlformats.org/officeDocument/2006/customXml" ds:itemID="{D2997872-0DF9-463F-B5F9-10BFADCC57E7}"/>
</file>

<file path=customXml/itemProps3.xml><?xml version="1.0" encoding="utf-8"?>
<ds:datastoreItem xmlns:ds="http://schemas.openxmlformats.org/officeDocument/2006/customXml" ds:itemID="{CE3367B5-9D27-4EE5-8152-947384C1E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Terry</dc:creator>
  <cp:lastModifiedBy>Fuller Katy</cp:lastModifiedBy>
  <cp:revision>2</cp:revision>
  <dcterms:created xsi:type="dcterms:W3CDTF">2016-06-08T09:46:00Z</dcterms:created>
  <dcterms:modified xsi:type="dcterms:W3CDTF">2016-06-08T09:46:00Z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