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46D1E" w14:textId="77777777" w:rsidR="00233BD2" w:rsidRPr="005155CA" w:rsidRDefault="00840F62" w:rsidP="005155CA">
      <w:pPr>
        <w:spacing w:line="240" w:lineRule="auto"/>
        <w:contextualSpacing/>
        <w:jc w:val="center"/>
        <w:rPr>
          <w:rFonts w:ascii="Trebuchet MS" w:hAnsi="Trebuchet MS" w:cstheme="minorHAnsi"/>
          <w:b/>
          <w:color w:val="000000"/>
          <w:u w:val="single"/>
        </w:rPr>
      </w:pPr>
      <w:r w:rsidRPr="005155CA">
        <w:rPr>
          <w:rFonts w:ascii="Trebuchet MS" w:hAnsi="Trebuchet MS" w:cstheme="minorHAnsi"/>
          <w:b/>
          <w:color w:val="000000"/>
          <w:u w:val="single"/>
        </w:rPr>
        <w:t>NSDF/University/Hull 2017</w:t>
      </w:r>
    </w:p>
    <w:p w14:paraId="630B0764" w14:textId="77777777" w:rsidR="00027A52" w:rsidRPr="005155CA" w:rsidRDefault="00AB5A61" w:rsidP="005155CA">
      <w:pPr>
        <w:spacing w:line="240" w:lineRule="auto"/>
        <w:contextualSpacing/>
        <w:jc w:val="center"/>
        <w:rPr>
          <w:rFonts w:ascii="Trebuchet MS" w:hAnsi="Trebuchet MS" w:cstheme="minorHAnsi"/>
          <w:b/>
          <w:u w:val="single"/>
        </w:rPr>
      </w:pPr>
      <w:r w:rsidRPr="005155CA">
        <w:rPr>
          <w:rFonts w:ascii="Trebuchet MS" w:hAnsi="Trebuchet MS" w:cstheme="minorHAnsi"/>
          <w:b/>
          <w:color w:val="000000"/>
          <w:u w:val="single"/>
        </w:rPr>
        <w:t xml:space="preserve">15/07/16 </w:t>
      </w:r>
      <w:r w:rsidR="00704654" w:rsidRPr="005155CA">
        <w:rPr>
          <w:rFonts w:ascii="Trebuchet MS" w:hAnsi="Trebuchet MS" w:cstheme="minorHAnsi"/>
          <w:b/>
          <w:color w:val="000000"/>
          <w:u w:val="single"/>
        </w:rPr>
        <w:t>–</w:t>
      </w:r>
      <w:r w:rsidRPr="005155CA">
        <w:rPr>
          <w:rFonts w:ascii="Trebuchet MS" w:hAnsi="Trebuchet MS" w:cstheme="minorHAnsi"/>
          <w:b/>
          <w:color w:val="000000"/>
          <w:u w:val="single"/>
        </w:rPr>
        <w:t xml:space="preserve"> </w:t>
      </w:r>
      <w:r w:rsidR="00704654" w:rsidRPr="005155CA">
        <w:rPr>
          <w:rFonts w:ascii="Trebuchet MS" w:hAnsi="Trebuchet MS" w:cstheme="minorHAnsi"/>
          <w:b/>
          <w:color w:val="000000"/>
          <w:u w:val="single"/>
        </w:rPr>
        <w:t>Room 004, Derwent Building (The University of Hull)</w:t>
      </w:r>
    </w:p>
    <w:p w14:paraId="3FDD1169" w14:textId="77777777" w:rsidR="005155CA" w:rsidRDefault="005155CA" w:rsidP="005155CA">
      <w:pPr>
        <w:spacing w:line="240" w:lineRule="auto"/>
        <w:contextualSpacing/>
        <w:rPr>
          <w:rFonts w:ascii="Trebuchet MS" w:hAnsi="Trebuchet MS" w:cstheme="minorHAnsi"/>
        </w:rPr>
      </w:pPr>
    </w:p>
    <w:p w14:paraId="3927776C" w14:textId="77777777" w:rsidR="00027A52" w:rsidRPr="005155CA" w:rsidRDefault="00AD2A1B" w:rsidP="005155CA">
      <w:pPr>
        <w:spacing w:line="240" w:lineRule="auto"/>
        <w:contextualSpacing/>
        <w:rPr>
          <w:rFonts w:ascii="Trebuchet MS" w:hAnsi="Trebuchet MS" w:cstheme="minorHAnsi"/>
        </w:rPr>
      </w:pPr>
      <w:r w:rsidRPr="005155CA">
        <w:rPr>
          <w:rFonts w:ascii="Trebuchet MS" w:hAnsi="Trebuchet MS" w:cstheme="minorHAnsi"/>
        </w:rPr>
        <w:t xml:space="preserve">Present: </w:t>
      </w:r>
    </w:p>
    <w:p w14:paraId="3A1D39E2" w14:textId="77777777" w:rsidR="00027A52" w:rsidRPr="005155CA" w:rsidRDefault="00916E13" w:rsidP="005155CA">
      <w:pPr>
        <w:spacing w:line="240" w:lineRule="auto"/>
        <w:contextualSpacing/>
        <w:rPr>
          <w:rFonts w:ascii="Trebuchet MS" w:hAnsi="Trebuchet MS" w:cstheme="minorHAnsi"/>
        </w:rPr>
      </w:pPr>
      <w:r w:rsidRPr="005155CA">
        <w:rPr>
          <w:rFonts w:ascii="Trebuchet MS" w:hAnsi="Trebuchet MS" w:cstheme="minorHAnsi"/>
        </w:rPr>
        <w:t>For NSDF</w:t>
      </w:r>
      <w:r w:rsidR="002A29EB" w:rsidRPr="005155CA">
        <w:rPr>
          <w:rFonts w:ascii="Trebuchet MS" w:hAnsi="Trebuchet MS" w:cstheme="minorHAnsi"/>
        </w:rPr>
        <w:t>:</w:t>
      </w:r>
      <w:r w:rsidRPr="005155CA">
        <w:rPr>
          <w:rFonts w:ascii="Trebuchet MS" w:hAnsi="Trebuchet MS" w:cstheme="minorHAnsi"/>
        </w:rPr>
        <w:t xml:space="preserve"> </w:t>
      </w:r>
      <w:r w:rsidR="00840F62" w:rsidRPr="005155CA">
        <w:rPr>
          <w:rFonts w:ascii="Trebuchet MS" w:hAnsi="Trebuchet MS" w:cstheme="minorHAnsi"/>
        </w:rPr>
        <w:t>M</w:t>
      </w:r>
      <w:r w:rsidRPr="005155CA">
        <w:rPr>
          <w:rFonts w:ascii="Trebuchet MS" w:hAnsi="Trebuchet MS" w:cstheme="minorHAnsi"/>
        </w:rPr>
        <w:t xml:space="preserve">ichael </w:t>
      </w:r>
      <w:r w:rsidR="00840F62" w:rsidRPr="005155CA">
        <w:rPr>
          <w:rFonts w:ascii="Trebuchet MS" w:hAnsi="Trebuchet MS" w:cstheme="minorHAnsi"/>
        </w:rPr>
        <w:t>B</w:t>
      </w:r>
      <w:r w:rsidRPr="005155CA">
        <w:rPr>
          <w:rFonts w:ascii="Trebuchet MS" w:hAnsi="Trebuchet MS" w:cstheme="minorHAnsi"/>
        </w:rPr>
        <w:t>razier – Director (MB)</w:t>
      </w:r>
    </w:p>
    <w:p w14:paraId="0E42702A" w14:textId="73F518D7" w:rsidR="00027A52" w:rsidRPr="005155CA" w:rsidRDefault="00027A52" w:rsidP="005155CA">
      <w:pPr>
        <w:spacing w:line="240" w:lineRule="auto"/>
        <w:contextualSpacing/>
        <w:rPr>
          <w:rFonts w:ascii="Trebuchet MS" w:hAnsi="Trebuchet MS" w:cstheme="minorHAnsi"/>
        </w:rPr>
      </w:pPr>
      <w:r w:rsidRPr="005155CA">
        <w:rPr>
          <w:rFonts w:ascii="Trebuchet MS" w:hAnsi="Trebuchet MS" w:cstheme="minorHAnsi"/>
        </w:rPr>
        <w:t xml:space="preserve">For Boom </w:t>
      </w:r>
      <w:r w:rsidR="00E24524" w:rsidRPr="005155CA">
        <w:rPr>
          <w:rFonts w:ascii="Trebuchet MS" w:hAnsi="Trebuchet MS" w:cstheme="minorHAnsi"/>
        </w:rPr>
        <w:t>E</w:t>
      </w:r>
      <w:r w:rsidRPr="005155CA">
        <w:rPr>
          <w:rFonts w:ascii="Trebuchet MS" w:hAnsi="Trebuchet MS" w:cstheme="minorHAnsi"/>
        </w:rPr>
        <w:t>nts</w:t>
      </w:r>
      <w:r w:rsidR="002A29EB" w:rsidRPr="005155CA">
        <w:rPr>
          <w:rFonts w:ascii="Trebuchet MS" w:hAnsi="Trebuchet MS" w:cstheme="minorHAnsi"/>
        </w:rPr>
        <w:t>:</w:t>
      </w:r>
      <w:r w:rsidRPr="005155CA">
        <w:rPr>
          <w:rFonts w:ascii="Trebuchet MS" w:hAnsi="Trebuchet MS" w:cstheme="minorHAnsi"/>
        </w:rPr>
        <w:t xml:space="preserve"> Dawn Farrow (DF)</w:t>
      </w:r>
    </w:p>
    <w:p w14:paraId="25D5C5AA" w14:textId="5A4C4945" w:rsidR="002A29EB" w:rsidRPr="005155CA" w:rsidRDefault="00027A52" w:rsidP="005155CA">
      <w:pPr>
        <w:spacing w:line="240" w:lineRule="auto"/>
        <w:contextualSpacing/>
        <w:rPr>
          <w:rFonts w:ascii="Trebuchet MS" w:hAnsi="Trebuchet MS" w:cstheme="minorHAnsi"/>
        </w:rPr>
      </w:pPr>
      <w:r w:rsidRPr="005155CA">
        <w:rPr>
          <w:rFonts w:ascii="Trebuchet MS" w:hAnsi="Trebuchet MS" w:cstheme="minorHAnsi"/>
        </w:rPr>
        <w:t>For The University of Hull</w:t>
      </w:r>
      <w:r w:rsidR="002A29EB" w:rsidRPr="005155CA">
        <w:rPr>
          <w:rFonts w:ascii="Trebuchet MS" w:hAnsi="Trebuchet MS" w:cstheme="minorHAnsi"/>
        </w:rPr>
        <w:t>:</w:t>
      </w:r>
      <w:r w:rsidRPr="005155CA">
        <w:rPr>
          <w:rFonts w:ascii="Trebuchet MS" w:hAnsi="Trebuchet MS" w:cstheme="minorHAnsi"/>
        </w:rPr>
        <w:t xml:space="preserve"> Christian Billing – Head of Drama (CB), Tim Skelly – Technical Manager of the Gulbenkian Centre (TS), Marianne Lewsley-Stier - Programme &amp; Partnership Manager (MLS)</w:t>
      </w:r>
      <w:r w:rsidR="002A29EB" w:rsidRPr="005155CA">
        <w:rPr>
          <w:rFonts w:ascii="Trebuchet MS" w:hAnsi="Trebuchet MS" w:cstheme="minorHAnsi"/>
        </w:rPr>
        <w:t>, Helen Taylor/Elaine Warren - UoH Access Unit (HT/EW)</w:t>
      </w:r>
    </w:p>
    <w:p w14:paraId="150CCC66" w14:textId="3BA3B90E" w:rsidR="002A29EB" w:rsidRDefault="002A29EB" w:rsidP="005155CA">
      <w:pPr>
        <w:spacing w:line="240" w:lineRule="auto"/>
        <w:contextualSpacing/>
        <w:rPr>
          <w:rFonts w:ascii="Trebuchet MS" w:hAnsi="Trebuchet MS" w:cstheme="minorHAnsi"/>
        </w:rPr>
      </w:pPr>
      <w:r w:rsidRPr="005155CA">
        <w:rPr>
          <w:rFonts w:ascii="Trebuchet MS" w:hAnsi="Trebuchet MS" w:cstheme="minorHAnsi"/>
        </w:rPr>
        <w:t>For Hull</w:t>
      </w:r>
      <w:r w:rsidR="00E24524" w:rsidRPr="005155CA">
        <w:rPr>
          <w:rFonts w:ascii="Trebuchet MS" w:hAnsi="Trebuchet MS" w:cstheme="minorHAnsi"/>
        </w:rPr>
        <w:t xml:space="preserve"> </w:t>
      </w:r>
      <w:r w:rsidRPr="005155CA">
        <w:rPr>
          <w:rFonts w:ascii="Trebuchet MS" w:hAnsi="Trebuchet MS" w:cstheme="minorHAnsi"/>
        </w:rPr>
        <w:t xml:space="preserve">2017: Lindsey Alvis – Producer (LA), Phil Batty – Director of Marketing, Communications &amp; Legacy (PB), Ian Read - Head of Education &amp; Participation (IR), </w:t>
      </w:r>
      <w:r w:rsidR="00E24524" w:rsidRPr="005155CA">
        <w:rPr>
          <w:rFonts w:ascii="Trebuchet MS" w:hAnsi="Trebuchet MS" w:cstheme="minorHAnsi"/>
        </w:rPr>
        <w:t>Siana-Mae Heppell-Secker – Producing Team Assistant (SM</w:t>
      </w:r>
      <w:r w:rsidR="00BD0402" w:rsidRPr="005155CA">
        <w:rPr>
          <w:rFonts w:ascii="Trebuchet MS" w:hAnsi="Trebuchet MS" w:cstheme="minorHAnsi"/>
        </w:rPr>
        <w:t>HS</w:t>
      </w:r>
      <w:r w:rsidR="00E24524" w:rsidRPr="005155CA">
        <w:rPr>
          <w:rFonts w:ascii="Trebuchet MS" w:hAnsi="Trebuchet MS" w:cstheme="minorHAnsi"/>
        </w:rPr>
        <w:t xml:space="preserve">) – minutes </w:t>
      </w:r>
    </w:p>
    <w:p w14:paraId="34C0F4A3" w14:textId="12FF1186" w:rsidR="00F61CAA" w:rsidRPr="005155CA" w:rsidRDefault="00F61CAA" w:rsidP="005155CA">
      <w:pPr>
        <w:spacing w:line="240" w:lineRule="auto"/>
        <w:contextualSpacing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For Hull Truck: Tom Bellerby (TB) </w:t>
      </w:r>
    </w:p>
    <w:p w14:paraId="2163DF68" w14:textId="0F7E5E3E" w:rsidR="00897FB1" w:rsidRDefault="00FB767B" w:rsidP="005155CA">
      <w:pPr>
        <w:spacing w:line="240" w:lineRule="auto"/>
        <w:contextualSpacing/>
        <w:rPr>
          <w:rFonts w:ascii="Trebuchet MS" w:hAnsi="Trebuchet MS" w:cstheme="minorHAnsi"/>
        </w:rPr>
      </w:pPr>
      <w:r w:rsidRPr="005155CA">
        <w:rPr>
          <w:rFonts w:ascii="Trebuchet MS" w:hAnsi="Trebuchet MS" w:cstheme="minorHAnsi"/>
        </w:rPr>
        <w:t>Apologies:</w:t>
      </w:r>
      <w:r w:rsidR="00FF603B" w:rsidRPr="005155CA">
        <w:rPr>
          <w:rFonts w:ascii="Trebuchet MS" w:hAnsi="Trebuchet MS" w:cstheme="minorHAnsi"/>
        </w:rPr>
        <w:t xml:space="preserve"> </w:t>
      </w:r>
      <w:r w:rsidR="00BD0402" w:rsidRPr="005155CA">
        <w:rPr>
          <w:rFonts w:ascii="Trebuchet MS" w:hAnsi="Trebuchet MS" w:cstheme="minorHAnsi"/>
        </w:rPr>
        <w:t xml:space="preserve">For Hull 2017 </w:t>
      </w:r>
      <w:r w:rsidR="002A29EB" w:rsidRPr="005155CA">
        <w:rPr>
          <w:rFonts w:ascii="Trebuchet MS" w:hAnsi="Trebuchet MS" w:cstheme="minorHAnsi"/>
        </w:rPr>
        <w:t>Ben McKnight –</w:t>
      </w:r>
      <w:r w:rsidR="00BD0402" w:rsidRPr="005155CA">
        <w:rPr>
          <w:rFonts w:ascii="Trebuchet MS" w:hAnsi="Trebuchet MS" w:cstheme="minorHAnsi"/>
        </w:rPr>
        <w:t xml:space="preserve"> </w:t>
      </w:r>
      <w:r w:rsidR="00E24524" w:rsidRPr="005155CA">
        <w:rPr>
          <w:rFonts w:ascii="Trebuchet MS" w:hAnsi="Trebuchet MS" w:cstheme="minorHAnsi"/>
        </w:rPr>
        <w:t>Communications Director</w:t>
      </w:r>
      <w:r w:rsidR="002A29EB" w:rsidRPr="005155CA">
        <w:rPr>
          <w:rFonts w:ascii="Trebuchet MS" w:hAnsi="Trebuchet MS" w:cstheme="minorHAnsi"/>
        </w:rPr>
        <w:t xml:space="preserve"> (BM)</w:t>
      </w:r>
      <w:r w:rsidR="00BD0402" w:rsidRPr="005155CA">
        <w:rPr>
          <w:rFonts w:ascii="Trebuchet MS" w:hAnsi="Trebuchet MS" w:cstheme="minorHAnsi"/>
        </w:rPr>
        <w:t>, David Watson – Head of Digital (DW)</w:t>
      </w:r>
    </w:p>
    <w:p w14:paraId="6538673A" w14:textId="77777777" w:rsidR="005155CA" w:rsidRPr="005155CA" w:rsidRDefault="005155CA" w:rsidP="005155CA">
      <w:pPr>
        <w:spacing w:line="240" w:lineRule="auto"/>
        <w:contextualSpacing/>
        <w:rPr>
          <w:rFonts w:ascii="Trebuchet MS" w:hAnsi="Trebuchet MS" w:cstheme="minorHAnsi"/>
        </w:rPr>
      </w:pPr>
    </w:p>
    <w:p w14:paraId="3ED70918" w14:textId="15EBEBCD" w:rsidR="002F5F77" w:rsidRPr="005155CA" w:rsidRDefault="00897FB1" w:rsidP="005155CA">
      <w:pPr>
        <w:spacing w:line="240" w:lineRule="auto"/>
        <w:contextualSpacing/>
        <w:rPr>
          <w:rFonts w:ascii="Trebuchet MS" w:hAnsi="Trebuchet MS" w:cstheme="minorHAnsi"/>
          <w:b/>
          <w:u w:val="single"/>
        </w:rPr>
      </w:pPr>
      <w:r w:rsidRPr="005155CA">
        <w:rPr>
          <w:rFonts w:ascii="Trebuchet MS" w:hAnsi="Trebuchet MS" w:cstheme="minorHAnsi"/>
          <w:b/>
          <w:u w:val="single"/>
        </w:rPr>
        <w:t xml:space="preserve">9am – 11:30am </w:t>
      </w:r>
      <w:r w:rsidR="00F61CAA">
        <w:rPr>
          <w:rFonts w:ascii="Trebuchet MS" w:hAnsi="Trebuchet MS" w:cstheme="minorHAnsi"/>
          <w:b/>
          <w:u w:val="single"/>
        </w:rPr>
        <w:t>–</w:t>
      </w:r>
      <w:r w:rsidRPr="005155CA">
        <w:rPr>
          <w:rFonts w:ascii="Trebuchet MS" w:hAnsi="Trebuchet MS" w:cstheme="minorHAnsi"/>
          <w:b/>
          <w:u w:val="single"/>
        </w:rPr>
        <w:t xml:space="preserve"> Mar</w:t>
      </w:r>
      <w:r w:rsidR="00F61CAA">
        <w:rPr>
          <w:rFonts w:ascii="Trebuchet MS" w:hAnsi="Trebuchet MS" w:cstheme="minorHAnsi"/>
          <w:b/>
          <w:u w:val="single"/>
        </w:rPr>
        <w:t>/</w:t>
      </w:r>
      <w:r w:rsidR="002F5F77" w:rsidRPr="005155CA">
        <w:rPr>
          <w:rFonts w:ascii="Trebuchet MS" w:hAnsi="Trebuchet MS" w:cstheme="minorHAnsi"/>
          <w:b/>
          <w:u w:val="single"/>
        </w:rPr>
        <w:t>Comms</w:t>
      </w:r>
      <w:r w:rsidR="00BD0402" w:rsidRPr="005155CA">
        <w:rPr>
          <w:rFonts w:ascii="Trebuchet MS" w:hAnsi="Trebuchet MS" w:cstheme="minorHAnsi"/>
          <w:b/>
          <w:u w:val="single"/>
        </w:rPr>
        <w:t xml:space="preserve"> Meeting</w:t>
      </w:r>
      <w:r w:rsidR="002F5F77" w:rsidRPr="005155CA">
        <w:rPr>
          <w:rFonts w:ascii="Trebuchet MS" w:hAnsi="Trebuchet MS" w:cstheme="minorHAnsi"/>
          <w:b/>
          <w:u w:val="single"/>
        </w:rPr>
        <w:t>:</w:t>
      </w:r>
    </w:p>
    <w:p w14:paraId="2F28414B" w14:textId="2A4CF276" w:rsidR="00897FB1" w:rsidRPr="005155CA" w:rsidRDefault="00897FB1" w:rsidP="005155CA">
      <w:pPr>
        <w:spacing w:after="0" w:line="240" w:lineRule="auto"/>
        <w:contextualSpacing/>
        <w:rPr>
          <w:rFonts w:ascii="Trebuchet MS" w:eastAsia="Times New Roman" w:hAnsi="Trebuchet MS"/>
          <w:color w:val="000000"/>
          <w:u w:val="single"/>
        </w:rPr>
      </w:pPr>
      <w:r w:rsidRPr="005155CA">
        <w:rPr>
          <w:rFonts w:ascii="Trebuchet MS" w:eastAsia="Times New Roman" w:hAnsi="Trebuchet MS"/>
          <w:color w:val="000000"/>
          <w:u w:val="single"/>
        </w:rPr>
        <w:t>Marketing</w:t>
      </w:r>
      <w:r w:rsidR="00AD15A1" w:rsidRPr="005155CA">
        <w:rPr>
          <w:rFonts w:ascii="Trebuchet MS" w:eastAsia="Times New Roman" w:hAnsi="Trebuchet MS"/>
          <w:color w:val="000000"/>
          <w:u w:val="single"/>
        </w:rPr>
        <w:t xml:space="preserve"> &amp; Press</w:t>
      </w:r>
      <w:r w:rsidRPr="005155CA">
        <w:rPr>
          <w:rFonts w:ascii="Trebuchet MS" w:eastAsia="Times New Roman" w:hAnsi="Trebuchet MS"/>
          <w:color w:val="000000"/>
          <w:u w:val="single"/>
        </w:rPr>
        <w:t xml:space="preserve"> campaign overview &amp; main principles  </w:t>
      </w:r>
    </w:p>
    <w:p w14:paraId="29F03163" w14:textId="538302E0" w:rsidR="00897FB1" w:rsidRPr="00AD15A1" w:rsidRDefault="00897FB1" w:rsidP="005155CA">
      <w:pPr>
        <w:pStyle w:val="ListParagraph"/>
        <w:numPr>
          <w:ilvl w:val="0"/>
          <w:numId w:val="16"/>
        </w:numPr>
        <w:spacing w:after="0" w:line="240" w:lineRule="auto"/>
        <w:ind w:firstLine="0"/>
        <w:rPr>
          <w:rFonts w:ascii="Trebuchet MS" w:hAnsi="Trebuchet MS" w:cstheme="minorHAnsi"/>
        </w:rPr>
      </w:pPr>
      <w:r w:rsidRPr="00AD15A1">
        <w:rPr>
          <w:rFonts w:ascii="Trebuchet MS" w:hAnsi="Trebuchet MS" w:cstheme="minorHAnsi"/>
        </w:rPr>
        <w:t>NSDF are using the marketing company ‘Boom E</w:t>
      </w:r>
      <w:r w:rsidR="00AD15A1" w:rsidRPr="00AD15A1">
        <w:rPr>
          <w:rFonts w:ascii="Trebuchet MS" w:hAnsi="Trebuchet MS" w:cstheme="minorHAnsi"/>
        </w:rPr>
        <w:t>nts</w:t>
      </w:r>
      <w:r w:rsidRPr="00AD15A1">
        <w:rPr>
          <w:rFonts w:ascii="Trebuchet MS" w:hAnsi="Trebuchet MS" w:cstheme="minorHAnsi"/>
        </w:rPr>
        <w:t>’</w:t>
      </w:r>
      <w:r w:rsidR="005155CA">
        <w:rPr>
          <w:rFonts w:ascii="Trebuchet MS" w:hAnsi="Trebuchet MS" w:cstheme="minorHAnsi"/>
        </w:rPr>
        <w:t xml:space="preserve">. DF presented NSDF Marketing Campaign. </w:t>
      </w:r>
    </w:p>
    <w:p w14:paraId="6EC308A4" w14:textId="0083962E" w:rsidR="00AD15A1" w:rsidRPr="00DC28D3" w:rsidRDefault="00AD15A1" w:rsidP="005155CA">
      <w:pPr>
        <w:pStyle w:val="ListParagraph"/>
        <w:numPr>
          <w:ilvl w:val="0"/>
          <w:numId w:val="16"/>
        </w:numPr>
        <w:spacing w:line="240" w:lineRule="auto"/>
        <w:ind w:firstLine="0"/>
        <w:rPr>
          <w:rFonts w:ascii="Trebuchet MS" w:hAnsi="Trebuchet MS" w:cstheme="minorHAnsi"/>
        </w:rPr>
      </w:pPr>
      <w:r w:rsidRPr="00AD15A1">
        <w:rPr>
          <w:rFonts w:ascii="Trebuchet MS" w:hAnsi="Trebuchet MS" w:cstheme="minorHAnsi"/>
        </w:rPr>
        <w:t>LA updated on New Diorama showcase</w:t>
      </w:r>
      <w:r>
        <w:rPr>
          <w:rFonts w:ascii="Trebuchet MS" w:hAnsi="Trebuchet MS" w:cstheme="minorHAnsi"/>
        </w:rPr>
        <w:t xml:space="preserve"> of Hull work in</w:t>
      </w:r>
      <w:r w:rsidRPr="00AD15A1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 xml:space="preserve">2017 </w:t>
      </w:r>
      <w:r w:rsidRPr="00AD15A1">
        <w:rPr>
          <w:rFonts w:ascii="Trebuchet MS" w:hAnsi="Trebuchet MS" w:cstheme="minorHAnsi"/>
        </w:rPr>
        <w:t xml:space="preserve">including Pub Corner Poets </w:t>
      </w:r>
      <w:r>
        <w:rPr>
          <w:rFonts w:ascii="Trebuchet MS" w:hAnsi="Trebuchet MS" w:cstheme="minorHAnsi"/>
        </w:rPr>
        <w:t xml:space="preserve">who are NSDF alumni. </w:t>
      </w:r>
      <w:r w:rsidRPr="00AD15A1">
        <w:rPr>
          <w:rFonts w:ascii="Trebuchet MS" w:hAnsi="Trebuchet MS" w:cstheme="minorHAnsi"/>
          <w:color w:val="FF0000"/>
        </w:rPr>
        <w:t>LA to introduce MB to David Byrne,</w:t>
      </w:r>
      <w:r w:rsidR="00DC28D3">
        <w:rPr>
          <w:rFonts w:ascii="Trebuchet MS" w:hAnsi="Trebuchet MS" w:cstheme="minorHAnsi"/>
          <w:color w:val="FF0000"/>
        </w:rPr>
        <w:t xml:space="preserve"> Artistic &amp; Executive Director.</w:t>
      </w:r>
    </w:p>
    <w:p w14:paraId="15CD5005" w14:textId="6040BB22" w:rsidR="00DC28D3" w:rsidRPr="00DC28D3" w:rsidRDefault="00DC28D3" w:rsidP="005155CA">
      <w:pPr>
        <w:pStyle w:val="ListParagraph"/>
        <w:numPr>
          <w:ilvl w:val="0"/>
          <w:numId w:val="16"/>
        </w:numPr>
        <w:spacing w:line="240" w:lineRule="auto"/>
        <w:ind w:firstLine="0"/>
        <w:rPr>
          <w:rFonts w:ascii="Trebuchet MS" w:hAnsi="Trebuchet MS" w:cstheme="minorHAnsi"/>
        </w:rPr>
      </w:pPr>
      <w:r w:rsidRPr="00DC28D3">
        <w:rPr>
          <w:rFonts w:ascii="Trebuchet MS" w:hAnsi="Trebuchet MS" w:cstheme="minorHAnsi"/>
          <w:color w:val="FF0000"/>
        </w:rPr>
        <w:t>LA to introduce MB to Hull ba</w:t>
      </w:r>
      <w:r>
        <w:rPr>
          <w:rFonts w:ascii="Trebuchet MS" w:hAnsi="Trebuchet MS" w:cstheme="minorHAnsi"/>
          <w:color w:val="FF0000"/>
        </w:rPr>
        <w:t>sed companies during next visit in Sept.</w:t>
      </w:r>
      <w:r w:rsidRPr="00DC28D3">
        <w:rPr>
          <w:rFonts w:ascii="Trebuchet MS" w:hAnsi="Trebuchet MS" w:cstheme="minorHAnsi"/>
        </w:rPr>
        <w:t xml:space="preserve"> </w:t>
      </w:r>
    </w:p>
    <w:p w14:paraId="2E7D235E" w14:textId="3E21E966" w:rsidR="00AD15A1" w:rsidRDefault="00AD15A1" w:rsidP="005155CA">
      <w:pPr>
        <w:pStyle w:val="ListParagraph"/>
        <w:numPr>
          <w:ilvl w:val="0"/>
          <w:numId w:val="12"/>
        </w:numPr>
        <w:spacing w:line="240" w:lineRule="auto"/>
        <w:ind w:firstLine="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Marketing within the </w:t>
      </w:r>
      <w:r w:rsidR="00D33F6F">
        <w:rPr>
          <w:rFonts w:ascii="Trebuchet MS" w:hAnsi="Trebuchet MS" w:cstheme="minorHAnsi"/>
        </w:rPr>
        <w:t>UoH</w:t>
      </w:r>
      <w:r>
        <w:rPr>
          <w:rFonts w:ascii="Trebuchet MS" w:hAnsi="Trebuchet MS" w:cstheme="minorHAnsi"/>
        </w:rPr>
        <w:t xml:space="preserve"> discussed. </w:t>
      </w:r>
      <w:r w:rsidRPr="00AD15A1">
        <w:rPr>
          <w:rFonts w:ascii="Trebuchet MS" w:hAnsi="Trebuchet MS" w:cstheme="minorHAnsi"/>
          <w:color w:val="FF0000"/>
        </w:rPr>
        <w:t>Shauna McClean &amp; Kate Beardsworth to advise</w:t>
      </w:r>
      <w:r>
        <w:rPr>
          <w:rFonts w:ascii="Trebuchet MS" w:hAnsi="Trebuchet MS" w:cstheme="minorHAnsi"/>
          <w:color w:val="FF0000"/>
        </w:rPr>
        <w:t>.</w:t>
      </w:r>
    </w:p>
    <w:p w14:paraId="65CD9E60" w14:textId="6A00E7C0" w:rsidR="001A2E7D" w:rsidRDefault="00153AA7" w:rsidP="005155CA">
      <w:pPr>
        <w:pStyle w:val="ListParagraph"/>
        <w:numPr>
          <w:ilvl w:val="0"/>
          <w:numId w:val="12"/>
        </w:numPr>
        <w:spacing w:line="240" w:lineRule="auto"/>
        <w:ind w:firstLine="0"/>
        <w:rPr>
          <w:rFonts w:ascii="Trebuchet MS" w:hAnsi="Trebuchet MS" w:cstheme="minorHAnsi"/>
        </w:rPr>
      </w:pPr>
      <w:r w:rsidRPr="00AD15A1">
        <w:rPr>
          <w:rFonts w:ascii="Trebuchet MS" w:hAnsi="Trebuchet MS" w:cstheme="minorHAnsi"/>
        </w:rPr>
        <w:t xml:space="preserve">Discussion about how we can advertise the festival to the public as well as students. </w:t>
      </w:r>
      <w:r w:rsidR="00AD15A1" w:rsidRPr="00AD15A1">
        <w:rPr>
          <w:rFonts w:ascii="Trebuchet MS" w:hAnsi="Trebuchet MS" w:cstheme="minorHAnsi"/>
        </w:rPr>
        <w:t>T</w:t>
      </w:r>
      <w:r w:rsidR="00AD15A1">
        <w:rPr>
          <w:rFonts w:ascii="Trebuchet MS" w:hAnsi="Trebuchet MS" w:cstheme="minorHAnsi"/>
        </w:rPr>
        <w:t xml:space="preserve">here may be the opportunity to </w:t>
      </w:r>
      <w:r w:rsidR="00AD15A1" w:rsidRPr="00AD15A1">
        <w:rPr>
          <w:rFonts w:ascii="Trebuchet MS" w:hAnsi="Trebuchet MS" w:cstheme="minorHAnsi"/>
        </w:rPr>
        <w:t xml:space="preserve">link </w:t>
      </w:r>
      <w:r w:rsidR="00AD15A1">
        <w:rPr>
          <w:rFonts w:ascii="Trebuchet MS" w:hAnsi="Trebuchet MS" w:cstheme="minorHAnsi"/>
        </w:rPr>
        <w:t>NSDF with H</w:t>
      </w:r>
      <w:r w:rsidR="00AD15A1" w:rsidRPr="00AD15A1">
        <w:rPr>
          <w:rFonts w:ascii="Trebuchet MS" w:hAnsi="Trebuchet MS" w:cstheme="minorHAnsi"/>
        </w:rPr>
        <w:t>2017 Network Neighbourhood Touring &amp; Women of the World</w:t>
      </w:r>
      <w:r w:rsidR="00AD15A1">
        <w:rPr>
          <w:rFonts w:ascii="Trebuchet MS" w:hAnsi="Trebuchet MS" w:cstheme="minorHAnsi"/>
        </w:rPr>
        <w:t xml:space="preserve"> projects</w:t>
      </w:r>
      <w:r w:rsidR="00AD15A1" w:rsidRPr="00AD15A1">
        <w:rPr>
          <w:rFonts w:ascii="Trebuchet MS" w:hAnsi="Trebuchet MS" w:cstheme="minorHAnsi"/>
        </w:rPr>
        <w:t>. Potentially touring a previous NSDF piece</w:t>
      </w:r>
      <w:r w:rsidR="001A2E7D">
        <w:rPr>
          <w:rFonts w:ascii="Trebuchet MS" w:hAnsi="Trebuchet MS" w:cstheme="minorHAnsi"/>
        </w:rPr>
        <w:t xml:space="preserve"> (I Can’t Breathe)</w:t>
      </w:r>
      <w:r w:rsidR="00AD15A1" w:rsidRPr="00AD15A1">
        <w:rPr>
          <w:rFonts w:ascii="Trebuchet MS" w:hAnsi="Trebuchet MS" w:cstheme="minorHAnsi"/>
        </w:rPr>
        <w:t xml:space="preserve"> in advance of the festival</w:t>
      </w:r>
      <w:r w:rsidR="00AD15A1">
        <w:rPr>
          <w:rFonts w:ascii="Trebuchet MS" w:hAnsi="Trebuchet MS" w:cstheme="minorHAnsi"/>
        </w:rPr>
        <w:t xml:space="preserve"> in 2017</w:t>
      </w:r>
      <w:r w:rsidR="00AD15A1" w:rsidRPr="00AD15A1">
        <w:rPr>
          <w:rFonts w:ascii="Trebuchet MS" w:hAnsi="Trebuchet MS" w:cstheme="minorHAnsi"/>
        </w:rPr>
        <w:t xml:space="preserve"> to reach out to communities and raise awareness. </w:t>
      </w:r>
      <w:r w:rsidR="00AD15A1" w:rsidRPr="00AD15A1">
        <w:rPr>
          <w:rFonts w:ascii="Trebuchet MS" w:hAnsi="Trebuchet MS" w:cstheme="minorHAnsi"/>
          <w:color w:val="FF0000"/>
        </w:rPr>
        <w:t>LA to explore with H2017 team (LA)</w:t>
      </w:r>
      <w:r w:rsidRPr="00153AA7">
        <w:rPr>
          <w:rFonts w:ascii="Trebuchet MS" w:hAnsi="Trebuchet MS" w:cstheme="minorHAnsi"/>
        </w:rPr>
        <w:t xml:space="preserve"> </w:t>
      </w:r>
    </w:p>
    <w:p w14:paraId="0B85061B" w14:textId="1C41A57D" w:rsidR="00E43AAE" w:rsidRPr="001A2E7D" w:rsidRDefault="00E43AAE" w:rsidP="005155CA">
      <w:pPr>
        <w:pStyle w:val="ListParagraph"/>
        <w:numPr>
          <w:ilvl w:val="0"/>
          <w:numId w:val="12"/>
        </w:numPr>
        <w:spacing w:line="240" w:lineRule="auto"/>
        <w:ind w:firstLine="0"/>
        <w:rPr>
          <w:rFonts w:ascii="Trebuchet MS" w:hAnsi="Trebuchet MS" w:cstheme="minorHAnsi"/>
        </w:rPr>
      </w:pPr>
      <w:r w:rsidRPr="001A2E7D">
        <w:rPr>
          <w:rFonts w:ascii="Trebuchet MS" w:eastAsia="Times New Roman" w:hAnsi="Trebuchet MS"/>
        </w:rPr>
        <w:t xml:space="preserve">SMHS to check NSDF dates against the rest of the H2017 programme. </w:t>
      </w:r>
      <w:r w:rsidRPr="007B7D14">
        <w:rPr>
          <w:rFonts w:ascii="Trebuchet MS" w:eastAsia="Times New Roman" w:hAnsi="Trebuchet MS"/>
          <w:color w:val="FF0000"/>
        </w:rPr>
        <w:t>(SMHS)</w:t>
      </w:r>
    </w:p>
    <w:p w14:paraId="685DFEB1" w14:textId="0E5FEEA6" w:rsidR="00AD15A1" w:rsidRDefault="00DC28D3" w:rsidP="005155CA">
      <w:pPr>
        <w:pStyle w:val="ListParagraph"/>
        <w:numPr>
          <w:ilvl w:val="0"/>
          <w:numId w:val="12"/>
        </w:numPr>
        <w:spacing w:line="240" w:lineRule="auto"/>
        <w:ind w:firstLine="0"/>
        <w:rPr>
          <w:rFonts w:ascii="Trebuchet MS" w:hAnsi="Trebuchet MS" w:cstheme="minorHAnsi"/>
        </w:rPr>
      </w:pPr>
      <w:r w:rsidRPr="00DC28D3">
        <w:rPr>
          <w:rFonts w:ascii="Trebuchet MS" w:hAnsi="Trebuchet MS" w:cstheme="minorHAnsi"/>
        </w:rPr>
        <w:t xml:space="preserve">NSDF &amp; Times partnership discussed. </w:t>
      </w:r>
      <w:r w:rsidRPr="00DC28D3">
        <w:rPr>
          <w:rFonts w:ascii="Trebuchet MS" w:hAnsi="Trebuchet MS" w:cstheme="minorHAnsi"/>
          <w:color w:val="FF0000"/>
        </w:rPr>
        <w:t>MB, DF &amp; BM to explore whether we can do a piece in the Times for H2017 launch &amp; NSDF launch of programme</w:t>
      </w:r>
      <w:r>
        <w:rPr>
          <w:rFonts w:ascii="Trebuchet MS" w:hAnsi="Trebuchet MS" w:cstheme="minorHAnsi"/>
        </w:rPr>
        <w:t>.</w:t>
      </w:r>
    </w:p>
    <w:p w14:paraId="5B78CEEA" w14:textId="44F16C77" w:rsidR="001A2E7D" w:rsidRPr="005155CA" w:rsidRDefault="001A2E7D" w:rsidP="005155CA">
      <w:pPr>
        <w:pStyle w:val="ListParagraph"/>
        <w:numPr>
          <w:ilvl w:val="0"/>
          <w:numId w:val="12"/>
        </w:numPr>
        <w:spacing w:line="240" w:lineRule="auto"/>
        <w:ind w:firstLine="0"/>
        <w:rPr>
          <w:rFonts w:ascii="Trebuchet MS" w:hAnsi="Trebuchet MS" w:cstheme="minorHAnsi"/>
          <w:u w:val="single"/>
        </w:rPr>
      </w:pPr>
      <w:r w:rsidRPr="001A2E7D">
        <w:rPr>
          <w:rFonts w:ascii="Trebuchet MS" w:hAnsi="Trebuchet MS" w:cstheme="minorHAnsi"/>
        </w:rPr>
        <w:t xml:space="preserve">MB is also </w:t>
      </w:r>
      <w:r>
        <w:rPr>
          <w:rFonts w:ascii="Trebuchet MS" w:hAnsi="Trebuchet MS" w:cstheme="minorHAnsi"/>
        </w:rPr>
        <w:t>interested in</w:t>
      </w:r>
      <w:r w:rsidRPr="001A2E7D">
        <w:rPr>
          <w:rFonts w:ascii="Trebuchet MS" w:hAnsi="Trebuchet MS" w:cstheme="minorHAnsi"/>
        </w:rPr>
        <w:t xml:space="preserve"> engagement in the local community – how do we get local residents </w:t>
      </w:r>
      <w:r>
        <w:rPr>
          <w:rFonts w:ascii="Trebuchet MS" w:hAnsi="Trebuchet MS" w:cstheme="minorHAnsi"/>
        </w:rPr>
        <w:t xml:space="preserve">involved, as well as students. </w:t>
      </w:r>
    </w:p>
    <w:p w14:paraId="0A57CD95" w14:textId="77777777" w:rsidR="00897FB1" w:rsidRPr="001A2E7D" w:rsidRDefault="00897FB1" w:rsidP="005155CA">
      <w:pPr>
        <w:spacing w:after="0" w:line="240" w:lineRule="auto"/>
        <w:contextualSpacing/>
        <w:rPr>
          <w:rFonts w:ascii="Trebuchet MS" w:eastAsia="Times New Roman" w:hAnsi="Trebuchet MS"/>
          <w:color w:val="000000"/>
          <w:u w:val="single"/>
        </w:rPr>
      </w:pPr>
      <w:r w:rsidRPr="001A2E7D">
        <w:rPr>
          <w:rFonts w:ascii="Trebuchet MS" w:eastAsia="Times New Roman" w:hAnsi="Trebuchet MS"/>
          <w:color w:val="000000"/>
          <w:u w:val="single"/>
        </w:rPr>
        <w:t>Deadlines</w:t>
      </w:r>
    </w:p>
    <w:p w14:paraId="6B8EFA64" w14:textId="2403DB97" w:rsidR="00AD15A1" w:rsidRDefault="00AD15A1" w:rsidP="005155CA">
      <w:pPr>
        <w:pStyle w:val="ListParagraph"/>
        <w:numPr>
          <w:ilvl w:val="0"/>
          <w:numId w:val="18"/>
        </w:numPr>
        <w:spacing w:line="240" w:lineRule="auto"/>
        <w:ind w:firstLine="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Final deadline for H2017 brochure is 12</w:t>
      </w:r>
      <w:r w:rsidRPr="00AD15A1">
        <w:rPr>
          <w:rFonts w:ascii="Trebuchet MS" w:hAnsi="Trebuchet MS" w:cstheme="minorHAnsi"/>
          <w:vertAlign w:val="superscript"/>
        </w:rPr>
        <w:t>th</w:t>
      </w:r>
      <w:r>
        <w:rPr>
          <w:rFonts w:ascii="Trebuchet MS" w:hAnsi="Trebuchet MS" w:cstheme="minorHAnsi"/>
        </w:rPr>
        <w:t xml:space="preserve"> Aug. </w:t>
      </w:r>
    </w:p>
    <w:p w14:paraId="19134FCE" w14:textId="6E8014E2" w:rsidR="00AD15A1" w:rsidRPr="00AD15A1" w:rsidRDefault="00AD15A1" w:rsidP="005155CA">
      <w:pPr>
        <w:pStyle w:val="ListParagraph"/>
        <w:numPr>
          <w:ilvl w:val="0"/>
          <w:numId w:val="18"/>
        </w:numPr>
        <w:spacing w:line="240" w:lineRule="auto"/>
        <w:ind w:firstLine="0"/>
        <w:rPr>
          <w:rFonts w:ascii="Trebuchet MS" w:hAnsi="Trebuchet MS" w:cstheme="minorHAnsi"/>
          <w:color w:val="FF0000"/>
        </w:rPr>
      </w:pPr>
      <w:r w:rsidRPr="00AD15A1">
        <w:rPr>
          <w:rFonts w:ascii="Trebuchet MS" w:hAnsi="Trebuchet MS" w:cstheme="minorHAnsi"/>
          <w:color w:val="FF0000"/>
        </w:rPr>
        <w:t>SMHS to send H2017 Event form to NSDF &amp; UoH</w:t>
      </w:r>
    </w:p>
    <w:p w14:paraId="2EA28C4D" w14:textId="0C662730" w:rsidR="005155CA" w:rsidRDefault="00AD15A1" w:rsidP="005155CA">
      <w:pPr>
        <w:pStyle w:val="ListParagraph"/>
        <w:numPr>
          <w:ilvl w:val="0"/>
          <w:numId w:val="12"/>
        </w:numPr>
        <w:spacing w:line="240" w:lineRule="auto"/>
        <w:ind w:firstLine="0"/>
        <w:rPr>
          <w:rFonts w:ascii="Trebuchet MS" w:hAnsi="Trebuchet MS" w:cstheme="minorHAnsi"/>
        </w:rPr>
      </w:pPr>
      <w:r w:rsidRPr="00AD15A1">
        <w:rPr>
          <w:rFonts w:ascii="Trebuchet MS" w:hAnsi="Trebuchet MS" w:cstheme="minorHAnsi"/>
        </w:rPr>
        <w:t>NSDF Show selection day is Sun 19</w:t>
      </w:r>
      <w:r>
        <w:rPr>
          <w:rFonts w:ascii="Trebuchet MS" w:hAnsi="Trebuchet MS" w:cstheme="minorHAnsi"/>
        </w:rPr>
        <w:t xml:space="preserve"> Feb </w:t>
      </w:r>
      <w:r w:rsidRPr="00AD15A1">
        <w:rPr>
          <w:rFonts w:ascii="Trebuchet MS" w:hAnsi="Trebuchet MS" w:cstheme="minorHAnsi"/>
        </w:rPr>
        <w:t>17. This was discussed in relation to marketing deadlines for the</w:t>
      </w:r>
      <w:r w:rsidRPr="00AD15A1">
        <w:rPr>
          <w:rFonts w:ascii="Trebuchet MS" w:hAnsi="Trebuchet MS" w:cstheme="minorHAnsi"/>
          <w:vertAlign w:val="superscript"/>
        </w:rPr>
        <w:t xml:space="preserve"> </w:t>
      </w:r>
      <w:r w:rsidRPr="00AD15A1">
        <w:rPr>
          <w:rFonts w:ascii="Trebuchet MS" w:hAnsi="Trebuchet MS" w:cstheme="minorHAnsi"/>
        </w:rPr>
        <w:t xml:space="preserve">Season 2 </w:t>
      </w:r>
      <w:r>
        <w:rPr>
          <w:rFonts w:ascii="Trebuchet MS" w:hAnsi="Trebuchet MS" w:cstheme="minorHAnsi"/>
        </w:rPr>
        <w:t>H</w:t>
      </w:r>
      <w:r w:rsidRPr="00AD15A1">
        <w:rPr>
          <w:rFonts w:ascii="Trebuchet MS" w:hAnsi="Trebuchet MS" w:cstheme="minorHAnsi"/>
        </w:rPr>
        <w:t>2017 brochure</w:t>
      </w:r>
      <w:r>
        <w:rPr>
          <w:rFonts w:ascii="Trebuchet MS" w:hAnsi="Trebuchet MS" w:cstheme="minorHAnsi"/>
        </w:rPr>
        <w:t xml:space="preserve"> &amp; </w:t>
      </w:r>
      <w:r w:rsidR="00D33F6F">
        <w:rPr>
          <w:rFonts w:ascii="Trebuchet MS" w:hAnsi="Trebuchet MS" w:cstheme="minorHAnsi"/>
        </w:rPr>
        <w:t xml:space="preserve">UoH </w:t>
      </w:r>
      <w:r>
        <w:rPr>
          <w:rFonts w:ascii="Trebuchet MS" w:hAnsi="Trebuchet MS" w:cstheme="minorHAnsi"/>
        </w:rPr>
        <w:t>brochure</w:t>
      </w:r>
      <w:r w:rsidRPr="00AD15A1">
        <w:rPr>
          <w:rFonts w:ascii="Trebuchet MS" w:hAnsi="Trebuchet MS" w:cstheme="minorHAnsi"/>
        </w:rPr>
        <w:t xml:space="preserve">. It was decided that NSDF will be included in the first </w:t>
      </w:r>
      <w:r>
        <w:rPr>
          <w:rFonts w:ascii="Trebuchet MS" w:hAnsi="Trebuchet MS" w:cstheme="minorHAnsi"/>
        </w:rPr>
        <w:t xml:space="preserve">H2017 </w:t>
      </w:r>
      <w:r w:rsidRPr="00AD15A1">
        <w:rPr>
          <w:rFonts w:ascii="Trebuchet MS" w:hAnsi="Trebuchet MS" w:cstheme="minorHAnsi"/>
        </w:rPr>
        <w:t xml:space="preserve">brochure as a partner with an overview of the festival and specific shows will be included in the season 2 brochure. </w:t>
      </w:r>
      <w:r>
        <w:rPr>
          <w:rFonts w:ascii="Trebuchet MS" w:hAnsi="Trebuchet MS" w:cstheme="minorHAnsi"/>
        </w:rPr>
        <w:t>PB noted that local</w:t>
      </w:r>
      <w:r w:rsidRPr="00AD15A1">
        <w:rPr>
          <w:rFonts w:ascii="Trebuchet MS" w:hAnsi="Trebuchet MS" w:cstheme="minorHAnsi"/>
        </w:rPr>
        <w:t xml:space="preserve"> audiences book late so we can use late announcement of the show titles to our advantage. Potentially we could sell a secret theatre type tic</w:t>
      </w:r>
      <w:r>
        <w:rPr>
          <w:rFonts w:ascii="Trebuchet MS" w:hAnsi="Trebuchet MS" w:cstheme="minorHAnsi"/>
        </w:rPr>
        <w:t>ket in advance of announcement.</w:t>
      </w:r>
    </w:p>
    <w:p w14:paraId="65768E04" w14:textId="2CED3C4B" w:rsidR="00897FB1" w:rsidRPr="005155CA" w:rsidRDefault="00897FB1" w:rsidP="005155CA">
      <w:pPr>
        <w:spacing w:line="240" w:lineRule="auto"/>
        <w:contextualSpacing/>
        <w:rPr>
          <w:rFonts w:ascii="Trebuchet MS" w:hAnsi="Trebuchet MS" w:cstheme="minorHAnsi"/>
        </w:rPr>
      </w:pPr>
      <w:r w:rsidRPr="005155CA">
        <w:rPr>
          <w:rFonts w:ascii="Trebuchet MS" w:eastAsia="Times New Roman" w:hAnsi="Trebuchet MS"/>
          <w:color w:val="000000"/>
          <w:u w:val="single"/>
        </w:rPr>
        <w:t xml:space="preserve">Image generation </w:t>
      </w:r>
    </w:p>
    <w:p w14:paraId="19266B58" w14:textId="5E500770" w:rsidR="00153AA7" w:rsidRPr="00153AA7" w:rsidRDefault="00153AA7" w:rsidP="005155CA">
      <w:pPr>
        <w:pStyle w:val="ListParagraph"/>
        <w:numPr>
          <w:ilvl w:val="0"/>
          <w:numId w:val="12"/>
        </w:numPr>
        <w:spacing w:after="0" w:line="240" w:lineRule="auto"/>
        <w:ind w:firstLine="0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 xml:space="preserve">Use previous </w:t>
      </w:r>
      <w:r w:rsidR="001A2E7D">
        <w:rPr>
          <w:rFonts w:ascii="Trebuchet MS" w:eastAsia="Times New Roman" w:hAnsi="Trebuchet MS"/>
          <w:color w:val="000000"/>
        </w:rPr>
        <w:t xml:space="preserve">production </w:t>
      </w:r>
      <w:r>
        <w:rPr>
          <w:rFonts w:ascii="Trebuchet MS" w:eastAsia="Times New Roman" w:hAnsi="Trebuchet MS"/>
          <w:color w:val="000000"/>
        </w:rPr>
        <w:t xml:space="preserve">images </w:t>
      </w:r>
      <w:r w:rsidR="001A2E7D">
        <w:rPr>
          <w:rFonts w:ascii="Trebuchet MS" w:eastAsia="Times New Roman" w:hAnsi="Trebuchet MS"/>
          <w:color w:val="000000"/>
        </w:rPr>
        <w:t>as lead image for all Mar</w:t>
      </w:r>
      <w:r w:rsidR="007B7D14">
        <w:rPr>
          <w:rFonts w:ascii="Trebuchet MS" w:eastAsia="Times New Roman" w:hAnsi="Trebuchet MS"/>
          <w:color w:val="000000"/>
        </w:rPr>
        <w:t>/</w:t>
      </w:r>
      <w:r w:rsidR="001A2E7D">
        <w:rPr>
          <w:rFonts w:ascii="Trebuchet MS" w:eastAsia="Times New Roman" w:hAnsi="Trebuchet MS"/>
          <w:color w:val="000000"/>
        </w:rPr>
        <w:t xml:space="preserve">Comms. </w:t>
      </w:r>
    </w:p>
    <w:p w14:paraId="7900CA67" w14:textId="77777777" w:rsidR="00AD15A1" w:rsidRDefault="00AD15A1" w:rsidP="005155CA">
      <w:pPr>
        <w:spacing w:after="0" w:line="240" w:lineRule="auto"/>
        <w:contextualSpacing/>
        <w:rPr>
          <w:rFonts w:ascii="Trebuchet MS" w:eastAsia="Times New Roman" w:hAnsi="Trebuchet MS"/>
          <w:color w:val="000000"/>
        </w:rPr>
      </w:pPr>
    </w:p>
    <w:p w14:paraId="103314D6" w14:textId="55BA6DA9" w:rsidR="00897FB1" w:rsidRPr="001A2E7D" w:rsidRDefault="00897FB1" w:rsidP="005155CA">
      <w:pPr>
        <w:spacing w:after="0" w:line="240" w:lineRule="auto"/>
        <w:contextualSpacing/>
        <w:rPr>
          <w:rFonts w:ascii="Trebuchet MS" w:eastAsia="Times New Roman" w:hAnsi="Trebuchet MS"/>
          <w:color w:val="000000"/>
          <w:u w:val="single"/>
        </w:rPr>
      </w:pPr>
      <w:r w:rsidRPr="001A2E7D">
        <w:rPr>
          <w:rFonts w:ascii="Trebuchet MS" w:eastAsia="Times New Roman" w:hAnsi="Trebuchet MS"/>
          <w:color w:val="000000"/>
          <w:u w:val="single"/>
        </w:rPr>
        <w:t xml:space="preserve">Brand licencing </w:t>
      </w:r>
      <w:r w:rsidR="00DC28D3" w:rsidRPr="001A2E7D">
        <w:rPr>
          <w:rFonts w:ascii="Trebuchet MS" w:eastAsia="Times New Roman" w:hAnsi="Trebuchet MS"/>
          <w:color w:val="000000"/>
          <w:u w:val="single"/>
        </w:rPr>
        <w:t xml:space="preserve">&amp; contracting </w:t>
      </w:r>
    </w:p>
    <w:p w14:paraId="185D8A90" w14:textId="35FA599E" w:rsidR="00153AA7" w:rsidRDefault="00153AA7" w:rsidP="005155CA">
      <w:pPr>
        <w:pStyle w:val="ListParagraph"/>
        <w:numPr>
          <w:ilvl w:val="0"/>
          <w:numId w:val="12"/>
        </w:numPr>
        <w:spacing w:after="0" w:line="240" w:lineRule="auto"/>
        <w:ind w:firstLine="0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 xml:space="preserve">Discussion about contracting. NSDF &amp; </w:t>
      </w:r>
      <w:r w:rsidR="00D33F6F">
        <w:rPr>
          <w:rFonts w:ascii="Trebuchet MS" w:eastAsia="Times New Roman" w:hAnsi="Trebuchet MS"/>
          <w:color w:val="000000"/>
        </w:rPr>
        <w:t>UoH</w:t>
      </w:r>
      <w:r>
        <w:rPr>
          <w:rFonts w:ascii="Trebuchet MS" w:eastAsia="Times New Roman" w:hAnsi="Trebuchet MS"/>
          <w:color w:val="000000"/>
        </w:rPr>
        <w:t xml:space="preserve"> to have a full agreement for 2017 and future festivals. </w:t>
      </w:r>
      <w:r w:rsidRPr="00153AA7">
        <w:rPr>
          <w:rFonts w:ascii="Trebuchet MS" w:eastAsia="Times New Roman" w:hAnsi="Trebuchet MS"/>
          <w:color w:val="FF0000"/>
        </w:rPr>
        <w:t xml:space="preserve">MLS to chase this with legal office &amp; Pavel Drabek. </w:t>
      </w:r>
      <w:r>
        <w:rPr>
          <w:rFonts w:ascii="Trebuchet MS" w:eastAsia="Times New Roman" w:hAnsi="Trebuchet MS"/>
          <w:color w:val="000000"/>
        </w:rPr>
        <w:t xml:space="preserve">To be signed by Glenn </w:t>
      </w:r>
      <w:r>
        <w:rPr>
          <w:rFonts w:ascii="Trebuchet MS" w:eastAsia="Times New Roman" w:hAnsi="Trebuchet MS"/>
          <w:color w:val="000000"/>
        </w:rPr>
        <w:lastRenderedPageBreak/>
        <w:t xml:space="preserve">Burgess. </w:t>
      </w:r>
      <w:r w:rsidR="00237EC0" w:rsidRPr="00237EC0">
        <w:rPr>
          <w:rFonts w:ascii="Trebuchet MS" w:eastAsia="Times New Roman" w:hAnsi="Trebuchet MS"/>
          <w:color w:val="FF0000"/>
        </w:rPr>
        <w:t xml:space="preserve">MB to provide a rundown of deal and terms for host venue based on previous relationships to inform the Agreement. </w:t>
      </w:r>
    </w:p>
    <w:p w14:paraId="68D8AB0E" w14:textId="7E651071" w:rsidR="00153AA7" w:rsidRDefault="00153AA7" w:rsidP="005155CA">
      <w:pPr>
        <w:pStyle w:val="ListParagraph"/>
        <w:numPr>
          <w:ilvl w:val="0"/>
          <w:numId w:val="12"/>
        </w:numPr>
        <w:spacing w:after="0" w:line="240" w:lineRule="auto"/>
        <w:ind w:firstLine="0"/>
        <w:rPr>
          <w:rFonts w:ascii="Trebuchet MS" w:eastAsia="Times New Roman" w:hAnsi="Trebuchet MS"/>
          <w:color w:val="000000"/>
        </w:rPr>
      </w:pPr>
      <w:r w:rsidRPr="00153AA7">
        <w:rPr>
          <w:rFonts w:ascii="Trebuchet MS" w:eastAsia="Times New Roman" w:hAnsi="Trebuchet MS"/>
          <w:color w:val="FF0000"/>
        </w:rPr>
        <w:t>LA to explore contractual relationship for 2017</w:t>
      </w:r>
      <w:r>
        <w:rPr>
          <w:rFonts w:ascii="Trebuchet MS" w:eastAsia="Times New Roman" w:hAnsi="Trebuchet MS"/>
          <w:color w:val="000000"/>
        </w:rPr>
        <w:t xml:space="preserve"> and whether this is covered by existing </w:t>
      </w:r>
      <w:r w:rsidR="00D33F6F">
        <w:rPr>
          <w:rFonts w:ascii="Trebuchet MS" w:eastAsia="Times New Roman" w:hAnsi="Trebuchet MS"/>
          <w:color w:val="000000"/>
        </w:rPr>
        <w:t>UoH</w:t>
      </w:r>
      <w:r>
        <w:rPr>
          <w:rFonts w:ascii="Trebuchet MS" w:eastAsia="Times New Roman" w:hAnsi="Trebuchet MS"/>
          <w:color w:val="000000"/>
        </w:rPr>
        <w:t xml:space="preserve"> Agreement or needs a second version with NSDF. </w:t>
      </w:r>
    </w:p>
    <w:p w14:paraId="7CA62519" w14:textId="77777777" w:rsidR="00237EC0" w:rsidRDefault="00153AA7" w:rsidP="005155CA">
      <w:pPr>
        <w:pStyle w:val="ListParagraph"/>
        <w:numPr>
          <w:ilvl w:val="0"/>
          <w:numId w:val="12"/>
        </w:numPr>
        <w:spacing w:after="0" w:line="240" w:lineRule="auto"/>
        <w:ind w:firstLine="0"/>
        <w:rPr>
          <w:rFonts w:ascii="Trebuchet MS" w:eastAsia="Times New Roman" w:hAnsi="Trebuchet MS"/>
          <w:color w:val="FF0000"/>
        </w:rPr>
      </w:pPr>
      <w:r w:rsidRPr="00153AA7">
        <w:rPr>
          <w:rFonts w:ascii="Trebuchet MS" w:eastAsia="Times New Roman" w:hAnsi="Trebuchet MS"/>
          <w:color w:val="FF0000"/>
        </w:rPr>
        <w:t xml:space="preserve">LA to send Brand Licence Agreement to MB. </w:t>
      </w:r>
    </w:p>
    <w:p w14:paraId="1C12C478" w14:textId="1707FEF2" w:rsidR="00237EC0" w:rsidRDefault="00237EC0" w:rsidP="005155CA">
      <w:pPr>
        <w:pStyle w:val="ListParagraph"/>
        <w:numPr>
          <w:ilvl w:val="0"/>
          <w:numId w:val="12"/>
        </w:numPr>
        <w:spacing w:after="0" w:line="240" w:lineRule="auto"/>
        <w:ind w:firstLine="0"/>
        <w:rPr>
          <w:rFonts w:ascii="Trebuchet MS" w:eastAsia="Times New Roman" w:hAnsi="Trebuchet MS"/>
          <w:color w:val="FF0000"/>
        </w:rPr>
      </w:pPr>
      <w:r>
        <w:rPr>
          <w:rFonts w:ascii="Trebuchet MS" w:eastAsia="Times New Roman" w:hAnsi="Trebuchet MS"/>
          <w:color w:val="FF0000"/>
        </w:rPr>
        <w:t xml:space="preserve">Crediting to be agreed. </w:t>
      </w:r>
    </w:p>
    <w:p w14:paraId="24263C2D" w14:textId="64E0F4E2" w:rsidR="00153AA7" w:rsidRPr="00DC28D3" w:rsidRDefault="00153AA7" w:rsidP="005155CA">
      <w:pPr>
        <w:pStyle w:val="ListParagraph"/>
        <w:spacing w:after="0" w:line="240" w:lineRule="auto"/>
        <w:rPr>
          <w:rFonts w:ascii="Trebuchet MS" w:eastAsia="Times New Roman" w:hAnsi="Trebuchet MS"/>
          <w:color w:val="FF0000"/>
        </w:rPr>
      </w:pPr>
    </w:p>
    <w:p w14:paraId="6769613C" w14:textId="77777777" w:rsidR="00153AA7" w:rsidRPr="00153AA7" w:rsidRDefault="00153AA7" w:rsidP="005155CA">
      <w:pPr>
        <w:spacing w:after="0" w:line="240" w:lineRule="auto"/>
        <w:contextualSpacing/>
        <w:rPr>
          <w:rFonts w:ascii="Trebuchet MS" w:eastAsia="Times New Roman" w:hAnsi="Trebuchet MS"/>
          <w:u w:val="single"/>
        </w:rPr>
      </w:pPr>
      <w:r w:rsidRPr="00153AA7">
        <w:rPr>
          <w:rFonts w:ascii="Trebuchet MS" w:eastAsia="Times New Roman" w:hAnsi="Trebuchet MS"/>
          <w:u w:val="single"/>
        </w:rPr>
        <w:t>Ticketing:</w:t>
      </w:r>
    </w:p>
    <w:p w14:paraId="168FA99D" w14:textId="3F3A31A6" w:rsidR="00153AA7" w:rsidRPr="00153AA7" w:rsidRDefault="00153AA7" w:rsidP="005155CA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Trebuchet MS" w:eastAsia="Times New Roman" w:hAnsi="Trebuchet MS"/>
        </w:rPr>
      </w:pPr>
      <w:r w:rsidRPr="00153AA7">
        <w:rPr>
          <w:rFonts w:ascii="Trebuchet MS" w:eastAsia="Times New Roman" w:hAnsi="Trebuchet MS"/>
        </w:rPr>
        <w:t>Tickets to go on</w:t>
      </w:r>
      <w:r w:rsidR="007B7D14">
        <w:rPr>
          <w:rFonts w:ascii="Trebuchet MS" w:eastAsia="Times New Roman" w:hAnsi="Trebuchet MS"/>
        </w:rPr>
        <w:t>-</w:t>
      </w:r>
      <w:r w:rsidRPr="00153AA7">
        <w:rPr>
          <w:rFonts w:ascii="Trebuchet MS" w:eastAsia="Times New Roman" w:hAnsi="Trebuchet MS"/>
        </w:rPr>
        <w:t>sale in Sept</w:t>
      </w:r>
      <w:r>
        <w:rPr>
          <w:rFonts w:ascii="Trebuchet MS" w:eastAsia="Times New Roman" w:hAnsi="Trebuchet MS"/>
        </w:rPr>
        <w:t xml:space="preserve"> 16</w:t>
      </w:r>
      <w:r w:rsidRPr="00153AA7">
        <w:rPr>
          <w:rFonts w:ascii="Trebuchet MS" w:eastAsia="Times New Roman" w:hAnsi="Trebuchet MS"/>
        </w:rPr>
        <w:t xml:space="preserve">. </w:t>
      </w:r>
      <w:r>
        <w:rPr>
          <w:rFonts w:ascii="Trebuchet MS" w:eastAsia="Times New Roman" w:hAnsi="Trebuchet MS"/>
        </w:rPr>
        <w:t xml:space="preserve">Shows announced in Feb 17. </w:t>
      </w:r>
    </w:p>
    <w:p w14:paraId="625F1B4C" w14:textId="365F0D68" w:rsidR="00153AA7" w:rsidRPr="00153AA7" w:rsidRDefault="00153AA7" w:rsidP="005155CA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PB advised that </w:t>
      </w:r>
      <w:r w:rsidRPr="00153AA7">
        <w:rPr>
          <w:rFonts w:ascii="Trebuchet MS" w:eastAsia="Times New Roman" w:hAnsi="Trebuchet MS"/>
        </w:rPr>
        <w:t xml:space="preserve">NSDF should </w:t>
      </w:r>
      <w:r>
        <w:rPr>
          <w:rFonts w:ascii="Trebuchet MS" w:eastAsia="Times New Roman" w:hAnsi="Trebuchet MS"/>
        </w:rPr>
        <w:t>consider</w:t>
      </w:r>
      <w:r w:rsidRPr="00153AA7">
        <w:rPr>
          <w:rFonts w:ascii="Trebuchet MS" w:eastAsia="Times New Roman" w:hAnsi="Trebuchet MS"/>
        </w:rPr>
        <w:t xml:space="preserve"> </w:t>
      </w:r>
      <w:r>
        <w:rPr>
          <w:rFonts w:ascii="Trebuchet MS" w:eastAsia="Times New Roman" w:hAnsi="Trebuchet MS"/>
        </w:rPr>
        <w:t xml:space="preserve">using </w:t>
      </w:r>
      <w:r w:rsidRPr="00153AA7">
        <w:rPr>
          <w:rFonts w:ascii="Trebuchet MS" w:eastAsia="Times New Roman" w:hAnsi="Trebuchet MS"/>
        </w:rPr>
        <w:t xml:space="preserve">one of the city’s independent </w:t>
      </w:r>
      <w:r>
        <w:rPr>
          <w:rFonts w:ascii="Trebuchet MS" w:eastAsia="Times New Roman" w:hAnsi="Trebuchet MS"/>
        </w:rPr>
        <w:t xml:space="preserve">ticket providers. </w:t>
      </w:r>
      <w:r w:rsidRPr="00153AA7">
        <w:rPr>
          <w:rFonts w:ascii="Trebuchet MS" w:eastAsia="Times New Roman" w:hAnsi="Trebuchet MS"/>
        </w:rPr>
        <w:t xml:space="preserve">UoH currently links with Hull Box Office. Question raised whether the UoH will be upgrading its ticketing system to </w:t>
      </w:r>
      <w:r>
        <w:rPr>
          <w:rFonts w:ascii="Trebuchet MS" w:eastAsia="Times New Roman" w:hAnsi="Trebuchet MS"/>
        </w:rPr>
        <w:t>the same platform as H2017 (</w:t>
      </w:r>
      <w:r w:rsidRPr="00153AA7">
        <w:rPr>
          <w:rFonts w:ascii="Trebuchet MS" w:eastAsia="Times New Roman" w:hAnsi="Trebuchet MS"/>
        </w:rPr>
        <w:t>Spectrix</w:t>
      </w:r>
      <w:r>
        <w:rPr>
          <w:rFonts w:ascii="Trebuchet MS" w:eastAsia="Times New Roman" w:hAnsi="Trebuchet MS"/>
        </w:rPr>
        <w:t>)</w:t>
      </w:r>
      <w:r w:rsidRPr="00153AA7">
        <w:rPr>
          <w:rFonts w:ascii="Trebuchet MS" w:eastAsia="Times New Roman" w:hAnsi="Trebuchet MS"/>
        </w:rPr>
        <w:t xml:space="preserve">. </w:t>
      </w:r>
      <w:r w:rsidRPr="00153AA7">
        <w:rPr>
          <w:rFonts w:ascii="Trebuchet MS" w:eastAsia="Times New Roman" w:hAnsi="Trebuchet MS"/>
          <w:color w:val="FF0000"/>
        </w:rPr>
        <w:t xml:space="preserve">TS &amp; CB to chase this up </w:t>
      </w:r>
      <w:r>
        <w:rPr>
          <w:rFonts w:ascii="Trebuchet MS" w:eastAsia="Times New Roman" w:hAnsi="Trebuchet MS"/>
          <w:color w:val="FF0000"/>
        </w:rPr>
        <w:t>internally.</w:t>
      </w:r>
    </w:p>
    <w:p w14:paraId="2E1268F6" w14:textId="368F7E9A" w:rsidR="00DC28D3" w:rsidRPr="00DC28D3" w:rsidRDefault="00153AA7" w:rsidP="005155CA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>Discussed</w:t>
      </w:r>
      <w:r w:rsidRPr="00153AA7">
        <w:rPr>
          <w:rFonts w:ascii="Trebuchet MS" w:eastAsia="Times New Roman" w:hAnsi="Trebuchet MS"/>
        </w:rPr>
        <w:t xml:space="preserve"> ticketing options including festival </w:t>
      </w:r>
      <w:r>
        <w:rPr>
          <w:rFonts w:ascii="Trebuchet MS" w:eastAsia="Times New Roman" w:hAnsi="Trebuchet MS"/>
        </w:rPr>
        <w:t xml:space="preserve">day or season </w:t>
      </w:r>
      <w:r w:rsidRPr="00153AA7">
        <w:rPr>
          <w:rFonts w:ascii="Trebuchet MS" w:eastAsia="Times New Roman" w:hAnsi="Trebuchet MS"/>
        </w:rPr>
        <w:t>tickets. Opportunity for NSDF to curate the audience journey through the programme</w:t>
      </w:r>
      <w:r w:rsidR="00E43AAE">
        <w:rPr>
          <w:rFonts w:ascii="Trebuchet MS" w:eastAsia="Times New Roman" w:hAnsi="Trebuchet MS"/>
        </w:rPr>
        <w:t xml:space="preserve"> including conversation above about secret theatre option as above</w:t>
      </w:r>
      <w:r w:rsidRPr="00153AA7">
        <w:rPr>
          <w:rFonts w:ascii="Trebuchet MS" w:eastAsia="Times New Roman" w:hAnsi="Trebuchet MS"/>
        </w:rPr>
        <w:t xml:space="preserve">. </w:t>
      </w:r>
      <w:r w:rsidRPr="00DC28D3">
        <w:rPr>
          <w:rFonts w:ascii="Trebuchet MS" w:eastAsia="Times New Roman" w:hAnsi="Trebuchet MS"/>
        </w:rPr>
        <w:t>NSDF/UoH can work together on a basic outline for a festival ticket that includes workshops/masterclasses on the same day. Again, this could be announced and on</w:t>
      </w:r>
      <w:r w:rsidR="007B7D14">
        <w:rPr>
          <w:rFonts w:ascii="Trebuchet MS" w:eastAsia="Times New Roman" w:hAnsi="Trebuchet MS"/>
        </w:rPr>
        <w:t>-</w:t>
      </w:r>
      <w:r w:rsidRPr="00DC28D3">
        <w:rPr>
          <w:rFonts w:ascii="Trebuchet MS" w:eastAsia="Times New Roman" w:hAnsi="Trebuchet MS"/>
        </w:rPr>
        <w:t xml:space="preserve">sale before show titles are announced, adding the content later. </w:t>
      </w:r>
      <w:r w:rsidR="00DC28D3" w:rsidRPr="00DC28D3">
        <w:rPr>
          <w:rFonts w:ascii="Trebuchet MS" w:eastAsia="Times New Roman" w:hAnsi="Trebuchet MS"/>
          <w:color w:val="FF0000"/>
        </w:rPr>
        <w:t>MB to explore these ideas further.</w:t>
      </w:r>
    </w:p>
    <w:p w14:paraId="678B8034" w14:textId="13517368" w:rsidR="00E43AAE" w:rsidRDefault="00153AA7" w:rsidP="005155CA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Trebuchet MS" w:eastAsia="Times New Roman" w:hAnsi="Trebuchet MS"/>
        </w:rPr>
      </w:pPr>
      <w:r w:rsidRPr="00E43AAE">
        <w:rPr>
          <w:rFonts w:ascii="Trebuchet MS" w:eastAsia="Times New Roman" w:hAnsi="Trebuchet MS"/>
        </w:rPr>
        <w:t xml:space="preserve">From a schedule point of view, CB noted that we need to be sensitive to fact that Good Friday is a religious holiday. </w:t>
      </w:r>
    </w:p>
    <w:p w14:paraId="61D9B128" w14:textId="77777777" w:rsidR="00153AA7" w:rsidRPr="00DC28D3" w:rsidRDefault="00153AA7" w:rsidP="005155CA">
      <w:pPr>
        <w:spacing w:after="0" w:line="240" w:lineRule="auto"/>
        <w:contextualSpacing/>
        <w:rPr>
          <w:rFonts w:ascii="Trebuchet MS" w:eastAsia="Times New Roman" w:hAnsi="Trebuchet MS"/>
          <w:color w:val="000000"/>
          <w:u w:val="single"/>
        </w:rPr>
      </w:pPr>
    </w:p>
    <w:p w14:paraId="7813EAEB" w14:textId="1519DA17" w:rsidR="00897FB1" w:rsidRPr="00DC28D3" w:rsidRDefault="001A2E7D" w:rsidP="005155CA">
      <w:pPr>
        <w:spacing w:after="0" w:line="240" w:lineRule="auto"/>
        <w:contextualSpacing/>
        <w:rPr>
          <w:rFonts w:ascii="Trebuchet MS" w:eastAsia="Times New Roman" w:hAnsi="Trebuchet MS"/>
          <w:color w:val="000000"/>
          <w:u w:val="single"/>
        </w:rPr>
      </w:pPr>
      <w:r>
        <w:rPr>
          <w:rFonts w:ascii="Trebuchet MS" w:eastAsia="Times New Roman" w:hAnsi="Trebuchet MS"/>
          <w:color w:val="000000"/>
          <w:u w:val="single"/>
        </w:rPr>
        <w:t>Freshers’</w:t>
      </w:r>
      <w:r w:rsidR="00897FB1" w:rsidRPr="00DC28D3">
        <w:rPr>
          <w:rFonts w:ascii="Trebuchet MS" w:eastAsia="Times New Roman" w:hAnsi="Trebuchet MS"/>
          <w:color w:val="000000"/>
          <w:u w:val="single"/>
        </w:rPr>
        <w:t xml:space="preserve"> week opportunities</w:t>
      </w:r>
    </w:p>
    <w:p w14:paraId="7C67DA47" w14:textId="51E4364D" w:rsidR="00AD15A1" w:rsidRPr="00DC28D3" w:rsidRDefault="00AD15A1" w:rsidP="005155CA">
      <w:pPr>
        <w:pStyle w:val="ListParagraph"/>
        <w:numPr>
          <w:ilvl w:val="0"/>
          <w:numId w:val="12"/>
        </w:numPr>
        <w:spacing w:after="0" w:line="240" w:lineRule="auto"/>
        <w:ind w:firstLine="0"/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Fresher’s Week: 28</w:t>
      </w:r>
      <w:r w:rsidRPr="00897FB1">
        <w:rPr>
          <w:rFonts w:ascii="Trebuchet MS" w:hAnsi="Trebuchet MS" w:cstheme="minorHAnsi"/>
          <w:vertAlign w:val="superscript"/>
        </w:rPr>
        <w:t>th</w:t>
      </w:r>
      <w:r w:rsidR="00DC28D3">
        <w:rPr>
          <w:rFonts w:ascii="Trebuchet MS" w:hAnsi="Trebuchet MS" w:cstheme="minorHAnsi"/>
        </w:rPr>
        <w:t xml:space="preserve"> Sept 16. H2017 Cube will be on campus during that week. MB will attend. </w:t>
      </w:r>
      <w:r w:rsidR="00DC28D3" w:rsidRPr="00DC28D3">
        <w:rPr>
          <w:rFonts w:ascii="Trebuchet MS" w:hAnsi="Trebuchet MS" w:cstheme="minorHAnsi"/>
          <w:color w:val="FF0000"/>
        </w:rPr>
        <w:t>MLS &amp; MB to explore p</w:t>
      </w:r>
      <w:r w:rsidR="00DC28D3">
        <w:rPr>
          <w:rFonts w:ascii="Trebuchet MS" w:hAnsi="Trebuchet MS" w:cstheme="minorHAnsi"/>
          <w:color w:val="FF0000"/>
        </w:rPr>
        <w:t xml:space="preserve">resence for NSDF. </w:t>
      </w:r>
      <w:r w:rsidR="00DC28D3">
        <w:rPr>
          <w:rFonts w:ascii="Trebuchet MS" w:hAnsi="Trebuchet MS" w:cstheme="minorHAnsi"/>
        </w:rPr>
        <w:t>MB will</w:t>
      </w:r>
      <w:r w:rsidRPr="00DC28D3">
        <w:rPr>
          <w:rFonts w:ascii="Trebuchet MS" w:hAnsi="Trebuchet MS" w:cstheme="minorHAnsi"/>
        </w:rPr>
        <w:t xml:space="preserve"> </w:t>
      </w:r>
      <w:r w:rsidR="00DC28D3">
        <w:rPr>
          <w:rFonts w:ascii="Trebuchet MS" w:hAnsi="Trebuchet MS" w:cstheme="minorHAnsi"/>
        </w:rPr>
        <w:t xml:space="preserve">combine visit with a venue recce. </w:t>
      </w:r>
    </w:p>
    <w:p w14:paraId="372DC849" w14:textId="0102BE94" w:rsidR="00AD15A1" w:rsidRPr="00DC28D3" w:rsidRDefault="00DC28D3" w:rsidP="005155CA">
      <w:pPr>
        <w:pStyle w:val="ListParagraph"/>
        <w:numPr>
          <w:ilvl w:val="0"/>
          <w:numId w:val="12"/>
        </w:numPr>
        <w:spacing w:line="240" w:lineRule="auto"/>
        <w:ind w:firstLine="0"/>
        <w:rPr>
          <w:rFonts w:ascii="Trebuchet MS" w:hAnsi="Trebuchet MS" w:cstheme="minorHAnsi"/>
          <w:color w:val="FF0000"/>
        </w:rPr>
      </w:pPr>
      <w:r>
        <w:rPr>
          <w:rFonts w:ascii="Trebuchet MS" w:hAnsi="Trebuchet MS" w:cstheme="minorHAnsi"/>
        </w:rPr>
        <w:t xml:space="preserve">Potential for </w:t>
      </w:r>
      <w:r w:rsidR="00AD15A1" w:rsidRPr="00897FB1">
        <w:rPr>
          <w:rFonts w:ascii="Trebuchet MS" w:hAnsi="Trebuchet MS" w:cstheme="minorHAnsi"/>
        </w:rPr>
        <w:t>the Gulbenkian Centre be used</w:t>
      </w:r>
      <w:r>
        <w:rPr>
          <w:rFonts w:ascii="Trebuchet MS" w:hAnsi="Trebuchet MS" w:cstheme="minorHAnsi"/>
        </w:rPr>
        <w:t xml:space="preserve"> by NSDF</w:t>
      </w:r>
      <w:r w:rsidR="00AD15A1" w:rsidRPr="00897FB1">
        <w:rPr>
          <w:rFonts w:ascii="Trebuchet MS" w:hAnsi="Trebuchet MS" w:cstheme="minorHAnsi"/>
        </w:rPr>
        <w:t xml:space="preserve"> for more project specific activity including workshops, tech tasters etc.? </w:t>
      </w:r>
      <w:r>
        <w:rPr>
          <w:rFonts w:ascii="Trebuchet MS" w:hAnsi="Trebuchet MS" w:cstheme="minorHAnsi"/>
          <w:color w:val="FF0000"/>
        </w:rPr>
        <w:t>TS, CB &amp; MB to explore this.</w:t>
      </w:r>
    </w:p>
    <w:p w14:paraId="6D7E0C4A" w14:textId="1465A08A" w:rsidR="00AD15A1" w:rsidRDefault="00DC28D3" w:rsidP="005155CA">
      <w:pPr>
        <w:pStyle w:val="ListParagraph"/>
        <w:numPr>
          <w:ilvl w:val="0"/>
          <w:numId w:val="12"/>
        </w:numPr>
        <w:spacing w:after="0" w:line="240" w:lineRule="auto"/>
        <w:ind w:firstLine="0"/>
        <w:rPr>
          <w:rFonts w:ascii="Trebuchet MS" w:hAnsi="Trebuchet MS" w:cstheme="minorHAnsi"/>
          <w:color w:val="FF0000"/>
        </w:rPr>
      </w:pPr>
      <w:r w:rsidRPr="00DC28D3">
        <w:rPr>
          <w:rFonts w:ascii="Trebuchet MS" w:hAnsi="Trebuchet MS" w:cstheme="minorHAnsi"/>
          <w:color w:val="FF0000"/>
        </w:rPr>
        <w:t xml:space="preserve">MLS to introduce </w:t>
      </w:r>
      <w:r w:rsidR="00AD15A1" w:rsidRPr="00DC28D3">
        <w:rPr>
          <w:rFonts w:ascii="Trebuchet MS" w:hAnsi="Trebuchet MS" w:cstheme="minorHAnsi"/>
          <w:color w:val="FF0000"/>
        </w:rPr>
        <w:t>Megan</w:t>
      </w:r>
      <w:r w:rsidRPr="00DC28D3">
        <w:rPr>
          <w:rFonts w:ascii="Trebuchet MS" w:hAnsi="Trebuchet MS" w:cstheme="minorHAnsi"/>
          <w:color w:val="FF0000"/>
        </w:rPr>
        <w:t>,</w:t>
      </w:r>
      <w:r w:rsidR="00AD15A1" w:rsidRPr="00DC28D3">
        <w:rPr>
          <w:rFonts w:ascii="Trebuchet MS" w:hAnsi="Trebuchet MS" w:cstheme="minorHAnsi"/>
          <w:color w:val="FF0000"/>
        </w:rPr>
        <w:t xml:space="preserve"> who </w:t>
      </w:r>
      <w:r w:rsidRPr="00DC28D3">
        <w:rPr>
          <w:rFonts w:ascii="Trebuchet MS" w:hAnsi="Trebuchet MS" w:cstheme="minorHAnsi"/>
          <w:color w:val="FF0000"/>
        </w:rPr>
        <w:t xml:space="preserve">also </w:t>
      </w:r>
      <w:r w:rsidR="00AD15A1" w:rsidRPr="00DC28D3">
        <w:rPr>
          <w:rFonts w:ascii="Trebuchet MS" w:hAnsi="Trebuchet MS" w:cstheme="minorHAnsi"/>
          <w:color w:val="FF0000"/>
        </w:rPr>
        <w:t>works with H2017</w:t>
      </w:r>
      <w:r w:rsidRPr="00DC28D3">
        <w:rPr>
          <w:rFonts w:ascii="Trebuchet MS" w:hAnsi="Trebuchet MS" w:cstheme="minorHAnsi"/>
          <w:color w:val="FF0000"/>
        </w:rPr>
        <w:t>, to</w:t>
      </w:r>
      <w:r w:rsidR="00AD15A1" w:rsidRPr="00DC28D3">
        <w:rPr>
          <w:rFonts w:ascii="Trebuchet MS" w:hAnsi="Trebuchet MS" w:cstheme="minorHAnsi"/>
          <w:color w:val="FF0000"/>
        </w:rPr>
        <w:t xml:space="preserve"> </w:t>
      </w:r>
      <w:r w:rsidRPr="00DC28D3">
        <w:rPr>
          <w:rFonts w:ascii="Trebuchet MS" w:hAnsi="Trebuchet MS" w:cstheme="minorHAnsi"/>
          <w:color w:val="FF0000"/>
        </w:rPr>
        <w:t>MB &amp; DF</w:t>
      </w:r>
      <w:r>
        <w:rPr>
          <w:rFonts w:ascii="Trebuchet MS" w:hAnsi="Trebuchet MS" w:cstheme="minorHAnsi"/>
          <w:color w:val="FF0000"/>
        </w:rPr>
        <w:t>.</w:t>
      </w:r>
    </w:p>
    <w:p w14:paraId="19CC8296" w14:textId="77777777" w:rsidR="00DC28D3" w:rsidRPr="00DC28D3" w:rsidRDefault="00DC28D3" w:rsidP="005155CA">
      <w:pPr>
        <w:pStyle w:val="ListParagraph"/>
        <w:spacing w:after="0" w:line="240" w:lineRule="auto"/>
        <w:rPr>
          <w:rFonts w:ascii="Trebuchet MS" w:hAnsi="Trebuchet MS" w:cstheme="minorHAnsi"/>
          <w:color w:val="FF0000"/>
        </w:rPr>
      </w:pPr>
    </w:p>
    <w:p w14:paraId="3ACFD40E" w14:textId="77777777" w:rsidR="001A2E7D" w:rsidRDefault="00AD15A1" w:rsidP="005155CA">
      <w:pPr>
        <w:spacing w:line="240" w:lineRule="auto"/>
        <w:contextualSpacing/>
        <w:rPr>
          <w:rFonts w:ascii="Trebuchet MS" w:hAnsi="Trebuchet MS" w:cstheme="minorHAnsi"/>
          <w:u w:val="single"/>
        </w:rPr>
      </w:pPr>
      <w:r>
        <w:rPr>
          <w:rFonts w:ascii="Trebuchet MS" w:hAnsi="Trebuchet MS" w:cstheme="minorHAnsi"/>
          <w:u w:val="single"/>
        </w:rPr>
        <w:t xml:space="preserve">School’s engagement </w:t>
      </w:r>
    </w:p>
    <w:p w14:paraId="269D437B" w14:textId="37D68464" w:rsidR="001A2E7D" w:rsidRPr="001A2E7D" w:rsidRDefault="001A2E7D" w:rsidP="005155CA">
      <w:pPr>
        <w:pStyle w:val="ListParagraph"/>
        <w:numPr>
          <w:ilvl w:val="0"/>
          <w:numId w:val="21"/>
        </w:numPr>
        <w:spacing w:line="240" w:lineRule="auto"/>
        <w:ind w:firstLine="0"/>
        <w:rPr>
          <w:rFonts w:ascii="Trebuchet MS" w:hAnsi="Trebuchet MS" w:cstheme="minorHAnsi"/>
          <w:u w:val="single"/>
        </w:rPr>
      </w:pPr>
      <w:r>
        <w:rPr>
          <w:rFonts w:ascii="Trebuchet MS" w:hAnsi="Trebuchet MS" w:cstheme="minorHAnsi"/>
        </w:rPr>
        <w:t>Question raised asking how</w:t>
      </w:r>
      <w:r w:rsidR="00AD15A1" w:rsidRPr="001A2E7D">
        <w:rPr>
          <w:rFonts w:ascii="Trebuchet MS" w:hAnsi="Trebuchet MS" w:cstheme="minorHAnsi"/>
        </w:rPr>
        <w:t xml:space="preserve"> NSDF </w:t>
      </w:r>
      <w:r>
        <w:rPr>
          <w:rFonts w:ascii="Trebuchet MS" w:hAnsi="Trebuchet MS" w:cstheme="minorHAnsi"/>
        </w:rPr>
        <w:t>can connect with the local schools.</w:t>
      </w:r>
      <w:r w:rsidR="00AD15A1" w:rsidRPr="001A2E7D">
        <w:rPr>
          <w:rFonts w:ascii="Trebuchet MS" w:hAnsi="Trebuchet MS" w:cstheme="minorHAnsi"/>
        </w:rPr>
        <w:t xml:space="preserve"> DF is interested in the community engagement programmes in the city.</w:t>
      </w:r>
      <w:r>
        <w:rPr>
          <w:rFonts w:ascii="Trebuchet MS" w:hAnsi="Trebuchet MS" w:cstheme="minorHAnsi"/>
        </w:rPr>
        <w:t xml:space="preserve"> IR made suggestions of schools to target including St Mary’s &amp; </w:t>
      </w:r>
      <w:proofErr w:type="spellStart"/>
      <w:r>
        <w:rPr>
          <w:rFonts w:ascii="Trebuchet MS" w:hAnsi="Trebuchet MS" w:cstheme="minorHAnsi"/>
        </w:rPr>
        <w:t>Longcroft</w:t>
      </w:r>
      <w:proofErr w:type="spellEnd"/>
      <w:r>
        <w:rPr>
          <w:rFonts w:ascii="Trebuchet MS" w:hAnsi="Trebuchet MS" w:cstheme="minorHAnsi"/>
        </w:rPr>
        <w:t xml:space="preserve"> School. Sirius &amp; Hull College attending afternoon focus groups. </w:t>
      </w:r>
    </w:p>
    <w:p w14:paraId="2E94D4AB" w14:textId="4583A5EF" w:rsidR="00DC28D3" w:rsidRPr="001A2E7D" w:rsidRDefault="00AD15A1" w:rsidP="005155CA">
      <w:pPr>
        <w:pStyle w:val="ListParagraph"/>
        <w:numPr>
          <w:ilvl w:val="0"/>
          <w:numId w:val="21"/>
        </w:numPr>
        <w:spacing w:line="240" w:lineRule="auto"/>
        <w:ind w:firstLine="0"/>
        <w:rPr>
          <w:rFonts w:ascii="Trebuchet MS" w:hAnsi="Trebuchet MS" w:cstheme="minorHAnsi"/>
          <w:u w:val="single"/>
        </w:rPr>
      </w:pPr>
      <w:r w:rsidRPr="001A2E7D">
        <w:rPr>
          <w:rFonts w:ascii="Trebuchet MS" w:hAnsi="Trebuchet MS" w:cstheme="minorHAnsi"/>
          <w:color w:val="FF0000"/>
        </w:rPr>
        <w:t xml:space="preserve">TS asked MLS to hold space in the Faculty of Arts/Culture &amp; Education Brochure. </w:t>
      </w:r>
    </w:p>
    <w:p w14:paraId="60D5632E" w14:textId="77DE2B9B" w:rsidR="002F5F77" w:rsidRPr="00DC28D3" w:rsidRDefault="00AD15A1" w:rsidP="005155CA">
      <w:pPr>
        <w:spacing w:line="240" w:lineRule="auto"/>
        <w:contextualSpacing/>
        <w:rPr>
          <w:rFonts w:ascii="Trebuchet MS" w:hAnsi="Trebuchet MS" w:cstheme="minorHAnsi"/>
          <w:u w:val="single"/>
        </w:rPr>
      </w:pPr>
      <w:r w:rsidRPr="00DC28D3">
        <w:rPr>
          <w:rFonts w:ascii="Trebuchet MS" w:hAnsi="Trebuchet MS" w:cstheme="minorHAnsi"/>
          <w:u w:val="single"/>
        </w:rPr>
        <w:t>Volunteers</w:t>
      </w:r>
    </w:p>
    <w:p w14:paraId="5017DD64" w14:textId="5998FE97" w:rsidR="002F5F77" w:rsidRPr="00DC28D3" w:rsidRDefault="002F5F77" w:rsidP="005155CA">
      <w:pPr>
        <w:pStyle w:val="ListParagraph"/>
        <w:numPr>
          <w:ilvl w:val="0"/>
          <w:numId w:val="20"/>
        </w:numPr>
        <w:spacing w:after="0" w:line="240" w:lineRule="auto"/>
        <w:ind w:firstLine="0"/>
        <w:rPr>
          <w:rFonts w:ascii="Trebuchet MS" w:hAnsi="Trebuchet MS" w:cstheme="minorHAnsi"/>
        </w:rPr>
      </w:pPr>
      <w:r w:rsidRPr="00DC28D3">
        <w:rPr>
          <w:rFonts w:ascii="Trebuchet MS" w:hAnsi="Trebuchet MS" w:cstheme="minorHAnsi"/>
        </w:rPr>
        <w:t xml:space="preserve">NSDF will </w:t>
      </w:r>
      <w:r w:rsidR="00DC28D3">
        <w:rPr>
          <w:rFonts w:ascii="Trebuchet MS" w:hAnsi="Trebuchet MS" w:cstheme="minorHAnsi"/>
        </w:rPr>
        <w:t>be able</w:t>
      </w:r>
      <w:r w:rsidRPr="00DC28D3">
        <w:rPr>
          <w:rFonts w:ascii="Trebuchet MS" w:hAnsi="Trebuchet MS" w:cstheme="minorHAnsi"/>
        </w:rPr>
        <w:t xml:space="preserve"> to use H2017 volunteers for enrichment roles such as welcoming people, dir</w:t>
      </w:r>
      <w:r w:rsidR="005A62D8" w:rsidRPr="00DC28D3">
        <w:rPr>
          <w:rFonts w:ascii="Trebuchet MS" w:hAnsi="Trebuchet MS" w:cstheme="minorHAnsi"/>
        </w:rPr>
        <w:t>ecting to performance areas etc</w:t>
      </w:r>
      <w:r w:rsidR="00DC28D3">
        <w:rPr>
          <w:rFonts w:ascii="Trebuchet MS" w:hAnsi="Trebuchet MS" w:cstheme="minorHAnsi"/>
        </w:rPr>
        <w:t>. NSDF will also be able to work</w:t>
      </w:r>
      <w:r w:rsidR="005A62D8" w:rsidRPr="00DC28D3">
        <w:rPr>
          <w:rFonts w:ascii="Trebuchet MS" w:hAnsi="Trebuchet MS" w:cstheme="minorHAnsi"/>
        </w:rPr>
        <w:t xml:space="preserve"> </w:t>
      </w:r>
      <w:r w:rsidR="00DC28D3">
        <w:rPr>
          <w:rFonts w:ascii="Trebuchet MS" w:hAnsi="Trebuchet MS" w:cstheme="minorHAnsi"/>
        </w:rPr>
        <w:t xml:space="preserve">with </w:t>
      </w:r>
      <w:r w:rsidR="005A62D8" w:rsidRPr="00DC28D3">
        <w:rPr>
          <w:rFonts w:ascii="Trebuchet MS" w:hAnsi="Trebuchet MS" w:cstheme="minorHAnsi"/>
        </w:rPr>
        <w:t>student</w:t>
      </w:r>
      <w:r w:rsidR="00DC28D3">
        <w:rPr>
          <w:rFonts w:ascii="Trebuchet MS" w:hAnsi="Trebuchet MS" w:cstheme="minorHAnsi"/>
        </w:rPr>
        <w:t xml:space="preserve"> </w:t>
      </w:r>
      <w:r w:rsidRPr="00DC28D3">
        <w:rPr>
          <w:rFonts w:ascii="Trebuchet MS" w:hAnsi="Trebuchet MS" w:cstheme="minorHAnsi"/>
        </w:rPr>
        <w:t>ambassadors</w:t>
      </w:r>
      <w:r w:rsidR="005A62D8" w:rsidRPr="00DC28D3">
        <w:rPr>
          <w:rFonts w:ascii="Trebuchet MS" w:hAnsi="Trebuchet MS" w:cstheme="minorHAnsi"/>
        </w:rPr>
        <w:t xml:space="preserve">. </w:t>
      </w:r>
      <w:r w:rsidR="00DC28D3" w:rsidRPr="00DC28D3">
        <w:rPr>
          <w:rFonts w:ascii="Trebuchet MS" w:hAnsi="Trebuchet MS" w:cstheme="minorHAnsi"/>
          <w:color w:val="FF0000"/>
        </w:rPr>
        <w:t>MB to put an ask in to H</w:t>
      </w:r>
      <w:r w:rsidRPr="00DC28D3">
        <w:rPr>
          <w:rFonts w:ascii="Trebuchet MS" w:hAnsi="Trebuchet MS" w:cstheme="minorHAnsi"/>
          <w:color w:val="FF0000"/>
        </w:rPr>
        <w:t xml:space="preserve">2017 </w:t>
      </w:r>
      <w:r w:rsidR="005A62D8" w:rsidRPr="00DC28D3">
        <w:rPr>
          <w:rFonts w:ascii="Trebuchet MS" w:hAnsi="Trebuchet MS" w:cstheme="minorHAnsi"/>
          <w:color w:val="FF0000"/>
        </w:rPr>
        <w:t xml:space="preserve">&amp; </w:t>
      </w:r>
      <w:r w:rsidR="00DC28D3" w:rsidRPr="00DC28D3">
        <w:rPr>
          <w:rFonts w:ascii="Trebuchet MS" w:hAnsi="Trebuchet MS" w:cstheme="minorHAnsi"/>
          <w:color w:val="FF0000"/>
        </w:rPr>
        <w:t>UoH</w:t>
      </w:r>
    </w:p>
    <w:p w14:paraId="4EADD5D7" w14:textId="11875DEF" w:rsidR="002F5F77" w:rsidRPr="005155CA" w:rsidRDefault="00DC28D3" w:rsidP="005155CA">
      <w:pPr>
        <w:pStyle w:val="ListParagraph"/>
        <w:numPr>
          <w:ilvl w:val="0"/>
          <w:numId w:val="12"/>
        </w:numPr>
        <w:spacing w:after="0" w:line="240" w:lineRule="auto"/>
        <w:ind w:firstLine="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Question raised about h</w:t>
      </w:r>
      <w:r w:rsidRPr="00DC28D3">
        <w:rPr>
          <w:rFonts w:ascii="Trebuchet MS" w:hAnsi="Trebuchet MS" w:cstheme="minorHAnsi"/>
        </w:rPr>
        <w:t xml:space="preserve">ow </w:t>
      </w:r>
      <w:r>
        <w:rPr>
          <w:rFonts w:ascii="Trebuchet MS" w:hAnsi="Trebuchet MS" w:cstheme="minorHAnsi"/>
        </w:rPr>
        <w:t>to</w:t>
      </w:r>
      <w:r w:rsidRPr="00DC28D3">
        <w:rPr>
          <w:rFonts w:ascii="Trebuchet MS" w:hAnsi="Trebuchet MS" w:cstheme="minorHAnsi"/>
        </w:rPr>
        <w:t xml:space="preserve"> let people know about the Manag</w:t>
      </w:r>
      <w:r>
        <w:rPr>
          <w:rFonts w:ascii="Trebuchet MS" w:hAnsi="Trebuchet MS" w:cstheme="minorHAnsi"/>
        </w:rPr>
        <w:t xml:space="preserve">ement Team/Tech Team opportunities with NSDF. </w:t>
      </w:r>
      <w:r w:rsidRPr="00DC28D3">
        <w:rPr>
          <w:rFonts w:ascii="Trebuchet MS" w:hAnsi="Trebuchet MS" w:cstheme="minorHAnsi"/>
        </w:rPr>
        <w:t>Normally 60 tech team plus pros &amp; 30</w:t>
      </w:r>
      <w:r>
        <w:rPr>
          <w:rFonts w:ascii="Trebuchet MS" w:hAnsi="Trebuchet MS" w:cstheme="minorHAnsi"/>
        </w:rPr>
        <w:t xml:space="preserve">+ management. </w:t>
      </w:r>
      <w:r w:rsidRPr="00DC28D3">
        <w:rPr>
          <w:rFonts w:ascii="Trebuchet MS" w:hAnsi="Trebuchet MS" w:cstheme="minorHAnsi"/>
          <w:color w:val="FF0000"/>
        </w:rPr>
        <w:t>PB to communicate this with current H2017 volunteers as well as connecting with digital team for web/social media coverage (PB)</w:t>
      </w:r>
    </w:p>
    <w:p w14:paraId="64121B2C" w14:textId="77777777" w:rsidR="005155CA" w:rsidRPr="005155CA" w:rsidRDefault="005155CA" w:rsidP="005155CA">
      <w:pPr>
        <w:pStyle w:val="ListParagraph"/>
        <w:spacing w:after="0" w:line="240" w:lineRule="auto"/>
        <w:rPr>
          <w:rFonts w:ascii="Trebuchet MS" w:hAnsi="Trebuchet MS" w:cstheme="minorHAnsi"/>
          <w:b/>
        </w:rPr>
      </w:pPr>
    </w:p>
    <w:p w14:paraId="73813BEC" w14:textId="77777777" w:rsidR="001A2E7D" w:rsidRPr="005155CA" w:rsidRDefault="001A2E7D" w:rsidP="001A2E7D">
      <w:pPr>
        <w:spacing w:line="240" w:lineRule="auto"/>
        <w:rPr>
          <w:rFonts w:ascii="Trebuchet MS" w:hAnsi="Trebuchet MS"/>
          <w:b/>
          <w:color w:val="000000"/>
          <w:u w:val="single"/>
        </w:rPr>
      </w:pPr>
      <w:r w:rsidRPr="005155CA">
        <w:rPr>
          <w:rFonts w:ascii="Trebuchet MS" w:hAnsi="Trebuchet MS"/>
          <w:b/>
          <w:bCs/>
          <w:color w:val="000000"/>
          <w:u w:val="single"/>
        </w:rPr>
        <w:t xml:space="preserve">11:30am – 12:30pm – Access </w:t>
      </w:r>
      <w:r w:rsidRPr="005155CA">
        <w:rPr>
          <w:rFonts w:ascii="Trebuchet MS" w:hAnsi="Trebuchet MS"/>
          <w:b/>
          <w:color w:val="000000"/>
          <w:u w:val="single"/>
        </w:rPr>
        <w:t xml:space="preserve">(including </w:t>
      </w:r>
      <w:proofErr w:type="spellStart"/>
      <w:r w:rsidRPr="005155CA">
        <w:rPr>
          <w:rFonts w:ascii="Trebuchet MS" w:hAnsi="Trebuchet MS"/>
          <w:b/>
          <w:color w:val="000000"/>
          <w:u w:val="single"/>
        </w:rPr>
        <w:t>Uni</w:t>
      </w:r>
      <w:proofErr w:type="spellEnd"/>
      <w:r w:rsidRPr="005155CA">
        <w:rPr>
          <w:rFonts w:ascii="Trebuchet MS" w:hAnsi="Trebuchet MS"/>
          <w:b/>
          <w:color w:val="000000"/>
          <w:u w:val="single"/>
        </w:rPr>
        <w:t xml:space="preserve"> Access team)</w:t>
      </w:r>
    </w:p>
    <w:p w14:paraId="2C6194C9" w14:textId="77777777" w:rsidR="001A2E7D" w:rsidRPr="005155CA" w:rsidRDefault="001A2E7D" w:rsidP="001A2E7D">
      <w:pPr>
        <w:spacing w:line="240" w:lineRule="auto"/>
        <w:contextualSpacing/>
        <w:rPr>
          <w:rFonts w:ascii="Trebuchet MS" w:eastAsia="Times New Roman" w:hAnsi="Trebuchet MS"/>
          <w:color w:val="000000"/>
          <w:u w:val="single"/>
        </w:rPr>
      </w:pPr>
      <w:r w:rsidRPr="005155CA">
        <w:rPr>
          <w:rFonts w:ascii="Trebuchet MS" w:eastAsia="Times New Roman" w:hAnsi="Trebuchet MS"/>
          <w:color w:val="000000"/>
          <w:u w:val="single"/>
        </w:rPr>
        <w:t>Overview &amp; Hull 2017 approach</w:t>
      </w:r>
    </w:p>
    <w:p w14:paraId="2741EF34" w14:textId="2105F4F2" w:rsidR="001A2E7D" w:rsidRDefault="001A2E7D" w:rsidP="001A2E7D">
      <w:pPr>
        <w:pStyle w:val="ListParagraph"/>
        <w:numPr>
          <w:ilvl w:val="0"/>
          <w:numId w:val="12"/>
        </w:numPr>
        <w:spacing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LA </w:t>
      </w:r>
      <w:r w:rsidR="005155CA">
        <w:rPr>
          <w:rFonts w:ascii="Trebuchet MS" w:hAnsi="Trebuchet MS"/>
          <w:color w:val="000000"/>
        </w:rPr>
        <w:t xml:space="preserve">explained H2017 approach to access. </w:t>
      </w:r>
      <w:r w:rsidR="005155CA" w:rsidRPr="005155CA">
        <w:rPr>
          <w:rFonts w:ascii="Trebuchet MS" w:hAnsi="Trebuchet MS"/>
          <w:color w:val="FF0000"/>
        </w:rPr>
        <w:t xml:space="preserve">LA </w:t>
      </w:r>
      <w:r w:rsidRPr="005155CA">
        <w:rPr>
          <w:rFonts w:ascii="Trebuchet MS" w:hAnsi="Trebuchet MS"/>
          <w:color w:val="FF0000"/>
        </w:rPr>
        <w:t>to share H2017 Access Guide</w:t>
      </w:r>
      <w:r w:rsidR="005155CA" w:rsidRPr="005155CA">
        <w:rPr>
          <w:rFonts w:ascii="Trebuchet MS" w:hAnsi="Trebuchet MS"/>
          <w:color w:val="FF0000"/>
        </w:rPr>
        <w:t>.</w:t>
      </w:r>
    </w:p>
    <w:p w14:paraId="178CECF5" w14:textId="66368D50" w:rsidR="001A2E7D" w:rsidRPr="001A2E7D" w:rsidRDefault="001A2E7D" w:rsidP="001A2E7D">
      <w:pPr>
        <w:pStyle w:val="ListParagraph"/>
        <w:numPr>
          <w:ilvl w:val="0"/>
          <w:numId w:val="12"/>
        </w:numPr>
        <w:spacing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 xml:space="preserve">Hull Truck &amp; others have required a captioning box for the city. </w:t>
      </w:r>
      <w:r w:rsidRPr="001A2E7D">
        <w:rPr>
          <w:rFonts w:ascii="Trebuchet MS" w:hAnsi="Trebuchet MS"/>
          <w:color w:val="FF0000"/>
        </w:rPr>
        <w:t>MB to contact Hull Truck through TB</w:t>
      </w:r>
      <w:r>
        <w:rPr>
          <w:rFonts w:ascii="Trebuchet MS" w:hAnsi="Trebuchet MS"/>
          <w:color w:val="FF0000"/>
        </w:rPr>
        <w:t xml:space="preserve">. </w:t>
      </w:r>
    </w:p>
    <w:p w14:paraId="55D82A5A" w14:textId="2FA797A6" w:rsidR="001A2E7D" w:rsidRPr="003708E3" w:rsidRDefault="001A2E7D" w:rsidP="001A2E7D">
      <w:pPr>
        <w:pStyle w:val="ListParagraph"/>
        <w:numPr>
          <w:ilvl w:val="0"/>
          <w:numId w:val="12"/>
        </w:numPr>
        <w:spacing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FF0000"/>
        </w:rPr>
        <w:t xml:space="preserve">Crucial to widen participation to the widest audience. </w:t>
      </w:r>
    </w:p>
    <w:p w14:paraId="612F0C4D" w14:textId="30EFAD35" w:rsidR="003708E3" w:rsidRPr="003708E3" w:rsidRDefault="003708E3" w:rsidP="001A2E7D">
      <w:pPr>
        <w:pStyle w:val="ListParagraph"/>
        <w:numPr>
          <w:ilvl w:val="0"/>
          <w:numId w:val="12"/>
        </w:numPr>
        <w:spacing w:line="240" w:lineRule="auto"/>
        <w:rPr>
          <w:rFonts w:ascii="Trebuchet MS" w:hAnsi="Trebuchet MS"/>
          <w:color w:val="FF0000"/>
        </w:rPr>
      </w:pPr>
      <w:r w:rsidRPr="003708E3">
        <w:rPr>
          <w:rFonts w:ascii="Trebuchet MS" w:eastAsia="Times New Roman" w:hAnsi="Trebuchet MS"/>
          <w:color w:val="FF0000"/>
        </w:rPr>
        <w:t>TS</w:t>
      </w:r>
      <w:r w:rsidR="007B7D14">
        <w:rPr>
          <w:rFonts w:ascii="Trebuchet MS" w:eastAsia="Times New Roman" w:hAnsi="Trebuchet MS"/>
          <w:color w:val="FF0000"/>
        </w:rPr>
        <w:t>/CB</w:t>
      </w:r>
      <w:r w:rsidRPr="003708E3">
        <w:rPr>
          <w:rFonts w:ascii="Trebuchet MS" w:eastAsia="Times New Roman" w:hAnsi="Trebuchet MS"/>
          <w:color w:val="FF0000"/>
        </w:rPr>
        <w:t xml:space="preserve"> to introduce MB to Colette Conway.</w:t>
      </w:r>
    </w:p>
    <w:p w14:paraId="085B4467" w14:textId="3154C9E1" w:rsidR="002F5F77" w:rsidRPr="005155CA" w:rsidRDefault="00D33F6F" w:rsidP="007704AF">
      <w:pPr>
        <w:rPr>
          <w:rFonts w:ascii="Trebuchet MS" w:hAnsi="Trebuchet MS"/>
          <w:color w:val="000000"/>
          <w:u w:val="single"/>
        </w:rPr>
      </w:pPr>
      <w:r>
        <w:rPr>
          <w:rFonts w:ascii="Trebuchet MS" w:eastAsia="Times New Roman" w:hAnsi="Trebuchet MS"/>
          <w:color w:val="000000"/>
          <w:u w:val="single"/>
        </w:rPr>
        <w:t>UoH</w:t>
      </w:r>
      <w:r w:rsidR="001A2E7D" w:rsidRPr="005155CA">
        <w:rPr>
          <w:rFonts w:ascii="Trebuchet MS" w:eastAsia="Times New Roman" w:hAnsi="Trebuchet MS"/>
          <w:color w:val="000000"/>
          <w:u w:val="single"/>
        </w:rPr>
        <w:t xml:space="preserve"> access unit </w:t>
      </w:r>
    </w:p>
    <w:p w14:paraId="2F7C49B6" w14:textId="389D7180" w:rsidR="007704AF" w:rsidRPr="007704AF" w:rsidRDefault="007704AF" w:rsidP="007704AF">
      <w:pPr>
        <w:pStyle w:val="ListParagraph"/>
        <w:numPr>
          <w:ilvl w:val="0"/>
          <w:numId w:val="23"/>
        </w:numPr>
        <w:rPr>
          <w:rFonts w:ascii="Trebuchet MS" w:hAnsi="Trebuchet MS"/>
          <w:color w:val="000000"/>
        </w:rPr>
      </w:pPr>
      <w:r w:rsidRPr="007704AF">
        <w:rPr>
          <w:rFonts w:ascii="Trebuchet MS" w:hAnsi="Trebuchet MS"/>
          <w:color w:val="000000"/>
        </w:rPr>
        <w:t xml:space="preserve">Overview </w:t>
      </w:r>
      <w:r>
        <w:rPr>
          <w:rFonts w:ascii="Trebuchet MS" w:hAnsi="Trebuchet MS" w:cstheme="minorHAnsi"/>
        </w:rPr>
        <w:t>p</w:t>
      </w:r>
      <w:r w:rsidRPr="007704AF">
        <w:rPr>
          <w:rFonts w:ascii="Trebuchet MS" w:hAnsi="Trebuchet MS" w:cstheme="minorHAnsi"/>
        </w:rPr>
        <w:t>rovided by</w:t>
      </w:r>
      <w:r>
        <w:rPr>
          <w:rFonts w:ascii="Trebuchet MS" w:hAnsi="Trebuchet MS" w:cstheme="minorHAnsi"/>
        </w:rPr>
        <w:t xml:space="preserve"> HT &amp; EW including focus on encouraging HE and areas such as</w:t>
      </w:r>
      <w:r w:rsidRPr="001A2E7D">
        <w:rPr>
          <w:rFonts w:ascii="Trebuchet MS" w:eastAsia="Times New Roman" w:hAnsi="Trebuchet MS"/>
        </w:rPr>
        <w:t xml:space="preserve"> performance in education,</w:t>
      </w:r>
      <w:r w:rsidR="00421924">
        <w:rPr>
          <w:rFonts w:ascii="Trebuchet MS" w:eastAsia="Times New Roman" w:hAnsi="Trebuchet MS"/>
        </w:rPr>
        <w:t xml:space="preserve"> care</w:t>
      </w:r>
      <w:r w:rsidR="00F61CAA">
        <w:rPr>
          <w:rFonts w:ascii="Trebuchet MS" w:eastAsia="Times New Roman" w:hAnsi="Trebuchet MS"/>
        </w:rPr>
        <w:t>-</w:t>
      </w:r>
      <w:r w:rsidR="00421924">
        <w:rPr>
          <w:rFonts w:ascii="Trebuchet MS" w:eastAsia="Times New Roman" w:hAnsi="Trebuchet MS"/>
        </w:rPr>
        <w:t>leavers,</w:t>
      </w:r>
      <w:r w:rsidRPr="001A2E7D">
        <w:rPr>
          <w:rFonts w:ascii="Trebuchet MS" w:eastAsia="Times New Roman" w:hAnsi="Trebuchet MS"/>
        </w:rPr>
        <w:t xml:space="preserve"> student journey, finance, outreach, </w:t>
      </w:r>
      <w:r w:rsidR="007B7D14" w:rsidRPr="001A2E7D">
        <w:rPr>
          <w:rFonts w:ascii="Trebuchet MS" w:eastAsia="Times New Roman" w:hAnsi="Trebuchet MS"/>
        </w:rPr>
        <w:t>school’s</w:t>
      </w:r>
      <w:r>
        <w:rPr>
          <w:rFonts w:ascii="Trebuchet MS" w:eastAsia="Times New Roman" w:hAnsi="Trebuchet MS"/>
        </w:rPr>
        <w:t xml:space="preserve"> engagement</w:t>
      </w:r>
      <w:r w:rsidRPr="001A2E7D">
        <w:rPr>
          <w:rFonts w:ascii="Trebuchet MS" w:eastAsia="Times New Roman" w:hAnsi="Trebuchet MS"/>
        </w:rPr>
        <w:t>, progress routes through education</w:t>
      </w:r>
      <w:r>
        <w:rPr>
          <w:rFonts w:ascii="Trebuchet MS" w:eastAsia="Times New Roman" w:hAnsi="Trebuchet MS"/>
        </w:rPr>
        <w:t xml:space="preserve"> etc. </w:t>
      </w:r>
      <w:r w:rsidRPr="007704AF">
        <w:rPr>
          <w:rFonts w:ascii="Trebuchet MS" w:eastAsia="Times New Roman" w:hAnsi="Trebuchet MS"/>
          <w:color w:val="FF0000"/>
        </w:rPr>
        <w:t xml:space="preserve">EW to share </w:t>
      </w:r>
      <w:r w:rsidRPr="007704AF">
        <w:rPr>
          <w:rFonts w:ascii="Trebuchet MS" w:hAnsi="Trebuchet MS" w:cstheme="minorHAnsi"/>
          <w:color w:val="FF0000"/>
        </w:rPr>
        <w:t>Access Agreement.</w:t>
      </w:r>
    </w:p>
    <w:p w14:paraId="44309085" w14:textId="77777777" w:rsidR="007704AF" w:rsidRDefault="007704AF" w:rsidP="007704AF">
      <w:pPr>
        <w:pStyle w:val="ListParagraph"/>
        <w:numPr>
          <w:ilvl w:val="0"/>
          <w:numId w:val="23"/>
        </w:numPr>
        <w:rPr>
          <w:rFonts w:ascii="Trebuchet MS" w:hAnsi="Trebuchet MS" w:cstheme="minorHAnsi"/>
        </w:rPr>
      </w:pPr>
      <w:r w:rsidRPr="001A2E7D">
        <w:rPr>
          <w:rFonts w:ascii="Trebuchet MS" w:hAnsi="Trebuchet MS" w:cstheme="minorHAnsi"/>
        </w:rPr>
        <w:t>NNCO funding is for community outreach to get students progressing to HE. NCORP is funding for students who have the skills and ability to pro</w:t>
      </w:r>
      <w:r>
        <w:rPr>
          <w:rFonts w:ascii="Trebuchet MS" w:hAnsi="Trebuchet MS" w:cstheme="minorHAnsi"/>
        </w:rPr>
        <w:t>gress to HE, but do not engage.</w:t>
      </w:r>
    </w:p>
    <w:p w14:paraId="091F55EE" w14:textId="6A12FF9B" w:rsidR="007704AF" w:rsidRPr="007704AF" w:rsidRDefault="007704AF" w:rsidP="007704AF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 w:rsidRPr="007704AF">
        <w:rPr>
          <w:rFonts w:ascii="Trebuchet MS" w:hAnsi="Trebuchet MS" w:cstheme="minorHAnsi"/>
        </w:rPr>
        <w:t xml:space="preserve">Applications </w:t>
      </w:r>
      <w:r>
        <w:rPr>
          <w:rFonts w:ascii="Trebuchet MS" w:hAnsi="Trebuchet MS" w:cstheme="minorHAnsi"/>
        </w:rPr>
        <w:t>for the Access Fund</w:t>
      </w:r>
      <w:r w:rsidRPr="007704AF">
        <w:rPr>
          <w:rFonts w:ascii="Trebuchet MS" w:hAnsi="Trebuchet MS" w:cstheme="minorHAnsi"/>
        </w:rPr>
        <w:t xml:space="preserve"> go to the Strategy Group</w:t>
      </w:r>
      <w:r>
        <w:rPr>
          <w:rFonts w:ascii="Trebuchet MS" w:hAnsi="Trebuchet MS" w:cstheme="minorHAnsi"/>
        </w:rPr>
        <w:t xml:space="preserve"> (Next: 8/08 then</w:t>
      </w:r>
      <w:r w:rsidRPr="007704AF">
        <w:rPr>
          <w:rFonts w:ascii="Trebuchet MS" w:hAnsi="Trebuchet MS" w:cstheme="minorHAnsi"/>
        </w:rPr>
        <w:t xml:space="preserve"> every 6 weeks)</w:t>
      </w:r>
    </w:p>
    <w:p w14:paraId="288EDC5F" w14:textId="3E44A1A5" w:rsidR="007704AF" w:rsidRPr="007704AF" w:rsidRDefault="007704AF" w:rsidP="007704AF">
      <w:pPr>
        <w:pStyle w:val="ListParagraph"/>
        <w:numPr>
          <w:ilvl w:val="0"/>
          <w:numId w:val="23"/>
        </w:num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Applications can be made to deliver workshops/masterclasses and/or present shows in schools before the festival as well as bringing school groups onto campus to attend the festival. </w:t>
      </w:r>
    </w:p>
    <w:p w14:paraId="1F65A31A" w14:textId="48EE7788" w:rsidR="001A2E7D" w:rsidRDefault="002F5F77" w:rsidP="001A2E7D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 w:cstheme="minorHAnsi"/>
        </w:rPr>
      </w:pPr>
      <w:r w:rsidRPr="001A2E7D">
        <w:rPr>
          <w:rFonts w:ascii="Trebuchet MS" w:hAnsi="Trebuchet MS" w:cstheme="minorHAnsi"/>
        </w:rPr>
        <w:t xml:space="preserve">UoH to put in a bid for NNCO &amp; NCORP </w:t>
      </w:r>
      <w:r w:rsidR="007704AF">
        <w:rPr>
          <w:rFonts w:ascii="Trebuchet MS" w:hAnsi="Trebuchet MS" w:cstheme="minorHAnsi"/>
        </w:rPr>
        <w:t>funds,</w:t>
      </w:r>
      <w:r w:rsidRPr="001A2E7D">
        <w:rPr>
          <w:rFonts w:ascii="Trebuchet MS" w:hAnsi="Trebuchet MS" w:cstheme="minorHAnsi"/>
        </w:rPr>
        <w:t xml:space="preserve"> work</w:t>
      </w:r>
      <w:r w:rsidR="007704AF">
        <w:rPr>
          <w:rFonts w:ascii="Trebuchet MS" w:hAnsi="Trebuchet MS" w:cstheme="minorHAnsi"/>
        </w:rPr>
        <w:t>ing</w:t>
      </w:r>
      <w:r w:rsidRPr="001A2E7D">
        <w:rPr>
          <w:rFonts w:ascii="Trebuchet MS" w:hAnsi="Trebuchet MS" w:cstheme="minorHAnsi"/>
        </w:rPr>
        <w:t xml:space="preserve"> closely wi</w:t>
      </w:r>
      <w:r w:rsidR="007704AF">
        <w:rPr>
          <w:rFonts w:ascii="Trebuchet MS" w:hAnsi="Trebuchet MS" w:cstheme="minorHAnsi"/>
        </w:rPr>
        <w:t xml:space="preserve">th Lee Tsang (School’s Liaison Officer). </w:t>
      </w:r>
      <w:r w:rsidR="007704AF" w:rsidRPr="007704AF">
        <w:rPr>
          <w:rFonts w:ascii="Trebuchet MS" w:hAnsi="Trebuchet MS" w:cstheme="minorHAnsi"/>
          <w:color w:val="FF0000"/>
        </w:rPr>
        <w:t xml:space="preserve">CB &amp; TS to submit </w:t>
      </w:r>
      <w:r w:rsidRPr="007704AF">
        <w:rPr>
          <w:rFonts w:ascii="Trebuchet MS" w:hAnsi="Trebuchet MS" w:cstheme="minorHAnsi"/>
          <w:color w:val="FF0000"/>
        </w:rPr>
        <w:t>before October</w:t>
      </w:r>
      <w:r w:rsidR="007704AF" w:rsidRPr="007704AF">
        <w:rPr>
          <w:rFonts w:ascii="Trebuchet MS" w:hAnsi="Trebuchet MS" w:cstheme="minorHAnsi"/>
          <w:color w:val="FF0000"/>
        </w:rPr>
        <w:t>.</w:t>
      </w:r>
    </w:p>
    <w:p w14:paraId="37593E1D" w14:textId="55F84853" w:rsidR="002F5F77" w:rsidRPr="007704AF" w:rsidRDefault="002F5F77" w:rsidP="001A2E7D">
      <w:pPr>
        <w:pStyle w:val="ListParagraph"/>
        <w:numPr>
          <w:ilvl w:val="0"/>
          <w:numId w:val="12"/>
        </w:numPr>
        <w:rPr>
          <w:rFonts w:ascii="Trebuchet MS" w:hAnsi="Trebuchet MS" w:cstheme="minorHAnsi"/>
          <w:color w:val="FF0000"/>
        </w:rPr>
      </w:pPr>
      <w:r w:rsidRPr="007704AF">
        <w:rPr>
          <w:rFonts w:ascii="Trebuchet MS" w:hAnsi="Trebuchet MS" w:cstheme="minorHAnsi"/>
          <w:color w:val="FF0000"/>
        </w:rPr>
        <w:t>CB/TS to speak to Sarah-Jane Dickenson about how s</w:t>
      </w:r>
      <w:r w:rsidR="007704AF">
        <w:rPr>
          <w:rFonts w:ascii="Trebuchet MS" w:hAnsi="Trebuchet MS" w:cstheme="minorHAnsi"/>
          <w:color w:val="FF0000"/>
        </w:rPr>
        <w:t xml:space="preserve">he funded ‘the not-knowns’ and feedback to MB. </w:t>
      </w:r>
    </w:p>
    <w:p w14:paraId="496B367A" w14:textId="4A9D5C23" w:rsidR="007704AF" w:rsidRDefault="007704AF" w:rsidP="007704AF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 w:cstheme="minorHAnsi"/>
          <w:color w:val="FF0000"/>
        </w:rPr>
      </w:pPr>
      <w:r w:rsidRPr="001A2E7D">
        <w:rPr>
          <w:rFonts w:ascii="Trebuchet MS" w:hAnsi="Trebuchet MS" w:cstheme="minorHAnsi"/>
        </w:rPr>
        <w:t xml:space="preserve">NSDF </w:t>
      </w:r>
      <w:r>
        <w:rPr>
          <w:rFonts w:ascii="Trebuchet MS" w:hAnsi="Trebuchet MS" w:cstheme="minorHAnsi"/>
        </w:rPr>
        <w:t xml:space="preserve">&amp; UoH to submit an application </w:t>
      </w:r>
      <w:r w:rsidRPr="001A2E7D">
        <w:rPr>
          <w:rFonts w:ascii="Trebuchet MS" w:hAnsi="Trebuchet MS" w:cstheme="minorHAnsi"/>
        </w:rPr>
        <w:t xml:space="preserve">to </w:t>
      </w:r>
      <w:r>
        <w:rPr>
          <w:rFonts w:ascii="Trebuchet MS" w:hAnsi="Trebuchet MS" w:cstheme="minorHAnsi"/>
        </w:rPr>
        <w:t xml:space="preserve">the fund. </w:t>
      </w:r>
      <w:r w:rsidRPr="007704AF">
        <w:rPr>
          <w:rFonts w:ascii="Trebuchet MS" w:hAnsi="Trebuchet MS" w:cstheme="minorHAnsi"/>
          <w:color w:val="FF0000"/>
        </w:rPr>
        <w:t xml:space="preserve">MB to explore </w:t>
      </w:r>
      <w:r>
        <w:rPr>
          <w:rFonts w:ascii="Trebuchet MS" w:hAnsi="Trebuchet MS" w:cstheme="minorHAnsi"/>
          <w:color w:val="FF0000"/>
        </w:rPr>
        <w:t>this further.</w:t>
      </w:r>
    </w:p>
    <w:p w14:paraId="75B0B3E0" w14:textId="6890568F" w:rsidR="002F5F77" w:rsidRPr="00421924" w:rsidRDefault="007704AF" w:rsidP="00421924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 w:cstheme="minorHAnsi"/>
          <w:color w:val="FF0000"/>
        </w:rPr>
      </w:pPr>
      <w:r w:rsidRPr="007704AF">
        <w:rPr>
          <w:rFonts w:ascii="Trebuchet MS" w:hAnsi="Trebuchet MS" w:cstheme="minorHAnsi"/>
          <w:color w:val="FF0000"/>
        </w:rPr>
        <w:t xml:space="preserve">LA to introduce Stewart Baxter (Arts Development Manager at the Warren) to MB. </w:t>
      </w:r>
      <w:r w:rsidR="001A2E7D" w:rsidRPr="00421924">
        <w:rPr>
          <w:rFonts w:ascii="Trebuchet MS" w:eastAsia="Times New Roman" w:hAnsi="Trebuchet MS"/>
        </w:rPr>
        <w:br/>
      </w:r>
    </w:p>
    <w:p w14:paraId="491AB1D4" w14:textId="77777777" w:rsidR="00683399" w:rsidRPr="00683399" w:rsidRDefault="00683399" w:rsidP="00683399">
      <w:pPr>
        <w:rPr>
          <w:rFonts w:ascii="Trebuchet MS" w:hAnsi="Trebuchet MS"/>
          <w:b/>
          <w:bCs/>
          <w:color w:val="000000"/>
          <w:u w:val="single"/>
        </w:rPr>
      </w:pPr>
      <w:r w:rsidRPr="00683399">
        <w:rPr>
          <w:rFonts w:ascii="Trebuchet MS" w:hAnsi="Trebuchet MS"/>
          <w:b/>
          <w:bCs/>
          <w:color w:val="000000"/>
          <w:u w:val="single"/>
        </w:rPr>
        <w:t>1:30pm – 2:30pm – Honorary Guests</w:t>
      </w:r>
    </w:p>
    <w:p w14:paraId="2024FC57" w14:textId="77777777" w:rsidR="00683399" w:rsidRDefault="00683399" w:rsidP="00683399">
      <w:pPr>
        <w:spacing w:after="0" w:line="240" w:lineRule="auto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 xml:space="preserve">Overview of honorary guests </w:t>
      </w:r>
    </w:p>
    <w:p w14:paraId="5ED16603" w14:textId="131A96DE" w:rsidR="00683399" w:rsidRDefault="00683399" w:rsidP="00683399">
      <w:pPr>
        <w:pStyle w:val="ListParagraph"/>
        <w:numPr>
          <w:ilvl w:val="0"/>
          <w:numId w:val="25"/>
        </w:numPr>
        <w:spacing w:after="0" w:line="240" w:lineRule="auto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 xml:space="preserve">15 artists needed for wrap-around discussions in a Hay Festival model. </w:t>
      </w:r>
    </w:p>
    <w:p w14:paraId="4E2890AB" w14:textId="2966BA3F" w:rsidR="00683399" w:rsidRDefault="00683399" w:rsidP="00683399">
      <w:pPr>
        <w:pStyle w:val="ListParagraph"/>
        <w:numPr>
          <w:ilvl w:val="0"/>
          <w:numId w:val="25"/>
        </w:numPr>
        <w:spacing w:after="0" w:line="240" w:lineRule="auto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Screen interviews with high profile figures unable to attend in person although want to encourage people to attend</w:t>
      </w:r>
    </w:p>
    <w:p w14:paraId="6219BF17" w14:textId="77777777" w:rsidR="00683399" w:rsidRPr="00683399" w:rsidRDefault="00683399" w:rsidP="00683399">
      <w:pPr>
        <w:spacing w:after="0" w:line="240" w:lineRule="auto"/>
        <w:rPr>
          <w:rFonts w:ascii="Trebuchet MS" w:eastAsia="Times New Roman" w:hAnsi="Trebuchet MS"/>
          <w:color w:val="000000"/>
        </w:rPr>
      </w:pPr>
    </w:p>
    <w:p w14:paraId="45F165C7" w14:textId="77777777" w:rsidR="00683399" w:rsidRDefault="00683399" w:rsidP="00683399">
      <w:pPr>
        <w:spacing w:after="0" w:line="240" w:lineRule="auto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Shortlisted guests (who is making the ask)</w:t>
      </w:r>
    </w:p>
    <w:p w14:paraId="682ADB1A" w14:textId="52CF12E0" w:rsidR="00683399" w:rsidRPr="00683399" w:rsidRDefault="00683399" w:rsidP="00683399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eastAsia="Times New Roman" w:hAnsi="Trebuchet MS"/>
          <w:color w:val="FF0000"/>
        </w:rPr>
      </w:pPr>
      <w:r w:rsidRPr="00683399">
        <w:rPr>
          <w:rFonts w:ascii="Trebuchet MS" w:eastAsia="Times New Roman" w:hAnsi="Trebuchet MS"/>
          <w:color w:val="FF0000"/>
        </w:rPr>
        <w:t xml:space="preserve">UoH, NSDF &amp; H2017 to share list of 20 best known alumni/contacts and review together before deciding who is best placed to make the ask.  </w:t>
      </w:r>
    </w:p>
    <w:p w14:paraId="7DD825B0" w14:textId="77777777" w:rsidR="00683399" w:rsidRDefault="00683399" w:rsidP="00683399">
      <w:pPr>
        <w:spacing w:after="0" w:line="240" w:lineRule="auto"/>
        <w:rPr>
          <w:rFonts w:ascii="Trebuchet MS" w:eastAsia="Times New Roman" w:hAnsi="Trebuchet MS"/>
          <w:color w:val="000000"/>
        </w:rPr>
      </w:pPr>
    </w:p>
    <w:p w14:paraId="0009AB1B" w14:textId="403C5CAD" w:rsidR="00683399" w:rsidRDefault="00683399" w:rsidP="00683399">
      <w:pPr>
        <w:spacing w:after="0" w:line="240" w:lineRule="auto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 xml:space="preserve">Selectors &amp; judges – local connections to be made </w:t>
      </w:r>
    </w:p>
    <w:p w14:paraId="59929B8B" w14:textId="1A85ADF5" w:rsidR="00683399" w:rsidRPr="00683399" w:rsidRDefault="00683399" w:rsidP="00683399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 xml:space="preserve">15 panel selectors &amp; </w:t>
      </w:r>
      <w:r w:rsidRPr="00683399">
        <w:rPr>
          <w:rFonts w:ascii="Trebuchet MS" w:eastAsia="Times New Roman" w:hAnsi="Trebuchet MS"/>
          <w:color w:val="000000"/>
        </w:rPr>
        <w:t xml:space="preserve">2 – 3 judges </w:t>
      </w:r>
    </w:p>
    <w:p w14:paraId="4CD35EF5" w14:textId="20B39B79" w:rsidR="002F5F77" w:rsidRPr="00683399" w:rsidRDefault="00683399" w:rsidP="00683399">
      <w:pPr>
        <w:pStyle w:val="ListParagraph"/>
        <w:numPr>
          <w:ilvl w:val="0"/>
          <w:numId w:val="26"/>
        </w:num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Erica Wyman (RSC Director) approached but NA. </w:t>
      </w:r>
      <w:r w:rsidRPr="00683399">
        <w:rPr>
          <w:rFonts w:ascii="Trebuchet MS" w:hAnsi="Trebuchet MS" w:cstheme="minorHAnsi"/>
          <w:color w:val="FF0000"/>
        </w:rPr>
        <w:t>Hannah Miller (</w:t>
      </w:r>
      <w:r>
        <w:rPr>
          <w:rFonts w:ascii="Trebuchet MS" w:hAnsi="Trebuchet MS" w:cstheme="minorHAnsi"/>
          <w:color w:val="FF0000"/>
        </w:rPr>
        <w:t xml:space="preserve">RSC </w:t>
      </w:r>
      <w:r w:rsidRPr="00683399">
        <w:rPr>
          <w:rFonts w:ascii="Trebuchet MS" w:hAnsi="Trebuchet MS" w:cstheme="minorHAnsi"/>
          <w:color w:val="FF0000"/>
        </w:rPr>
        <w:t xml:space="preserve">Casting Director) to be approached by MB. </w:t>
      </w:r>
    </w:p>
    <w:p w14:paraId="787F1D09" w14:textId="1D9D9C4D" w:rsidR="00683399" w:rsidRPr="00683399" w:rsidRDefault="00683399" w:rsidP="00683399">
      <w:pPr>
        <w:pStyle w:val="ListParagraph"/>
        <w:numPr>
          <w:ilvl w:val="0"/>
          <w:numId w:val="26"/>
        </w:num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Indhu Rubasingham (Tricycle Artistic Director &amp; UoH Alumni) to be approached by MB. </w:t>
      </w:r>
    </w:p>
    <w:p w14:paraId="19AB411B" w14:textId="67838949" w:rsidR="003708E3" w:rsidRPr="005155CA" w:rsidRDefault="005155CA" w:rsidP="005155CA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Other names discussed: </w:t>
      </w:r>
    </w:p>
    <w:p w14:paraId="3334DB1C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Tim Wheeler (WY Playhouse)</w:t>
      </w:r>
    </w:p>
    <w:p w14:paraId="0DC690E6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 xml:space="preserve">Peter Hall – Someone of the same calibre. </w:t>
      </w:r>
    </w:p>
    <w:p w14:paraId="15B18539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Sarah Brigham (Derby Theatre)</w:t>
      </w:r>
    </w:p>
    <w:p w14:paraId="5650A1FD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Sir Lenny Henry</w:t>
      </w:r>
    </w:p>
    <w:p w14:paraId="6E634F48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Tonic Theatre (Liz/Lucy)</w:t>
      </w:r>
    </w:p>
    <w:p w14:paraId="72E57E54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Anna Maxwell-Martin</w:t>
      </w:r>
    </w:p>
    <w:p w14:paraId="692C6269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Johnathon Riley</w:t>
      </w:r>
    </w:p>
    <w:p w14:paraId="66C846C2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Tom Wells</w:t>
      </w:r>
    </w:p>
    <w:p w14:paraId="2C4F80E8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Lucy Beaumont</w:t>
      </w:r>
    </w:p>
    <w:p w14:paraId="01110480" w14:textId="77777777" w:rsidR="003708E3" w:rsidRPr="00897FB1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lastRenderedPageBreak/>
        <w:t>Sheridan Smith (Went to NAPA)</w:t>
      </w:r>
    </w:p>
    <w:p w14:paraId="7DBBCC94" w14:textId="77777777" w:rsid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897FB1">
        <w:rPr>
          <w:rFonts w:ascii="Trebuchet MS" w:hAnsi="Trebuchet MS" w:cstheme="minorHAnsi"/>
        </w:rPr>
        <w:t>Reece Shearsmith</w:t>
      </w:r>
    </w:p>
    <w:p w14:paraId="1C27CF93" w14:textId="77777777" w:rsid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hAnsi="Trebuchet MS" w:cstheme="minorHAnsi"/>
        </w:rPr>
        <w:t>Judy Dench</w:t>
      </w:r>
      <w:r>
        <w:rPr>
          <w:rFonts w:ascii="Trebuchet MS" w:hAnsi="Trebuchet MS" w:cstheme="minorHAnsi"/>
        </w:rPr>
        <w:t xml:space="preserve"> (Links to Hymers College)</w:t>
      </w:r>
    </w:p>
    <w:p w14:paraId="0C391607" w14:textId="77777777" w:rsid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hAnsi="Trebuchet MS" w:cstheme="minorHAnsi"/>
        </w:rPr>
        <w:t>John Hurt (Actor)</w:t>
      </w:r>
    </w:p>
    <w:p w14:paraId="2C704130" w14:textId="77777777" w:rsidR="003708E3" w:rsidRP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hAnsi="Trebuchet MS" w:cstheme="minorHAnsi"/>
        </w:rPr>
        <w:t>Spy Monkey (Touring Company)</w:t>
      </w:r>
    </w:p>
    <w:p w14:paraId="7BCCB96F" w14:textId="77777777" w:rsidR="003708E3" w:rsidRPr="003708E3" w:rsidRDefault="00683399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eastAsia="Times New Roman" w:hAnsi="Trebuchet MS"/>
        </w:rPr>
        <w:t>Malcolm Sinclair</w:t>
      </w:r>
      <w:r w:rsidR="003708E3" w:rsidRPr="003708E3">
        <w:rPr>
          <w:rFonts w:ascii="Trebuchet MS" w:eastAsia="Times New Roman" w:hAnsi="Trebuchet MS"/>
        </w:rPr>
        <w:t xml:space="preserve"> (Actor)</w:t>
      </w:r>
    </w:p>
    <w:p w14:paraId="5CFFB4E8" w14:textId="77777777" w:rsidR="003708E3" w:rsidRPr="003708E3" w:rsidRDefault="00683399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eastAsia="Times New Roman" w:hAnsi="Trebuchet MS"/>
        </w:rPr>
        <w:t xml:space="preserve">Marianne Elliot </w:t>
      </w:r>
      <w:r w:rsidR="003708E3" w:rsidRPr="003708E3">
        <w:rPr>
          <w:rFonts w:ascii="Trebuchet MS" w:eastAsia="Times New Roman" w:hAnsi="Trebuchet MS"/>
        </w:rPr>
        <w:t>(Director)</w:t>
      </w:r>
    </w:p>
    <w:p w14:paraId="79D25346" w14:textId="77777777" w:rsidR="003708E3" w:rsidRP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>
        <w:rPr>
          <w:rFonts w:ascii="Trebuchet MS" w:eastAsia="Times New Roman" w:hAnsi="Trebuchet MS"/>
        </w:rPr>
        <w:t xml:space="preserve">Stuart Cosgrove </w:t>
      </w:r>
    </w:p>
    <w:p w14:paraId="6C9A3122" w14:textId="77777777" w:rsidR="003708E3" w:rsidRPr="003708E3" w:rsidRDefault="00683399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eastAsia="Times New Roman" w:hAnsi="Trebuchet MS"/>
        </w:rPr>
        <w:t xml:space="preserve">Paul </w:t>
      </w:r>
      <w:proofErr w:type="spellStart"/>
      <w:r w:rsidRPr="003708E3">
        <w:rPr>
          <w:rFonts w:ascii="Trebuchet MS" w:eastAsia="Times New Roman" w:hAnsi="Trebuchet MS"/>
        </w:rPr>
        <w:t>Arditti</w:t>
      </w:r>
      <w:proofErr w:type="spellEnd"/>
      <w:r w:rsidR="003708E3" w:rsidRPr="003708E3">
        <w:rPr>
          <w:rFonts w:ascii="Trebuchet MS" w:eastAsia="Times New Roman" w:hAnsi="Trebuchet MS"/>
        </w:rPr>
        <w:t xml:space="preserve"> (Sound Designer)</w:t>
      </w:r>
    </w:p>
    <w:p w14:paraId="7A45CA67" w14:textId="77777777" w:rsidR="003708E3" w:rsidRPr="003708E3" w:rsidRDefault="00683399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eastAsia="Times New Roman" w:hAnsi="Trebuchet MS"/>
        </w:rPr>
        <w:t xml:space="preserve">Tamara Harvey </w:t>
      </w:r>
      <w:r w:rsidR="003708E3" w:rsidRPr="003708E3">
        <w:rPr>
          <w:rFonts w:ascii="Trebuchet MS" w:eastAsia="Times New Roman" w:hAnsi="Trebuchet MS"/>
        </w:rPr>
        <w:t>(Director)</w:t>
      </w:r>
    </w:p>
    <w:p w14:paraId="50C2AE7D" w14:textId="77777777" w:rsidR="003708E3" w:rsidRPr="003708E3" w:rsidRDefault="00683399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eastAsia="Times New Roman" w:hAnsi="Trebuchet MS"/>
        </w:rPr>
        <w:t xml:space="preserve">David Byrne </w:t>
      </w:r>
      <w:r w:rsidR="003708E3" w:rsidRPr="003708E3">
        <w:rPr>
          <w:rFonts w:ascii="Trebuchet MS" w:eastAsia="Times New Roman" w:hAnsi="Trebuchet MS"/>
        </w:rPr>
        <w:t>(Artistic &amp; Exec</w:t>
      </w:r>
      <w:r w:rsidR="003708E3">
        <w:rPr>
          <w:rFonts w:ascii="Trebuchet MS" w:eastAsia="Times New Roman" w:hAnsi="Trebuchet MS"/>
        </w:rPr>
        <w:t>utive Director)</w:t>
      </w:r>
    </w:p>
    <w:p w14:paraId="6761D02D" w14:textId="77777777" w:rsidR="003708E3" w:rsidRP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eastAsia="Times New Roman" w:hAnsi="Trebuchet MS"/>
        </w:rPr>
        <w:t>Hannah Bentley (</w:t>
      </w:r>
      <w:r w:rsidR="00683399" w:rsidRPr="003708E3">
        <w:rPr>
          <w:rFonts w:ascii="Trebuchet MS" w:eastAsia="Times New Roman" w:hAnsi="Trebuchet MS"/>
        </w:rPr>
        <w:t>ACE</w:t>
      </w:r>
      <w:r w:rsidRPr="003708E3">
        <w:rPr>
          <w:rFonts w:ascii="Trebuchet MS" w:eastAsia="Times New Roman" w:hAnsi="Trebuchet MS"/>
        </w:rPr>
        <w:t>)</w:t>
      </w:r>
      <w:r>
        <w:rPr>
          <w:rFonts w:ascii="Trebuchet MS" w:eastAsia="Times New Roman" w:hAnsi="Trebuchet MS"/>
        </w:rPr>
        <w:t xml:space="preserve">  </w:t>
      </w:r>
    </w:p>
    <w:p w14:paraId="268386B8" w14:textId="77777777" w:rsidR="003708E3" w:rsidRP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>
        <w:rPr>
          <w:rFonts w:ascii="Trebuchet MS" w:eastAsia="Times New Roman" w:hAnsi="Trebuchet MS"/>
        </w:rPr>
        <w:t>Toby Parkin</w:t>
      </w:r>
    </w:p>
    <w:p w14:paraId="756CBC2B" w14:textId="77777777" w:rsidR="003708E3" w:rsidRP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>
        <w:rPr>
          <w:rFonts w:ascii="Trebuchet MS" w:eastAsia="Times New Roman" w:hAnsi="Trebuchet MS"/>
        </w:rPr>
        <w:t xml:space="preserve">ROH Tech Director </w:t>
      </w:r>
    </w:p>
    <w:p w14:paraId="13DD5CE8" w14:textId="77777777" w:rsidR="003708E3" w:rsidRP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>
        <w:rPr>
          <w:rFonts w:ascii="Trebuchet MS" w:eastAsia="Times New Roman" w:hAnsi="Trebuchet MS"/>
        </w:rPr>
        <w:t xml:space="preserve">Gareth RSC </w:t>
      </w:r>
    </w:p>
    <w:p w14:paraId="5D47AC75" w14:textId="77777777" w:rsidR="003708E3" w:rsidRPr="003708E3" w:rsidRDefault="003708E3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eastAsia="Times New Roman" w:hAnsi="Trebuchet MS"/>
        </w:rPr>
        <w:t>Anna Maxwell Martin (Actress)</w:t>
      </w:r>
    </w:p>
    <w:p w14:paraId="068C55A5" w14:textId="77777777" w:rsidR="003708E3" w:rsidRPr="003708E3" w:rsidRDefault="00683399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eastAsia="Times New Roman" w:hAnsi="Trebuchet MS"/>
        </w:rPr>
        <w:t xml:space="preserve">Jonathan Harvey </w:t>
      </w:r>
      <w:r w:rsidR="003708E3" w:rsidRPr="003708E3">
        <w:rPr>
          <w:rFonts w:ascii="Trebuchet MS" w:eastAsia="Times New Roman" w:hAnsi="Trebuchet MS"/>
        </w:rPr>
        <w:t>(Writer)</w:t>
      </w:r>
    </w:p>
    <w:p w14:paraId="05783532" w14:textId="77777777" w:rsidR="003708E3" w:rsidRPr="003708E3" w:rsidRDefault="00683399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r w:rsidRPr="003708E3">
        <w:rPr>
          <w:rFonts w:ascii="Trebuchet MS" w:eastAsia="Times New Roman" w:hAnsi="Trebuchet MS"/>
        </w:rPr>
        <w:t xml:space="preserve">Tom Wells </w:t>
      </w:r>
      <w:r w:rsidR="003708E3" w:rsidRPr="003708E3">
        <w:rPr>
          <w:rFonts w:ascii="Trebuchet MS" w:eastAsia="Times New Roman" w:hAnsi="Trebuchet MS"/>
        </w:rPr>
        <w:t>(Writer &amp; Hull Truck Associate)</w:t>
      </w:r>
    </w:p>
    <w:p w14:paraId="4036B18D" w14:textId="77777777" w:rsidR="003708E3" w:rsidRPr="003708E3" w:rsidRDefault="00683399" w:rsidP="003708E3">
      <w:pPr>
        <w:pStyle w:val="ListParagraph"/>
        <w:numPr>
          <w:ilvl w:val="0"/>
          <w:numId w:val="13"/>
        </w:numPr>
        <w:rPr>
          <w:rFonts w:ascii="Trebuchet MS" w:hAnsi="Trebuchet MS" w:cstheme="minorHAnsi"/>
        </w:rPr>
      </w:pPr>
      <w:bookmarkStart w:id="0" w:name="_GoBack"/>
      <w:bookmarkEnd w:id="0"/>
      <w:r w:rsidRPr="003708E3">
        <w:rPr>
          <w:rFonts w:ascii="Trebuchet MS" w:eastAsia="Times New Roman" w:hAnsi="Trebuchet MS"/>
        </w:rPr>
        <w:t xml:space="preserve">James Brining </w:t>
      </w:r>
      <w:r w:rsidR="003708E3" w:rsidRPr="003708E3">
        <w:rPr>
          <w:rFonts w:ascii="Trebuchet MS" w:eastAsia="Times New Roman" w:hAnsi="Trebuchet MS"/>
        </w:rPr>
        <w:t xml:space="preserve">(Artistic Director) </w:t>
      </w:r>
    </w:p>
    <w:p w14:paraId="15825E73" w14:textId="77777777" w:rsidR="005155CA" w:rsidRDefault="003708E3" w:rsidP="005155CA">
      <w:pPr>
        <w:ind w:left="360"/>
        <w:rPr>
          <w:rFonts w:ascii="Trebuchet MS" w:hAnsi="Trebuchet MS" w:cstheme="minorHAnsi"/>
          <w:b/>
        </w:rPr>
      </w:pPr>
      <w:r w:rsidRPr="004A0496">
        <w:rPr>
          <w:rFonts w:ascii="Trebuchet MS" w:eastAsia="Times New Roman" w:hAnsi="Trebuchet MS"/>
        </w:rPr>
        <w:t xml:space="preserve">Connections with WYP, </w:t>
      </w:r>
      <w:r w:rsidR="00683399" w:rsidRPr="004A0496">
        <w:rPr>
          <w:rFonts w:ascii="Trebuchet MS" w:eastAsia="Times New Roman" w:hAnsi="Trebuchet MS"/>
        </w:rPr>
        <w:t xml:space="preserve">Sheffield </w:t>
      </w:r>
      <w:r w:rsidRPr="004A0496">
        <w:rPr>
          <w:rFonts w:ascii="Trebuchet MS" w:eastAsia="Times New Roman" w:hAnsi="Trebuchet MS"/>
        </w:rPr>
        <w:t>Theatres, Liverpool Everyman &amp; Playhouse, MRE, Bolton Octagon &amp; local Hull Based companies making work such as The Roaring Girls &amp; Middle Child</w:t>
      </w:r>
      <w:r w:rsidR="001A6321">
        <w:rPr>
          <w:rFonts w:ascii="Trebuchet MS" w:eastAsia="Times New Roman" w:hAnsi="Trebuchet MS"/>
        </w:rPr>
        <w:t xml:space="preserve"> as well as mid-career artists</w:t>
      </w:r>
      <w:r w:rsidRPr="004A0496">
        <w:rPr>
          <w:rFonts w:ascii="Trebuchet MS" w:eastAsia="Times New Roman" w:hAnsi="Trebuchet MS"/>
        </w:rPr>
        <w:t xml:space="preserve">. </w:t>
      </w:r>
      <w:r w:rsidR="004A0496" w:rsidRPr="004A0496">
        <w:rPr>
          <w:rFonts w:ascii="Trebuchet MS" w:hAnsi="Trebuchet MS" w:cstheme="minorHAnsi"/>
          <w:color w:val="FF0000"/>
        </w:rPr>
        <w:t>LA to link Hull emerging theatre companies &amp; MB.</w:t>
      </w:r>
      <w:r w:rsidR="004A0496" w:rsidRPr="004A0496">
        <w:rPr>
          <w:rFonts w:ascii="Trebuchet MS" w:hAnsi="Trebuchet MS" w:cstheme="minorHAnsi"/>
          <w:b/>
          <w:color w:val="FF0000"/>
        </w:rPr>
        <w:t xml:space="preserve"> </w:t>
      </w:r>
    </w:p>
    <w:p w14:paraId="641EB26E" w14:textId="2B23D0EF" w:rsidR="003708E3" w:rsidRPr="005155CA" w:rsidRDefault="003708E3" w:rsidP="005155CA">
      <w:pPr>
        <w:spacing w:line="240" w:lineRule="auto"/>
        <w:contextualSpacing/>
        <w:rPr>
          <w:rFonts w:ascii="Trebuchet MS" w:hAnsi="Trebuchet MS" w:cstheme="minorHAnsi"/>
          <w:b/>
        </w:rPr>
      </w:pPr>
      <w:r w:rsidRPr="004A0496">
        <w:rPr>
          <w:rFonts w:ascii="Trebuchet MS" w:hAnsi="Trebuchet MS"/>
          <w:b/>
          <w:bCs/>
          <w:color w:val="000000"/>
          <w:u w:val="single"/>
        </w:rPr>
        <w:t>2:30pm – 3:30pm – Festival Delivery</w:t>
      </w:r>
    </w:p>
    <w:p w14:paraId="12B0C8F7" w14:textId="231A6D98" w:rsidR="004A0496" w:rsidRPr="005155CA" w:rsidRDefault="004A0496" w:rsidP="005155CA">
      <w:pPr>
        <w:spacing w:line="240" w:lineRule="auto"/>
        <w:contextualSpacing/>
        <w:rPr>
          <w:rFonts w:ascii="Trebuchet MS" w:hAnsi="Trebuchet MS" w:cstheme="minorHAnsi"/>
          <w:u w:val="single"/>
        </w:rPr>
      </w:pPr>
      <w:r w:rsidRPr="005155CA">
        <w:rPr>
          <w:rFonts w:ascii="Trebuchet MS" w:hAnsi="Trebuchet MS"/>
          <w:bCs/>
          <w:color w:val="000000"/>
          <w:u w:val="single"/>
        </w:rPr>
        <w:t xml:space="preserve">Accommodation </w:t>
      </w:r>
    </w:p>
    <w:p w14:paraId="70357081" w14:textId="242DD97F" w:rsidR="004A0496" w:rsidRPr="004A0496" w:rsidRDefault="004A0496" w:rsidP="005155CA">
      <w:pPr>
        <w:pStyle w:val="ListParagraph"/>
        <w:numPr>
          <w:ilvl w:val="0"/>
          <w:numId w:val="7"/>
        </w:numPr>
        <w:spacing w:line="240" w:lineRule="auto"/>
        <w:ind w:firstLine="0"/>
        <w:rPr>
          <w:rFonts w:ascii="Trebuchet MS" w:hAnsi="Trebuchet MS" w:cstheme="minorHAnsi"/>
          <w:u w:val="single"/>
        </w:rPr>
      </w:pPr>
      <w:r>
        <w:rPr>
          <w:rFonts w:ascii="Trebuchet MS" w:hAnsi="Trebuchet MS" w:cstheme="minorHAnsi"/>
        </w:rPr>
        <w:t xml:space="preserve">UoH accommodation has been quoted at £50 a night which will stretch NSDF budget. </w:t>
      </w:r>
    </w:p>
    <w:p w14:paraId="0DFDA692" w14:textId="2AD21940" w:rsidR="004A0496" w:rsidRPr="004A0496" w:rsidRDefault="004A0496" w:rsidP="005155CA">
      <w:pPr>
        <w:pStyle w:val="ListParagraph"/>
        <w:numPr>
          <w:ilvl w:val="0"/>
          <w:numId w:val="7"/>
        </w:numPr>
        <w:spacing w:line="240" w:lineRule="auto"/>
        <w:ind w:firstLine="0"/>
        <w:rPr>
          <w:rFonts w:ascii="Trebuchet MS" w:hAnsi="Trebuchet MS" w:cstheme="minorHAnsi"/>
          <w:u w:val="single"/>
        </w:rPr>
      </w:pPr>
      <w:r>
        <w:rPr>
          <w:rFonts w:ascii="Trebuchet MS" w:hAnsi="Trebuchet MS" w:cstheme="minorHAnsi"/>
        </w:rPr>
        <w:t xml:space="preserve">MB asked for recommendations of any accommodation off campus. LA updated briefly on homestay campaign and digs lists but these are better for a few people over a few nights. </w:t>
      </w:r>
    </w:p>
    <w:p w14:paraId="1BCE67C2" w14:textId="3FE58108" w:rsidR="004A0496" w:rsidRPr="004A0496" w:rsidRDefault="004A0496" w:rsidP="005155CA">
      <w:pPr>
        <w:pStyle w:val="ListParagraph"/>
        <w:numPr>
          <w:ilvl w:val="0"/>
          <w:numId w:val="7"/>
        </w:numPr>
        <w:spacing w:line="240" w:lineRule="auto"/>
        <w:ind w:firstLine="0"/>
        <w:rPr>
          <w:rFonts w:ascii="Trebuchet MS" w:hAnsi="Trebuchet MS" w:cstheme="minorHAnsi"/>
          <w:color w:val="FF0000"/>
          <w:u w:val="single"/>
        </w:rPr>
      </w:pPr>
      <w:r w:rsidRPr="004A0496">
        <w:rPr>
          <w:rFonts w:ascii="Trebuchet MS" w:hAnsi="Trebuchet MS" w:cstheme="minorHAnsi"/>
          <w:color w:val="FF0000"/>
        </w:rPr>
        <w:t xml:space="preserve">MB to </w:t>
      </w:r>
      <w:r>
        <w:rPr>
          <w:rFonts w:ascii="Trebuchet MS" w:hAnsi="Trebuchet MS" w:cstheme="minorHAnsi"/>
          <w:color w:val="FF0000"/>
        </w:rPr>
        <w:t xml:space="preserve">share numbers &amp; budget </w:t>
      </w:r>
      <w:r w:rsidRPr="004A0496">
        <w:rPr>
          <w:rFonts w:ascii="Trebuchet MS" w:hAnsi="Trebuchet MS" w:cstheme="minorHAnsi"/>
          <w:color w:val="FF0000"/>
        </w:rPr>
        <w:t xml:space="preserve">with MLS to see if a deal can be done to bring costs down. </w:t>
      </w:r>
    </w:p>
    <w:p w14:paraId="77DAEB1E" w14:textId="4DCC9789" w:rsidR="00237EC0" w:rsidRPr="005155CA" w:rsidRDefault="00237EC0" w:rsidP="005155CA">
      <w:pPr>
        <w:spacing w:line="240" w:lineRule="auto"/>
        <w:contextualSpacing/>
        <w:rPr>
          <w:rFonts w:ascii="Trebuchet MS" w:hAnsi="Trebuchet MS" w:cstheme="minorHAnsi"/>
          <w:u w:val="single"/>
        </w:rPr>
      </w:pPr>
      <w:r w:rsidRPr="005155CA">
        <w:rPr>
          <w:rFonts w:ascii="Trebuchet MS" w:hAnsi="Trebuchet MS" w:cstheme="minorHAnsi"/>
          <w:u w:val="single"/>
        </w:rPr>
        <w:t xml:space="preserve">Delivery Updates – including technical, security, logistics, accreditation </w:t>
      </w:r>
    </w:p>
    <w:p w14:paraId="4B8BA9EE" w14:textId="5EA623C4" w:rsidR="004A0496" w:rsidRPr="00CA3AF7" w:rsidRDefault="003708E3" w:rsidP="005155CA">
      <w:pPr>
        <w:pStyle w:val="ListParagraph"/>
        <w:numPr>
          <w:ilvl w:val="0"/>
          <w:numId w:val="29"/>
        </w:numPr>
        <w:spacing w:after="0" w:line="240" w:lineRule="auto"/>
        <w:ind w:firstLine="0"/>
        <w:rPr>
          <w:rFonts w:ascii="Trebuchet MS" w:hAnsi="Trebuchet MS" w:cstheme="minorHAnsi"/>
          <w:color w:val="FF0000"/>
        </w:rPr>
      </w:pPr>
      <w:r w:rsidRPr="00CA3AF7">
        <w:rPr>
          <w:rFonts w:ascii="Trebuchet MS" w:hAnsi="Trebuchet MS" w:cstheme="minorHAnsi"/>
        </w:rPr>
        <w:t>Main Venues: Middleton Hall, Gulbe</w:t>
      </w:r>
      <w:r w:rsidR="00CA3AF7">
        <w:rPr>
          <w:rFonts w:ascii="Trebuchet MS" w:hAnsi="Trebuchet MS" w:cstheme="minorHAnsi"/>
        </w:rPr>
        <w:t xml:space="preserve">nkian Centre, Staff House, HUU. </w:t>
      </w:r>
      <w:r w:rsidRPr="00CA3AF7">
        <w:rPr>
          <w:rFonts w:ascii="Trebuchet MS" w:hAnsi="Trebuchet MS" w:cstheme="minorHAnsi"/>
          <w:color w:val="FF0000"/>
        </w:rPr>
        <w:t xml:space="preserve">MB to </w:t>
      </w:r>
      <w:r w:rsidR="00CA3AF7" w:rsidRPr="00CA3AF7">
        <w:rPr>
          <w:rFonts w:ascii="Trebuchet MS" w:hAnsi="Trebuchet MS" w:cstheme="minorHAnsi"/>
          <w:color w:val="FF0000"/>
        </w:rPr>
        <w:t>explore using</w:t>
      </w:r>
      <w:r w:rsidRPr="00CA3AF7">
        <w:rPr>
          <w:rFonts w:ascii="Trebuchet MS" w:hAnsi="Trebuchet MS" w:cstheme="minorHAnsi"/>
          <w:color w:val="FF0000"/>
        </w:rPr>
        <w:t xml:space="preserve"> </w:t>
      </w:r>
      <w:r w:rsidR="00CA3AF7" w:rsidRPr="00CA3AF7">
        <w:rPr>
          <w:rFonts w:ascii="Trebuchet MS" w:hAnsi="Trebuchet MS" w:cstheme="minorHAnsi"/>
          <w:color w:val="FF0000"/>
        </w:rPr>
        <w:t>external venues</w:t>
      </w:r>
      <w:r w:rsidRPr="00CA3AF7">
        <w:rPr>
          <w:rFonts w:ascii="Trebuchet MS" w:hAnsi="Trebuchet MS" w:cstheme="minorHAnsi"/>
          <w:color w:val="FF0000"/>
        </w:rPr>
        <w:t xml:space="preserve"> in the city.</w:t>
      </w:r>
      <w:r w:rsidR="00CA3AF7" w:rsidRPr="00CA3AF7">
        <w:rPr>
          <w:rFonts w:ascii="Trebuchet MS" w:hAnsi="Trebuchet MS" w:cstheme="minorHAnsi"/>
          <w:color w:val="FF0000"/>
        </w:rPr>
        <w:t xml:space="preserve"> TS to book the spaces for</w:t>
      </w:r>
      <w:r w:rsidR="00CA3AF7">
        <w:rPr>
          <w:rFonts w:ascii="Trebuchet MS" w:hAnsi="Trebuchet MS" w:cstheme="minorHAnsi"/>
          <w:color w:val="FF0000"/>
        </w:rPr>
        <w:t xml:space="preserve"> 2017 &amp;</w:t>
      </w:r>
      <w:r w:rsidR="00CA3AF7" w:rsidRPr="00CA3AF7">
        <w:rPr>
          <w:rFonts w:ascii="Trebuchet MS" w:hAnsi="Trebuchet MS" w:cstheme="minorHAnsi"/>
          <w:color w:val="FF0000"/>
        </w:rPr>
        <w:t xml:space="preserve"> 2018</w:t>
      </w:r>
      <w:r w:rsidR="00CA3AF7">
        <w:rPr>
          <w:rFonts w:ascii="Trebuchet MS" w:hAnsi="Trebuchet MS" w:cstheme="minorHAnsi"/>
          <w:color w:val="FF0000"/>
        </w:rPr>
        <w:t xml:space="preserve">. MB to share dates for 2018 with TS. </w:t>
      </w:r>
    </w:p>
    <w:p w14:paraId="5A852D33" w14:textId="0A5A7265" w:rsidR="003708E3" w:rsidRPr="00237EC0" w:rsidRDefault="00237EC0" w:rsidP="005155CA">
      <w:pPr>
        <w:pStyle w:val="ListParagraph"/>
        <w:numPr>
          <w:ilvl w:val="0"/>
          <w:numId w:val="7"/>
        </w:numPr>
        <w:spacing w:after="0" w:line="240" w:lineRule="auto"/>
        <w:ind w:firstLine="0"/>
        <w:rPr>
          <w:rFonts w:ascii="Trebuchet MS" w:hAnsi="Trebuchet MS" w:cstheme="minorHAnsi"/>
        </w:rPr>
      </w:pPr>
      <w:r w:rsidRPr="00237EC0">
        <w:rPr>
          <w:rFonts w:ascii="Trebuchet MS" w:hAnsi="Trebuchet MS" w:cstheme="minorHAnsi"/>
        </w:rPr>
        <w:t xml:space="preserve">Festival </w:t>
      </w:r>
      <w:r w:rsidR="008D2F81">
        <w:rPr>
          <w:rFonts w:ascii="Trebuchet MS" w:hAnsi="Trebuchet MS" w:cstheme="minorHAnsi"/>
        </w:rPr>
        <w:t>uses</w:t>
      </w:r>
      <w:r w:rsidRPr="00237EC0">
        <w:rPr>
          <w:rFonts w:ascii="Trebuchet MS" w:hAnsi="Trebuchet MS" w:cstheme="minorHAnsi"/>
        </w:rPr>
        <w:t xml:space="preserve"> accreditation for participants in the form of w</w:t>
      </w:r>
      <w:r w:rsidR="003708E3" w:rsidRPr="00237EC0">
        <w:rPr>
          <w:rFonts w:ascii="Trebuchet MS" w:hAnsi="Trebuchet MS" w:cstheme="minorHAnsi"/>
        </w:rPr>
        <w:t>ristbands</w:t>
      </w:r>
      <w:r w:rsidRPr="00237EC0">
        <w:rPr>
          <w:rFonts w:ascii="Trebuchet MS" w:hAnsi="Trebuchet MS" w:cstheme="minorHAnsi"/>
        </w:rPr>
        <w:t>. Thes</w:t>
      </w:r>
      <w:r w:rsidR="00CA3AF7">
        <w:rPr>
          <w:rFonts w:ascii="Trebuchet MS" w:hAnsi="Trebuchet MS" w:cstheme="minorHAnsi"/>
        </w:rPr>
        <w:t xml:space="preserve">e are colour coded </w:t>
      </w:r>
      <w:r w:rsidRPr="00237EC0">
        <w:rPr>
          <w:rFonts w:ascii="Trebuchet MS" w:hAnsi="Trebuchet MS" w:cstheme="minorHAnsi"/>
        </w:rPr>
        <w:t xml:space="preserve">to identify those under and over 18. UoH </w:t>
      </w:r>
      <w:r w:rsidR="00CA3AF7">
        <w:rPr>
          <w:rFonts w:ascii="Trebuchet MS" w:hAnsi="Trebuchet MS" w:cstheme="minorHAnsi"/>
        </w:rPr>
        <w:t xml:space="preserve">will share their Safeguarding Policy, </w:t>
      </w:r>
      <w:r w:rsidRPr="00237EC0">
        <w:rPr>
          <w:rFonts w:ascii="Trebuchet MS" w:hAnsi="Trebuchet MS" w:cstheme="minorHAnsi"/>
        </w:rPr>
        <w:t xml:space="preserve">Child Protection </w:t>
      </w:r>
      <w:r w:rsidR="00CA3AF7">
        <w:rPr>
          <w:rFonts w:ascii="Trebuchet MS" w:hAnsi="Trebuchet MS" w:cstheme="minorHAnsi"/>
        </w:rPr>
        <w:t>Policy &amp;</w:t>
      </w:r>
      <w:r w:rsidRPr="00237EC0">
        <w:rPr>
          <w:rFonts w:ascii="Trebuchet MS" w:hAnsi="Trebuchet MS" w:cstheme="minorHAnsi"/>
        </w:rPr>
        <w:t xml:space="preserve"> Campus Code of Conduct.</w:t>
      </w:r>
      <w:r w:rsidR="00CA3AF7">
        <w:rPr>
          <w:rFonts w:ascii="Trebuchet MS" w:hAnsi="Trebuchet MS" w:cstheme="minorHAnsi"/>
        </w:rPr>
        <w:t xml:space="preserve"> Clear guidelines re no unaccompanied under 18s and under 16s</w:t>
      </w:r>
      <w:r w:rsidR="008D2F81">
        <w:rPr>
          <w:rFonts w:ascii="Trebuchet MS" w:hAnsi="Trebuchet MS" w:cstheme="minorHAnsi"/>
        </w:rPr>
        <w:t xml:space="preserve"> will apply.</w:t>
      </w:r>
      <w:r w:rsidRPr="00237EC0">
        <w:rPr>
          <w:rFonts w:ascii="Trebuchet MS" w:hAnsi="Trebuchet MS" w:cstheme="minorHAnsi"/>
        </w:rPr>
        <w:t xml:space="preserve"> </w:t>
      </w:r>
      <w:r w:rsidR="008D2F81">
        <w:rPr>
          <w:rFonts w:ascii="Trebuchet MS" w:hAnsi="Trebuchet MS" w:cstheme="minorHAnsi"/>
        </w:rPr>
        <w:t>NSDF will share their policies</w:t>
      </w:r>
      <w:r w:rsidR="00CA3AF7">
        <w:rPr>
          <w:rFonts w:ascii="Trebuchet MS" w:hAnsi="Trebuchet MS" w:cstheme="minorHAnsi"/>
        </w:rPr>
        <w:t xml:space="preserve">. All NSDF staff &amp; selectors are DBS checked. Where workshop leaders are not DBS checked they are accompanied at all times. </w:t>
      </w:r>
    </w:p>
    <w:p w14:paraId="7844C310" w14:textId="3EBBF34E" w:rsidR="00237EC0" w:rsidRPr="00237EC0" w:rsidRDefault="00237EC0" w:rsidP="005155CA">
      <w:pPr>
        <w:pStyle w:val="ListParagraph"/>
        <w:numPr>
          <w:ilvl w:val="0"/>
          <w:numId w:val="7"/>
        </w:numPr>
        <w:spacing w:line="240" w:lineRule="auto"/>
        <w:ind w:firstLine="0"/>
        <w:rPr>
          <w:rFonts w:ascii="Trebuchet MS" w:hAnsi="Trebuchet MS" w:cstheme="minorHAnsi"/>
        </w:rPr>
      </w:pPr>
      <w:r w:rsidRPr="00237EC0">
        <w:rPr>
          <w:rFonts w:ascii="Trebuchet MS" w:hAnsi="Trebuchet MS" w:cstheme="minorHAnsi"/>
          <w:color w:val="FF0000"/>
        </w:rPr>
        <w:t xml:space="preserve">MB to speak to </w:t>
      </w:r>
      <w:r w:rsidR="00CA3AF7">
        <w:rPr>
          <w:rFonts w:ascii="Trebuchet MS" w:hAnsi="Trebuchet MS" w:cstheme="minorHAnsi"/>
          <w:color w:val="FF0000"/>
        </w:rPr>
        <w:t xml:space="preserve">UoH </w:t>
      </w:r>
      <w:r w:rsidRPr="00237EC0">
        <w:rPr>
          <w:rFonts w:ascii="Trebuchet MS" w:hAnsi="Trebuchet MS" w:cstheme="minorHAnsi"/>
          <w:color w:val="FF0000"/>
        </w:rPr>
        <w:t>Andy about secu</w:t>
      </w:r>
      <w:r w:rsidR="00CA3AF7">
        <w:rPr>
          <w:rFonts w:ascii="Trebuchet MS" w:hAnsi="Trebuchet MS" w:cstheme="minorHAnsi"/>
          <w:color w:val="FF0000"/>
        </w:rPr>
        <w:t xml:space="preserve">rity requirements on campus. </w:t>
      </w:r>
    </w:p>
    <w:p w14:paraId="347C2488" w14:textId="38035B88" w:rsidR="00CA3AF7" w:rsidRDefault="00CA3AF7" w:rsidP="005155CA">
      <w:pPr>
        <w:pStyle w:val="ListParagraph"/>
        <w:numPr>
          <w:ilvl w:val="0"/>
          <w:numId w:val="7"/>
        </w:numPr>
        <w:spacing w:line="240" w:lineRule="auto"/>
        <w:ind w:firstLine="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Health &amp; Safety is monitored by all NSDF staff during the festival. UoH will assign an H&amp;S lead to the festival. </w:t>
      </w:r>
      <w:r w:rsidRPr="004A0496">
        <w:rPr>
          <w:rFonts w:ascii="Trebuchet MS" w:hAnsi="Trebuchet MS" w:cstheme="minorHAnsi"/>
        </w:rPr>
        <w:t xml:space="preserve">Training </w:t>
      </w:r>
      <w:r>
        <w:rPr>
          <w:rFonts w:ascii="Trebuchet MS" w:hAnsi="Trebuchet MS" w:cstheme="minorHAnsi"/>
        </w:rPr>
        <w:t>day to include campus specific information a</w:t>
      </w:r>
      <w:r w:rsidR="00F61CAA">
        <w:rPr>
          <w:rFonts w:ascii="Trebuchet MS" w:hAnsi="Trebuchet MS" w:cstheme="minorHAnsi"/>
        </w:rPr>
        <w:t>nd tour including no access/</w:t>
      </w:r>
      <w:r>
        <w:rPr>
          <w:rFonts w:ascii="Trebuchet MS" w:hAnsi="Trebuchet MS" w:cstheme="minorHAnsi"/>
        </w:rPr>
        <w:t>restricted access areas. TS confirmed that no access</w:t>
      </w:r>
      <w:r w:rsidR="00F61CAA">
        <w:rPr>
          <w:rFonts w:ascii="Trebuchet MS" w:hAnsi="Trebuchet MS" w:cstheme="minorHAnsi"/>
        </w:rPr>
        <w:t>/restricted access</w:t>
      </w:r>
      <w:r>
        <w:rPr>
          <w:rFonts w:ascii="Trebuchet MS" w:hAnsi="Trebuchet MS" w:cstheme="minorHAnsi"/>
        </w:rPr>
        <w:t xml:space="preserve"> technical areas in the theatres are locked. </w:t>
      </w:r>
    </w:p>
    <w:p w14:paraId="4973D16F" w14:textId="0781C8BD" w:rsidR="002F5F77" w:rsidRPr="0067439D" w:rsidRDefault="003708E3" w:rsidP="005155CA">
      <w:pPr>
        <w:pStyle w:val="ListParagraph"/>
        <w:numPr>
          <w:ilvl w:val="0"/>
          <w:numId w:val="7"/>
        </w:numPr>
        <w:spacing w:line="240" w:lineRule="auto"/>
        <w:ind w:firstLine="0"/>
        <w:rPr>
          <w:rFonts w:ascii="Trebuchet MS" w:hAnsi="Trebuchet MS" w:cstheme="minorHAnsi"/>
          <w:color w:val="FF0000"/>
        </w:rPr>
      </w:pPr>
      <w:r w:rsidRPr="00CA3AF7">
        <w:rPr>
          <w:rFonts w:ascii="Trebuchet MS" w:hAnsi="Trebuchet MS" w:cstheme="minorHAnsi"/>
        </w:rPr>
        <w:lastRenderedPageBreak/>
        <w:t xml:space="preserve">First </w:t>
      </w:r>
      <w:r w:rsidR="00CA3AF7">
        <w:rPr>
          <w:rFonts w:ascii="Trebuchet MS" w:hAnsi="Trebuchet MS" w:cstheme="minorHAnsi"/>
        </w:rPr>
        <w:t>Aid to be decided who is best to provide first aid cover between NSDF &amp; UoH.</w:t>
      </w:r>
      <w:r w:rsidR="00CA3AF7" w:rsidRPr="00CA3AF7">
        <w:rPr>
          <w:rFonts w:ascii="Trebuchet MS" w:hAnsi="Trebuchet MS" w:cstheme="minorHAnsi"/>
          <w:color w:val="FF0000"/>
        </w:rPr>
        <w:t xml:space="preserve"> CB, TS &amp; MB to discuss. </w:t>
      </w:r>
    </w:p>
    <w:p w14:paraId="2A7F27AB" w14:textId="3A8ED578" w:rsidR="0067439D" w:rsidRDefault="0067439D" w:rsidP="005155CA">
      <w:pPr>
        <w:spacing w:line="240" w:lineRule="auto"/>
        <w:contextualSpacing/>
        <w:rPr>
          <w:rFonts w:ascii="Trebuchet MS" w:hAnsi="Trebuchet MS" w:cstheme="minorHAnsi"/>
        </w:rPr>
      </w:pPr>
      <w:r>
        <w:rPr>
          <w:rFonts w:ascii="Trebuchet MS" w:hAnsi="Trebuchet MS" w:cstheme="minorHAnsi"/>
          <w:u w:val="single"/>
        </w:rPr>
        <w:t xml:space="preserve">3:30pm – 5pm </w:t>
      </w:r>
      <w:r w:rsidR="002F5F77" w:rsidRPr="00897FB1">
        <w:rPr>
          <w:rFonts w:ascii="Trebuchet MS" w:hAnsi="Trebuchet MS" w:cstheme="minorHAnsi"/>
          <w:u w:val="single"/>
        </w:rPr>
        <w:t>Learning Focus Groups</w:t>
      </w:r>
      <w:r>
        <w:rPr>
          <w:rFonts w:ascii="Trebuchet MS" w:hAnsi="Trebuchet MS" w:cstheme="minorHAnsi"/>
          <w:u w:val="single"/>
        </w:rPr>
        <w:t xml:space="preserve"> with Julia </w:t>
      </w:r>
      <w:proofErr w:type="spellStart"/>
      <w:r>
        <w:rPr>
          <w:rFonts w:ascii="Trebuchet MS" w:hAnsi="Trebuchet MS" w:cstheme="minorHAnsi"/>
          <w:u w:val="single"/>
        </w:rPr>
        <w:t>Quillin</w:t>
      </w:r>
      <w:proofErr w:type="spellEnd"/>
      <w:r>
        <w:rPr>
          <w:rFonts w:ascii="Trebuchet MS" w:hAnsi="Trebuchet MS" w:cstheme="minorHAnsi"/>
          <w:u w:val="single"/>
        </w:rPr>
        <w:t xml:space="preserve"> (Sirius </w:t>
      </w:r>
      <w:proofErr w:type="spellStart"/>
      <w:r>
        <w:rPr>
          <w:rFonts w:ascii="Trebuchet MS" w:hAnsi="Trebuchet MS" w:cstheme="minorHAnsi"/>
          <w:u w:val="single"/>
        </w:rPr>
        <w:t>Acadamy</w:t>
      </w:r>
      <w:proofErr w:type="spellEnd"/>
      <w:r>
        <w:rPr>
          <w:rFonts w:ascii="Trebuchet MS" w:hAnsi="Trebuchet MS" w:cstheme="minorHAnsi"/>
          <w:u w:val="single"/>
        </w:rPr>
        <w:t xml:space="preserve">) &amp; </w:t>
      </w:r>
      <w:r w:rsidR="001A6321">
        <w:rPr>
          <w:rFonts w:ascii="Trebuchet MS" w:hAnsi="Trebuchet MS" w:cstheme="minorHAnsi"/>
          <w:u w:val="single"/>
        </w:rPr>
        <w:t>(</w:t>
      </w:r>
      <w:r>
        <w:rPr>
          <w:rFonts w:ascii="Trebuchet MS" w:hAnsi="Trebuchet MS" w:cstheme="minorHAnsi"/>
          <w:u w:val="single"/>
        </w:rPr>
        <w:t>Wyke Sixth Form College</w:t>
      </w:r>
      <w:r w:rsidR="001A6321">
        <w:rPr>
          <w:rFonts w:ascii="Trebuchet MS" w:hAnsi="Trebuchet MS" w:cstheme="minorHAnsi"/>
          <w:u w:val="single"/>
        </w:rPr>
        <w:t>)</w:t>
      </w:r>
      <w:r>
        <w:rPr>
          <w:rFonts w:ascii="Trebuchet MS" w:hAnsi="Trebuchet MS" w:cstheme="minorHAnsi"/>
          <w:u w:val="single"/>
        </w:rPr>
        <w:t xml:space="preserve">. </w:t>
      </w:r>
    </w:p>
    <w:p w14:paraId="00B6BF92" w14:textId="29C2EF31" w:rsidR="001A6321" w:rsidRDefault="001A6321" w:rsidP="005155CA">
      <w:pPr>
        <w:pStyle w:val="ListParagraph"/>
        <w:numPr>
          <w:ilvl w:val="0"/>
          <w:numId w:val="30"/>
        </w:numPr>
        <w:spacing w:line="240" w:lineRule="auto"/>
        <w:ind w:firstLine="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Drama education includes modules on devising so work of this nature is of particular interest to JQ.</w:t>
      </w:r>
    </w:p>
    <w:p w14:paraId="25A0EDEE" w14:textId="67BB1F32" w:rsidR="0067439D" w:rsidRPr="0067439D" w:rsidRDefault="001A6321" w:rsidP="005155CA">
      <w:pPr>
        <w:pStyle w:val="ListParagraph"/>
        <w:numPr>
          <w:ilvl w:val="0"/>
          <w:numId w:val="30"/>
        </w:numPr>
        <w:spacing w:line="240" w:lineRule="auto"/>
        <w:ind w:firstLine="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Timing of festival is suitable for year</w:t>
      </w:r>
      <w:r w:rsidR="00992442">
        <w:rPr>
          <w:rFonts w:ascii="Trebuchet MS" w:hAnsi="Trebuchet MS" w:cstheme="minorHAnsi"/>
        </w:rPr>
        <w:t>s</w:t>
      </w:r>
      <w:r>
        <w:rPr>
          <w:rFonts w:ascii="Trebuchet MS" w:hAnsi="Trebuchet MS" w:cstheme="minorHAnsi"/>
        </w:rPr>
        <w:t xml:space="preserve"> 7 – 9 due to exams for years 10 &amp; 11. </w:t>
      </w:r>
      <w:r w:rsidR="002F5F77" w:rsidRPr="0067439D">
        <w:rPr>
          <w:rFonts w:ascii="Trebuchet MS" w:hAnsi="Trebuchet MS" w:cstheme="minorHAnsi"/>
        </w:rPr>
        <w:t xml:space="preserve"> </w:t>
      </w:r>
    </w:p>
    <w:p w14:paraId="0CD3B055" w14:textId="5AB652F3" w:rsidR="0067439D" w:rsidRPr="0067439D" w:rsidRDefault="001A6321" w:rsidP="005155CA">
      <w:pPr>
        <w:pStyle w:val="ListParagraph"/>
        <w:numPr>
          <w:ilvl w:val="0"/>
          <w:numId w:val="30"/>
        </w:numPr>
        <w:spacing w:line="240" w:lineRule="auto"/>
        <w:ind w:firstLine="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Wyke noted that employment</w:t>
      </w:r>
      <w:r w:rsidR="002F5F77" w:rsidRPr="0067439D">
        <w:rPr>
          <w:rFonts w:ascii="Trebuchet MS" w:hAnsi="Trebuchet MS" w:cstheme="minorHAnsi"/>
        </w:rPr>
        <w:t xml:space="preserve"> is essential wi</w:t>
      </w:r>
      <w:r>
        <w:rPr>
          <w:rFonts w:ascii="Trebuchet MS" w:hAnsi="Trebuchet MS" w:cstheme="minorHAnsi"/>
        </w:rPr>
        <w:t>thin extra-curricular activi</w:t>
      </w:r>
      <w:r w:rsidR="00992442">
        <w:rPr>
          <w:rFonts w:ascii="Trebuchet MS" w:hAnsi="Trebuchet MS" w:cstheme="minorHAnsi"/>
        </w:rPr>
        <w:t xml:space="preserve">ty so a good approach for NSDF re careers focus. </w:t>
      </w:r>
    </w:p>
    <w:p w14:paraId="4B95D0FA" w14:textId="02D06AF6" w:rsidR="0067439D" w:rsidRPr="00992442" w:rsidRDefault="00992442" w:rsidP="005155CA">
      <w:pPr>
        <w:pStyle w:val="ListParagraph"/>
        <w:numPr>
          <w:ilvl w:val="0"/>
          <w:numId w:val="30"/>
        </w:numPr>
        <w:spacing w:line="240" w:lineRule="auto"/>
        <w:ind w:firstLine="0"/>
        <w:rPr>
          <w:rFonts w:ascii="Trebuchet MS" w:hAnsi="Trebuchet MS" w:cstheme="minorHAnsi"/>
          <w:color w:val="FF0000"/>
        </w:rPr>
      </w:pPr>
      <w:r w:rsidRPr="00992442">
        <w:rPr>
          <w:rFonts w:ascii="Trebuchet MS" w:hAnsi="Trebuchet MS" w:cstheme="minorHAnsi"/>
          <w:color w:val="FF0000"/>
        </w:rPr>
        <w:t xml:space="preserve">LA to introduce </w:t>
      </w:r>
      <w:r w:rsidR="002F5F77" w:rsidRPr="00992442">
        <w:rPr>
          <w:rFonts w:ascii="Trebuchet MS" w:hAnsi="Trebuchet MS" w:cstheme="minorHAnsi"/>
          <w:color w:val="FF0000"/>
        </w:rPr>
        <w:t xml:space="preserve">MB to Ruth Drake, </w:t>
      </w:r>
      <w:r w:rsidRPr="00992442">
        <w:rPr>
          <w:rFonts w:ascii="Trebuchet MS" w:hAnsi="Trebuchet MS" w:cstheme="minorHAnsi"/>
          <w:color w:val="FF0000"/>
        </w:rPr>
        <w:t xml:space="preserve">re </w:t>
      </w:r>
      <w:r w:rsidR="002F5F77" w:rsidRPr="00992442">
        <w:rPr>
          <w:rFonts w:ascii="Trebuchet MS" w:hAnsi="Trebuchet MS" w:cstheme="minorHAnsi"/>
          <w:color w:val="FF0000"/>
        </w:rPr>
        <w:t xml:space="preserve">Youth Arts at Hull City Council. </w:t>
      </w:r>
      <w:r>
        <w:rPr>
          <w:rFonts w:ascii="Trebuchet MS" w:hAnsi="Trebuchet MS" w:cstheme="minorHAnsi"/>
          <w:color w:val="FF0000"/>
        </w:rPr>
        <w:t xml:space="preserve">Also introduce JQ to City Arts team. </w:t>
      </w:r>
    </w:p>
    <w:p w14:paraId="62765695" w14:textId="41A224E9" w:rsidR="0067439D" w:rsidRPr="0067439D" w:rsidRDefault="00992442" w:rsidP="005155CA">
      <w:pPr>
        <w:pStyle w:val="ListParagraph"/>
        <w:numPr>
          <w:ilvl w:val="0"/>
          <w:numId w:val="30"/>
        </w:numPr>
        <w:spacing w:line="240" w:lineRule="auto"/>
        <w:ind w:firstLine="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IR noted that</w:t>
      </w:r>
      <w:r w:rsidR="002F5F77" w:rsidRPr="0067439D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>where</w:t>
      </w:r>
      <w:r w:rsidR="002F5F77" w:rsidRPr="0067439D">
        <w:rPr>
          <w:rFonts w:ascii="Trebuchet MS" w:hAnsi="Trebuchet MS" w:cstheme="minorHAnsi"/>
        </w:rPr>
        <w:t xml:space="preserve"> volunteers </w:t>
      </w:r>
      <w:r>
        <w:rPr>
          <w:rFonts w:ascii="Trebuchet MS" w:hAnsi="Trebuchet MS" w:cstheme="minorHAnsi"/>
        </w:rPr>
        <w:t>are DBS checked</w:t>
      </w:r>
      <w:r w:rsidR="002F5F77" w:rsidRPr="0067439D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 xml:space="preserve">they could accompany school trips. </w:t>
      </w:r>
      <w:r w:rsidRPr="00992442">
        <w:rPr>
          <w:rFonts w:ascii="Trebuchet MS" w:hAnsi="Trebuchet MS" w:cstheme="minorHAnsi"/>
          <w:color w:val="FF0000"/>
        </w:rPr>
        <w:t xml:space="preserve">IR to explore with Head of Volunteering. </w:t>
      </w:r>
    </w:p>
    <w:p w14:paraId="251EF1AB" w14:textId="7E6B9D0F" w:rsidR="0067439D" w:rsidRPr="0067439D" w:rsidRDefault="00992442" w:rsidP="005155CA">
      <w:pPr>
        <w:pStyle w:val="ListParagraph"/>
        <w:numPr>
          <w:ilvl w:val="0"/>
          <w:numId w:val="30"/>
        </w:numPr>
        <w:spacing w:line="240" w:lineRule="auto"/>
        <w:ind w:firstLine="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Important to clearly communicate the benefits of engaging with NSDF to teachers who are often inundated with requests &amp; invites. </w:t>
      </w:r>
    </w:p>
    <w:p w14:paraId="2E8928E5" w14:textId="40A09592" w:rsidR="002F5F77" w:rsidRPr="0067439D" w:rsidRDefault="002F5F77" w:rsidP="005155CA">
      <w:pPr>
        <w:pStyle w:val="ListParagraph"/>
        <w:numPr>
          <w:ilvl w:val="0"/>
          <w:numId w:val="30"/>
        </w:numPr>
        <w:spacing w:line="240" w:lineRule="auto"/>
        <w:ind w:firstLine="0"/>
        <w:rPr>
          <w:rFonts w:ascii="Trebuchet MS" w:hAnsi="Trebuchet MS" w:cstheme="minorHAnsi"/>
        </w:rPr>
      </w:pPr>
      <w:r w:rsidRPr="0067439D">
        <w:rPr>
          <w:rFonts w:ascii="Trebuchet MS" w:hAnsi="Trebuchet MS" w:cstheme="minorHAnsi"/>
        </w:rPr>
        <w:t xml:space="preserve">IR – What are we offering the schools? We need to make it more exciting for them. Looking at Post-16 upwards. </w:t>
      </w:r>
      <w:r w:rsidR="00992442" w:rsidRPr="00992442">
        <w:rPr>
          <w:rFonts w:ascii="Trebuchet MS" w:hAnsi="Trebuchet MS" w:cstheme="minorHAnsi"/>
          <w:color w:val="FF0000"/>
        </w:rPr>
        <w:t xml:space="preserve">MB to explore this. </w:t>
      </w:r>
    </w:p>
    <w:p w14:paraId="1BE2B896" w14:textId="25F87E09" w:rsidR="002F5F77" w:rsidRPr="00897FB1" w:rsidRDefault="0067439D" w:rsidP="005155CA">
      <w:pPr>
        <w:spacing w:line="240" w:lineRule="auto"/>
        <w:contextualSpacing/>
        <w:rPr>
          <w:rFonts w:ascii="Trebuchet MS" w:hAnsi="Trebuchet MS" w:cstheme="minorHAnsi"/>
          <w:u w:val="single"/>
        </w:rPr>
      </w:pPr>
      <w:r w:rsidRPr="003708E3">
        <w:rPr>
          <w:rFonts w:eastAsia="Times New Roman"/>
        </w:rPr>
        <w:br/>
      </w:r>
    </w:p>
    <w:sectPr w:rsidR="002F5F77" w:rsidRPr="00897FB1" w:rsidSect="00AD2A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301"/>
    <w:multiLevelType w:val="hybridMultilevel"/>
    <w:tmpl w:val="428E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5A2F"/>
    <w:multiLevelType w:val="hybridMultilevel"/>
    <w:tmpl w:val="A6A213F0"/>
    <w:lvl w:ilvl="0" w:tplc="F8C8CC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9055C"/>
    <w:multiLevelType w:val="hybridMultilevel"/>
    <w:tmpl w:val="7052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A2DEA"/>
    <w:multiLevelType w:val="hybridMultilevel"/>
    <w:tmpl w:val="6CBA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231"/>
    <w:multiLevelType w:val="hybridMultilevel"/>
    <w:tmpl w:val="998C206A"/>
    <w:lvl w:ilvl="0" w:tplc="982A2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4115"/>
    <w:multiLevelType w:val="hybridMultilevel"/>
    <w:tmpl w:val="2F345692"/>
    <w:lvl w:ilvl="0" w:tplc="8F5C4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C6F8C"/>
    <w:multiLevelType w:val="hybridMultilevel"/>
    <w:tmpl w:val="4F34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2427D"/>
    <w:multiLevelType w:val="hybridMultilevel"/>
    <w:tmpl w:val="37CE4922"/>
    <w:lvl w:ilvl="0" w:tplc="CF0A308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B4EAD"/>
    <w:multiLevelType w:val="hybridMultilevel"/>
    <w:tmpl w:val="227C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52132"/>
    <w:multiLevelType w:val="hybridMultilevel"/>
    <w:tmpl w:val="85A6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C3D35"/>
    <w:multiLevelType w:val="hybridMultilevel"/>
    <w:tmpl w:val="9E28F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7CBF"/>
    <w:multiLevelType w:val="hybridMultilevel"/>
    <w:tmpl w:val="17269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E524B"/>
    <w:multiLevelType w:val="hybridMultilevel"/>
    <w:tmpl w:val="531CAA66"/>
    <w:lvl w:ilvl="0" w:tplc="F89C26F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66EF1"/>
    <w:multiLevelType w:val="hybridMultilevel"/>
    <w:tmpl w:val="63B6ACF8"/>
    <w:lvl w:ilvl="0" w:tplc="3F946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57E84"/>
    <w:multiLevelType w:val="hybridMultilevel"/>
    <w:tmpl w:val="D092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3444A"/>
    <w:multiLevelType w:val="hybridMultilevel"/>
    <w:tmpl w:val="A530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A081F"/>
    <w:multiLevelType w:val="hybridMultilevel"/>
    <w:tmpl w:val="7458D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B5976"/>
    <w:multiLevelType w:val="hybridMultilevel"/>
    <w:tmpl w:val="CB1CB0B2"/>
    <w:lvl w:ilvl="0" w:tplc="96D88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43059"/>
    <w:multiLevelType w:val="hybridMultilevel"/>
    <w:tmpl w:val="05389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329"/>
    <w:multiLevelType w:val="hybridMultilevel"/>
    <w:tmpl w:val="FEA49D58"/>
    <w:lvl w:ilvl="0" w:tplc="769E2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56553"/>
    <w:multiLevelType w:val="hybridMultilevel"/>
    <w:tmpl w:val="3E1C4216"/>
    <w:lvl w:ilvl="0" w:tplc="C8F03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C7CD1"/>
    <w:multiLevelType w:val="hybridMultilevel"/>
    <w:tmpl w:val="A4A86C72"/>
    <w:lvl w:ilvl="0" w:tplc="3FE49C3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E399A"/>
    <w:multiLevelType w:val="hybridMultilevel"/>
    <w:tmpl w:val="F6E6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E165E"/>
    <w:multiLevelType w:val="hybridMultilevel"/>
    <w:tmpl w:val="6C321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0D264B"/>
    <w:multiLevelType w:val="hybridMultilevel"/>
    <w:tmpl w:val="9FDE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47168"/>
    <w:multiLevelType w:val="hybridMultilevel"/>
    <w:tmpl w:val="F4F6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87E50"/>
    <w:multiLevelType w:val="hybridMultilevel"/>
    <w:tmpl w:val="37788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F218E"/>
    <w:multiLevelType w:val="hybridMultilevel"/>
    <w:tmpl w:val="EF46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19"/>
  </w:num>
  <w:num w:numId="5">
    <w:abstractNumId w:val="17"/>
  </w:num>
  <w:num w:numId="6">
    <w:abstractNumId w:val="4"/>
  </w:num>
  <w:num w:numId="7">
    <w:abstractNumId w:val="27"/>
  </w:num>
  <w:num w:numId="8">
    <w:abstractNumId w:val="21"/>
  </w:num>
  <w:num w:numId="9">
    <w:abstractNumId w:val="12"/>
  </w:num>
  <w:num w:numId="10">
    <w:abstractNumId w:val="1"/>
  </w:num>
  <w:num w:numId="11">
    <w:abstractNumId w:val="7"/>
  </w:num>
  <w:num w:numId="12">
    <w:abstractNumId w:val="14"/>
  </w:num>
  <w:num w:numId="13">
    <w:abstractNumId w:val="26"/>
  </w:num>
  <w:num w:numId="14">
    <w:abstractNumId w:val="3"/>
  </w:num>
  <w:num w:numId="15">
    <w:abstractNumId w:val="3"/>
  </w:num>
  <w:num w:numId="16">
    <w:abstractNumId w:val="10"/>
  </w:num>
  <w:num w:numId="17">
    <w:abstractNumId w:val="23"/>
  </w:num>
  <w:num w:numId="18">
    <w:abstractNumId w:val="25"/>
  </w:num>
  <w:num w:numId="19">
    <w:abstractNumId w:val="22"/>
  </w:num>
  <w:num w:numId="20">
    <w:abstractNumId w:val="2"/>
  </w:num>
  <w:num w:numId="21">
    <w:abstractNumId w:val="16"/>
  </w:num>
  <w:num w:numId="22">
    <w:abstractNumId w:val="18"/>
  </w:num>
  <w:num w:numId="23">
    <w:abstractNumId w:val="24"/>
  </w:num>
  <w:num w:numId="24">
    <w:abstractNumId w:val="8"/>
  </w:num>
  <w:num w:numId="25">
    <w:abstractNumId w:val="6"/>
  </w:num>
  <w:num w:numId="26">
    <w:abstractNumId w:val="15"/>
  </w:num>
  <w:num w:numId="27">
    <w:abstractNumId w:val="0"/>
  </w:num>
  <w:num w:numId="28">
    <w:abstractNumId w:val="0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1B"/>
    <w:rsid w:val="00027A52"/>
    <w:rsid w:val="00045144"/>
    <w:rsid w:val="0006512B"/>
    <w:rsid w:val="00075C05"/>
    <w:rsid w:val="001002F6"/>
    <w:rsid w:val="00120371"/>
    <w:rsid w:val="00153AA7"/>
    <w:rsid w:val="001A2E7D"/>
    <w:rsid w:val="001A6321"/>
    <w:rsid w:val="001C2A31"/>
    <w:rsid w:val="001E779B"/>
    <w:rsid w:val="002068F6"/>
    <w:rsid w:val="00232AE7"/>
    <w:rsid w:val="00233BD2"/>
    <w:rsid w:val="00237EC0"/>
    <w:rsid w:val="002A29EB"/>
    <w:rsid w:val="002A365E"/>
    <w:rsid w:val="002A6C6B"/>
    <w:rsid w:val="002B053E"/>
    <w:rsid w:val="002B3580"/>
    <w:rsid w:val="002D1DD4"/>
    <w:rsid w:val="002F5F77"/>
    <w:rsid w:val="003708E3"/>
    <w:rsid w:val="003828ED"/>
    <w:rsid w:val="00385628"/>
    <w:rsid w:val="00421924"/>
    <w:rsid w:val="004628CE"/>
    <w:rsid w:val="00486C35"/>
    <w:rsid w:val="004A0496"/>
    <w:rsid w:val="004C3D5F"/>
    <w:rsid w:val="005025A0"/>
    <w:rsid w:val="005155CA"/>
    <w:rsid w:val="00541553"/>
    <w:rsid w:val="0059056B"/>
    <w:rsid w:val="005A62D8"/>
    <w:rsid w:val="005B3908"/>
    <w:rsid w:val="005C6BB9"/>
    <w:rsid w:val="0067439D"/>
    <w:rsid w:val="00683399"/>
    <w:rsid w:val="006969E6"/>
    <w:rsid w:val="006B6180"/>
    <w:rsid w:val="006D3621"/>
    <w:rsid w:val="00704654"/>
    <w:rsid w:val="00737E18"/>
    <w:rsid w:val="007704AF"/>
    <w:rsid w:val="007723F5"/>
    <w:rsid w:val="0077488D"/>
    <w:rsid w:val="0079549A"/>
    <w:rsid w:val="007A3269"/>
    <w:rsid w:val="007B7D14"/>
    <w:rsid w:val="007D6118"/>
    <w:rsid w:val="00840F62"/>
    <w:rsid w:val="00897FB1"/>
    <w:rsid w:val="008D1AD1"/>
    <w:rsid w:val="008D2F81"/>
    <w:rsid w:val="008F718F"/>
    <w:rsid w:val="00916E13"/>
    <w:rsid w:val="00992442"/>
    <w:rsid w:val="009E30B8"/>
    <w:rsid w:val="00A14A21"/>
    <w:rsid w:val="00A83BDE"/>
    <w:rsid w:val="00A84FBB"/>
    <w:rsid w:val="00AB5A61"/>
    <w:rsid w:val="00AD15A1"/>
    <w:rsid w:val="00AD2A1B"/>
    <w:rsid w:val="00AE4047"/>
    <w:rsid w:val="00B0466C"/>
    <w:rsid w:val="00B2451D"/>
    <w:rsid w:val="00BD0402"/>
    <w:rsid w:val="00C66B81"/>
    <w:rsid w:val="00CA3AF7"/>
    <w:rsid w:val="00CE067A"/>
    <w:rsid w:val="00CE7488"/>
    <w:rsid w:val="00D1295E"/>
    <w:rsid w:val="00D214F8"/>
    <w:rsid w:val="00D33F6F"/>
    <w:rsid w:val="00D46599"/>
    <w:rsid w:val="00D87460"/>
    <w:rsid w:val="00DA161A"/>
    <w:rsid w:val="00DC28D3"/>
    <w:rsid w:val="00E13DB3"/>
    <w:rsid w:val="00E24524"/>
    <w:rsid w:val="00E43AAE"/>
    <w:rsid w:val="00EB05F4"/>
    <w:rsid w:val="00F61CAA"/>
    <w:rsid w:val="00F9569A"/>
    <w:rsid w:val="00FB1F51"/>
    <w:rsid w:val="00FB2D4A"/>
    <w:rsid w:val="00FB767B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9827"/>
  <w15:docId w15:val="{4C972D23-C470-405E-BB86-5953DB6D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7B"/>
    <w:pPr>
      <w:ind w:left="720"/>
      <w:contextualSpacing/>
    </w:pPr>
  </w:style>
  <w:style w:type="table" w:styleId="TableGrid">
    <w:name w:val="Table Grid"/>
    <w:basedOn w:val="TableNormal"/>
    <w:uiPriority w:val="59"/>
    <w:rsid w:val="0079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4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FB52BF-E23C-4A58-BF84-0201B36D8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92401-368F-42C8-BAF9-B7C8A9F59FCF}"/>
</file>

<file path=customXml/itemProps3.xml><?xml version="1.0" encoding="utf-8"?>
<ds:datastoreItem xmlns:ds="http://schemas.openxmlformats.org/officeDocument/2006/customXml" ds:itemID="{DD10EFC9-7009-4340-A59C-6E5F8F0A1B78}"/>
</file>

<file path=customXml/itemProps4.xml><?xml version="1.0" encoding="utf-8"?>
<ds:datastoreItem xmlns:ds="http://schemas.openxmlformats.org/officeDocument/2006/customXml" ds:itemID="{28263113-4F44-41B0-B02F-B6D0DE150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1665</Words>
  <Characters>9497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Heppell-Secker Siana-Mae (2017)</cp:lastModifiedBy>
  <cp:revision>2</cp:revision>
  <dcterms:created xsi:type="dcterms:W3CDTF">2016-07-26T09:58:00Z</dcterms:created>
  <dcterms:modified xsi:type="dcterms:W3CDTF">2016-07-26T09:58:00Z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