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56994" w14:textId="77777777" w:rsidR="007C53C3" w:rsidRPr="00C843AD" w:rsidRDefault="007C53C3">
      <w:pPr>
        <w:rPr>
          <w:b/>
          <w:u w:val="single"/>
        </w:rPr>
      </w:pPr>
      <w:bookmarkStart w:id="0" w:name="_GoBack"/>
      <w:bookmarkEnd w:id="0"/>
      <w:r w:rsidRPr="00C843AD">
        <w:rPr>
          <w:b/>
          <w:u w:val="single"/>
        </w:rPr>
        <w:t xml:space="preserve">Talk and Panels for WOW after First Week of Think in </w:t>
      </w:r>
    </w:p>
    <w:p w14:paraId="4D70281C" w14:textId="77777777" w:rsidR="007C53C3" w:rsidRDefault="007C53C3"/>
    <w:p w14:paraId="541CAF8E" w14:textId="77777777" w:rsidR="00476B82" w:rsidRDefault="00476B82" w:rsidP="00476B82">
      <w:pPr>
        <w:rPr>
          <w:b/>
          <w:u w:val="single"/>
        </w:rPr>
      </w:pPr>
    </w:p>
    <w:p w14:paraId="3E156676" w14:textId="77777777" w:rsidR="007C53C3" w:rsidRPr="006D0BA9" w:rsidRDefault="007C53C3" w:rsidP="00476B82">
      <w:pPr>
        <w:rPr>
          <w:b/>
          <w:u w:val="single"/>
        </w:rPr>
      </w:pPr>
      <w:r w:rsidRPr="006D0BA9">
        <w:rPr>
          <w:b/>
          <w:u w:val="single"/>
        </w:rPr>
        <w:t>Affordable equality – Equality on the breadline</w:t>
      </w:r>
      <w:r w:rsidR="007A370C" w:rsidRPr="006D0BA9">
        <w:rPr>
          <w:b/>
          <w:u w:val="single"/>
        </w:rPr>
        <w:t xml:space="preserve"> – Equality for all? </w:t>
      </w:r>
    </w:p>
    <w:p w14:paraId="56089C1A" w14:textId="0C86703B" w:rsidR="007C53C3" w:rsidRDefault="007C53C3" w:rsidP="007C53C3">
      <w:pPr>
        <w:pStyle w:val="ListParagraph"/>
        <w:ind w:left="1080"/>
      </w:pPr>
      <w:r>
        <w:t>Talk looking at how equality is experi</w:t>
      </w:r>
      <w:r w:rsidR="006D0BA9">
        <w:t xml:space="preserve">enced in different communities and what actions can be done in estates. </w:t>
      </w:r>
    </w:p>
    <w:p w14:paraId="62156D9B" w14:textId="6B1AC26D" w:rsidR="006D0BA9" w:rsidRPr="006D0BA9" w:rsidRDefault="006D0BA9" w:rsidP="00476B82">
      <w:pPr>
        <w:ind w:firstLine="720"/>
        <w:rPr>
          <w:b/>
        </w:rPr>
      </w:pPr>
      <w:r w:rsidRPr="006D0BA9">
        <w:rPr>
          <w:b/>
        </w:rPr>
        <w:t xml:space="preserve">Speakers </w:t>
      </w:r>
    </w:p>
    <w:p w14:paraId="2359661E" w14:textId="496C7D72" w:rsidR="007A370C" w:rsidRDefault="006D0BA9" w:rsidP="007C53C3">
      <w:pPr>
        <w:pStyle w:val="ListParagraph"/>
        <w:ind w:left="1080"/>
      </w:pPr>
      <w:r>
        <w:t xml:space="preserve">The Nuns, Open Doors, Thorton Estate, Women Centre, The free service </w:t>
      </w:r>
    </w:p>
    <w:p w14:paraId="31C18CF0" w14:textId="77777777" w:rsidR="009C253C" w:rsidRDefault="009C253C" w:rsidP="009C253C"/>
    <w:p w14:paraId="01A699F2" w14:textId="6B87B8FE" w:rsidR="009C253C" w:rsidRPr="006D0BA9" w:rsidRDefault="009C253C" w:rsidP="009C253C">
      <w:pPr>
        <w:rPr>
          <w:b/>
          <w:u w:val="single"/>
        </w:rPr>
      </w:pPr>
      <w:r w:rsidRPr="006D0BA9">
        <w:rPr>
          <w:b/>
          <w:u w:val="single"/>
        </w:rPr>
        <w:t xml:space="preserve">Equality in the Community </w:t>
      </w:r>
    </w:p>
    <w:p w14:paraId="6E08F695" w14:textId="78AFEADC" w:rsidR="006D0BA9" w:rsidRDefault="00476B82" w:rsidP="009C253C">
      <w:r>
        <w:tab/>
      </w:r>
      <w:r w:rsidR="009C253C">
        <w:t>Talk looking at different organisations and championing causes.</w:t>
      </w:r>
    </w:p>
    <w:p w14:paraId="6F6C821F" w14:textId="18DFD975" w:rsidR="009C253C" w:rsidRDefault="006D0BA9" w:rsidP="00476B82">
      <w:pPr>
        <w:ind w:left="720"/>
      </w:pPr>
      <w:r>
        <w:t xml:space="preserve">Women get an opportunity to find out about great work being done in the community and challenges they face as organisations or in the community. </w:t>
      </w:r>
    </w:p>
    <w:p w14:paraId="1D93995A" w14:textId="25440B27" w:rsidR="00F701AD" w:rsidRPr="006D0BA9" w:rsidRDefault="00476B82" w:rsidP="009C253C">
      <w:pPr>
        <w:rPr>
          <w:b/>
        </w:rPr>
      </w:pPr>
      <w:r>
        <w:tab/>
      </w:r>
      <w:r w:rsidR="00F701AD" w:rsidRPr="006D0BA9">
        <w:rPr>
          <w:b/>
        </w:rPr>
        <w:t xml:space="preserve">Speakers </w:t>
      </w:r>
    </w:p>
    <w:p w14:paraId="24A1FBFC" w14:textId="426EDF79" w:rsidR="009C253C" w:rsidRDefault="009C253C" w:rsidP="00476B82">
      <w:pPr>
        <w:ind w:left="720" w:firstLine="720"/>
      </w:pPr>
      <w:r>
        <w:t xml:space="preserve">WI </w:t>
      </w:r>
      <w:r w:rsidR="00F701AD">
        <w:t>– Inspiring Women and Alleviating Lonliness Campaign</w:t>
      </w:r>
    </w:p>
    <w:p w14:paraId="09B3D606" w14:textId="7376EC8A" w:rsidR="006E484B" w:rsidRDefault="00F701AD" w:rsidP="009C253C">
      <w:r>
        <w:tab/>
      </w:r>
      <w:r>
        <w:tab/>
      </w:r>
      <w:r w:rsidR="006E484B">
        <w:t xml:space="preserve">Jean Bishop – Bee Lady </w:t>
      </w:r>
    </w:p>
    <w:p w14:paraId="1E05BB15" w14:textId="25453C21" w:rsidR="0027457D" w:rsidRDefault="0027457D" w:rsidP="009C253C">
      <w:r>
        <w:tab/>
      </w:r>
      <w:r>
        <w:tab/>
        <w:t xml:space="preserve">Tracey Henry – Street Wise Hessle Road. </w:t>
      </w:r>
    </w:p>
    <w:p w14:paraId="7A5DCF80" w14:textId="53264D77" w:rsidR="006D0BA9" w:rsidRDefault="00F701AD" w:rsidP="006E484B">
      <w:pPr>
        <w:ind w:left="720" w:firstLine="720"/>
      </w:pPr>
      <w:r>
        <w:t xml:space="preserve">Ladies of Bransholme Community </w:t>
      </w:r>
    </w:p>
    <w:p w14:paraId="7BEE58EF" w14:textId="05A73DE7" w:rsidR="006D0BA9" w:rsidRDefault="006D0BA9" w:rsidP="009C253C">
      <w:r>
        <w:tab/>
      </w:r>
      <w:r>
        <w:tab/>
        <w:t xml:space="preserve">CCG - </w:t>
      </w:r>
      <w:hyperlink r:id="rId7" w:history="1">
        <w:r w:rsidRPr="0062278E">
          <w:rPr>
            <w:rStyle w:val="Hyperlink"/>
          </w:rPr>
          <w:t>http://www.hullccg.nhs.uk/</w:t>
        </w:r>
      </w:hyperlink>
    </w:p>
    <w:p w14:paraId="2105C380" w14:textId="7529D31F" w:rsidR="006D0BA9" w:rsidRDefault="006D0BA9" w:rsidP="009C253C">
      <w:r>
        <w:tab/>
      </w:r>
      <w:r>
        <w:tab/>
        <w:t xml:space="preserve">Police? </w:t>
      </w:r>
    </w:p>
    <w:p w14:paraId="1F0C1D80" w14:textId="77777777" w:rsidR="006D0BA9" w:rsidRDefault="006D0BA9" w:rsidP="009C253C"/>
    <w:p w14:paraId="296BA437" w14:textId="3E6CAB77" w:rsidR="006D0BA9" w:rsidRPr="006D0BA9" w:rsidRDefault="006D0BA9" w:rsidP="009C253C">
      <w:pPr>
        <w:rPr>
          <w:b/>
          <w:u w:val="single"/>
        </w:rPr>
      </w:pPr>
      <w:r w:rsidRPr="006D0BA9">
        <w:rPr>
          <w:b/>
          <w:u w:val="single"/>
        </w:rPr>
        <w:t xml:space="preserve">Everyday Sexism </w:t>
      </w:r>
    </w:p>
    <w:p w14:paraId="411D6332" w14:textId="2BEBEEF9" w:rsidR="006D0BA9" w:rsidRDefault="006D0BA9" w:rsidP="00476B82">
      <w:pPr>
        <w:ind w:left="720"/>
      </w:pPr>
      <w:r>
        <w:t xml:space="preserve">Talk looking at examples of everyday sexism that people experience and what to do about it. </w:t>
      </w:r>
    </w:p>
    <w:p w14:paraId="153B81CE" w14:textId="04B266D0" w:rsidR="006D0BA9" w:rsidRDefault="006D0BA9" w:rsidP="00476B82">
      <w:pPr>
        <w:ind w:firstLine="720"/>
        <w:rPr>
          <w:b/>
        </w:rPr>
      </w:pPr>
      <w:r w:rsidRPr="006D0BA9">
        <w:rPr>
          <w:b/>
        </w:rPr>
        <w:t>Speakers</w:t>
      </w:r>
    </w:p>
    <w:p w14:paraId="45E33A8F" w14:textId="5A61F0CD" w:rsidR="006D0BA9" w:rsidRDefault="006D0BA9" w:rsidP="006D0BA9">
      <w:pPr>
        <w:ind w:left="720"/>
      </w:pPr>
      <w:r>
        <w:rPr>
          <w:b/>
        </w:rPr>
        <w:tab/>
      </w:r>
      <w:r>
        <w:t xml:space="preserve">Laura Bates Everyday Sexism Project </w:t>
      </w:r>
    </w:p>
    <w:p w14:paraId="745ACC71" w14:textId="4A8B1C3F" w:rsidR="006D0BA9" w:rsidRDefault="006D0BA9" w:rsidP="006D0BA9">
      <w:pPr>
        <w:ind w:left="720"/>
      </w:pPr>
      <w:r>
        <w:tab/>
        <w:t xml:space="preserve">Police </w:t>
      </w:r>
    </w:p>
    <w:p w14:paraId="7A5FDC15" w14:textId="605C0CA7" w:rsidR="006D0BA9" w:rsidRDefault="006D0BA9" w:rsidP="006D0BA9">
      <w:pPr>
        <w:ind w:left="720"/>
      </w:pPr>
      <w:r>
        <w:tab/>
        <w:t xml:space="preserve">Sharon Darley (to chair panel or introduce) </w:t>
      </w:r>
    </w:p>
    <w:p w14:paraId="55C77839" w14:textId="465E5CBA" w:rsidR="006D0BA9" w:rsidRPr="006D0BA9" w:rsidRDefault="006D0BA9" w:rsidP="006D0BA9">
      <w:pPr>
        <w:ind w:left="720"/>
      </w:pPr>
      <w:r>
        <w:tab/>
        <w:t xml:space="preserve">STEM and Management Positions. </w:t>
      </w:r>
    </w:p>
    <w:p w14:paraId="42687BD4" w14:textId="77777777" w:rsidR="006D0BA9" w:rsidRDefault="006D0BA9" w:rsidP="009C253C"/>
    <w:p w14:paraId="7A3680FB" w14:textId="69FACBF8" w:rsidR="006D0BA9" w:rsidRDefault="006D0BA9" w:rsidP="006D0BA9">
      <w:pPr>
        <w:rPr>
          <w:b/>
          <w:u w:val="single"/>
        </w:rPr>
      </w:pPr>
      <w:r>
        <w:rPr>
          <w:b/>
          <w:u w:val="single"/>
        </w:rPr>
        <w:t xml:space="preserve">Accessing Equality </w:t>
      </w:r>
    </w:p>
    <w:p w14:paraId="13987624" w14:textId="38859F45" w:rsidR="006D0BA9" w:rsidRDefault="006D0BA9" w:rsidP="00476B82">
      <w:pPr>
        <w:ind w:left="720"/>
      </w:pPr>
      <w:r>
        <w:t>How do we create a world where everyone of every ability can access the skills and opportunities?</w:t>
      </w:r>
    </w:p>
    <w:p w14:paraId="793BE43E" w14:textId="066D4CED" w:rsidR="006D0BA9" w:rsidRDefault="006D0BA9" w:rsidP="00BF1F4A">
      <w:pPr>
        <w:ind w:firstLine="720"/>
        <w:rPr>
          <w:b/>
        </w:rPr>
      </w:pPr>
      <w:r>
        <w:rPr>
          <w:b/>
        </w:rPr>
        <w:t>Speakers</w:t>
      </w:r>
    </w:p>
    <w:p w14:paraId="4394E2F5" w14:textId="5B125123" w:rsidR="006D0BA9" w:rsidRDefault="006D0BA9" w:rsidP="006D0BA9">
      <w:r>
        <w:rPr>
          <w:b/>
        </w:rPr>
        <w:tab/>
      </w:r>
      <w:r>
        <w:rPr>
          <w:b/>
        </w:rPr>
        <w:tab/>
      </w:r>
      <w:r>
        <w:t xml:space="preserve">Eleanors Mum from Preston Road and Eleanor </w:t>
      </w:r>
    </w:p>
    <w:p w14:paraId="387AD38B" w14:textId="19FCE186" w:rsidR="006D0BA9" w:rsidRDefault="006D0BA9" w:rsidP="006D0BA9">
      <w:r>
        <w:tab/>
      </w:r>
      <w:r>
        <w:tab/>
        <w:t>HERIB</w:t>
      </w:r>
    </w:p>
    <w:p w14:paraId="68BF9D27" w14:textId="4D32773F" w:rsidR="006D0BA9" w:rsidRDefault="006D0BA9" w:rsidP="006D0BA9">
      <w:r>
        <w:tab/>
      </w:r>
      <w:r>
        <w:tab/>
        <w:t xml:space="preserve">Deaf Community </w:t>
      </w:r>
    </w:p>
    <w:p w14:paraId="15648AEE" w14:textId="671734FE" w:rsidR="006D0BA9" w:rsidRDefault="006D0BA9" w:rsidP="006D0BA9">
      <w:r>
        <w:tab/>
      </w:r>
      <w:r>
        <w:tab/>
        <w:t xml:space="preserve">Freddie Holmes and Ganton. </w:t>
      </w:r>
    </w:p>
    <w:p w14:paraId="57E76E76" w14:textId="77777777" w:rsidR="006E484B" w:rsidRDefault="006E484B" w:rsidP="006D0BA9"/>
    <w:p w14:paraId="552F2A0C" w14:textId="77777777" w:rsidR="00476B82" w:rsidRDefault="00476B82" w:rsidP="00476B82">
      <w:pPr>
        <w:rPr>
          <w:b/>
          <w:u w:val="single"/>
        </w:rPr>
      </w:pPr>
      <w:r>
        <w:rPr>
          <w:b/>
          <w:u w:val="single"/>
        </w:rPr>
        <w:t xml:space="preserve">Boxing Fair  </w:t>
      </w:r>
    </w:p>
    <w:p w14:paraId="345D5A27" w14:textId="0D6CED12" w:rsidR="006E484B" w:rsidRPr="00476B82" w:rsidRDefault="006E484B" w:rsidP="00476B82">
      <w:pPr>
        <w:ind w:left="720"/>
        <w:rPr>
          <w:b/>
          <w:u w:val="single"/>
        </w:rPr>
      </w:pPr>
      <w:r>
        <w:t xml:space="preserve">Hearing from amazing women who are the trailblazers of sport, share their </w:t>
      </w:r>
      <w:r w:rsidR="00476B82">
        <w:t xml:space="preserve">experiences and look at the image of women in sports like boxing. </w:t>
      </w:r>
    </w:p>
    <w:p w14:paraId="5DE382FD" w14:textId="5D4D0C21" w:rsidR="00476B82" w:rsidRDefault="00476B82" w:rsidP="006E484B">
      <w:pPr>
        <w:ind w:left="1440"/>
        <w:rPr>
          <w:b/>
        </w:rPr>
      </w:pPr>
      <w:r>
        <w:rPr>
          <w:b/>
        </w:rPr>
        <w:t xml:space="preserve">Speakers </w:t>
      </w:r>
    </w:p>
    <w:p w14:paraId="34E200FF" w14:textId="2D929102" w:rsidR="00476B82" w:rsidRDefault="00476B82" w:rsidP="006E484B">
      <w:pPr>
        <w:ind w:left="1440"/>
      </w:pPr>
      <w:r>
        <w:t>Barbara Buttrick</w:t>
      </w:r>
    </w:p>
    <w:p w14:paraId="6FD7317E" w14:textId="09B1ECC6" w:rsidR="00476B82" w:rsidRDefault="00476B82" w:rsidP="006E484B">
      <w:pPr>
        <w:ind w:left="1440"/>
      </w:pPr>
      <w:r>
        <w:t>Nicola Adams</w:t>
      </w:r>
    </w:p>
    <w:p w14:paraId="5CD03EFA" w14:textId="530FC004" w:rsidR="00476B82" w:rsidRPr="00476B82" w:rsidRDefault="00476B82" w:rsidP="00476B82">
      <w:pPr>
        <w:ind w:left="1440"/>
      </w:pPr>
      <w:r>
        <w:t>Luke Campbell</w:t>
      </w:r>
    </w:p>
    <w:p w14:paraId="648578F0" w14:textId="6F7D6CD8" w:rsidR="006E484B" w:rsidRDefault="006E484B" w:rsidP="006D0BA9"/>
    <w:p w14:paraId="24157ADD" w14:textId="77777777" w:rsidR="006D0BA9" w:rsidRDefault="006D0BA9" w:rsidP="006D0BA9"/>
    <w:p w14:paraId="15F93CC7" w14:textId="366DB157" w:rsidR="00F60A20" w:rsidRDefault="006D0BA9" w:rsidP="006D0BA9">
      <w:pPr>
        <w:rPr>
          <w:b/>
          <w:u w:val="single"/>
        </w:rPr>
      </w:pPr>
      <w:r>
        <w:rPr>
          <w:b/>
          <w:u w:val="single"/>
        </w:rPr>
        <w:t>Education</w:t>
      </w:r>
      <w:r w:rsidR="00547EE1">
        <w:rPr>
          <w:b/>
          <w:u w:val="single"/>
        </w:rPr>
        <w:t xml:space="preserve">: </w:t>
      </w:r>
    </w:p>
    <w:p w14:paraId="6DFF8271" w14:textId="159D6A46" w:rsidR="00547EE1" w:rsidRDefault="00547EE1" w:rsidP="00F652EB">
      <w:pPr>
        <w:ind w:firstLine="720"/>
      </w:pPr>
      <w:r>
        <w:t xml:space="preserve">What’s happening in schools? </w:t>
      </w:r>
    </w:p>
    <w:p w14:paraId="29391878" w14:textId="0E6C8079" w:rsidR="00F652EB" w:rsidRPr="00547EE1" w:rsidRDefault="00F652EB" w:rsidP="00F652EB">
      <w:pPr>
        <w:ind w:firstLine="720"/>
        <w:rPr>
          <w:b/>
          <w:u w:val="single"/>
        </w:rPr>
      </w:pPr>
      <w:r>
        <w:t xml:space="preserve">The Gender Equality Challenge. </w:t>
      </w:r>
    </w:p>
    <w:p w14:paraId="30F45645" w14:textId="3B2683C2" w:rsidR="00547EE1" w:rsidRDefault="00547EE1" w:rsidP="00BF1F4A">
      <w:pPr>
        <w:ind w:left="1440"/>
      </w:pPr>
      <w:r>
        <w:t xml:space="preserve">Talk about the current climate in Hull schools in terms of challenges </w:t>
      </w:r>
      <w:r w:rsidR="00BF1F4A">
        <w:t xml:space="preserve">and opportunities </w:t>
      </w:r>
      <w:r>
        <w:t xml:space="preserve">that </w:t>
      </w:r>
      <w:r w:rsidR="00BF1F4A">
        <w:t>teachers and students face</w:t>
      </w:r>
    </w:p>
    <w:p w14:paraId="05C178DC" w14:textId="50831E42" w:rsidR="00547EE1" w:rsidRDefault="00547EE1" w:rsidP="006D0BA9">
      <w:pPr>
        <w:rPr>
          <w:b/>
        </w:rPr>
      </w:pPr>
      <w:r>
        <w:tab/>
      </w:r>
      <w:r>
        <w:tab/>
      </w:r>
      <w:r w:rsidR="00BF1F4A">
        <w:rPr>
          <w:b/>
        </w:rPr>
        <w:t xml:space="preserve">Speakers </w:t>
      </w:r>
    </w:p>
    <w:p w14:paraId="4F998B55" w14:textId="6AC6CD8F" w:rsidR="00BF1F4A" w:rsidRDefault="00BF1F4A" w:rsidP="006D0BA9">
      <w:r>
        <w:rPr>
          <w:b/>
        </w:rPr>
        <w:tab/>
      </w:r>
      <w:r>
        <w:rPr>
          <w:b/>
        </w:rPr>
        <w:tab/>
      </w:r>
      <w:r w:rsidR="0056714A">
        <w:t>Ruth and Sarah from St Marys</w:t>
      </w:r>
    </w:p>
    <w:p w14:paraId="6D477E57" w14:textId="11F2D147" w:rsidR="0056714A" w:rsidRDefault="0056714A" w:rsidP="006D0BA9">
      <w:r>
        <w:tab/>
      </w:r>
      <w:r>
        <w:tab/>
        <w:t>Trinity House</w:t>
      </w:r>
    </w:p>
    <w:p w14:paraId="5F8F27B2" w14:textId="334C89CD" w:rsidR="0056714A" w:rsidRDefault="0056714A" w:rsidP="006D0BA9">
      <w:r>
        <w:tab/>
      </w:r>
      <w:r>
        <w:tab/>
        <w:t xml:space="preserve">Newland School for Girls </w:t>
      </w:r>
    </w:p>
    <w:p w14:paraId="6FE6D477" w14:textId="7B226F7B" w:rsidR="0056714A" w:rsidRDefault="0056714A" w:rsidP="006D0BA9">
      <w:r>
        <w:tab/>
      </w:r>
      <w:r>
        <w:tab/>
        <w:t xml:space="preserve">Primary Schools </w:t>
      </w:r>
    </w:p>
    <w:p w14:paraId="2B533CB4" w14:textId="39A62888" w:rsidR="0056714A" w:rsidRPr="0056714A" w:rsidRDefault="00FB1C3D" w:rsidP="0056714A">
      <w:pPr>
        <w:ind w:left="720" w:firstLine="720"/>
      </w:pPr>
      <w:r>
        <w:t xml:space="preserve">The Gender Quality Challenge </w:t>
      </w:r>
      <w:r w:rsidR="003F7784">
        <w:t>NAS</w:t>
      </w:r>
      <w:r w:rsidR="00F652EB">
        <w:t xml:space="preserve">UWT </w:t>
      </w:r>
      <w:r w:rsidR="0056714A">
        <w:t xml:space="preserve"> </w:t>
      </w:r>
    </w:p>
    <w:p w14:paraId="4BE71BD3" w14:textId="7C2344F1" w:rsidR="006D0BA9" w:rsidRDefault="006D0BA9" w:rsidP="006D0BA9">
      <w:r>
        <w:tab/>
      </w:r>
      <w:r>
        <w:tab/>
      </w:r>
    </w:p>
    <w:p w14:paraId="12C537D6" w14:textId="77777777" w:rsidR="007C53C3" w:rsidRDefault="007C53C3" w:rsidP="007C53C3"/>
    <w:p w14:paraId="72A7E5B2" w14:textId="47623BDB" w:rsidR="003C3748" w:rsidRDefault="00F652EB" w:rsidP="00F652EB">
      <w:pPr>
        <w:rPr>
          <w:b/>
          <w:u w:val="single"/>
        </w:rPr>
      </w:pPr>
      <w:r>
        <w:rPr>
          <w:b/>
          <w:u w:val="single"/>
        </w:rPr>
        <w:t xml:space="preserve">Levelling the Playing Field </w:t>
      </w:r>
    </w:p>
    <w:p w14:paraId="3EF7E6E9" w14:textId="3E0813C1" w:rsidR="00F652EB" w:rsidRPr="00F652EB" w:rsidRDefault="00F652EB" w:rsidP="004927C6">
      <w:pPr>
        <w:ind w:left="720"/>
      </w:pPr>
      <w:r>
        <w:t>Talk about womens and men’</w:t>
      </w:r>
      <w:r w:rsidR="004927C6">
        <w:t xml:space="preserve">s careers is it a level playing field – the pay gap – roles within businesses </w:t>
      </w:r>
    </w:p>
    <w:p w14:paraId="295FBEBC" w14:textId="7BCE3DB7" w:rsidR="00B56343" w:rsidRDefault="00B56343" w:rsidP="004927C6">
      <w:pPr>
        <w:ind w:left="720" w:firstLine="720"/>
        <w:rPr>
          <w:b/>
        </w:rPr>
      </w:pPr>
      <w:r>
        <w:rPr>
          <w:b/>
        </w:rPr>
        <w:t>Speakers</w:t>
      </w:r>
    </w:p>
    <w:p w14:paraId="477961E1" w14:textId="16ACD985" w:rsidR="00F27C3F" w:rsidRDefault="00F27C3F" w:rsidP="00B56343">
      <w:pPr>
        <w:spacing w:before="150" w:after="150"/>
        <w:ind w:left="1440"/>
        <w:outlineLvl w:val="0"/>
        <w:rPr>
          <w:rFonts w:ascii="Helvetica" w:eastAsia="Times New Roman" w:hAnsi="Helvetica" w:cs="Times New Roman"/>
          <w:kern w:val="36"/>
          <w:lang w:val="en-US"/>
        </w:rPr>
      </w:pPr>
      <w:r>
        <w:rPr>
          <w:rFonts w:ascii="Helvetica" w:eastAsia="Times New Roman" w:hAnsi="Helvetica" w:cs="Times New Roman"/>
          <w:kern w:val="36"/>
          <w:lang w:val="en-US"/>
        </w:rPr>
        <w:t xml:space="preserve">Michelle </w:t>
      </w:r>
    </w:p>
    <w:p w14:paraId="5E3220BB" w14:textId="281E1A1B" w:rsidR="00B56343" w:rsidRPr="00B56343" w:rsidRDefault="00B56343" w:rsidP="00B56343">
      <w:pPr>
        <w:spacing w:before="150" w:after="150"/>
        <w:ind w:left="1440"/>
        <w:outlineLvl w:val="0"/>
        <w:rPr>
          <w:rFonts w:ascii="Helvetica" w:eastAsia="Times New Roman" w:hAnsi="Helvetica" w:cs="Times New Roman"/>
          <w:kern w:val="36"/>
          <w:lang w:val="en-US"/>
        </w:rPr>
      </w:pPr>
      <w:r w:rsidRPr="00B56343">
        <w:rPr>
          <w:rFonts w:ascii="Helvetica" w:eastAsia="Times New Roman" w:hAnsi="Helvetica" w:cs="Times New Roman"/>
          <w:kern w:val="36"/>
          <w:lang w:val="en-US"/>
        </w:rPr>
        <w:t>Ms. Honey Langcaster-James</w:t>
      </w:r>
      <w:r>
        <w:rPr>
          <w:rFonts w:ascii="Helvetica" w:eastAsia="Times New Roman" w:hAnsi="Helvetica" w:cs="Times New Roman"/>
          <w:kern w:val="36"/>
          <w:lang w:val="en-US"/>
        </w:rPr>
        <w:t xml:space="preserve"> </w:t>
      </w:r>
      <w:r w:rsidRPr="00B56343">
        <w:rPr>
          <w:rFonts w:ascii="Helvetica" w:eastAsia="Times New Roman" w:hAnsi="Helvetica" w:cs="Times New Roman"/>
          <w:kern w:val="36"/>
          <w:lang w:val="en-US"/>
        </w:rPr>
        <w:t>http://www2.hull.ac.uk/science/psychology/our_staff/academics/honey_langcaster-james.aspx</w:t>
      </w:r>
    </w:p>
    <w:p w14:paraId="59250218" w14:textId="77777777" w:rsidR="00B56343" w:rsidRPr="00B56343" w:rsidRDefault="00B56343" w:rsidP="00B56343">
      <w:pPr>
        <w:ind w:left="1440"/>
        <w:rPr>
          <w:b/>
        </w:rPr>
      </w:pPr>
    </w:p>
    <w:p w14:paraId="32200999" w14:textId="76D1D123" w:rsidR="007C53C3" w:rsidRDefault="004927C6" w:rsidP="004927C6">
      <w:pPr>
        <w:rPr>
          <w:b/>
          <w:u w:val="single"/>
        </w:rPr>
      </w:pPr>
      <w:r>
        <w:rPr>
          <w:b/>
          <w:u w:val="single"/>
        </w:rPr>
        <w:t xml:space="preserve">Equality online </w:t>
      </w:r>
    </w:p>
    <w:p w14:paraId="23AE7EED" w14:textId="784807E9" w:rsidR="004927C6" w:rsidRDefault="004927C6" w:rsidP="004927C6">
      <w:r>
        <w:tab/>
        <w:t xml:space="preserve">Talk about the challenges, threats and opportunities in online behaviour. </w:t>
      </w:r>
    </w:p>
    <w:p w14:paraId="43F8B66D" w14:textId="2C0110B2" w:rsidR="004927C6" w:rsidRDefault="004927C6" w:rsidP="004927C6">
      <w:r>
        <w:tab/>
        <w:t xml:space="preserve">People to talk about body image, social media, threats to girls </w:t>
      </w:r>
    </w:p>
    <w:p w14:paraId="7E647039" w14:textId="18FC4388" w:rsidR="004927C6" w:rsidRDefault="004927C6" w:rsidP="004927C6">
      <w:r>
        <w:tab/>
        <w:t xml:space="preserve">Speaker </w:t>
      </w:r>
    </w:p>
    <w:p w14:paraId="6E324133" w14:textId="388D04F2" w:rsidR="004927C6" w:rsidRDefault="004927C6" w:rsidP="004927C6">
      <w:r>
        <w:tab/>
      </w:r>
      <w:r>
        <w:tab/>
        <w:t xml:space="preserve">Businesses </w:t>
      </w:r>
    </w:p>
    <w:p w14:paraId="20B77194" w14:textId="15038B03" w:rsidR="004927C6" w:rsidRDefault="004927C6" w:rsidP="004927C6">
      <w:r>
        <w:tab/>
      </w:r>
      <w:r>
        <w:tab/>
        <w:t xml:space="preserve">C4DI </w:t>
      </w:r>
    </w:p>
    <w:p w14:paraId="3FEA3832" w14:textId="77777777" w:rsidR="004927C6" w:rsidRDefault="004927C6" w:rsidP="004927C6"/>
    <w:p w14:paraId="177AA8DA" w14:textId="0B928A2B" w:rsidR="004927C6" w:rsidRPr="004927C6" w:rsidRDefault="004927C6" w:rsidP="004927C6">
      <w:pPr>
        <w:rPr>
          <w:b/>
          <w:u w:val="single"/>
        </w:rPr>
      </w:pPr>
      <w:r w:rsidRPr="004927C6">
        <w:rPr>
          <w:b/>
          <w:u w:val="single"/>
        </w:rPr>
        <w:t xml:space="preserve">What are you looking at? </w:t>
      </w:r>
    </w:p>
    <w:p w14:paraId="57AC6459" w14:textId="3908D3EC" w:rsidR="004927C6" w:rsidRDefault="004927C6" w:rsidP="004927C6">
      <w:pPr>
        <w:ind w:left="720"/>
      </w:pPr>
      <w:r>
        <w:t xml:space="preserve">Talk on body image – issues about weight, looks and judgements – pressures facing all women alike </w:t>
      </w:r>
    </w:p>
    <w:p w14:paraId="10D4E595" w14:textId="6CD4F94D" w:rsidR="00F27C3F" w:rsidRDefault="00F27C3F" w:rsidP="004927C6">
      <w:pPr>
        <w:ind w:left="720"/>
      </w:pPr>
      <w:r>
        <w:t xml:space="preserve">Speaker </w:t>
      </w:r>
    </w:p>
    <w:p w14:paraId="52785155" w14:textId="0ADFD19E" w:rsidR="00F27C3F" w:rsidRPr="004927C6" w:rsidRDefault="00F27C3F" w:rsidP="004927C6">
      <w:pPr>
        <w:ind w:left="720"/>
      </w:pPr>
      <w:r>
        <w:t xml:space="preserve">Katie Piper </w:t>
      </w:r>
    </w:p>
    <w:p w14:paraId="3CA48AEC" w14:textId="77777777" w:rsidR="007C53C3" w:rsidRDefault="007C53C3" w:rsidP="007C53C3"/>
    <w:p w14:paraId="0F726112" w14:textId="06AF8DF7" w:rsidR="007C53C3" w:rsidRDefault="004927C6" w:rsidP="004927C6">
      <w:pPr>
        <w:rPr>
          <w:b/>
          <w:u w:val="single"/>
        </w:rPr>
      </w:pPr>
      <w:r>
        <w:rPr>
          <w:b/>
          <w:u w:val="single"/>
        </w:rPr>
        <w:t>Sex! (Made you look)</w:t>
      </w:r>
    </w:p>
    <w:p w14:paraId="018FDA1F" w14:textId="272562C0" w:rsidR="004927C6" w:rsidRDefault="004927C6" w:rsidP="004927C6">
      <w:r>
        <w:tab/>
        <w:t>Talk about the sexualisation of women and men –</w:t>
      </w:r>
      <w:r w:rsidR="00F27C3F">
        <w:t xml:space="preserve"> and young. </w:t>
      </w:r>
    </w:p>
    <w:p w14:paraId="31190018" w14:textId="77777777" w:rsidR="00F27C3F" w:rsidRDefault="00F27C3F" w:rsidP="004927C6"/>
    <w:p w14:paraId="604A24E8" w14:textId="1776CB39" w:rsidR="00F27C3F" w:rsidRPr="0027457D" w:rsidRDefault="00F27C3F" w:rsidP="004927C6">
      <w:pPr>
        <w:rPr>
          <w:b/>
          <w:u w:val="single"/>
        </w:rPr>
      </w:pPr>
      <w:r w:rsidRPr="0027457D">
        <w:rPr>
          <w:b/>
          <w:u w:val="single"/>
        </w:rPr>
        <w:t xml:space="preserve">Gobby </w:t>
      </w:r>
    </w:p>
    <w:p w14:paraId="3202A125" w14:textId="0192393F" w:rsidR="007A370C" w:rsidRDefault="00F27C3F" w:rsidP="00F27C3F">
      <w:r>
        <w:tab/>
        <w:t xml:space="preserve">Talk celebrating Hull’s gobby women past and present – reclaiming the word. </w:t>
      </w:r>
    </w:p>
    <w:p w14:paraId="29ECC55C" w14:textId="72CE8520" w:rsidR="0056777B" w:rsidRDefault="00F27C3F" w:rsidP="00F27C3F">
      <w:r>
        <w:tab/>
        <w:t>Speakers: Gill Adams, Maureen Lipman</w:t>
      </w:r>
    </w:p>
    <w:p w14:paraId="20DCF8D1" w14:textId="77777777" w:rsidR="007C53C3" w:rsidRDefault="007C53C3" w:rsidP="007C53C3"/>
    <w:p w14:paraId="7CDBD9A9" w14:textId="77777777" w:rsidR="007C53C3" w:rsidRDefault="007C53C3" w:rsidP="007C53C3"/>
    <w:p w14:paraId="2DE6027B" w14:textId="77777777" w:rsidR="007C53C3" w:rsidRDefault="007C53C3"/>
    <w:p w14:paraId="067D27FF" w14:textId="77777777" w:rsidR="007C53C3" w:rsidRDefault="007C53C3"/>
    <w:p w14:paraId="77D612B5" w14:textId="77777777" w:rsidR="00F27C3F" w:rsidRDefault="00F27C3F"/>
    <w:p w14:paraId="6A98B425" w14:textId="77777777" w:rsidR="00F27C3F" w:rsidRDefault="00F27C3F"/>
    <w:p w14:paraId="7F43DC29" w14:textId="77777777" w:rsidR="00F27C3F" w:rsidRDefault="00F27C3F"/>
    <w:p w14:paraId="0A740D79" w14:textId="5C704727" w:rsidR="007C53C3" w:rsidRPr="00F27C3F" w:rsidRDefault="007C53C3">
      <w:pPr>
        <w:rPr>
          <w:b/>
          <w:u w:val="single"/>
        </w:rPr>
      </w:pPr>
      <w:r w:rsidRPr="00F27C3F">
        <w:rPr>
          <w:b/>
          <w:u w:val="single"/>
        </w:rPr>
        <w:t>Panel</w:t>
      </w:r>
      <w:r w:rsidR="00F27C3F">
        <w:rPr>
          <w:b/>
          <w:u w:val="single"/>
        </w:rPr>
        <w:t>s</w:t>
      </w:r>
      <w:r w:rsidRPr="00F27C3F">
        <w:rPr>
          <w:b/>
          <w:u w:val="single"/>
        </w:rPr>
        <w:t xml:space="preserve"> </w:t>
      </w:r>
    </w:p>
    <w:p w14:paraId="0D55CECF" w14:textId="77777777" w:rsidR="00F27C3F" w:rsidRDefault="00F27C3F" w:rsidP="00F27C3F">
      <w:pPr>
        <w:rPr>
          <w:b/>
        </w:rPr>
      </w:pPr>
    </w:p>
    <w:p w14:paraId="21359867" w14:textId="77777777" w:rsidR="007C53C3" w:rsidRDefault="007C53C3" w:rsidP="00F27C3F">
      <w:pPr>
        <w:rPr>
          <w:b/>
        </w:rPr>
      </w:pPr>
      <w:r w:rsidRPr="00F27C3F">
        <w:rPr>
          <w:b/>
        </w:rPr>
        <w:t xml:space="preserve">What’s in a word – feminism? </w:t>
      </w:r>
    </w:p>
    <w:p w14:paraId="5A667ECE" w14:textId="291B844C" w:rsidR="00F27C3F" w:rsidRDefault="00F27C3F" w:rsidP="00F27C3F">
      <w:pPr>
        <w:ind w:left="720"/>
      </w:pPr>
      <w:r>
        <w:t xml:space="preserve">Why is it such a dirty word, do we need a new one or a new way of talking about feminism. </w:t>
      </w:r>
    </w:p>
    <w:p w14:paraId="1FAF1AD3" w14:textId="1B25C73C" w:rsidR="00F27C3F" w:rsidRDefault="00F27C3F" w:rsidP="00F27C3F">
      <w:pPr>
        <w:ind w:left="720"/>
      </w:pPr>
      <w:r>
        <w:rPr>
          <w:b/>
          <w:u w:val="single"/>
        </w:rPr>
        <w:t xml:space="preserve">Panel: </w:t>
      </w:r>
      <w:r>
        <w:t xml:space="preserve">Roaring Girls, Angela </w:t>
      </w:r>
    </w:p>
    <w:p w14:paraId="3E609DD5" w14:textId="77777777" w:rsidR="00F27C3F" w:rsidRDefault="00F27C3F" w:rsidP="00F27C3F"/>
    <w:p w14:paraId="1B93BA11" w14:textId="4AC77F77" w:rsidR="00F27C3F" w:rsidRDefault="00F27C3F" w:rsidP="00F27C3F">
      <w:pPr>
        <w:rPr>
          <w:b/>
        </w:rPr>
      </w:pPr>
      <w:r>
        <w:rPr>
          <w:b/>
        </w:rPr>
        <w:t xml:space="preserve">Sports – Watching and Participating </w:t>
      </w:r>
    </w:p>
    <w:p w14:paraId="631F81E8" w14:textId="521A06F7" w:rsidR="00F27C3F" w:rsidRDefault="00F27C3F" w:rsidP="00F27C3F">
      <w:r>
        <w:rPr>
          <w:b/>
        </w:rPr>
        <w:tab/>
      </w:r>
      <w:r>
        <w:t xml:space="preserve">I like football, hockey, boxing </w:t>
      </w:r>
    </w:p>
    <w:p w14:paraId="456F18DF" w14:textId="0BB0DD48" w:rsidR="00F27C3F" w:rsidRDefault="00F27C3F" w:rsidP="00F27C3F">
      <w:pPr>
        <w:rPr>
          <w:b/>
          <w:u w:val="single"/>
        </w:rPr>
      </w:pPr>
      <w:r>
        <w:tab/>
      </w:r>
      <w:r w:rsidRPr="00F27C3F">
        <w:rPr>
          <w:b/>
          <w:u w:val="single"/>
        </w:rPr>
        <w:t xml:space="preserve">Panel </w:t>
      </w:r>
    </w:p>
    <w:p w14:paraId="1359057E" w14:textId="77777777" w:rsidR="00F27C3F" w:rsidRDefault="00F27C3F" w:rsidP="00F27C3F">
      <w:pPr>
        <w:rPr>
          <w:b/>
          <w:u w:val="single"/>
        </w:rPr>
      </w:pPr>
    </w:p>
    <w:p w14:paraId="0021828F" w14:textId="0C1DF389" w:rsidR="00F27C3F" w:rsidRDefault="00F27C3F" w:rsidP="00F27C3F">
      <w:r w:rsidRPr="00F27C3F">
        <w:rPr>
          <w:b/>
        </w:rPr>
        <w:t>Shopping – The Blue/Pink divide</w:t>
      </w:r>
      <w:r>
        <w:t xml:space="preserve">. </w:t>
      </w:r>
    </w:p>
    <w:p w14:paraId="6C2089BD" w14:textId="489FB244" w:rsidR="0027457D" w:rsidRDefault="0027457D" w:rsidP="0027457D">
      <w:pPr>
        <w:ind w:left="720"/>
      </w:pPr>
      <w:r>
        <w:t xml:space="preserve">The clothing struggle and how can we education shops that there are more colours for boys and girls </w:t>
      </w:r>
    </w:p>
    <w:p w14:paraId="3F043B3B" w14:textId="2061224C" w:rsidR="00482DFF" w:rsidRPr="00482DFF" w:rsidRDefault="00482DFF" w:rsidP="0027457D">
      <w:pPr>
        <w:ind w:left="720"/>
        <w:rPr>
          <w:b/>
          <w:u w:val="single"/>
        </w:rPr>
      </w:pPr>
      <w:r w:rsidRPr="00482DFF">
        <w:rPr>
          <w:b/>
          <w:u w:val="single"/>
        </w:rPr>
        <w:t xml:space="preserve">Panel </w:t>
      </w:r>
    </w:p>
    <w:p w14:paraId="307F9CB5" w14:textId="77777777" w:rsidR="00F27C3F" w:rsidRDefault="00F27C3F" w:rsidP="00F27C3F"/>
    <w:p w14:paraId="0C1D1854" w14:textId="77777777" w:rsidR="007C53C3" w:rsidRPr="00F27C3F" w:rsidRDefault="007C53C3" w:rsidP="00F27C3F">
      <w:pPr>
        <w:rPr>
          <w:b/>
        </w:rPr>
      </w:pPr>
      <w:r w:rsidRPr="00F27C3F">
        <w:rPr>
          <w:b/>
        </w:rPr>
        <w:t xml:space="preserve">Manners versus Sexism </w:t>
      </w:r>
    </w:p>
    <w:p w14:paraId="533AF5A1" w14:textId="4F85B45E" w:rsidR="007C53C3" w:rsidRDefault="00F27C3F">
      <w:r>
        <w:tab/>
        <w:t>How</w:t>
      </w:r>
      <w:r w:rsidR="0027457D">
        <w:t xml:space="preserve"> do we see the traditional roles of manners in an ever changing world? </w:t>
      </w:r>
    </w:p>
    <w:p w14:paraId="01DE7D9D" w14:textId="6919CE21" w:rsidR="0027457D" w:rsidRPr="0027457D" w:rsidRDefault="0027457D">
      <w:pPr>
        <w:rPr>
          <w:b/>
        </w:rPr>
      </w:pPr>
      <w:r>
        <w:tab/>
      </w:r>
      <w:r w:rsidRPr="0027457D">
        <w:rPr>
          <w:b/>
        </w:rPr>
        <w:t>Panel</w:t>
      </w:r>
      <w:r>
        <w:rPr>
          <w:b/>
        </w:rPr>
        <w:t xml:space="preserve">: </w:t>
      </w:r>
    </w:p>
    <w:p w14:paraId="1150BFB1" w14:textId="77777777" w:rsidR="00F27C3F" w:rsidRDefault="00F27C3F"/>
    <w:p w14:paraId="61D6B6B3" w14:textId="77777777" w:rsidR="00F27C3F" w:rsidRDefault="00F27C3F"/>
    <w:p w14:paraId="052BE339" w14:textId="77777777" w:rsidR="00F27C3F" w:rsidRDefault="00F27C3F"/>
    <w:p w14:paraId="7FB8AE49" w14:textId="77777777" w:rsidR="00F27C3F" w:rsidRDefault="00F27C3F"/>
    <w:p w14:paraId="17EDF449" w14:textId="77777777" w:rsidR="007C53C3" w:rsidRPr="00F27C3F" w:rsidRDefault="007C53C3">
      <w:pPr>
        <w:rPr>
          <w:b/>
          <w:u w:val="single"/>
        </w:rPr>
      </w:pPr>
      <w:r w:rsidRPr="00F27C3F">
        <w:rPr>
          <w:b/>
          <w:u w:val="single"/>
        </w:rPr>
        <w:t xml:space="preserve">Workshops </w:t>
      </w:r>
    </w:p>
    <w:p w14:paraId="496D8B9C" w14:textId="14080272" w:rsidR="00482DFF" w:rsidRPr="00FE04B4" w:rsidRDefault="00482DFF" w:rsidP="007C53C3">
      <w:pPr>
        <w:pStyle w:val="ListParagraph"/>
        <w:numPr>
          <w:ilvl w:val="0"/>
          <w:numId w:val="4"/>
        </w:numPr>
        <w:rPr>
          <w:b/>
        </w:rPr>
      </w:pPr>
      <w:r w:rsidRPr="00FE04B4">
        <w:rPr>
          <w:b/>
        </w:rPr>
        <w:t xml:space="preserve">How to deal with catcalling </w:t>
      </w:r>
    </w:p>
    <w:p w14:paraId="3E84AA12" w14:textId="15DA0851" w:rsidR="00482DFF" w:rsidRDefault="00482DFF" w:rsidP="00482DFF">
      <w:pPr>
        <w:pStyle w:val="ListParagraph"/>
        <w:ind w:left="1080"/>
      </w:pPr>
      <w:r>
        <w:t xml:space="preserve">Discussion – Positive </w:t>
      </w:r>
      <w:r w:rsidR="00FE04B4">
        <w:t xml:space="preserve">actions with responses for cat calling in the street and also how to deal with pressures online. </w:t>
      </w:r>
    </w:p>
    <w:p w14:paraId="7E441B58" w14:textId="3CF8F141" w:rsidR="00FE04B4" w:rsidRDefault="00FE04B4" w:rsidP="00FE04B4">
      <w:r>
        <w:tab/>
      </w:r>
      <w:r w:rsidR="00A41BC3">
        <w:tab/>
      </w:r>
      <w:r>
        <w:t xml:space="preserve">Panel: Police, St Mary’s, Laura Bates </w:t>
      </w:r>
    </w:p>
    <w:p w14:paraId="44225331" w14:textId="77777777" w:rsidR="00A41BC3" w:rsidRPr="00A41BC3" w:rsidRDefault="00482DFF" w:rsidP="007C53C3">
      <w:pPr>
        <w:pStyle w:val="ListParagraph"/>
        <w:numPr>
          <w:ilvl w:val="0"/>
          <w:numId w:val="4"/>
        </w:numPr>
        <w:rPr>
          <w:b/>
        </w:rPr>
      </w:pPr>
      <w:r w:rsidRPr="00A41BC3">
        <w:rPr>
          <w:b/>
        </w:rPr>
        <w:t xml:space="preserve">How to </w:t>
      </w:r>
      <w:r w:rsidR="00A41BC3" w:rsidRPr="00A41BC3">
        <w:rPr>
          <w:b/>
        </w:rPr>
        <w:t xml:space="preserve">intervene </w:t>
      </w:r>
    </w:p>
    <w:p w14:paraId="4F02C9FB" w14:textId="77777777" w:rsidR="00A41BC3" w:rsidRDefault="00A41BC3" w:rsidP="007C53C3">
      <w:pPr>
        <w:pStyle w:val="ListParagraph"/>
        <w:numPr>
          <w:ilvl w:val="0"/>
          <w:numId w:val="4"/>
        </w:numPr>
      </w:pPr>
      <w:r>
        <w:t xml:space="preserve">Discussion – How to act if you witness discrimination or bullying in workplace or out on a night out. </w:t>
      </w:r>
    </w:p>
    <w:p w14:paraId="0A91BCE3" w14:textId="3EBD4969" w:rsidR="00482DFF" w:rsidRDefault="00A41BC3" w:rsidP="00A41BC3">
      <w:pPr>
        <w:ind w:left="1440"/>
      </w:pPr>
      <w:r>
        <w:t xml:space="preserve">Panel – Tina (Womens Centre) </w:t>
      </w:r>
      <w:r w:rsidR="00482DFF">
        <w:t xml:space="preserve"> </w:t>
      </w:r>
    </w:p>
    <w:p w14:paraId="125288D0" w14:textId="1ED4CF24" w:rsidR="00482DFF" w:rsidRDefault="00D71CEF" w:rsidP="007C53C3">
      <w:pPr>
        <w:pStyle w:val="ListParagraph"/>
        <w:numPr>
          <w:ilvl w:val="0"/>
          <w:numId w:val="4"/>
        </w:numPr>
        <w:rPr>
          <w:b/>
        </w:rPr>
      </w:pPr>
      <w:r>
        <w:rPr>
          <w:b/>
        </w:rPr>
        <w:t xml:space="preserve">Sometimes it’s best to say NO. </w:t>
      </w:r>
      <w:r w:rsidR="00482DFF" w:rsidRPr="00A41BC3">
        <w:rPr>
          <w:b/>
        </w:rPr>
        <w:t xml:space="preserve"> </w:t>
      </w:r>
    </w:p>
    <w:p w14:paraId="31C7DEE6" w14:textId="7B44644E" w:rsidR="00D71CEF" w:rsidRDefault="00D71CEF" w:rsidP="00D71CEF">
      <w:pPr>
        <w:pStyle w:val="ListParagraph"/>
        <w:ind w:left="1080"/>
      </w:pPr>
      <w:r>
        <w:t xml:space="preserve">Discussion – In a world where we are increasingly pressured to have it all and do it all how can empower people to say No. </w:t>
      </w:r>
    </w:p>
    <w:p w14:paraId="7D31D1A3" w14:textId="09C8FB8D" w:rsidR="00D71CEF" w:rsidRPr="00D71CEF" w:rsidRDefault="00D71CEF" w:rsidP="00D71CEF">
      <w:pPr>
        <w:pStyle w:val="ListParagraph"/>
        <w:ind w:left="1080"/>
      </w:pPr>
      <w:r>
        <w:tab/>
        <w:t xml:space="preserve">Panel. </w:t>
      </w:r>
    </w:p>
    <w:p w14:paraId="7F9C491B" w14:textId="29AD8C71" w:rsidR="00FE04B4" w:rsidRDefault="00FE04B4" w:rsidP="007C53C3">
      <w:pPr>
        <w:pStyle w:val="ListParagraph"/>
        <w:numPr>
          <w:ilvl w:val="0"/>
          <w:numId w:val="4"/>
        </w:numPr>
        <w:rPr>
          <w:b/>
        </w:rPr>
      </w:pPr>
      <w:r w:rsidRPr="00D71CEF">
        <w:rPr>
          <w:b/>
        </w:rPr>
        <w:t xml:space="preserve">Being Heard </w:t>
      </w:r>
    </w:p>
    <w:p w14:paraId="651B6A7F" w14:textId="54C869C5" w:rsidR="00D71CEF" w:rsidRPr="00D71CEF" w:rsidRDefault="00D71CEF" w:rsidP="00D71CEF">
      <w:pPr>
        <w:pStyle w:val="ListParagraph"/>
        <w:ind w:left="1080"/>
      </w:pPr>
      <w:r>
        <w:t xml:space="preserve">Discussion – Often in meetings or at home it’s hard to be heard if you’re not the loudest, or your ideas are stolen by others. Workshop looking at techniques for people to be heard both at work and at home. </w:t>
      </w:r>
    </w:p>
    <w:p w14:paraId="278E85E8" w14:textId="0B939059" w:rsidR="00D71CEF" w:rsidRDefault="00D71CEF" w:rsidP="00D71CEF">
      <w:pPr>
        <w:rPr>
          <w:b/>
        </w:rPr>
      </w:pPr>
    </w:p>
    <w:p w14:paraId="5ACA289A" w14:textId="77777777" w:rsidR="00D71CEF" w:rsidRDefault="00D71CEF" w:rsidP="00D71CEF">
      <w:pPr>
        <w:rPr>
          <w:b/>
        </w:rPr>
      </w:pPr>
    </w:p>
    <w:p w14:paraId="18847E67" w14:textId="77777777" w:rsidR="00D71CEF" w:rsidRDefault="00D71CEF" w:rsidP="00D71CEF">
      <w:pPr>
        <w:rPr>
          <w:b/>
        </w:rPr>
      </w:pPr>
    </w:p>
    <w:p w14:paraId="2DF202D2" w14:textId="77777777" w:rsidR="00D71CEF" w:rsidRDefault="00D71CEF" w:rsidP="00D71CEF">
      <w:pPr>
        <w:rPr>
          <w:b/>
        </w:rPr>
      </w:pPr>
    </w:p>
    <w:p w14:paraId="15CDBDCA" w14:textId="244088BB" w:rsidR="00D71CEF" w:rsidRPr="00D71CEF" w:rsidRDefault="00D71CEF" w:rsidP="00D71CEF">
      <w:pPr>
        <w:rPr>
          <w:b/>
        </w:rPr>
      </w:pPr>
      <w:r>
        <w:rPr>
          <w:b/>
        </w:rPr>
        <w:lastRenderedPageBreak/>
        <w:t xml:space="preserve">Practical Skill Workshops </w:t>
      </w:r>
    </w:p>
    <w:p w14:paraId="10F6B4F8" w14:textId="6389459D" w:rsidR="00D71CEF" w:rsidRDefault="00D71CEF" w:rsidP="007C53C3">
      <w:pPr>
        <w:pStyle w:val="ListParagraph"/>
        <w:numPr>
          <w:ilvl w:val="0"/>
          <w:numId w:val="4"/>
        </w:numPr>
      </w:pPr>
      <w:r>
        <w:t>Coding</w:t>
      </w:r>
    </w:p>
    <w:p w14:paraId="7C30B411" w14:textId="7378EBF4" w:rsidR="00482DFF" w:rsidRDefault="00482DFF" w:rsidP="007C53C3">
      <w:pPr>
        <w:pStyle w:val="ListParagraph"/>
        <w:numPr>
          <w:ilvl w:val="0"/>
          <w:numId w:val="4"/>
        </w:numPr>
      </w:pPr>
      <w:r>
        <w:t xml:space="preserve">Stand Up Comedy </w:t>
      </w:r>
    </w:p>
    <w:p w14:paraId="7C0D041A" w14:textId="4A9C6783" w:rsidR="007C53C3" w:rsidRDefault="00482DFF" w:rsidP="007C53C3">
      <w:pPr>
        <w:pStyle w:val="ListParagraph"/>
        <w:numPr>
          <w:ilvl w:val="0"/>
          <w:numId w:val="4"/>
        </w:numPr>
      </w:pPr>
      <w:r>
        <w:t xml:space="preserve">Let’s Build a Shed. </w:t>
      </w:r>
    </w:p>
    <w:sectPr w:rsidR="007C53C3" w:rsidSect="00E32F21">
      <w:footerReference w:type="even"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417CB" w14:textId="77777777" w:rsidR="00077622" w:rsidRDefault="00077622" w:rsidP="00BC7409">
      <w:r>
        <w:separator/>
      </w:r>
    </w:p>
  </w:endnote>
  <w:endnote w:type="continuationSeparator" w:id="0">
    <w:p w14:paraId="67637DC0" w14:textId="77777777" w:rsidR="00077622" w:rsidRDefault="00077622" w:rsidP="00BC7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238C3" w14:textId="77777777" w:rsidR="00BC7409" w:rsidRDefault="00BC7409" w:rsidP="006227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13C53A" w14:textId="77777777" w:rsidR="00BC7409" w:rsidRDefault="00BC7409" w:rsidP="00BC74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56D36" w14:textId="6D655375" w:rsidR="00BC7409" w:rsidRDefault="00BC7409" w:rsidP="006227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6105">
      <w:rPr>
        <w:rStyle w:val="PageNumber"/>
        <w:noProof/>
      </w:rPr>
      <w:t>2</w:t>
    </w:r>
    <w:r>
      <w:rPr>
        <w:rStyle w:val="PageNumber"/>
      </w:rPr>
      <w:fldChar w:fldCharType="end"/>
    </w:r>
  </w:p>
  <w:p w14:paraId="3853BBB9" w14:textId="77777777" w:rsidR="00BC7409" w:rsidRDefault="00BC7409" w:rsidP="00BC740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6E6DD" w14:textId="77777777" w:rsidR="00077622" w:rsidRDefault="00077622" w:rsidP="00BC7409">
      <w:r>
        <w:separator/>
      </w:r>
    </w:p>
  </w:footnote>
  <w:footnote w:type="continuationSeparator" w:id="0">
    <w:p w14:paraId="1C6ACCDA" w14:textId="77777777" w:rsidR="00077622" w:rsidRDefault="00077622" w:rsidP="00BC7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F47DE"/>
    <w:multiLevelType w:val="hybridMultilevel"/>
    <w:tmpl w:val="53F44D0E"/>
    <w:lvl w:ilvl="0" w:tplc="686ED052">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B152716"/>
    <w:multiLevelType w:val="hybridMultilevel"/>
    <w:tmpl w:val="7368CB78"/>
    <w:lvl w:ilvl="0" w:tplc="686ED052">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FB1E39"/>
    <w:multiLevelType w:val="hybridMultilevel"/>
    <w:tmpl w:val="4E324D7E"/>
    <w:lvl w:ilvl="0" w:tplc="686ED05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45027A"/>
    <w:multiLevelType w:val="hybridMultilevel"/>
    <w:tmpl w:val="3E7A1EDE"/>
    <w:lvl w:ilvl="0" w:tplc="686ED05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3C3"/>
    <w:rsid w:val="00064B81"/>
    <w:rsid w:val="00077622"/>
    <w:rsid w:val="0027457D"/>
    <w:rsid w:val="003C3748"/>
    <w:rsid w:val="003F7784"/>
    <w:rsid w:val="00476B82"/>
    <w:rsid w:val="00482DFF"/>
    <w:rsid w:val="004927C6"/>
    <w:rsid w:val="004C29E4"/>
    <w:rsid w:val="004D39E9"/>
    <w:rsid w:val="00547EE1"/>
    <w:rsid w:val="0056714A"/>
    <w:rsid w:val="0056777B"/>
    <w:rsid w:val="006D0BA9"/>
    <w:rsid w:val="006E484B"/>
    <w:rsid w:val="007A370C"/>
    <w:rsid w:val="007C53C3"/>
    <w:rsid w:val="009C253C"/>
    <w:rsid w:val="00A41BC3"/>
    <w:rsid w:val="00B56343"/>
    <w:rsid w:val="00BA6105"/>
    <w:rsid w:val="00BC7409"/>
    <w:rsid w:val="00BF1F4A"/>
    <w:rsid w:val="00C07387"/>
    <w:rsid w:val="00C843AD"/>
    <w:rsid w:val="00D71CEF"/>
    <w:rsid w:val="00DE43E4"/>
    <w:rsid w:val="00E32F21"/>
    <w:rsid w:val="00F27C3F"/>
    <w:rsid w:val="00F60A20"/>
    <w:rsid w:val="00F652EB"/>
    <w:rsid w:val="00F701AD"/>
    <w:rsid w:val="00FB1C3D"/>
    <w:rsid w:val="00FE0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2F57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B56343"/>
    <w:pPr>
      <w:spacing w:before="100" w:beforeAutospacing="1" w:after="100" w:afterAutospacing="1"/>
      <w:outlineLvl w:val="0"/>
    </w:pPr>
    <w:rPr>
      <w:rFonts w:ascii="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3C3"/>
    <w:pPr>
      <w:ind w:left="720"/>
      <w:contextualSpacing/>
    </w:pPr>
  </w:style>
  <w:style w:type="character" w:styleId="Hyperlink">
    <w:name w:val="Hyperlink"/>
    <w:basedOn w:val="DefaultParagraphFont"/>
    <w:uiPriority w:val="99"/>
    <w:unhideWhenUsed/>
    <w:rsid w:val="006D0BA9"/>
    <w:rPr>
      <w:color w:val="0563C1" w:themeColor="hyperlink"/>
      <w:u w:val="single"/>
    </w:rPr>
  </w:style>
  <w:style w:type="character" w:customStyle="1" w:styleId="Heading1Char">
    <w:name w:val="Heading 1 Char"/>
    <w:basedOn w:val="DefaultParagraphFont"/>
    <w:link w:val="Heading1"/>
    <w:uiPriority w:val="9"/>
    <w:rsid w:val="00B56343"/>
    <w:rPr>
      <w:rFonts w:ascii="Times New Roman" w:hAnsi="Times New Roman" w:cs="Times New Roman"/>
      <w:b/>
      <w:bCs/>
      <w:kern w:val="36"/>
      <w:sz w:val="48"/>
      <w:szCs w:val="48"/>
    </w:rPr>
  </w:style>
  <w:style w:type="paragraph" w:styleId="Footer">
    <w:name w:val="footer"/>
    <w:basedOn w:val="Normal"/>
    <w:link w:val="FooterChar"/>
    <w:uiPriority w:val="99"/>
    <w:unhideWhenUsed/>
    <w:rsid w:val="00BC7409"/>
    <w:pPr>
      <w:tabs>
        <w:tab w:val="center" w:pos="4513"/>
        <w:tab w:val="right" w:pos="9026"/>
      </w:tabs>
    </w:pPr>
  </w:style>
  <w:style w:type="character" w:customStyle="1" w:styleId="FooterChar">
    <w:name w:val="Footer Char"/>
    <w:basedOn w:val="DefaultParagraphFont"/>
    <w:link w:val="Footer"/>
    <w:uiPriority w:val="99"/>
    <w:rsid w:val="00BC7409"/>
    <w:rPr>
      <w:lang w:val="en-GB"/>
    </w:rPr>
  </w:style>
  <w:style w:type="character" w:styleId="PageNumber">
    <w:name w:val="page number"/>
    <w:basedOn w:val="DefaultParagraphFont"/>
    <w:uiPriority w:val="99"/>
    <w:semiHidden/>
    <w:unhideWhenUsed/>
    <w:rsid w:val="00BC7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7660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hullccg.nhs.u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91E6524-4544-4569-B21E-A3E28491BD94}"/>
</file>

<file path=customXml/itemProps2.xml><?xml version="1.0" encoding="utf-8"?>
<ds:datastoreItem xmlns:ds="http://schemas.openxmlformats.org/officeDocument/2006/customXml" ds:itemID="{6F421062-D275-4AE1-9FCA-1B300666733B}"/>
</file>

<file path=customXml/itemProps3.xml><?xml version="1.0" encoding="utf-8"?>
<ds:datastoreItem xmlns:ds="http://schemas.openxmlformats.org/officeDocument/2006/customXml" ds:itemID="{A7EC342E-3B6D-4C0E-AE1C-9A911DD220F6}"/>
</file>

<file path=docProps/app.xml><?xml version="1.0" encoding="utf-8"?>
<Properties xmlns="http://schemas.openxmlformats.org/officeDocument/2006/extended-properties" xmlns:vt="http://schemas.openxmlformats.org/officeDocument/2006/docPropsVTypes">
  <Template>Normal</Template>
  <TotalTime>1</TotalTime>
  <Pages>4</Pages>
  <Words>593</Words>
  <Characters>3385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o'reilly</dc:creator>
  <cp:keywords/>
  <dc:description/>
  <cp:lastModifiedBy>Lindsey Hammond</cp:lastModifiedBy>
  <cp:revision>2</cp:revision>
  <dcterms:created xsi:type="dcterms:W3CDTF">2016-10-19T09:13:00Z</dcterms:created>
  <dcterms:modified xsi:type="dcterms:W3CDTF">2016-10-19T09:13:00Z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