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6057C8A" w:rsidR="0008290E" w:rsidRPr="0044429E" w:rsidRDefault="00866D50" w:rsidP="00A156B1">
            <w:pPr>
              <w:spacing w:before="60" w:after="60"/>
              <w:rPr>
                <w:sz w:val="22"/>
                <w:szCs w:val="22"/>
              </w:rPr>
            </w:pPr>
            <w:r>
              <w:rPr>
                <w:sz w:val="22"/>
                <w:szCs w:val="22"/>
              </w:rPr>
              <w:t>People of Priory Festival</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00512D4F" w:rsidR="0008290E" w:rsidRPr="0044429E" w:rsidRDefault="00866D50" w:rsidP="00A156B1">
            <w:pPr>
              <w:spacing w:before="60" w:after="60"/>
              <w:rPr>
                <w:sz w:val="22"/>
                <w:szCs w:val="22"/>
              </w:rPr>
            </w:pPr>
            <w:r>
              <w:rPr>
                <w:sz w:val="22"/>
                <w:szCs w:val="22"/>
              </w:rPr>
              <w:t>Julia Mitchell and Louisa Waldron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5864D24D" w:rsidR="002B7B40" w:rsidRPr="0044429E" w:rsidRDefault="00866D50" w:rsidP="00A156B1">
            <w:pPr>
              <w:spacing w:before="60" w:after="60"/>
              <w:rPr>
                <w:sz w:val="22"/>
                <w:szCs w:val="22"/>
              </w:rPr>
            </w:pPr>
            <w:r>
              <w:rPr>
                <w:sz w:val="22"/>
                <w:szCs w:val="22"/>
              </w:rPr>
              <w:t>6.2.17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6D0A41"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76388E01" w14:textId="77777777" w:rsidR="00866D50" w:rsidRDefault="00866D50" w:rsidP="00B75B6A">
                  <w:r>
                    <w:t xml:space="preserve">We have met with the City Council safety team to discuss Health and Safety for the event and creating our plan for the ESAG team. </w:t>
                  </w:r>
                </w:p>
                <w:p w14:paraId="1B12270D" w14:textId="77777777" w:rsidR="00866D50" w:rsidRDefault="00866D50" w:rsidP="00B75B6A">
                  <w:r>
                    <w:t xml:space="preserve">Our stage is booked and we have contacts for other facilities that we need to hire (security, toilets, food stalls, fair ground rides </w:t>
                  </w:r>
                  <w:proofErr w:type="spellStart"/>
                  <w:r>
                    <w:t>etc</w:t>
                  </w:r>
                  <w:proofErr w:type="spellEnd"/>
                  <w:r>
                    <w:t>)</w:t>
                  </w:r>
                </w:p>
                <w:p w14:paraId="105F89A7" w14:textId="1CFCBEEB" w:rsidR="00B75B6A" w:rsidRDefault="00866D50" w:rsidP="00B75B6A">
                  <w:r>
                    <w:t xml:space="preserve">The artistic </w:t>
                  </w:r>
                  <w:proofErr w:type="gramStart"/>
                  <w:r>
                    <w:t>team have</w:t>
                  </w:r>
                  <w:proofErr w:type="gramEnd"/>
                  <w:r>
                    <w:t xml:space="preserve"> met with us on three occasions and we have identified four strands of work to be carried out in the run up to the event day. </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6D0A41"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2C413466" w:rsidR="00A004B3" w:rsidRDefault="00866D50" w:rsidP="00A004B3">
                  <w:r>
                    <w:t xml:space="preserve">We have had a logo designed for the event and created our </w:t>
                  </w:r>
                  <w:proofErr w:type="spellStart"/>
                  <w:r>
                    <w:t>facebook</w:t>
                  </w:r>
                  <w:proofErr w:type="spellEnd"/>
                  <w:r>
                    <w:t xml:space="preserve"> page.  We have a meeting with a graphic designer on 8.2.17 to create flyers, posters and banners for the event day and for advertising to engage local community in the event day and the community art projects planned for the run up to the day.</w:t>
                  </w:r>
                </w:p>
                <w:p w14:paraId="5D9047BC" w14:textId="77777777" w:rsidR="00866D50" w:rsidRDefault="00866D50" w:rsidP="00866D50">
                  <w:r>
                    <w:t>Following various planning meeting with artists we have three artists booked and are putting together a schedule of when they will work with the community and the children.  A space for this work has been identified within the school – our City of Culture Room!</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6D0A41"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398F1FAC" w:rsidR="002012C4" w:rsidRDefault="006D0A41" w:rsidP="002012C4">
                  <w:r>
                    <w:t>Risk register completed – currently in planning stages of the project</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6D0A41"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1CCBE4C2" w:rsidR="00B75B6A" w:rsidRDefault="00866D50" w:rsidP="00B75B6A">
                  <w:r>
                    <w:t xml:space="preserve">We haven’t yet spent any of the </w:t>
                  </w:r>
                  <w:proofErr w:type="gramStart"/>
                  <w:r>
                    <w:t>budget</w:t>
                  </w:r>
                  <w:proofErr w:type="gramEnd"/>
                  <w:r>
                    <w:t xml:space="preserve"> other than for an initial meeting/ interview with potential artists and a planning meeting for the Priory POP team.</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6D0A41"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C28E2E1" w:rsidR="00B75B6A" w:rsidRDefault="00866D50" w:rsidP="00B75B6A">
                  <w:r>
                    <w:t>Completed</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B35A49">
            <w:pPr>
              <w:spacing w:before="60" w:after="60"/>
              <w:jc w:val="center"/>
              <w:rPr>
                <w:sz w:val="22"/>
                <w:szCs w:val="22"/>
              </w:rPr>
            </w:pP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4794BE02" w:rsidR="00890C62" w:rsidRPr="00422446" w:rsidRDefault="00866D50" w:rsidP="00B35A49">
            <w:pPr>
              <w:spacing w:before="60" w:after="60"/>
              <w:jc w:val="center"/>
              <w:rPr>
                <w:sz w:val="22"/>
                <w:szCs w:val="22"/>
              </w:rPr>
            </w:pPr>
            <w:r>
              <w:rPr>
                <w:sz w:val="22"/>
                <w:szCs w:val="22"/>
              </w:rPr>
              <w:t>1</w:t>
            </w:r>
          </w:p>
        </w:tc>
        <w:tc>
          <w:tcPr>
            <w:tcW w:w="1418" w:type="dxa"/>
          </w:tcPr>
          <w:p w14:paraId="5D07BD9E" w14:textId="2D46B9CE" w:rsidR="00890C62" w:rsidRPr="00422446" w:rsidRDefault="006D0A41" w:rsidP="00B35A49">
            <w:pPr>
              <w:spacing w:before="60" w:after="60"/>
              <w:jc w:val="center"/>
              <w:rPr>
                <w:sz w:val="22"/>
                <w:szCs w:val="22"/>
              </w:rPr>
            </w:pPr>
            <w:r>
              <w:rPr>
                <w:sz w:val="22"/>
                <w:szCs w:val="22"/>
              </w:rPr>
              <w:t>2</w:t>
            </w:r>
          </w:p>
        </w:tc>
        <w:tc>
          <w:tcPr>
            <w:tcW w:w="1254" w:type="dxa"/>
          </w:tcPr>
          <w:p w14:paraId="383AC55F" w14:textId="2B54290D" w:rsidR="00890C62" w:rsidRPr="00422446" w:rsidRDefault="00866D50" w:rsidP="00B35A4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56B7B143" w:rsidR="00890C62" w:rsidRPr="00422446" w:rsidRDefault="00866D50" w:rsidP="00B35A49">
            <w:pPr>
              <w:spacing w:before="60" w:after="60"/>
              <w:jc w:val="center"/>
              <w:rPr>
                <w:sz w:val="22"/>
                <w:szCs w:val="22"/>
              </w:rPr>
            </w:pPr>
            <w:r>
              <w:rPr>
                <w:sz w:val="22"/>
                <w:szCs w:val="22"/>
              </w:rPr>
              <w:t>1</w:t>
            </w:r>
          </w:p>
        </w:tc>
        <w:tc>
          <w:tcPr>
            <w:tcW w:w="1418" w:type="dxa"/>
          </w:tcPr>
          <w:p w14:paraId="30428B42" w14:textId="3DE5A084" w:rsidR="00890C62" w:rsidRPr="00422446" w:rsidRDefault="006D0A41" w:rsidP="00B35A49">
            <w:pPr>
              <w:spacing w:before="60" w:after="60"/>
              <w:jc w:val="center"/>
              <w:rPr>
                <w:sz w:val="22"/>
                <w:szCs w:val="22"/>
              </w:rPr>
            </w:pPr>
            <w:r>
              <w:rPr>
                <w:sz w:val="22"/>
                <w:szCs w:val="22"/>
              </w:rPr>
              <w:t>2</w:t>
            </w:r>
            <w:bookmarkStart w:id="0" w:name="_GoBack"/>
            <w:bookmarkEnd w:id="0"/>
          </w:p>
        </w:tc>
        <w:tc>
          <w:tcPr>
            <w:tcW w:w="1254" w:type="dxa"/>
          </w:tcPr>
          <w:p w14:paraId="5CFA0C8E" w14:textId="1B7C9F60" w:rsidR="00890C62" w:rsidRPr="00422446" w:rsidRDefault="00866D50"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B35A49">
            <w:pPr>
              <w:spacing w:before="60" w:after="60"/>
              <w:jc w:val="center"/>
              <w:rPr>
                <w:sz w:val="22"/>
                <w:szCs w:val="22"/>
              </w:rPr>
            </w:pP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7777777" w:rsidR="00890C62" w:rsidRPr="00422446" w:rsidRDefault="00890C62" w:rsidP="00B35A49">
            <w:pPr>
              <w:spacing w:before="60" w:after="60"/>
              <w:jc w:val="center"/>
              <w:rPr>
                <w:sz w:val="22"/>
                <w:szCs w:val="22"/>
              </w:rPr>
            </w:pP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77777777" w:rsidR="00890C62" w:rsidRPr="00422446" w:rsidRDefault="00890C62" w:rsidP="00B35A49">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7777777"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213A865" w:rsidR="00B75B6A" w:rsidRPr="003700AA" w:rsidRDefault="006D0A41"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15974413" w14:textId="482446DE" w:rsidR="00177784" w:rsidRDefault="00177784" w:rsidP="00B75B6A">
                  <w:r>
                    <w:t>Telling the story of the local Priory is one of the central themes for this project.  Drama, music and performance will develop from this story telling.  We will also be telling the stories of current residents in the Priory area through fabric banners created by the local residents with an artist.</w:t>
                  </w:r>
                </w:p>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6D0A41"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6CC16901" w14:textId="022B7533" w:rsidR="00177784" w:rsidRDefault="00177784" w:rsidP="00470D62">
                  <w:r>
                    <w:t>We are still very much in the planning stages of the project.  Successes to date are:-</w:t>
                  </w:r>
                </w:p>
                <w:p w14:paraId="583BCF90" w14:textId="5D0B1D97" w:rsidR="00177784" w:rsidRDefault="00177784" w:rsidP="00470D62">
                  <w:r>
                    <w:t>Engaging with an artistic team</w:t>
                  </w:r>
                </w:p>
                <w:p w14:paraId="0E7B1262" w14:textId="60612106" w:rsidR="00177784" w:rsidRDefault="00177784" w:rsidP="00470D62">
                  <w:r>
                    <w:t>Starting to develop the Event guide</w:t>
                  </w:r>
                </w:p>
                <w:p w14:paraId="093CDA3F" w14:textId="4643570C" w:rsidR="00177784" w:rsidRDefault="00177784" w:rsidP="00470D62">
                  <w:r>
                    <w:t>Developing links with community partners including The Warren, Council Events Safety team</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6D0A41"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24754AF9" w:rsidR="00470D62" w:rsidRDefault="00177784" w:rsidP="00470D62">
                  <w:r>
                    <w:t>The main challenges that we have faced to date have been due to our school expansion impacting on time we have been able to dedicate to the project.  However this is now complete and we are able to focus on moving forward with project delivery</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5BBCA2FD"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6D0A41"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6D0A41"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435803C9" w:rsidR="0036257A" w:rsidRDefault="00177784" w:rsidP="00276838">
            <w:pPr>
              <w:rPr>
                <w:b/>
                <w:sz w:val="22"/>
                <w:szCs w:val="22"/>
              </w:rPr>
            </w:pPr>
            <w:r>
              <w:rPr>
                <w:b/>
                <w:sz w:val="22"/>
                <w:szCs w:val="22"/>
              </w:rPr>
              <w:t>0</w:t>
            </w:r>
          </w:p>
        </w:tc>
        <w:tc>
          <w:tcPr>
            <w:tcW w:w="3190" w:type="dxa"/>
          </w:tcPr>
          <w:p w14:paraId="567631DF" w14:textId="22961E3F" w:rsidR="0036257A" w:rsidRDefault="00177784" w:rsidP="00276838">
            <w:pPr>
              <w:rPr>
                <w:b/>
                <w:sz w:val="22"/>
                <w:szCs w:val="22"/>
              </w:rPr>
            </w:pPr>
            <w:r>
              <w:rPr>
                <w:b/>
                <w:sz w:val="22"/>
                <w:szCs w:val="22"/>
              </w:rPr>
              <w:t>0</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51EE19B3" w:rsidR="0036257A" w:rsidRPr="0036257A" w:rsidRDefault="00177784" w:rsidP="0036257A">
            <w:pPr>
              <w:rPr>
                <w:b/>
                <w:sz w:val="22"/>
                <w:szCs w:val="22"/>
              </w:rPr>
            </w:pPr>
            <w:r>
              <w:rPr>
                <w:b/>
                <w:sz w:val="22"/>
                <w:szCs w:val="22"/>
              </w:rPr>
              <w:t>0</w:t>
            </w:r>
          </w:p>
        </w:tc>
        <w:tc>
          <w:tcPr>
            <w:tcW w:w="2106" w:type="dxa"/>
          </w:tcPr>
          <w:p w14:paraId="5BDE5FA7" w14:textId="6303E718" w:rsidR="0036257A" w:rsidRPr="0036257A" w:rsidRDefault="00177784" w:rsidP="0036257A">
            <w:pPr>
              <w:rPr>
                <w:b/>
                <w:sz w:val="22"/>
                <w:szCs w:val="22"/>
              </w:rPr>
            </w:pPr>
            <w:r>
              <w:rPr>
                <w:b/>
                <w:sz w:val="22"/>
                <w:szCs w:val="22"/>
              </w:rPr>
              <w:t>47</w:t>
            </w:r>
          </w:p>
        </w:tc>
        <w:tc>
          <w:tcPr>
            <w:tcW w:w="1978" w:type="dxa"/>
          </w:tcPr>
          <w:p w14:paraId="5F35482B" w14:textId="365CBF65" w:rsidR="0036257A" w:rsidRPr="0036257A" w:rsidRDefault="00177784" w:rsidP="0036257A">
            <w:pPr>
              <w:rPr>
                <w:b/>
                <w:sz w:val="22"/>
                <w:szCs w:val="22"/>
              </w:rPr>
            </w:pPr>
            <w:r>
              <w:rPr>
                <w:b/>
                <w:sz w:val="22"/>
                <w:szCs w:val="22"/>
              </w:rPr>
              <w:t>0</w:t>
            </w:r>
          </w:p>
        </w:tc>
        <w:tc>
          <w:tcPr>
            <w:tcW w:w="2387" w:type="dxa"/>
          </w:tcPr>
          <w:p w14:paraId="614944BA" w14:textId="1F275797" w:rsidR="0036257A" w:rsidRPr="0036257A" w:rsidRDefault="00177784" w:rsidP="0036257A">
            <w:pPr>
              <w:rPr>
                <w:b/>
                <w:sz w:val="22"/>
                <w:szCs w:val="22"/>
              </w:rPr>
            </w:pPr>
            <w:r>
              <w:rPr>
                <w:b/>
                <w:sz w:val="22"/>
                <w:szCs w:val="22"/>
              </w:rPr>
              <w:t>0</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7F80D5E0" w:rsidR="0036257A" w:rsidRDefault="006D0A41" w:rsidP="216FA100">
      <w:pPr>
        <w:spacing w:after="0"/>
        <w:rPr>
          <w:b/>
          <w:bCs/>
          <w:sz w:val="22"/>
          <w:szCs w:val="22"/>
        </w:rPr>
      </w:pPr>
      <w:r>
        <w:rPr>
          <w:b/>
          <w:noProof/>
          <w:sz w:val="22"/>
          <w:szCs w:val="22"/>
          <w:lang w:val="en-GB" w:eastAsia="en-GB"/>
        </w:rPr>
        <w:lastRenderedPageBreak/>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36257A" w:rsidRDefault="0036257A"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77777777" w:rsidR="0036257A" w:rsidRDefault="0036257A" w:rsidP="0036257A"/>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7777777" w:rsidR="0036257A" w:rsidRDefault="0036257A" w:rsidP="0036257A"/>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77777777" w:rsidR="0036257A" w:rsidRDefault="0036257A" w:rsidP="0036257A"/>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77777777" w:rsidR="0036257A" w:rsidRDefault="0036257A"/>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015AF9E1" w:rsidR="009F08BB" w:rsidRPr="00AA1DCC" w:rsidRDefault="00177784" w:rsidP="00E14B21">
            <w:pPr>
              <w:spacing w:before="60" w:after="60"/>
              <w:jc w:val="center"/>
              <w:rPr>
                <w:sz w:val="22"/>
                <w:szCs w:val="22"/>
              </w:rPr>
            </w:pPr>
            <w:r>
              <w:rPr>
                <w:sz w:val="22"/>
                <w:szCs w:val="22"/>
              </w:rPr>
              <w:t>3</w:t>
            </w: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1A30CE89" w:rsidR="009F08BB" w:rsidRPr="00AA1DCC" w:rsidRDefault="00177784" w:rsidP="00E14B21">
            <w:pPr>
              <w:spacing w:before="60" w:after="60"/>
              <w:jc w:val="center"/>
              <w:rPr>
                <w:sz w:val="22"/>
                <w:szCs w:val="22"/>
              </w:rPr>
            </w:pPr>
            <w:r>
              <w:rPr>
                <w:sz w:val="22"/>
                <w:szCs w:val="22"/>
              </w:rPr>
              <w:t>0</w:t>
            </w: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39D1AAE4" w:rsidR="009F08BB" w:rsidRPr="00AA1DCC" w:rsidRDefault="00177784" w:rsidP="00E14B21">
            <w:pPr>
              <w:spacing w:before="60" w:after="60"/>
              <w:jc w:val="center"/>
              <w:rPr>
                <w:sz w:val="22"/>
                <w:szCs w:val="22"/>
              </w:rPr>
            </w:pPr>
            <w:r>
              <w:rPr>
                <w:sz w:val="22"/>
                <w:szCs w:val="22"/>
              </w:rPr>
              <w:t>0</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3B95AFE4" w:rsidR="009F08BB" w:rsidRPr="00AA1DCC" w:rsidRDefault="00177784" w:rsidP="00E14B21">
            <w:pPr>
              <w:spacing w:before="60" w:after="60"/>
              <w:jc w:val="center"/>
              <w:rPr>
                <w:sz w:val="22"/>
                <w:szCs w:val="22"/>
              </w:rPr>
            </w:pPr>
            <w:r>
              <w:rPr>
                <w:sz w:val="22"/>
                <w:szCs w:val="22"/>
              </w:rPr>
              <w:t>1</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5985C296" w:rsidR="009F08BB" w:rsidRPr="00AA1DCC" w:rsidRDefault="00177784" w:rsidP="00E14B21">
            <w:pPr>
              <w:spacing w:before="60" w:after="60"/>
              <w:jc w:val="center"/>
              <w:rPr>
                <w:sz w:val="22"/>
                <w:szCs w:val="22"/>
              </w:rPr>
            </w:pPr>
            <w:r>
              <w:rPr>
                <w:sz w:val="22"/>
                <w:szCs w:val="22"/>
              </w:rPr>
              <w:t>1</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46ECB9A" w:rsidR="009F08BB" w:rsidRPr="00AA1DCC" w:rsidRDefault="00177784" w:rsidP="00E14B21">
            <w:pPr>
              <w:spacing w:before="60" w:after="60"/>
              <w:jc w:val="center"/>
              <w:rPr>
                <w:sz w:val="22"/>
                <w:szCs w:val="22"/>
              </w:rPr>
            </w:pPr>
            <w:r>
              <w:rPr>
                <w:sz w:val="22"/>
                <w:szCs w:val="22"/>
              </w:rPr>
              <w:t>1</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B86E70E" w:rsidR="00276838" w:rsidRPr="00AA1DCC" w:rsidRDefault="00177784" w:rsidP="00E14B21">
            <w:pPr>
              <w:spacing w:before="60" w:after="60"/>
              <w:jc w:val="center"/>
              <w:rPr>
                <w:sz w:val="22"/>
                <w:szCs w:val="22"/>
              </w:rPr>
            </w:pPr>
            <w:r>
              <w:rPr>
                <w:sz w:val="22"/>
                <w:szCs w:val="22"/>
              </w:rPr>
              <w:t>1</w:t>
            </w: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889871B" w:rsidR="00276838" w:rsidRPr="00AA1DCC" w:rsidRDefault="00177784" w:rsidP="00E14B21">
            <w:pPr>
              <w:spacing w:before="60" w:after="60"/>
              <w:jc w:val="center"/>
              <w:rPr>
                <w:sz w:val="22"/>
                <w:szCs w:val="22"/>
              </w:rPr>
            </w:pPr>
            <w:r>
              <w:rPr>
                <w:sz w:val="22"/>
                <w:szCs w:val="22"/>
              </w:rPr>
              <w:t>5</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4F110960" w:rsidR="00276838" w:rsidRPr="00AA1DCC" w:rsidRDefault="00177784" w:rsidP="00E14B21">
            <w:pPr>
              <w:spacing w:before="60" w:after="60"/>
              <w:jc w:val="center"/>
              <w:rPr>
                <w:sz w:val="22"/>
                <w:szCs w:val="22"/>
              </w:rPr>
            </w:pPr>
            <w:r>
              <w:rPr>
                <w:sz w:val="22"/>
                <w:szCs w:val="22"/>
              </w:rPr>
              <w:t>1</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6D0A41"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6D0A41"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DFB6A" w14:textId="77777777" w:rsidR="00F04410" w:rsidRDefault="00F04410" w:rsidP="00C17BA8">
      <w:r>
        <w:separator/>
      </w:r>
    </w:p>
  </w:endnote>
  <w:endnote w:type="continuationSeparator" w:id="0">
    <w:p w14:paraId="18420DEB" w14:textId="77777777" w:rsidR="00F04410" w:rsidRDefault="00F04410" w:rsidP="00C17BA8">
      <w:r>
        <w:continuationSeparator/>
      </w:r>
    </w:p>
  </w:endnote>
  <w:endnote w:type="continuationNotice" w:id="1">
    <w:p w14:paraId="1EBD3FDB" w14:textId="77777777" w:rsidR="00F04410" w:rsidRDefault="00F04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altName w:val="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6D0A41" w:rsidRPr="006D0A41">
          <w:rPr>
            <w:noProof/>
            <w:sz w:val="20"/>
            <w:szCs w:val="20"/>
          </w:rPr>
          <w:t>9</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C32A9" w14:textId="77777777" w:rsidR="00F04410" w:rsidRDefault="00F04410" w:rsidP="00C17BA8">
      <w:r>
        <w:separator/>
      </w:r>
    </w:p>
  </w:footnote>
  <w:footnote w:type="continuationSeparator" w:id="0">
    <w:p w14:paraId="44BEF87E" w14:textId="77777777" w:rsidR="00F04410" w:rsidRDefault="00F04410" w:rsidP="00C17BA8">
      <w:r>
        <w:continuationSeparator/>
      </w:r>
    </w:p>
  </w:footnote>
  <w:footnote w:type="continuationNotice" w:id="1">
    <w:p w14:paraId="2AC95BF5" w14:textId="77777777" w:rsidR="00F04410" w:rsidRDefault="00F044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77784"/>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0A41"/>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6D50"/>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45B064C5-BE70-449C-8AA1-A1501BF5E892}"/>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8447E128-2C2E-443F-B3E8-4A822825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JMitchell</cp:lastModifiedBy>
  <cp:revision>6</cp:revision>
  <dcterms:created xsi:type="dcterms:W3CDTF">2017-01-10T13:05:00Z</dcterms:created>
  <dcterms:modified xsi:type="dcterms:W3CDTF">2017-02-13T07:50:00Z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