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8D9" w:rsidRDefault="003C18D9" w:rsidP="003C18D9">
      <w:pPr>
        <w:rPr>
          <w:rFonts w:ascii="Trebuchet MS" w:hAnsi="Trebuchet MS"/>
          <w:noProof/>
          <w:sz w:val="22"/>
          <w:szCs w:val="22"/>
        </w:rPr>
      </w:pPr>
    </w:p>
    <w:p w:rsidR="003C18D9" w:rsidRDefault="003C18D9" w:rsidP="003C18D9">
      <w:pPr>
        <w:rPr>
          <w:rFonts w:ascii="Trebuchet MS" w:hAnsi="Trebuchet MS"/>
          <w:noProof/>
          <w:sz w:val="22"/>
          <w:szCs w:val="22"/>
        </w:rPr>
      </w:pPr>
    </w:p>
    <w:p w:rsidR="003C18D9" w:rsidRDefault="003C18D9" w:rsidP="003C18D9">
      <w:pPr>
        <w:rPr>
          <w:rFonts w:ascii="Trebuchet MS" w:hAnsi="Trebuchet MS"/>
          <w:noProof/>
          <w:sz w:val="22"/>
          <w:szCs w:val="22"/>
        </w:rPr>
      </w:pPr>
    </w:p>
    <w:p w:rsidR="003C18D9" w:rsidRDefault="003C18D9" w:rsidP="003C18D9">
      <w:pPr>
        <w:rPr>
          <w:rFonts w:ascii="Trebuchet MS" w:hAnsi="Trebuchet MS"/>
          <w:noProof/>
          <w:sz w:val="22"/>
          <w:szCs w:val="22"/>
        </w:rPr>
      </w:pPr>
    </w:p>
    <w:p w:rsidR="003C18D9" w:rsidRDefault="003C18D9" w:rsidP="003C18D9">
      <w:pPr>
        <w:rPr>
          <w:rFonts w:ascii="Trebuchet MS" w:hAnsi="Trebuchet MS"/>
          <w:noProof/>
          <w:sz w:val="22"/>
          <w:szCs w:val="22"/>
        </w:rPr>
      </w:pPr>
      <w:r>
        <w:rPr>
          <w:noProof/>
          <w:lang w:val="en-GB"/>
        </w:rPr>
        <w:drawing>
          <wp:anchor distT="0" distB="0" distL="114300" distR="114300" simplePos="0" relativeHeight="251657216" behindDoc="1" locked="0" layoutInCell="0" allowOverlap="1" wp14:anchorId="0408D5B0" wp14:editId="61FA75FC">
            <wp:simplePos x="0" y="0"/>
            <wp:positionH relativeFrom="page">
              <wp:posOffset>-1905</wp:posOffset>
            </wp:positionH>
            <wp:positionV relativeFrom="margin">
              <wp:posOffset>-911860</wp:posOffset>
            </wp:positionV>
            <wp:extent cx="7559040" cy="10692130"/>
            <wp:effectExtent l="0" t="0" r="3810" b="0"/>
            <wp:wrapNone/>
            <wp:docPr id="1" name="Picture 1"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terma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noProof/>
          <w:sz w:val="22"/>
          <w:szCs w:val="22"/>
        </w:rPr>
        <w:t>A-0160875244 / REDboard</w:t>
      </w:r>
    </w:p>
    <w:p w:rsidR="003C18D9" w:rsidRDefault="003C18D9" w:rsidP="003C18D9">
      <w:pPr>
        <w:rPr>
          <w:rFonts w:ascii="Trebuchet MS" w:hAnsi="Trebuchet MS"/>
          <w:noProof/>
          <w:sz w:val="22"/>
          <w:szCs w:val="22"/>
        </w:rPr>
      </w:pPr>
    </w:p>
    <w:p w:rsidR="003C18D9" w:rsidRDefault="003C18D9" w:rsidP="003C18D9">
      <w:pPr>
        <w:pStyle w:val="NoSpacing"/>
        <w:rPr>
          <w:rFonts w:ascii="Trebuchet MS" w:hAnsi="Trebuchet MS" w:cs="Arial"/>
        </w:rPr>
      </w:pPr>
      <w:r>
        <w:rPr>
          <w:rFonts w:ascii="Trebuchet MS" w:hAnsi="Trebuchet MS" w:cs="Arial"/>
          <w:noProof/>
        </w:rPr>
        <w:t>Lou</w:t>
      </w:r>
      <w:r>
        <w:rPr>
          <w:rFonts w:ascii="Trebuchet MS" w:hAnsi="Trebuchet MS" w:cs="Arial"/>
        </w:rPr>
        <w:t xml:space="preserve"> </w:t>
      </w:r>
      <w:r>
        <w:rPr>
          <w:rFonts w:ascii="Trebuchet MS" w:hAnsi="Trebuchet MS" w:cs="Arial"/>
          <w:noProof/>
        </w:rPr>
        <w:t>Hazelwood</w:t>
      </w:r>
    </w:p>
    <w:p w:rsidR="003C18D9" w:rsidRDefault="003C18D9" w:rsidP="003C18D9">
      <w:pPr>
        <w:pStyle w:val="NoSpacing"/>
        <w:rPr>
          <w:rFonts w:ascii="Trebuchet MS" w:hAnsi="Trebuchet MS" w:cs="Arial"/>
        </w:rPr>
      </w:pPr>
      <w:r>
        <w:rPr>
          <w:rFonts w:ascii="Trebuchet MS" w:hAnsi="Trebuchet MS" w:cs="Arial"/>
          <w:noProof/>
        </w:rPr>
        <w:t>RED Gallery of Contemporary Art</w:t>
      </w:r>
    </w:p>
    <w:p w:rsidR="003C18D9" w:rsidRDefault="003C18D9" w:rsidP="003C18D9">
      <w:pPr>
        <w:pStyle w:val="NoSpacing"/>
        <w:rPr>
          <w:rFonts w:ascii="Trebuchet MS" w:hAnsi="Trebuchet MS" w:cs="Arial"/>
        </w:rPr>
      </w:pPr>
      <w:r>
        <w:rPr>
          <w:rFonts w:ascii="Trebuchet MS" w:hAnsi="Trebuchet MS" w:cs="Arial"/>
          <w:noProof/>
        </w:rPr>
        <w:t>65, Mayfield Street</w:t>
      </w:r>
    </w:p>
    <w:p w:rsidR="003C18D9" w:rsidRDefault="003C18D9" w:rsidP="003C18D9">
      <w:pPr>
        <w:pStyle w:val="NoSpacing"/>
        <w:rPr>
          <w:rFonts w:ascii="Trebuchet MS" w:hAnsi="Trebuchet MS" w:cs="Arial"/>
        </w:rPr>
      </w:pPr>
      <w:r>
        <w:rPr>
          <w:rFonts w:ascii="Trebuchet MS" w:hAnsi="Trebuchet MS" w:cs="Arial"/>
          <w:noProof/>
        </w:rPr>
        <w:t>Hull</w:t>
      </w:r>
    </w:p>
    <w:p w:rsidR="003C18D9" w:rsidRDefault="003C18D9" w:rsidP="003C18D9">
      <w:pPr>
        <w:pStyle w:val="NoSpacing"/>
        <w:rPr>
          <w:rFonts w:ascii="Trebuchet MS" w:hAnsi="Trebuchet MS" w:cs="Arial"/>
          <w:sz w:val="21"/>
          <w:szCs w:val="21"/>
        </w:rPr>
      </w:pPr>
      <w:r>
        <w:rPr>
          <w:rFonts w:ascii="Trebuchet MS" w:hAnsi="Trebuchet MS" w:cs="Arial"/>
          <w:noProof/>
        </w:rPr>
        <w:t>HU3 1NT</w:t>
      </w:r>
    </w:p>
    <w:p w:rsidR="003C18D9" w:rsidRDefault="003C18D9" w:rsidP="003C18D9">
      <w:pPr>
        <w:rPr>
          <w:rFonts w:ascii="Trebuchet MS" w:hAnsi="Trebuchet MS"/>
          <w:sz w:val="22"/>
          <w:szCs w:val="22"/>
        </w:rPr>
      </w:pPr>
    </w:p>
    <w:p w:rsidR="003C18D9" w:rsidRDefault="003C18D9" w:rsidP="003C18D9">
      <w:pPr>
        <w:rPr>
          <w:rFonts w:ascii="Trebuchet MS" w:hAnsi="Trebuchet MS"/>
          <w:sz w:val="22"/>
          <w:szCs w:val="22"/>
        </w:rPr>
      </w:pPr>
      <w:r>
        <w:rPr>
          <w:rFonts w:ascii="Trebuchet MS" w:hAnsi="Trebuchet MS"/>
          <w:sz w:val="22"/>
          <w:szCs w:val="22"/>
        </w:rPr>
        <w:t xml:space="preserve">Dear </w:t>
      </w:r>
      <w:r>
        <w:rPr>
          <w:rFonts w:ascii="Trebuchet MS" w:hAnsi="Trebuchet MS"/>
          <w:noProof/>
          <w:sz w:val="22"/>
          <w:szCs w:val="22"/>
        </w:rPr>
        <w:t>Lou</w:t>
      </w:r>
      <w:r>
        <w:rPr>
          <w:rFonts w:ascii="Trebuchet MS" w:hAnsi="Trebuchet MS"/>
          <w:sz w:val="22"/>
          <w:szCs w:val="22"/>
        </w:rPr>
        <w:t>,</w:t>
      </w:r>
    </w:p>
    <w:p w:rsidR="003C18D9" w:rsidRDefault="003C18D9" w:rsidP="003C18D9">
      <w:pPr>
        <w:rPr>
          <w:rFonts w:ascii="Trebuchet MS" w:hAnsi="Trebuchet MS"/>
          <w:sz w:val="22"/>
          <w:szCs w:val="22"/>
        </w:rPr>
      </w:pPr>
    </w:p>
    <w:p w:rsidR="003C18D9" w:rsidRDefault="003C18D9" w:rsidP="003C18D9">
      <w:pPr>
        <w:rPr>
          <w:rFonts w:ascii="Trebuchet MS" w:hAnsi="Trebuchet MS"/>
          <w:sz w:val="22"/>
          <w:szCs w:val="22"/>
        </w:rPr>
      </w:pPr>
      <w:r>
        <w:rPr>
          <w:rFonts w:ascii="Trebuchet MS" w:hAnsi="Trebuchet MS"/>
          <w:sz w:val="22"/>
          <w:szCs w:val="22"/>
        </w:rPr>
        <w:t>Thank you for your application to the Creative Communities Programme and congratulations on your successful proposal. Please find your Grant Agreement enclosed.</w:t>
      </w:r>
    </w:p>
    <w:p w:rsidR="003C18D9" w:rsidRDefault="003C18D9" w:rsidP="003C18D9">
      <w:pPr>
        <w:rPr>
          <w:rFonts w:ascii="Trebuchet MS" w:hAnsi="Trebuchet MS"/>
          <w:sz w:val="22"/>
          <w:szCs w:val="22"/>
        </w:rPr>
      </w:pPr>
    </w:p>
    <w:p w:rsidR="003C18D9" w:rsidRDefault="003C18D9" w:rsidP="003C18D9">
      <w:pPr>
        <w:rPr>
          <w:rFonts w:ascii="Trebuchet MS" w:hAnsi="Trebuchet MS"/>
          <w:sz w:val="22"/>
          <w:szCs w:val="22"/>
        </w:rPr>
      </w:pPr>
      <w:r>
        <w:rPr>
          <w:rFonts w:ascii="Trebuchet MS" w:hAnsi="Trebuchet MS"/>
          <w:sz w:val="22"/>
          <w:szCs w:val="22"/>
        </w:rPr>
        <w:t xml:space="preserve">Please read all of the enclosed documents fully, check the details, sign to confirm that they are correct and return them to us. </w:t>
      </w:r>
    </w:p>
    <w:p w:rsidR="003C18D9" w:rsidRDefault="003C18D9" w:rsidP="003C18D9">
      <w:pPr>
        <w:ind w:left="4395" w:hanging="4395"/>
        <w:rPr>
          <w:rFonts w:ascii="Trebuchet MS" w:hAnsi="Trebuchet MS"/>
          <w:sz w:val="22"/>
          <w:szCs w:val="22"/>
        </w:rPr>
      </w:pPr>
      <w:r>
        <w:rPr>
          <w:rFonts w:ascii="Trebuchet MS" w:hAnsi="Trebuchet MS"/>
          <w:b/>
          <w:sz w:val="22"/>
          <w:szCs w:val="22"/>
        </w:rPr>
        <w:t xml:space="preserve">Grant Agreement &amp; Brand </w:t>
      </w:r>
      <w:proofErr w:type="spellStart"/>
      <w:r>
        <w:rPr>
          <w:rFonts w:ascii="Trebuchet MS" w:hAnsi="Trebuchet MS"/>
          <w:b/>
          <w:sz w:val="22"/>
          <w:szCs w:val="22"/>
        </w:rPr>
        <w:t>Licence</w:t>
      </w:r>
      <w:proofErr w:type="spellEnd"/>
      <w:r>
        <w:rPr>
          <w:rFonts w:ascii="Trebuchet MS" w:hAnsi="Trebuchet MS"/>
          <w:sz w:val="22"/>
          <w:szCs w:val="22"/>
        </w:rPr>
        <w:t xml:space="preserve"> </w:t>
      </w:r>
      <w:r>
        <w:rPr>
          <w:rFonts w:ascii="Trebuchet MS" w:hAnsi="Trebuchet MS"/>
          <w:sz w:val="22"/>
          <w:szCs w:val="22"/>
        </w:rPr>
        <w:tab/>
        <w:t>- Read in full, give details &amp; sign schedule 2.</w:t>
      </w:r>
    </w:p>
    <w:p w:rsidR="003C18D9" w:rsidRDefault="003C18D9" w:rsidP="003C18D9">
      <w:pPr>
        <w:rPr>
          <w:rFonts w:ascii="Trebuchet MS" w:hAnsi="Trebuchet MS"/>
          <w:sz w:val="22"/>
          <w:szCs w:val="22"/>
        </w:rPr>
      </w:pPr>
    </w:p>
    <w:p w:rsidR="003C18D9" w:rsidRDefault="003C18D9" w:rsidP="003C18D9">
      <w:pPr>
        <w:rPr>
          <w:rFonts w:ascii="Trebuchet MS" w:hAnsi="Trebuchet MS"/>
          <w:sz w:val="22"/>
          <w:szCs w:val="22"/>
        </w:rPr>
      </w:pPr>
      <w:r>
        <w:rPr>
          <w:rFonts w:ascii="Trebuchet MS" w:hAnsi="Trebuchet MS"/>
          <w:sz w:val="22"/>
          <w:szCs w:val="22"/>
        </w:rPr>
        <w:t xml:space="preserve">Please keep a copy for your records and return the Grant Agreement and Brand </w:t>
      </w:r>
      <w:proofErr w:type="spellStart"/>
      <w:r>
        <w:rPr>
          <w:rFonts w:ascii="Trebuchet MS" w:hAnsi="Trebuchet MS"/>
          <w:sz w:val="22"/>
          <w:szCs w:val="22"/>
        </w:rPr>
        <w:t>Licence</w:t>
      </w:r>
      <w:proofErr w:type="spellEnd"/>
      <w:r>
        <w:rPr>
          <w:rFonts w:ascii="Trebuchet MS" w:hAnsi="Trebuchet MS"/>
          <w:sz w:val="22"/>
          <w:szCs w:val="22"/>
        </w:rPr>
        <w:t xml:space="preserve"> to Creative Communities Programme, Hull 2017, Pacific Exchange, 40 High Street, Hull HU1 1PS. Apologies that it has taken a while to get this to you, please return as soon as possible.</w:t>
      </w:r>
    </w:p>
    <w:p w:rsidR="003C18D9" w:rsidRDefault="003C18D9" w:rsidP="003C18D9">
      <w:pPr>
        <w:rPr>
          <w:rFonts w:ascii="Trebuchet MS" w:hAnsi="Trebuchet MS"/>
          <w:sz w:val="22"/>
          <w:szCs w:val="22"/>
        </w:rPr>
      </w:pPr>
    </w:p>
    <w:p w:rsidR="003C18D9" w:rsidRDefault="003C18D9" w:rsidP="003C18D9">
      <w:pPr>
        <w:rPr>
          <w:rFonts w:ascii="Trebuchet MS" w:hAnsi="Trebuchet MS"/>
          <w:b/>
          <w:i/>
          <w:sz w:val="22"/>
          <w:szCs w:val="22"/>
        </w:rPr>
      </w:pPr>
      <w:r>
        <w:rPr>
          <w:rFonts w:ascii="Trebuchet MS" w:hAnsi="Trebuchet MS"/>
          <w:b/>
          <w:i/>
          <w:sz w:val="22"/>
          <w:szCs w:val="22"/>
        </w:rPr>
        <w:t>Dates for your diary:</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3832"/>
      </w:tblGrid>
      <w:tr w:rsidR="003C18D9" w:rsidTr="003C18D9">
        <w:trPr>
          <w:trHeight w:val="810"/>
          <w:jc w:val="center"/>
        </w:trPr>
        <w:tc>
          <w:tcPr>
            <w:tcW w:w="3832" w:type="dxa"/>
          </w:tcPr>
          <w:p w:rsidR="003C18D9" w:rsidRDefault="003C18D9">
            <w:pPr>
              <w:rPr>
                <w:rFonts w:ascii="Trebuchet MS" w:hAnsi="Trebuchet MS"/>
                <w:sz w:val="22"/>
                <w:szCs w:val="22"/>
              </w:rPr>
            </w:pPr>
            <w:r>
              <w:rPr>
                <w:rFonts w:ascii="Trebuchet MS" w:hAnsi="Trebuchet MS"/>
                <w:sz w:val="22"/>
                <w:szCs w:val="22"/>
              </w:rPr>
              <w:t>Return your signed document and fill in online event form</w:t>
            </w:r>
          </w:p>
          <w:p w:rsidR="003C18D9" w:rsidRDefault="003C18D9">
            <w:pPr>
              <w:rPr>
                <w:rFonts w:ascii="Trebuchet MS" w:hAnsi="Trebuchet MS"/>
                <w:sz w:val="22"/>
                <w:szCs w:val="22"/>
              </w:rPr>
            </w:pPr>
          </w:p>
        </w:tc>
        <w:tc>
          <w:tcPr>
            <w:tcW w:w="3832" w:type="dxa"/>
            <w:hideMark/>
          </w:tcPr>
          <w:p w:rsidR="003C18D9" w:rsidRDefault="003C18D9">
            <w:pPr>
              <w:rPr>
                <w:rFonts w:ascii="Trebuchet MS" w:hAnsi="Trebuchet MS"/>
                <w:sz w:val="22"/>
                <w:szCs w:val="22"/>
              </w:rPr>
            </w:pPr>
            <w:r>
              <w:rPr>
                <w:rFonts w:ascii="Trebuchet MS" w:hAnsi="Trebuchet MS"/>
                <w:sz w:val="22"/>
                <w:szCs w:val="22"/>
              </w:rPr>
              <w:t>Return by Thursday 8</w:t>
            </w:r>
            <w:r>
              <w:rPr>
                <w:rFonts w:ascii="Trebuchet MS" w:hAnsi="Trebuchet MS"/>
                <w:sz w:val="22"/>
                <w:szCs w:val="22"/>
                <w:vertAlign w:val="superscript"/>
              </w:rPr>
              <w:t>th</w:t>
            </w:r>
            <w:r>
              <w:rPr>
                <w:rFonts w:ascii="Trebuchet MS" w:hAnsi="Trebuchet MS"/>
                <w:sz w:val="22"/>
                <w:szCs w:val="22"/>
              </w:rPr>
              <w:t xml:space="preserve"> September</w:t>
            </w:r>
          </w:p>
        </w:tc>
      </w:tr>
      <w:tr w:rsidR="003C18D9" w:rsidTr="003C18D9">
        <w:trPr>
          <w:trHeight w:val="1080"/>
          <w:jc w:val="center"/>
        </w:trPr>
        <w:tc>
          <w:tcPr>
            <w:tcW w:w="3832" w:type="dxa"/>
            <w:hideMark/>
          </w:tcPr>
          <w:p w:rsidR="003C18D9" w:rsidRDefault="003C18D9">
            <w:pPr>
              <w:rPr>
                <w:rFonts w:ascii="Trebuchet MS" w:hAnsi="Trebuchet MS"/>
                <w:sz w:val="22"/>
                <w:szCs w:val="22"/>
              </w:rPr>
            </w:pPr>
            <w:r>
              <w:rPr>
                <w:rFonts w:ascii="Trebuchet MS" w:hAnsi="Trebuchet MS"/>
                <w:sz w:val="22"/>
                <w:szCs w:val="22"/>
              </w:rPr>
              <w:t>Creative Communities Programme – Meeting for successful projects</w:t>
            </w:r>
          </w:p>
        </w:tc>
        <w:tc>
          <w:tcPr>
            <w:tcW w:w="3832" w:type="dxa"/>
          </w:tcPr>
          <w:p w:rsidR="003C18D9" w:rsidRDefault="003C18D9">
            <w:pPr>
              <w:rPr>
                <w:rFonts w:ascii="Trebuchet MS" w:hAnsi="Trebuchet MS"/>
                <w:sz w:val="22"/>
                <w:szCs w:val="22"/>
              </w:rPr>
            </w:pPr>
            <w:r>
              <w:rPr>
                <w:rFonts w:ascii="Trebuchet MS" w:hAnsi="Trebuchet MS"/>
                <w:sz w:val="22"/>
                <w:szCs w:val="22"/>
              </w:rPr>
              <w:t>6pm, 8</w:t>
            </w:r>
            <w:r>
              <w:rPr>
                <w:rFonts w:ascii="Trebuchet MS" w:hAnsi="Trebuchet MS"/>
                <w:sz w:val="22"/>
                <w:szCs w:val="22"/>
                <w:vertAlign w:val="superscript"/>
              </w:rPr>
              <w:t>th</w:t>
            </w:r>
            <w:r>
              <w:rPr>
                <w:rFonts w:ascii="Trebuchet MS" w:hAnsi="Trebuchet MS"/>
                <w:sz w:val="22"/>
                <w:szCs w:val="22"/>
              </w:rPr>
              <w:t xml:space="preserve"> September</w:t>
            </w:r>
          </w:p>
          <w:p w:rsidR="003C18D9" w:rsidRDefault="003C18D9">
            <w:pPr>
              <w:rPr>
                <w:rFonts w:ascii="Trebuchet MS" w:hAnsi="Trebuchet MS"/>
                <w:sz w:val="22"/>
                <w:szCs w:val="22"/>
              </w:rPr>
            </w:pPr>
            <w:r>
              <w:rPr>
                <w:rFonts w:ascii="Trebuchet MS" w:hAnsi="Trebuchet MS"/>
                <w:sz w:val="22"/>
                <w:szCs w:val="22"/>
              </w:rPr>
              <w:t xml:space="preserve">Albemarle Music Centre, </w:t>
            </w:r>
            <w:proofErr w:type="spellStart"/>
            <w:r>
              <w:rPr>
                <w:rFonts w:ascii="Trebuchet MS" w:hAnsi="Trebuchet MS"/>
                <w:sz w:val="22"/>
                <w:szCs w:val="22"/>
              </w:rPr>
              <w:t>Ferensway</w:t>
            </w:r>
            <w:proofErr w:type="spellEnd"/>
            <w:r>
              <w:rPr>
                <w:rFonts w:ascii="Trebuchet MS" w:hAnsi="Trebuchet MS"/>
                <w:sz w:val="22"/>
                <w:szCs w:val="22"/>
              </w:rPr>
              <w:t>, HU2 8LN</w:t>
            </w:r>
          </w:p>
          <w:p w:rsidR="003C18D9" w:rsidRDefault="003C18D9">
            <w:pPr>
              <w:rPr>
                <w:rFonts w:ascii="Trebuchet MS" w:hAnsi="Trebuchet MS"/>
                <w:sz w:val="22"/>
                <w:szCs w:val="22"/>
              </w:rPr>
            </w:pPr>
          </w:p>
        </w:tc>
      </w:tr>
      <w:tr w:rsidR="003C18D9" w:rsidTr="003C18D9">
        <w:trPr>
          <w:trHeight w:val="540"/>
          <w:jc w:val="center"/>
        </w:trPr>
        <w:tc>
          <w:tcPr>
            <w:tcW w:w="3832" w:type="dxa"/>
            <w:hideMark/>
          </w:tcPr>
          <w:p w:rsidR="003C18D9" w:rsidRDefault="003C18D9">
            <w:pPr>
              <w:rPr>
                <w:rFonts w:ascii="Trebuchet MS" w:hAnsi="Trebuchet MS"/>
                <w:sz w:val="22"/>
                <w:szCs w:val="22"/>
              </w:rPr>
            </w:pPr>
            <w:r>
              <w:rPr>
                <w:rFonts w:ascii="Trebuchet MS" w:hAnsi="Trebuchet MS"/>
                <w:sz w:val="22"/>
                <w:szCs w:val="22"/>
              </w:rPr>
              <w:t>Hull 2017 Programme announced</w:t>
            </w:r>
          </w:p>
        </w:tc>
        <w:tc>
          <w:tcPr>
            <w:tcW w:w="3832" w:type="dxa"/>
          </w:tcPr>
          <w:p w:rsidR="003C18D9" w:rsidRDefault="003C18D9">
            <w:pPr>
              <w:rPr>
                <w:rFonts w:ascii="Trebuchet MS" w:hAnsi="Trebuchet MS"/>
                <w:sz w:val="22"/>
                <w:szCs w:val="22"/>
              </w:rPr>
            </w:pPr>
            <w:r>
              <w:rPr>
                <w:rFonts w:ascii="Trebuchet MS" w:hAnsi="Trebuchet MS"/>
                <w:sz w:val="22"/>
                <w:szCs w:val="22"/>
              </w:rPr>
              <w:t>Week Commencing 19</w:t>
            </w:r>
            <w:r>
              <w:rPr>
                <w:rFonts w:ascii="Trebuchet MS" w:hAnsi="Trebuchet MS"/>
                <w:sz w:val="22"/>
                <w:szCs w:val="22"/>
                <w:vertAlign w:val="superscript"/>
              </w:rPr>
              <w:t>th</w:t>
            </w:r>
            <w:r>
              <w:rPr>
                <w:rFonts w:ascii="Trebuchet MS" w:hAnsi="Trebuchet MS"/>
                <w:sz w:val="22"/>
                <w:szCs w:val="22"/>
              </w:rPr>
              <w:t xml:space="preserve"> September</w:t>
            </w:r>
          </w:p>
          <w:p w:rsidR="003C18D9" w:rsidRDefault="003C18D9">
            <w:pPr>
              <w:rPr>
                <w:rFonts w:ascii="Trebuchet MS" w:hAnsi="Trebuchet MS"/>
                <w:sz w:val="22"/>
                <w:szCs w:val="22"/>
              </w:rPr>
            </w:pPr>
          </w:p>
        </w:tc>
      </w:tr>
      <w:tr w:rsidR="003C18D9" w:rsidTr="003C18D9">
        <w:trPr>
          <w:trHeight w:val="540"/>
          <w:jc w:val="center"/>
        </w:trPr>
        <w:tc>
          <w:tcPr>
            <w:tcW w:w="3832" w:type="dxa"/>
            <w:hideMark/>
          </w:tcPr>
          <w:p w:rsidR="003C18D9" w:rsidRDefault="003C18D9">
            <w:pPr>
              <w:rPr>
                <w:rFonts w:ascii="Trebuchet MS" w:hAnsi="Trebuchet MS"/>
                <w:sz w:val="22"/>
                <w:szCs w:val="22"/>
              </w:rPr>
            </w:pPr>
            <w:r>
              <w:rPr>
                <w:rFonts w:ascii="Trebuchet MS" w:hAnsi="Trebuchet MS"/>
                <w:sz w:val="22"/>
                <w:szCs w:val="22"/>
              </w:rPr>
              <w:t>Hull 2017 Meet The Funder Event</w:t>
            </w:r>
          </w:p>
        </w:tc>
        <w:tc>
          <w:tcPr>
            <w:tcW w:w="3832" w:type="dxa"/>
          </w:tcPr>
          <w:p w:rsidR="003C18D9" w:rsidRDefault="003C18D9">
            <w:pPr>
              <w:rPr>
                <w:rFonts w:ascii="Trebuchet MS" w:hAnsi="Trebuchet MS"/>
                <w:sz w:val="22"/>
                <w:szCs w:val="22"/>
              </w:rPr>
            </w:pPr>
            <w:r>
              <w:rPr>
                <w:rFonts w:ascii="Trebuchet MS" w:hAnsi="Trebuchet MS"/>
                <w:sz w:val="22"/>
                <w:szCs w:val="22"/>
              </w:rPr>
              <w:t>1pm, 21</w:t>
            </w:r>
            <w:r>
              <w:rPr>
                <w:rFonts w:ascii="Trebuchet MS" w:hAnsi="Trebuchet MS"/>
                <w:sz w:val="22"/>
                <w:szCs w:val="22"/>
                <w:vertAlign w:val="superscript"/>
              </w:rPr>
              <w:t>st</w:t>
            </w:r>
            <w:r>
              <w:rPr>
                <w:rFonts w:ascii="Trebuchet MS" w:hAnsi="Trebuchet MS"/>
                <w:sz w:val="22"/>
                <w:szCs w:val="22"/>
              </w:rPr>
              <w:t xml:space="preserve"> September</w:t>
            </w:r>
          </w:p>
          <w:p w:rsidR="003C18D9" w:rsidRDefault="003C18D9">
            <w:pPr>
              <w:rPr>
                <w:rFonts w:ascii="Trebuchet MS" w:hAnsi="Trebuchet MS"/>
                <w:sz w:val="22"/>
                <w:szCs w:val="22"/>
              </w:rPr>
            </w:pPr>
            <w:r>
              <w:rPr>
                <w:rFonts w:ascii="Trebuchet MS" w:hAnsi="Trebuchet MS"/>
                <w:sz w:val="22"/>
                <w:szCs w:val="22"/>
              </w:rPr>
              <w:t>Hull History Centre, HU2 8BG</w:t>
            </w:r>
          </w:p>
          <w:p w:rsidR="003C18D9" w:rsidRDefault="003C18D9">
            <w:pPr>
              <w:rPr>
                <w:rFonts w:ascii="Trebuchet MS" w:hAnsi="Trebuchet MS"/>
                <w:sz w:val="22"/>
                <w:szCs w:val="22"/>
              </w:rPr>
            </w:pPr>
          </w:p>
        </w:tc>
      </w:tr>
      <w:tr w:rsidR="003C18D9" w:rsidTr="003C18D9">
        <w:trPr>
          <w:trHeight w:val="540"/>
          <w:jc w:val="center"/>
        </w:trPr>
        <w:tc>
          <w:tcPr>
            <w:tcW w:w="3832" w:type="dxa"/>
            <w:hideMark/>
          </w:tcPr>
          <w:p w:rsidR="003C18D9" w:rsidRDefault="003C18D9">
            <w:pPr>
              <w:rPr>
                <w:rFonts w:ascii="Trebuchet MS" w:hAnsi="Trebuchet MS"/>
                <w:sz w:val="22"/>
                <w:szCs w:val="22"/>
              </w:rPr>
            </w:pPr>
            <w:r>
              <w:rPr>
                <w:rFonts w:ascii="Trebuchet MS" w:hAnsi="Trebuchet MS"/>
                <w:sz w:val="22"/>
                <w:szCs w:val="22"/>
              </w:rPr>
              <w:t>Hull 2017 Programme Launch</w:t>
            </w:r>
          </w:p>
        </w:tc>
        <w:tc>
          <w:tcPr>
            <w:tcW w:w="3832" w:type="dxa"/>
            <w:hideMark/>
          </w:tcPr>
          <w:p w:rsidR="003C18D9" w:rsidRDefault="003C18D9">
            <w:pPr>
              <w:rPr>
                <w:rFonts w:ascii="Trebuchet MS" w:hAnsi="Trebuchet MS"/>
                <w:sz w:val="22"/>
                <w:szCs w:val="22"/>
              </w:rPr>
            </w:pPr>
            <w:r>
              <w:rPr>
                <w:rFonts w:ascii="Trebuchet MS" w:hAnsi="Trebuchet MS"/>
                <w:sz w:val="22"/>
                <w:szCs w:val="22"/>
              </w:rPr>
              <w:t>22</w:t>
            </w:r>
            <w:r>
              <w:rPr>
                <w:rFonts w:ascii="Trebuchet MS" w:hAnsi="Trebuchet MS"/>
                <w:sz w:val="22"/>
                <w:szCs w:val="22"/>
                <w:vertAlign w:val="superscript"/>
              </w:rPr>
              <w:t>nd</w:t>
            </w:r>
            <w:r>
              <w:rPr>
                <w:rFonts w:ascii="Trebuchet MS" w:hAnsi="Trebuchet MS"/>
                <w:sz w:val="22"/>
                <w:szCs w:val="22"/>
              </w:rPr>
              <w:t xml:space="preserve"> September</w:t>
            </w:r>
          </w:p>
        </w:tc>
      </w:tr>
    </w:tbl>
    <w:p w:rsidR="003C18D9" w:rsidRDefault="003C18D9" w:rsidP="003C18D9">
      <w:pPr>
        <w:rPr>
          <w:rStyle w:val="Hyperlink"/>
          <w:rFonts w:ascii="Trebuchet MS" w:hAnsi="Trebuchet MS"/>
          <w:sz w:val="22"/>
          <w:szCs w:val="22"/>
        </w:rPr>
      </w:pPr>
      <w:r>
        <w:rPr>
          <w:rFonts w:ascii="Trebuchet MS" w:hAnsi="Trebuchet MS"/>
          <w:sz w:val="22"/>
          <w:szCs w:val="22"/>
        </w:rPr>
        <w:t xml:space="preserve">If you have any questions about the Grant Agreement and other documents, please get in touch with us via </w:t>
      </w:r>
      <w:hyperlink r:id="rId6" w:history="1">
        <w:r>
          <w:rPr>
            <w:rStyle w:val="Hyperlink"/>
            <w:rFonts w:ascii="Trebuchet MS" w:hAnsi="Trebuchet MS"/>
            <w:sz w:val="22"/>
            <w:szCs w:val="22"/>
          </w:rPr>
          <w:t>creativecommunities@hull2017.co.uk</w:t>
        </w:r>
      </w:hyperlink>
    </w:p>
    <w:p w:rsidR="003C18D9" w:rsidRDefault="003C18D9" w:rsidP="003C18D9"/>
    <w:p w:rsidR="003C18D9" w:rsidRDefault="003C18D9" w:rsidP="003C18D9">
      <w:pPr>
        <w:rPr>
          <w:rFonts w:ascii="Trebuchet MS" w:hAnsi="Trebuchet MS"/>
          <w:sz w:val="22"/>
          <w:szCs w:val="22"/>
        </w:rPr>
      </w:pPr>
      <w:r>
        <w:rPr>
          <w:rFonts w:ascii="Trebuchet MS" w:hAnsi="Trebuchet MS"/>
          <w:sz w:val="22"/>
          <w:szCs w:val="22"/>
        </w:rPr>
        <w:t xml:space="preserve">Please remember that this agreement is conditional on you keeping the information </w:t>
      </w:r>
      <w:r>
        <w:rPr>
          <w:rFonts w:ascii="Trebuchet MS" w:hAnsi="Trebuchet MS"/>
          <w:b/>
          <w:sz w:val="22"/>
          <w:szCs w:val="22"/>
        </w:rPr>
        <w:t>confidential</w:t>
      </w:r>
      <w:r>
        <w:rPr>
          <w:rFonts w:ascii="Trebuchet MS" w:hAnsi="Trebuchet MS"/>
          <w:sz w:val="22"/>
          <w:szCs w:val="22"/>
        </w:rPr>
        <w:t xml:space="preserve"> for now as we are working towards launching the Hull 2017 </w:t>
      </w:r>
      <w:proofErr w:type="spellStart"/>
      <w:r>
        <w:rPr>
          <w:rFonts w:ascii="Trebuchet MS" w:hAnsi="Trebuchet MS"/>
          <w:sz w:val="22"/>
          <w:szCs w:val="22"/>
        </w:rPr>
        <w:t>programme</w:t>
      </w:r>
      <w:proofErr w:type="spellEnd"/>
      <w:r>
        <w:rPr>
          <w:rFonts w:ascii="Trebuchet MS" w:hAnsi="Trebuchet MS"/>
          <w:sz w:val="22"/>
          <w:szCs w:val="22"/>
        </w:rPr>
        <w:t xml:space="preserve"> on week commencing 19</w:t>
      </w:r>
      <w:r>
        <w:rPr>
          <w:rFonts w:ascii="Trebuchet MS" w:hAnsi="Trebuchet MS"/>
          <w:sz w:val="22"/>
          <w:szCs w:val="22"/>
          <w:vertAlign w:val="superscript"/>
        </w:rPr>
        <w:t>th</w:t>
      </w:r>
      <w:r>
        <w:rPr>
          <w:rFonts w:ascii="Trebuchet MS" w:hAnsi="Trebuchet MS"/>
          <w:sz w:val="22"/>
          <w:szCs w:val="22"/>
        </w:rPr>
        <w:t xml:space="preserve"> September. However, please continue to do the necessary work to develop your project, you can confirm with partners, artists and venues that you have received funding to deliver your project.</w:t>
      </w:r>
    </w:p>
    <w:p w:rsidR="003C18D9" w:rsidRDefault="003C18D9" w:rsidP="003C18D9">
      <w:pPr>
        <w:rPr>
          <w:rFonts w:ascii="Trebuchet MS" w:hAnsi="Trebuchet MS"/>
          <w:sz w:val="22"/>
          <w:szCs w:val="22"/>
        </w:rPr>
      </w:pPr>
    </w:p>
    <w:p w:rsidR="003C18D9" w:rsidRDefault="003C18D9" w:rsidP="003C18D9">
      <w:pPr>
        <w:rPr>
          <w:rFonts w:ascii="Trebuchet MS" w:hAnsi="Trebuchet MS"/>
          <w:sz w:val="22"/>
          <w:szCs w:val="22"/>
        </w:rPr>
      </w:pPr>
      <w:r>
        <w:rPr>
          <w:rFonts w:ascii="Trebuchet MS" w:hAnsi="Trebuchet MS"/>
          <w:sz w:val="22"/>
          <w:szCs w:val="22"/>
        </w:rPr>
        <w:t xml:space="preserve">Kind regards, </w:t>
      </w:r>
    </w:p>
    <w:p w:rsidR="003C18D9" w:rsidRDefault="003C18D9" w:rsidP="003C18D9">
      <w:pPr>
        <w:rPr>
          <w:rFonts w:ascii="Trebuchet MS" w:hAnsi="Trebuchet MS"/>
          <w:sz w:val="22"/>
          <w:szCs w:val="22"/>
        </w:rPr>
      </w:pPr>
    </w:p>
    <w:p w:rsidR="003C18D9" w:rsidRDefault="003C18D9" w:rsidP="003C18D9">
      <w:pPr>
        <w:rPr>
          <w:rFonts w:ascii="Trebuchet MS" w:hAnsi="Trebuchet MS"/>
          <w:sz w:val="22"/>
          <w:szCs w:val="22"/>
        </w:rPr>
      </w:pPr>
      <w:r>
        <w:rPr>
          <w:rFonts w:ascii="Trebuchet MS" w:hAnsi="Trebuchet MS"/>
          <w:sz w:val="22"/>
          <w:szCs w:val="22"/>
        </w:rPr>
        <w:t>Creative Communities Team</w:t>
      </w:r>
    </w:p>
    <w:p w:rsidR="003C18D9" w:rsidRDefault="003C18D9" w:rsidP="003C18D9">
      <w:pPr>
        <w:rPr>
          <w:rFonts w:ascii="Arial" w:eastAsia="Calibri" w:hAnsi="Arial" w:cs="Arial"/>
          <w:sz w:val="20"/>
          <w:highlight w:val="yellow"/>
          <w:lang w:val="en-GB" w:eastAsia="en-US"/>
        </w:rPr>
      </w:pPr>
      <w:bookmarkStart w:id="0" w:name="_GoBack"/>
      <w:bookmarkEnd w:id="0"/>
    </w:p>
    <w:p w:rsidR="003C18D9" w:rsidRDefault="003C18D9" w:rsidP="003C18D9">
      <w:pPr>
        <w:rPr>
          <w:rFonts w:ascii="Arial" w:eastAsia="Calibri" w:hAnsi="Arial" w:cs="Arial"/>
          <w:sz w:val="21"/>
          <w:szCs w:val="21"/>
          <w:highlight w:val="yellow"/>
          <w:lang w:val="en-GB" w:eastAsia="en-US"/>
        </w:rPr>
      </w:pPr>
      <w:r>
        <w:rPr>
          <w:rFonts w:ascii="Arial" w:hAnsi="Arial" w:cs="Arial"/>
          <w:sz w:val="21"/>
          <w:szCs w:val="21"/>
          <w:highlight w:val="yellow"/>
        </w:rPr>
        <w:br w:type="page"/>
      </w:r>
    </w:p>
    <w:p w:rsidR="003C18D9" w:rsidRDefault="003C18D9" w:rsidP="003C18D9">
      <w:pPr>
        <w:rPr>
          <w:rFonts w:ascii="Arial" w:eastAsia="Calibri" w:hAnsi="Arial" w:cs="Arial"/>
          <w:sz w:val="21"/>
          <w:szCs w:val="21"/>
          <w:highlight w:val="yellow"/>
          <w:lang w:val="en-GB" w:eastAsia="en-US"/>
        </w:rPr>
        <w:sectPr w:rsidR="003C18D9">
          <w:pgSz w:w="11907" w:h="16840"/>
          <w:pgMar w:top="1440" w:right="1151" w:bottom="1440" w:left="1151" w:header="720" w:footer="720" w:gutter="0"/>
          <w:paperSrc w:first="258" w:other="258"/>
          <w:pgNumType w:start="1"/>
          <w:cols w:space="720"/>
        </w:sectPr>
      </w:pPr>
    </w:p>
    <w:p w:rsidR="003C18D9" w:rsidRDefault="003C18D9" w:rsidP="003C18D9">
      <w:pPr>
        <w:pStyle w:val="NoSpacing"/>
        <w:jc w:val="both"/>
        <w:rPr>
          <w:rFonts w:ascii="Arial" w:hAnsi="Arial" w:cs="Arial"/>
          <w:sz w:val="21"/>
          <w:szCs w:val="21"/>
        </w:rPr>
      </w:pPr>
      <w:r>
        <w:rPr>
          <w:rFonts w:ascii="Arial" w:hAnsi="Arial" w:cs="Arial"/>
          <w:noProof/>
          <w:sz w:val="21"/>
          <w:szCs w:val="21"/>
        </w:rPr>
        <w:lastRenderedPageBreak/>
        <w:t>Lou</w:t>
      </w:r>
      <w:r>
        <w:rPr>
          <w:rFonts w:ascii="Arial" w:hAnsi="Arial" w:cs="Arial"/>
          <w:sz w:val="21"/>
          <w:szCs w:val="21"/>
        </w:rPr>
        <w:t xml:space="preserve"> </w:t>
      </w:r>
      <w:r>
        <w:rPr>
          <w:rFonts w:ascii="Arial" w:hAnsi="Arial" w:cs="Arial"/>
          <w:noProof/>
          <w:sz w:val="21"/>
          <w:szCs w:val="21"/>
        </w:rPr>
        <w:t>Hazelwood</w:t>
      </w:r>
    </w:p>
    <w:p w:rsidR="003C18D9" w:rsidRDefault="003C18D9" w:rsidP="003C18D9">
      <w:pPr>
        <w:pStyle w:val="NoSpacing"/>
        <w:jc w:val="both"/>
        <w:rPr>
          <w:rFonts w:ascii="Arial" w:hAnsi="Arial" w:cs="Arial"/>
          <w:sz w:val="21"/>
          <w:szCs w:val="21"/>
        </w:rPr>
      </w:pPr>
      <w:r>
        <w:rPr>
          <w:rFonts w:ascii="Arial" w:hAnsi="Arial" w:cs="Arial"/>
          <w:noProof/>
          <w:sz w:val="21"/>
          <w:szCs w:val="21"/>
        </w:rPr>
        <w:t>RED Gallery of Contemporary Art</w:t>
      </w:r>
    </w:p>
    <w:p w:rsidR="003C18D9" w:rsidRDefault="003C18D9" w:rsidP="003C18D9">
      <w:pPr>
        <w:pStyle w:val="NoSpacing"/>
        <w:jc w:val="both"/>
        <w:rPr>
          <w:rFonts w:ascii="Arial" w:hAnsi="Arial" w:cs="Arial"/>
          <w:sz w:val="21"/>
          <w:szCs w:val="21"/>
        </w:rPr>
      </w:pPr>
      <w:r>
        <w:rPr>
          <w:rFonts w:ascii="Arial" w:hAnsi="Arial" w:cs="Arial"/>
          <w:noProof/>
          <w:sz w:val="21"/>
          <w:szCs w:val="21"/>
        </w:rPr>
        <w:t>65, Mayfield Street</w:t>
      </w:r>
    </w:p>
    <w:p w:rsidR="003C18D9" w:rsidRDefault="003C18D9" w:rsidP="003C18D9">
      <w:pPr>
        <w:pStyle w:val="NoSpacing"/>
        <w:jc w:val="both"/>
        <w:rPr>
          <w:rFonts w:ascii="Arial" w:hAnsi="Arial" w:cs="Arial"/>
          <w:sz w:val="21"/>
          <w:szCs w:val="21"/>
        </w:rPr>
      </w:pPr>
      <w:r>
        <w:rPr>
          <w:rFonts w:ascii="Arial" w:hAnsi="Arial" w:cs="Arial"/>
          <w:noProof/>
          <w:sz w:val="21"/>
          <w:szCs w:val="21"/>
        </w:rPr>
        <w:t>Hull</w:t>
      </w:r>
    </w:p>
    <w:p w:rsidR="003C18D9" w:rsidRDefault="003C18D9" w:rsidP="003C18D9">
      <w:pPr>
        <w:pStyle w:val="NoSpacing"/>
        <w:jc w:val="both"/>
        <w:rPr>
          <w:rFonts w:ascii="Arial" w:hAnsi="Arial" w:cs="Arial"/>
          <w:sz w:val="21"/>
          <w:szCs w:val="21"/>
        </w:rPr>
      </w:pPr>
      <w:r>
        <w:rPr>
          <w:rFonts w:ascii="Arial" w:hAnsi="Arial" w:cs="Arial"/>
          <w:noProof/>
          <w:sz w:val="21"/>
          <w:szCs w:val="21"/>
        </w:rPr>
        <w:t>HU3 1NT</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Thursday 25 August 2016</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 xml:space="preserve">Dear </w:t>
      </w:r>
      <w:r>
        <w:rPr>
          <w:rFonts w:ascii="Arial" w:hAnsi="Arial" w:cs="Arial"/>
          <w:noProof/>
          <w:sz w:val="21"/>
          <w:szCs w:val="21"/>
        </w:rPr>
        <w:t>Lou</w:t>
      </w:r>
      <w:r>
        <w:rPr>
          <w:rFonts w:ascii="Arial" w:hAnsi="Arial" w:cs="Arial"/>
          <w:sz w:val="21"/>
          <w:szCs w:val="21"/>
        </w:rPr>
        <w:t>,</w:t>
      </w:r>
    </w:p>
    <w:p w:rsidR="003C18D9" w:rsidRDefault="003C18D9" w:rsidP="003C18D9">
      <w:pPr>
        <w:pStyle w:val="NoSpacing"/>
        <w:jc w:val="both"/>
        <w:rPr>
          <w:rFonts w:ascii="Arial" w:hAnsi="Arial" w:cs="Arial"/>
          <w:sz w:val="21"/>
          <w:szCs w:val="21"/>
        </w:rPr>
      </w:pPr>
      <w:r>
        <w:rPr>
          <w:rFonts w:ascii="Arial" w:hAnsi="Arial" w:cs="Arial"/>
          <w:sz w:val="21"/>
          <w:szCs w:val="21"/>
        </w:rPr>
        <w:t xml:space="preserve"> </w:t>
      </w:r>
    </w:p>
    <w:p w:rsidR="003C18D9" w:rsidRDefault="003C18D9" w:rsidP="003C18D9">
      <w:pPr>
        <w:pStyle w:val="NoSpacing"/>
        <w:jc w:val="center"/>
        <w:rPr>
          <w:rFonts w:ascii="Arial" w:hAnsi="Arial" w:cs="Arial"/>
          <w:b/>
          <w:sz w:val="21"/>
          <w:szCs w:val="21"/>
          <w:u w:val="single"/>
        </w:rPr>
      </w:pPr>
      <w:r>
        <w:rPr>
          <w:rFonts w:ascii="Arial" w:hAnsi="Arial" w:cs="Arial"/>
          <w:b/>
          <w:sz w:val="21"/>
          <w:szCs w:val="21"/>
          <w:u w:val="single"/>
        </w:rPr>
        <w:t>HULL UK CITY OF CULTURE 2017</w:t>
      </w:r>
    </w:p>
    <w:p w:rsidR="003C18D9" w:rsidRDefault="003C18D9" w:rsidP="003C18D9">
      <w:pPr>
        <w:pStyle w:val="NoSpacing"/>
        <w:jc w:val="center"/>
        <w:rPr>
          <w:rFonts w:ascii="Arial" w:hAnsi="Arial" w:cs="Arial"/>
          <w:b/>
          <w:sz w:val="21"/>
          <w:szCs w:val="21"/>
          <w:u w:val="single"/>
        </w:rPr>
      </w:pPr>
      <w:r>
        <w:rPr>
          <w:rFonts w:ascii="Arial" w:hAnsi="Arial" w:cs="Arial"/>
          <w:b/>
          <w:sz w:val="21"/>
          <w:szCs w:val="21"/>
          <w:u w:val="single"/>
        </w:rPr>
        <w:t>CREATIVE COMMUNITIES PROGRAMME GRANT FUNDING AGREEMENT</w:t>
      </w:r>
    </w:p>
    <w:p w:rsidR="003C18D9" w:rsidRDefault="003C18D9" w:rsidP="003C18D9">
      <w:pPr>
        <w:pStyle w:val="NoSpacing"/>
        <w:jc w:val="both"/>
        <w:rPr>
          <w:rFonts w:ascii="Arial" w:hAnsi="Arial" w:cs="Arial"/>
          <w:b/>
          <w:sz w:val="21"/>
          <w:szCs w:val="21"/>
          <w:u w:val="single"/>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We are pleased to confirm that the Project will be supported by Hull UK City of Culture 2017 Limited (“</w:t>
      </w:r>
      <w:r>
        <w:rPr>
          <w:rFonts w:ascii="Arial" w:hAnsi="Arial" w:cs="Arial"/>
          <w:b/>
          <w:sz w:val="21"/>
          <w:szCs w:val="21"/>
        </w:rPr>
        <w:t>Hull 2017</w:t>
      </w:r>
      <w:r>
        <w:rPr>
          <w:rFonts w:ascii="Arial" w:hAnsi="Arial" w:cs="Arial"/>
          <w:sz w:val="21"/>
          <w:szCs w:val="21"/>
        </w:rPr>
        <w:t>”), with registered company number 9106231 and offices at Pacific Exchange, 40 High St, Hull, HU1 1PS and receive the grant funding set out in Schedule 2 (the “</w:t>
      </w:r>
      <w:r>
        <w:rPr>
          <w:rFonts w:ascii="Arial" w:hAnsi="Arial" w:cs="Arial"/>
          <w:b/>
          <w:sz w:val="21"/>
          <w:szCs w:val="21"/>
        </w:rPr>
        <w:t>Grant”</w:t>
      </w:r>
      <w:r>
        <w:rPr>
          <w:rFonts w:ascii="Arial" w:hAnsi="Arial" w:cs="Arial"/>
          <w:sz w:val="21"/>
          <w:szCs w:val="21"/>
        </w:rPr>
        <w:t>) from Hull 2017 to fund the Project</w:t>
      </w:r>
      <w:r>
        <w:rPr>
          <w:rFonts w:ascii="Arial" w:hAnsi="Arial" w:cs="Arial"/>
          <w:b/>
          <w:sz w:val="21"/>
          <w:szCs w:val="21"/>
        </w:rPr>
        <w:t>.</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By signing this letter of agreement (“</w:t>
      </w:r>
      <w:r>
        <w:rPr>
          <w:rFonts w:ascii="Arial" w:hAnsi="Arial" w:cs="Arial"/>
          <w:b/>
          <w:sz w:val="21"/>
          <w:szCs w:val="21"/>
        </w:rPr>
        <w:t>Agreement</w:t>
      </w:r>
      <w:r>
        <w:rPr>
          <w:rFonts w:ascii="Arial" w:hAnsi="Arial" w:cs="Arial"/>
          <w:sz w:val="21"/>
          <w:szCs w:val="21"/>
        </w:rPr>
        <w:t>”) you are accepting the terms and conditions set out below.</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GENERAL CONDITIONS</w:t>
      </w:r>
    </w:p>
    <w:p w:rsidR="003C18D9" w:rsidRDefault="003C18D9" w:rsidP="003C18D9">
      <w:pPr>
        <w:pStyle w:val="NoSpacing"/>
        <w:jc w:val="both"/>
        <w:rPr>
          <w:rFonts w:ascii="Arial" w:hAnsi="Arial" w:cs="Arial"/>
          <w:sz w:val="21"/>
          <w:szCs w:val="21"/>
        </w:rPr>
      </w:pPr>
      <w:r>
        <w:rPr>
          <w:rFonts w:ascii="Arial" w:hAnsi="Arial" w:cs="Arial"/>
          <w:sz w:val="21"/>
          <w:szCs w:val="21"/>
        </w:rPr>
        <w:t>The authorised signatory of your organisation (or you if an individual) is required to sign and return one of the copies of this Agreement within one month of the date at the top of this page to demonstrate you accept the terms and conditions set out below.</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The funding allocation is for the named Project and is for expenditure incurred exclusively upon this Project.  The nature and scope of the Project may only be altered by advance agreement with the Hull 2017 team.  Funding will be withheld and potentially withdrawn if there are material changes to the Project delivered without prior approval.</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 xml:space="preserve">Please note that your principle contact in the Hull 2017 team for all communications and any queries relating to this Grant is Claire Drury and her email address is </w:t>
      </w:r>
      <w:hyperlink r:id="rId7" w:history="1">
        <w:r>
          <w:rPr>
            <w:rStyle w:val="Hyperlink"/>
            <w:rFonts w:ascii="Arial" w:hAnsi="Arial" w:cs="Arial"/>
            <w:sz w:val="21"/>
            <w:szCs w:val="21"/>
          </w:rPr>
          <w:t>creativecommunities@hull2017.co.uk</w:t>
        </w:r>
      </w:hyperlink>
      <w:r>
        <w:rPr>
          <w:rFonts w:ascii="Arial" w:hAnsi="Arial" w:cs="Arial"/>
          <w:sz w:val="21"/>
          <w:szCs w:val="21"/>
        </w:rPr>
        <w:t xml:space="preserve"> </w:t>
      </w:r>
    </w:p>
    <w:p w:rsidR="003C18D9" w:rsidRDefault="003C18D9" w:rsidP="003C18D9">
      <w:pPr>
        <w:pStyle w:val="NoSpacing"/>
        <w:jc w:val="both"/>
        <w:rPr>
          <w:rFonts w:ascii="Arial" w:hAnsi="Arial" w:cs="Arial"/>
          <w:b/>
          <w:sz w:val="21"/>
          <w:szCs w:val="21"/>
          <w:u w:val="single"/>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PROJECT OUTLINE AND BUDGET</w:t>
      </w:r>
    </w:p>
    <w:p w:rsidR="003C18D9" w:rsidRDefault="003C18D9" w:rsidP="003C18D9">
      <w:pPr>
        <w:pStyle w:val="NoSpacing"/>
        <w:jc w:val="both"/>
        <w:rPr>
          <w:rFonts w:ascii="Arial" w:hAnsi="Arial" w:cs="Arial"/>
          <w:sz w:val="21"/>
          <w:szCs w:val="21"/>
        </w:rPr>
      </w:pPr>
      <w:r>
        <w:rPr>
          <w:rFonts w:ascii="Arial" w:hAnsi="Arial" w:cs="Arial"/>
          <w:sz w:val="21"/>
          <w:szCs w:val="21"/>
        </w:rPr>
        <w:t>The outline and budget of the Project are detailed in Schedule 1.  It is a material condition of this Agreement that by signing this Agreement you warrant that all of the information contained in the Schedules is true and accurate.</w:t>
      </w:r>
    </w:p>
    <w:p w:rsidR="003C18D9" w:rsidRDefault="003C18D9" w:rsidP="003C18D9">
      <w:pPr>
        <w:pStyle w:val="NoSpacing"/>
        <w:jc w:val="both"/>
        <w:rPr>
          <w:rFonts w:ascii="Arial" w:hAnsi="Arial" w:cs="Arial"/>
          <w:b/>
          <w:sz w:val="21"/>
          <w:szCs w:val="21"/>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FINANCIAL PAYMENTS</w:t>
      </w:r>
    </w:p>
    <w:p w:rsidR="003C18D9" w:rsidRDefault="003C18D9" w:rsidP="003C18D9">
      <w:pPr>
        <w:pStyle w:val="NoSpacing"/>
        <w:jc w:val="both"/>
        <w:rPr>
          <w:rFonts w:ascii="Arial" w:hAnsi="Arial" w:cs="Arial"/>
          <w:sz w:val="21"/>
          <w:szCs w:val="21"/>
        </w:rPr>
      </w:pPr>
      <w:r>
        <w:rPr>
          <w:rFonts w:ascii="Arial" w:hAnsi="Arial" w:cs="Arial"/>
          <w:sz w:val="21"/>
          <w:szCs w:val="21"/>
        </w:rPr>
        <w:t>The Grant total detailed in Schedule 2 is the maximum amount available for this Project.  The Grant will be paid in instalments on the dates set out in Schedule 2 provided you have submitted a Progress Report for any interim payments or a Final Report for any final payments, or any other documentation we require from you in order for us to make any such payment.</w:t>
      </w:r>
    </w:p>
    <w:p w:rsidR="003C18D9" w:rsidRDefault="003C18D9" w:rsidP="003C18D9">
      <w:pPr>
        <w:pStyle w:val="NoSpacing"/>
        <w:jc w:val="both"/>
        <w:rPr>
          <w:rFonts w:ascii="Arial" w:hAnsi="Arial" w:cs="Arial"/>
          <w:b/>
          <w:sz w:val="21"/>
          <w:szCs w:val="21"/>
          <w:u w:val="single"/>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FINANCIAL CONDITIONS</w:t>
      </w:r>
    </w:p>
    <w:p w:rsidR="003C18D9" w:rsidRDefault="003C18D9" w:rsidP="003C18D9">
      <w:pPr>
        <w:pStyle w:val="NoSpacing"/>
        <w:jc w:val="both"/>
        <w:rPr>
          <w:rFonts w:ascii="Arial" w:hAnsi="Arial" w:cs="Arial"/>
          <w:sz w:val="21"/>
          <w:szCs w:val="21"/>
        </w:rPr>
      </w:pPr>
      <w:r>
        <w:rPr>
          <w:rFonts w:ascii="Arial" w:hAnsi="Arial" w:cs="Arial"/>
          <w:sz w:val="21"/>
          <w:szCs w:val="21"/>
        </w:rPr>
        <w:t xml:space="preserve">It is a requirement of the Grant that the Project’s finances are managed with sound and adequate financial systems.  In accepting the Grant, you are confirming that you have suitable systems and skilled and competent personnel in place to manage your Project.  The authorised signatory of your organisation is required to sign all financial reports relating to the Project.  You cannot transfer your Grant funding allocation or any payments from it, to any person or organisation without obtaining prior written agreement from the Hull 2017 team.  You acknowledge that the Grant comes from public funds and will not use the Grant in a way that constitutes </w:t>
      </w:r>
      <w:proofErr w:type="spellStart"/>
      <w:r>
        <w:rPr>
          <w:rFonts w:ascii="Arial" w:hAnsi="Arial" w:cs="Arial"/>
          <w:sz w:val="21"/>
          <w:szCs w:val="21"/>
        </w:rPr>
        <w:t>unapprovable</w:t>
      </w:r>
      <w:proofErr w:type="spellEnd"/>
      <w:r>
        <w:rPr>
          <w:rFonts w:ascii="Arial" w:hAnsi="Arial" w:cs="Arial"/>
          <w:sz w:val="21"/>
          <w:szCs w:val="21"/>
        </w:rPr>
        <w:t xml:space="preserve"> State aid.</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b/>
          <w:sz w:val="21"/>
          <w:szCs w:val="21"/>
          <w:u w:val="single"/>
        </w:rPr>
      </w:pPr>
    </w:p>
    <w:p w:rsidR="003C18D9" w:rsidRDefault="003C18D9" w:rsidP="003C18D9">
      <w:pPr>
        <w:pStyle w:val="NoSpacing"/>
        <w:jc w:val="both"/>
        <w:rPr>
          <w:rFonts w:ascii="Arial" w:hAnsi="Arial" w:cs="Arial"/>
          <w:b/>
          <w:sz w:val="21"/>
          <w:szCs w:val="21"/>
          <w:u w:val="single"/>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MANAGING YOUR PROJECT</w:t>
      </w:r>
    </w:p>
    <w:p w:rsidR="003C18D9" w:rsidRDefault="003C18D9" w:rsidP="003C18D9">
      <w:pPr>
        <w:pStyle w:val="NoSpacing"/>
        <w:jc w:val="both"/>
        <w:rPr>
          <w:rFonts w:ascii="Arial" w:hAnsi="Arial" w:cs="Arial"/>
          <w:sz w:val="21"/>
          <w:szCs w:val="21"/>
        </w:rPr>
      </w:pPr>
      <w:r>
        <w:rPr>
          <w:rFonts w:ascii="Arial" w:hAnsi="Arial" w:cs="Arial"/>
          <w:sz w:val="21"/>
          <w:szCs w:val="21"/>
        </w:rPr>
        <w:t>You will produce and present the Project in a professional manner, and to the best of your skills and abilities and in line with current best practice.</w:t>
      </w:r>
    </w:p>
    <w:p w:rsidR="003C18D9" w:rsidRDefault="003C18D9" w:rsidP="003C18D9">
      <w:pPr>
        <w:pStyle w:val="NoSpacing"/>
        <w:jc w:val="both"/>
        <w:rPr>
          <w:rFonts w:ascii="Arial" w:hAnsi="Arial" w:cs="Arial"/>
          <w:sz w:val="21"/>
          <w:szCs w:val="21"/>
        </w:rPr>
      </w:pPr>
      <w:r>
        <w:rPr>
          <w:rFonts w:ascii="Arial" w:hAnsi="Arial" w:cs="Arial"/>
          <w:sz w:val="21"/>
          <w:szCs w:val="21"/>
        </w:rPr>
        <w:t xml:space="preserve">In procuring goods and services, your Project must demonstrate best practice, with a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You are responsible for obtaining minimum levels of insurance to cover the delivery of the Project including, but not limited to, public liability, professional indemnity and employer cover.</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shd w:val="clear" w:color="auto" w:fill="FFFFFF"/>
        </w:rPr>
      </w:pPr>
      <w:r>
        <w:rPr>
          <w:rFonts w:ascii="Arial" w:hAnsi="Arial" w:cs="Arial"/>
          <w:sz w:val="21"/>
          <w:szCs w:val="21"/>
          <w:shd w:val="clear" w:color="auto" w:fill="FFFFFF"/>
        </w:rPr>
        <w:t>You are responsible for accounting for VAT and any other taxes in relation to the Project.</w:t>
      </w:r>
    </w:p>
    <w:p w:rsidR="003C18D9" w:rsidRDefault="003C18D9" w:rsidP="003C18D9">
      <w:pPr>
        <w:pStyle w:val="NoSpacing"/>
        <w:jc w:val="both"/>
        <w:rPr>
          <w:rFonts w:ascii="Arial" w:hAnsi="Arial" w:cs="Arial"/>
          <w:color w:val="222222"/>
          <w:sz w:val="21"/>
          <w:szCs w:val="21"/>
          <w:shd w:val="clear" w:color="auto" w:fill="FFFFFF"/>
        </w:rPr>
      </w:pPr>
    </w:p>
    <w:p w:rsidR="003C18D9" w:rsidRDefault="003C18D9" w:rsidP="003C18D9">
      <w:pPr>
        <w:pStyle w:val="NoSpacing"/>
        <w:jc w:val="both"/>
        <w:rPr>
          <w:rFonts w:ascii="Arial" w:hAnsi="Arial" w:cs="Arial"/>
          <w:sz w:val="21"/>
          <w:szCs w:val="21"/>
        </w:rPr>
      </w:pPr>
      <w:r>
        <w:rPr>
          <w:rFonts w:ascii="Arial" w:hAnsi="Arial" w:cs="Arial"/>
          <w:sz w:val="21"/>
          <w:szCs w:val="21"/>
        </w:rPr>
        <w:t>You are responsible for</w:t>
      </w:r>
      <w:r>
        <w:rPr>
          <w:rFonts w:ascii="Arial" w:hAnsi="Arial" w:cs="Arial"/>
          <w:sz w:val="21"/>
          <w:szCs w:val="21"/>
          <w:lang w:bidi="x-none"/>
        </w:rPr>
        <w:t xml:space="preserve"> the organisation of and costs relating to work permits, visas and compliance with FEU regulations, withholding tax applications, if required, or FEU tax payable.</w:t>
      </w:r>
    </w:p>
    <w:p w:rsidR="003C18D9" w:rsidRDefault="003C18D9" w:rsidP="003C18D9">
      <w:pPr>
        <w:pStyle w:val="NoSpacing"/>
        <w:jc w:val="both"/>
        <w:rPr>
          <w:rFonts w:ascii="Arial" w:hAnsi="Arial" w:cs="Arial"/>
          <w:color w:val="FF0000"/>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Nothing in this Agreement shall limit or exclude either party’s liability: for death or personal injury caused by its negligence, or the negligence of its employees, agents or subcontractors; or for fraud or fraudulent misrepresentation; or for breach of the terms implied by section 2 of the Supply of Goods and Services Act 1982 (title and quiet possession) or any other liability which cannot be limited or excluded by applicable law.  Each party’s maximum aggregate liability in contract, tort (including negligence) or otherwise, however arising, under or in connection with this Agreement shall be limited to an amount equal to the total Grant paid or due to be paid from the Stage 1 Date to the date the liability arose.</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POLICIES</w:t>
      </w:r>
    </w:p>
    <w:p w:rsidR="003C18D9" w:rsidRDefault="003C18D9" w:rsidP="003C18D9">
      <w:pPr>
        <w:pStyle w:val="A2"/>
        <w:numPr>
          <w:ilvl w:val="0"/>
          <w:numId w:val="0"/>
        </w:numPr>
        <w:tabs>
          <w:tab w:val="left" w:pos="0"/>
        </w:tabs>
        <w:spacing w:before="0" w:after="240"/>
        <w:rPr>
          <w:rFonts w:cs="Arial"/>
          <w:sz w:val="21"/>
          <w:szCs w:val="21"/>
        </w:rPr>
      </w:pPr>
      <w:r>
        <w:rPr>
          <w:rFonts w:cs="Arial"/>
          <w:sz w:val="21"/>
          <w:szCs w:val="21"/>
        </w:rPr>
        <w:t>You will use your best endeavours to comply with the following Hull 2017 policies which will be sent to you via email:</w:t>
      </w:r>
    </w:p>
    <w:p w:rsidR="003C18D9" w:rsidRDefault="003C18D9" w:rsidP="003C18D9">
      <w:pPr>
        <w:pStyle w:val="A2"/>
        <w:numPr>
          <w:ilvl w:val="0"/>
          <w:numId w:val="0"/>
        </w:numPr>
        <w:tabs>
          <w:tab w:val="left" w:pos="0"/>
        </w:tabs>
        <w:spacing w:before="0" w:after="240"/>
        <w:ind w:left="567"/>
        <w:rPr>
          <w:rFonts w:cs="Arial"/>
          <w:sz w:val="21"/>
          <w:szCs w:val="21"/>
        </w:rPr>
      </w:pPr>
      <w:r>
        <w:rPr>
          <w:rFonts w:cs="Arial"/>
          <w:sz w:val="21"/>
          <w:szCs w:val="21"/>
        </w:rPr>
        <w:t>1.</w:t>
      </w:r>
      <w:r>
        <w:rPr>
          <w:rFonts w:cs="Arial"/>
          <w:sz w:val="21"/>
          <w:szCs w:val="21"/>
        </w:rPr>
        <w:tab/>
        <w:t>Environmental and Sustainability Policy</w:t>
      </w:r>
      <w:r>
        <w:rPr>
          <w:rFonts w:cs="Arial"/>
          <w:sz w:val="21"/>
          <w:szCs w:val="21"/>
        </w:rPr>
        <w:tab/>
      </w:r>
      <w:r>
        <w:rPr>
          <w:rFonts w:cs="Arial"/>
          <w:sz w:val="21"/>
          <w:szCs w:val="21"/>
        </w:rPr>
        <w:br/>
        <w:t>2.</w:t>
      </w:r>
      <w:r>
        <w:rPr>
          <w:rFonts w:cs="Arial"/>
          <w:sz w:val="21"/>
          <w:szCs w:val="21"/>
        </w:rPr>
        <w:tab/>
        <w:t>Equality and Diversity Policy</w:t>
      </w:r>
      <w:r>
        <w:rPr>
          <w:rFonts w:cs="Arial"/>
          <w:sz w:val="21"/>
          <w:szCs w:val="21"/>
        </w:rPr>
        <w:tab/>
      </w:r>
      <w:r>
        <w:rPr>
          <w:rFonts w:cs="Arial"/>
          <w:sz w:val="21"/>
          <w:szCs w:val="21"/>
        </w:rPr>
        <w:br/>
        <w:t>3.</w:t>
      </w:r>
      <w:r>
        <w:rPr>
          <w:rFonts w:cs="Arial"/>
          <w:sz w:val="21"/>
          <w:szCs w:val="21"/>
        </w:rPr>
        <w:tab/>
        <w:t xml:space="preserve">Health and </w:t>
      </w:r>
      <w:proofErr w:type="spellStart"/>
      <w:r>
        <w:rPr>
          <w:rFonts w:cs="Arial"/>
          <w:sz w:val="21"/>
          <w:szCs w:val="21"/>
        </w:rPr>
        <w:t>WellbeingPolicy</w:t>
      </w:r>
      <w:proofErr w:type="spellEnd"/>
      <w:r>
        <w:rPr>
          <w:rFonts w:cs="Arial"/>
          <w:sz w:val="21"/>
          <w:szCs w:val="21"/>
        </w:rPr>
        <w:tab/>
      </w:r>
      <w:r>
        <w:rPr>
          <w:rFonts w:cs="Arial"/>
          <w:sz w:val="21"/>
          <w:szCs w:val="21"/>
        </w:rPr>
        <w:br/>
        <w:t>4.</w:t>
      </w:r>
      <w:r>
        <w:rPr>
          <w:rFonts w:cs="Arial"/>
          <w:sz w:val="21"/>
          <w:szCs w:val="21"/>
        </w:rPr>
        <w:tab/>
        <w:t>Access Guide</w:t>
      </w:r>
    </w:p>
    <w:p w:rsidR="003C18D9" w:rsidRDefault="003C18D9" w:rsidP="003C18D9">
      <w:pPr>
        <w:pStyle w:val="A2"/>
        <w:numPr>
          <w:ilvl w:val="0"/>
          <w:numId w:val="0"/>
        </w:numPr>
        <w:tabs>
          <w:tab w:val="left" w:pos="0"/>
        </w:tabs>
        <w:spacing w:before="0" w:after="240"/>
        <w:rPr>
          <w:rFonts w:cs="Arial"/>
          <w:sz w:val="21"/>
          <w:szCs w:val="21"/>
        </w:rPr>
      </w:pPr>
      <w:r>
        <w:rPr>
          <w:rFonts w:cs="Arial"/>
          <w:sz w:val="21"/>
          <w:szCs w:val="21"/>
        </w:rPr>
        <w:t>You will follow best practice in having appropriate policies and procedures in place to ensure the protection of children, young people and vulnerable adults including policies for lost children.</w:t>
      </w:r>
    </w:p>
    <w:p w:rsidR="003C18D9" w:rsidRDefault="003C18D9" w:rsidP="003C18D9">
      <w:pPr>
        <w:pStyle w:val="A2"/>
        <w:numPr>
          <w:ilvl w:val="0"/>
          <w:numId w:val="0"/>
        </w:numPr>
        <w:tabs>
          <w:tab w:val="left" w:pos="0"/>
        </w:tabs>
        <w:spacing w:before="0" w:after="240"/>
        <w:rPr>
          <w:rFonts w:cs="Arial"/>
          <w:sz w:val="21"/>
          <w:szCs w:val="21"/>
        </w:rPr>
      </w:pPr>
      <w:r>
        <w:rPr>
          <w:rFonts w:cs="Arial"/>
          <w:b/>
          <w:sz w:val="21"/>
          <w:szCs w:val="21"/>
          <w:u w:val="single"/>
        </w:rPr>
        <w:t>VOLUNTEERING</w:t>
      </w:r>
      <w:r>
        <w:rPr>
          <w:rFonts w:cs="Arial"/>
          <w:sz w:val="21"/>
          <w:szCs w:val="21"/>
        </w:rPr>
        <w:br/>
        <w:t>You shall have the opportunity to request the services of volunteers recruited by Hull 2017 as part of the Hull 2017 volunteer programme and acknowledge that any volunteers will be required to wear Hull 2017 uniforms and to comply with Hull 2017 volunteer guidelines.</w:t>
      </w: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PUBLIC ANNOUNCEMENTS</w:t>
      </w:r>
    </w:p>
    <w:p w:rsidR="003C18D9" w:rsidRDefault="003C18D9" w:rsidP="003C18D9">
      <w:pPr>
        <w:pStyle w:val="NoSpacing"/>
        <w:jc w:val="both"/>
        <w:rPr>
          <w:rFonts w:ascii="Arial" w:hAnsi="Arial" w:cs="Arial"/>
          <w:sz w:val="21"/>
          <w:szCs w:val="21"/>
        </w:rPr>
      </w:pPr>
      <w:r>
        <w:rPr>
          <w:rFonts w:ascii="Arial" w:hAnsi="Arial" w:cs="Arial"/>
          <w:sz w:val="21"/>
          <w:szCs w:val="21"/>
        </w:rPr>
        <w:t>You will develop a Marketing and Communications Plan for the Project and you will obtain approval of such plan from Hull 2017.</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Public announcements (including public statements and press and other media releases) relating to the Project shall be agreed in advance between you and the Hull 2017 team in relation to both timing and content.</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You will not make any public announcements about the Project or our funding of the Project until Hull 2017 Season Launch date for the Season that your project is part of.</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lastRenderedPageBreak/>
        <w:t>We will respond to any request for approval of a public announcement within 5 working days of receiving the request.</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Provided you supply us with the relevant information by any relevant deadlines, we shall ensure that there shall be a listing for the Project on the Hull 2017 website and/or in Hull 2017 printed publications.</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BRANDING, PROMOTION AND CREDITING</w:t>
      </w:r>
    </w:p>
    <w:p w:rsidR="003C18D9" w:rsidRDefault="003C18D9" w:rsidP="003C18D9">
      <w:pPr>
        <w:pStyle w:val="NoSpacing"/>
        <w:jc w:val="both"/>
        <w:rPr>
          <w:rFonts w:ascii="Arial" w:hAnsi="Arial" w:cs="Arial"/>
          <w:sz w:val="21"/>
          <w:szCs w:val="21"/>
        </w:rPr>
      </w:pPr>
      <w:r>
        <w:rPr>
          <w:rFonts w:ascii="Arial" w:hAnsi="Arial" w:cs="Arial"/>
          <w:sz w:val="21"/>
          <w:szCs w:val="21"/>
        </w:rPr>
        <w:t>We are granting you a licence of the Hull 2017 brand to use in relation to the Project in accordance with the terms of Schedule 3 and you shall use the brand in accordance with the Hull 2017 brand guidelines contained in the online brand centre.</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You agree that you will include (</w:t>
      </w:r>
      <w:proofErr w:type="spellStart"/>
      <w:r>
        <w:rPr>
          <w:rFonts w:ascii="Arial" w:hAnsi="Arial" w:cs="Arial"/>
          <w:sz w:val="21"/>
          <w:szCs w:val="21"/>
        </w:rPr>
        <w:t>i</w:t>
      </w:r>
      <w:proofErr w:type="spellEnd"/>
      <w:r>
        <w:rPr>
          <w:rFonts w:ascii="Arial" w:hAnsi="Arial" w:cs="Arial"/>
          <w:sz w:val="21"/>
          <w:szCs w:val="21"/>
        </w:rPr>
        <w:t xml:space="preserve">) the Hull 2017 brand (ii) the line credit “Supported by Hull UK City of Culture 2017” and (iii) the Hull 2017 Partner recognition deck on marketing collateral and media (including any public announcements), each to be used in accordance with Hull 2017 brand guidelines. </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 xml:space="preserve">SPONSORSHIP &amp; FUNDING </w:t>
      </w:r>
    </w:p>
    <w:p w:rsidR="003C18D9" w:rsidRDefault="003C18D9" w:rsidP="003C18D9">
      <w:pPr>
        <w:pStyle w:val="NoSpacing"/>
        <w:jc w:val="both"/>
        <w:rPr>
          <w:rFonts w:ascii="Arial" w:hAnsi="Arial" w:cs="Arial"/>
          <w:sz w:val="21"/>
          <w:szCs w:val="21"/>
        </w:rPr>
      </w:pPr>
      <w:r>
        <w:rPr>
          <w:rFonts w:ascii="Arial" w:hAnsi="Arial" w:cs="Arial"/>
          <w:sz w:val="21"/>
          <w:szCs w:val="21"/>
        </w:rPr>
        <w:t>You must obtain the written consent of Hull 2017 before you enter into any sponsorship or other commercial arrangement in relation to the Project which is not set out in Schedule 1. Hull 2017 retains the right to terminate this Agreement should such new sources of funds be inappropriate or damaging to Hull 2017’s reputation.</w:t>
      </w:r>
    </w:p>
    <w:p w:rsidR="003C18D9" w:rsidRDefault="003C18D9" w:rsidP="003C18D9">
      <w:pPr>
        <w:pStyle w:val="NoSpacing"/>
        <w:jc w:val="both"/>
        <w:rPr>
          <w:rFonts w:ascii="Arial" w:hAnsi="Arial" w:cs="Arial"/>
          <w:b/>
          <w:sz w:val="21"/>
          <w:szCs w:val="21"/>
          <w:u w:val="single"/>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NO EXPLOITATION OF HULL 2017</w:t>
      </w:r>
    </w:p>
    <w:p w:rsidR="003C18D9" w:rsidRDefault="003C18D9" w:rsidP="003C18D9">
      <w:pPr>
        <w:pStyle w:val="AgtLevel2"/>
        <w:numPr>
          <w:ilvl w:val="0"/>
          <w:numId w:val="0"/>
        </w:numPr>
        <w:tabs>
          <w:tab w:val="left" w:pos="720"/>
        </w:tabs>
        <w:spacing w:line="240" w:lineRule="auto"/>
        <w:rPr>
          <w:rFonts w:cs="Arial"/>
          <w:sz w:val="21"/>
          <w:szCs w:val="21"/>
        </w:rPr>
      </w:pPr>
      <w:r>
        <w:rPr>
          <w:rFonts w:cs="Arial"/>
          <w:sz w:val="21"/>
          <w:szCs w:val="21"/>
        </w:rPr>
        <w:t>You shall take all reasonable steps to prevent any activity undertaken by a third party that creates an association with, or provides the third party, its products or services exposure in relation to, the Project (“Ambush Marketing”).</w:t>
      </w:r>
    </w:p>
    <w:p w:rsidR="003C18D9" w:rsidRDefault="003C18D9" w:rsidP="003C18D9">
      <w:pPr>
        <w:pStyle w:val="AgtLevel2"/>
        <w:numPr>
          <w:ilvl w:val="0"/>
          <w:numId w:val="0"/>
        </w:numPr>
        <w:tabs>
          <w:tab w:val="left" w:pos="720"/>
        </w:tabs>
        <w:spacing w:line="240" w:lineRule="auto"/>
        <w:rPr>
          <w:rFonts w:cs="Arial"/>
          <w:sz w:val="21"/>
          <w:szCs w:val="21"/>
        </w:rPr>
      </w:pPr>
      <w:r>
        <w:rPr>
          <w:rFonts w:cs="Arial"/>
          <w:sz w:val="21"/>
          <w:szCs w:val="21"/>
        </w:rPr>
        <w:t>You shall not do anything to knowingly damage Hull 2017’s relationship with its funders nor do anything that would bring Hull 2017 or UK City of Culture into disrepute.</w:t>
      </w: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MERCHANDISE</w:t>
      </w:r>
    </w:p>
    <w:p w:rsidR="003C18D9" w:rsidRDefault="003C18D9" w:rsidP="003C18D9">
      <w:pPr>
        <w:pStyle w:val="NoSpacing"/>
        <w:jc w:val="both"/>
        <w:rPr>
          <w:rFonts w:ascii="Arial" w:hAnsi="Arial" w:cs="Arial"/>
          <w:sz w:val="21"/>
          <w:szCs w:val="21"/>
        </w:rPr>
      </w:pPr>
      <w:r>
        <w:rPr>
          <w:rFonts w:ascii="Arial" w:hAnsi="Arial" w:cs="Arial"/>
          <w:sz w:val="21"/>
          <w:szCs w:val="21"/>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TICKETING AND LISTING</w:t>
      </w:r>
    </w:p>
    <w:p w:rsidR="003C18D9" w:rsidRDefault="003C18D9" w:rsidP="003C18D9">
      <w:pPr>
        <w:pStyle w:val="NoSpacing"/>
        <w:jc w:val="both"/>
        <w:rPr>
          <w:rFonts w:ascii="Arial" w:hAnsi="Arial" w:cs="Arial"/>
          <w:sz w:val="21"/>
          <w:szCs w:val="21"/>
        </w:rPr>
      </w:pPr>
      <w:r>
        <w:rPr>
          <w:rFonts w:ascii="Arial" w:hAnsi="Arial" w:cs="Arial"/>
          <w:sz w:val="21"/>
          <w:szCs w:val="21"/>
        </w:rPr>
        <w:lastRenderedPageBreak/>
        <w:t>If the Project is ticketed, you shall liaise with Hull 2017 to ensure that any tickets for the Project can be purchased from a Hull 2017 approved ticketing partner.</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 xml:space="preserve">If your project is ticketed, you shall ensure that any such tickets are not available until the Hull 2017 Season Launch date for the Season that your project is part of. </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b/>
          <w:sz w:val="21"/>
          <w:szCs w:val="21"/>
        </w:rPr>
      </w:pPr>
      <w:r>
        <w:rPr>
          <w:rFonts w:ascii="Arial" w:hAnsi="Arial" w:cs="Arial"/>
          <w:sz w:val="21"/>
          <w:szCs w:val="21"/>
        </w:rPr>
        <w:t>If your project is ticketed, you will provide Hull 2017 with such number of tickets as Hull 2017 shall reasonably request, including a number of complimentary tickets equal to 5% of the total number of tickets for sale and such number of tickets to be purchased at face value as Hull 2017 shall reasonably require.</w:t>
      </w:r>
    </w:p>
    <w:p w:rsidR="003C18D9" w:rsidRDefault="003C18D9" w:rsidP="003C18D9">
      <w:pPr>
        <w:pStyle w:val="NoSpacing"/>
        <w:jc w:val="both"/>
        <w:rPr>
          <w:rFonts w:ascii="Arial" w:hAnsi="Arial" w:cs="Arial"/>
          <w:b/>
          <w:sz w:val="21"/>
          <w:szCs w:val="21"/>
          <w:u w:val="single"/>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EVALUATION &amp; REPORTING</w:t>
      </w:r>
    </w:p>
    <w:p w:rsidR="003C18D9" w:rsidRDefault="003C18D9" w:rsidP="003C18D9">
      <w:pPr>
        <w:pStyle w:val="NoSpacing"/>
        <w:jc w:val="both"/>
        <w:rPr>
          <w:rFonts w:ascii="Arial" w:hAnsi="Arial" w:cs="Arial"/>
          <w:sz w:val="21"/>
          <w:szCs w:val="21"/>
        </w:rPr>
      </w:pPr>
      <w:r>
        <w:rPr>
          <w:rFonts w:ascii="Arial" w:hAnsi="Arial" w:cs="Arial"/>
          <w:sz w:val="21"/>
          <w:szCs w:val="21"/>
        </w:rPr>
        <w:t>You shall complete the Equality and Diversity Monitoring form which will be supplied by us to you.</w:t>
      </w:r>
    </w:p>
    <w:p w:rsidR="003C18D9" w:rsidRDefault="003C18D9" w:rsidP="003C18D9">
      <w:pPr>
        <w:pStyle w:val="NoSpacing"/>
        <w:jc w:val="both"/>
        <w:rPr>
          <w:sz w:val="21"/>
          <w:szCs w:val="21"/>
        </w:rPr>
      </w:pPr>
      <w:r>
        <w:rPr>
          <w:rFonts w:ascii="Arial" w:hAnsi="Arial" w:cs="Arial"/>
          <w:sz w:val="21"/>
          <w:szCs w:val="21"/>
        </w:rPr>
        <w:br/>
        <w:t>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you.</w:t>
      </w:r>
    </w:p>
    <w:p w:rsidR="003C18D9" w:rsidRDefault="003C18D9" w:rsidP="003C18D9">
      <w:pPr>
        <w:pStyle w:val="NoSpacing"/>
        <w:jc w:val="both"/>
        <w:rPr>
          <w:b/>
          <w:sz w:val="21"/>
          <w:szCs w:val="21"/>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FORCE MAJEURE</w:t>
      </w:r>
    </w:p>
    <w:p w:rsidR="003C18D9" w:rsidRDefault="003C18D9" w:rsidP="003C18D9">
      <w:pPr>
        <w:pStyle w:val="NoSpacing"/>
        <w:jc w:val="both"/>
        <w:rPr>
          <w:rFonts w:ascii="Arial" w:hAnsi="Arial" w:cs="Arial"/>
          <w:sz w:val="21"/>
          <w:szCs w:val="21"/>
        </w:rPr>
      </w:pPr>
      <w:r>
        <w:rPr>
          <w:rFonts w:ascii="Arial" w:hAnsi="Arial" w:cs="Arial"/>
          <w:sz w:val="21"/>
          <w:szCs w:val="21"/>
        </w:rPr>
        <w:t>If either you or Hull 2017 is prevented from or delayed in the performance of any obligations under this Agreement by any event (a “</w:t>
      </w:r>
      <w:r>
        <w:rPr>
          <w:rFonts w:ascii="Arial" w:hAnsi="Arial" w:cs="Arial"/>
          <w:b/>
          <w:sz w:val="21"/>
          <w:szCs w:val="21"/>
        </w:rPr>
        <w:t>Force Majeure Event</w:t>
      </w:r>
      <w:r>
        <w:rPr>
          <w:rFonts w:ascii="Arial" w:hAnsi="Arial" w:cs="Arial"/>
          <w:sz w:val="21"/>
          <w:szCs w:val="21"/>
        </w:rPr>
        <w:t xml:space="preserve">”) beyond the reasonable control of that party, </w:t>
      </w:r>
      <w:proofErr w:type="spellStart"/>
      <w:r>
        <w:rPr>
          <w:rFonts w:ascii="Arial" w:hAnsi="Arial" w:cs="Arial"/>
          <w:sz w:val="21"/>
          <w:szCs w:val="21"/>
        </w:rPr>
        <w:t>eg</w:t>
      </w:r>
      <w:proofErr w:type="spellEnd"/>
      <w:r>
        <w:rPr>
          <w:rFonts w:ascii="Arial" w:hAnsi="Arial" w:cs="Arial"/>
          <w:sz w:val="21"/>
          <w:szCs w:val="21"/>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CONFIDENTIALITY</w:t>
      </w:r>
    </w:p>
    <w:p w:rsidR="003C18D9" w:rsidRDefault="003C18D9" w:rsidP="003C18D9">
      <w:pPr>
        <w:pStyle w:val="NoSpacing"/>
        <w:jc w:val="both"/>
        <w:rPr>
          <w:rFonts w:ascii="Arial" w:hAnsi="Arial" w:cs="Arial"/>
          <w:sz w:val="21"/>
          <w:szCs w:val="21"/>
        </w:rPr>
      </w:pPr>
      <w:r>
        <w:rPr>
          <w:rFonts w:ascii="Arial" w:hAnsi="Arial" w:cs="Arial"/>
          <w:sz w:val="21"/>
          <w:szCs w:val="21"/>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FREEDOM OF INFORMATION</w:t>
      </w:r>
    </w:p>
    <w:p w:rsidR="003C18D9" w:rsidRDefault="003C18D9" w:rsidP="003C18D9">
      <w:pPr>
        <w:pStyle w:val="NoSpacing"/>
        <w:jc w:val="both"/>
        <w:rPr>
          <w:rFonts w:ascii="Arial" w:hAnsi="Arial" w:cs="Arial"/>
          <w:sz w:val="21"/>
          <w:szCs w:val="21"/>
        </w:rPr>
      </w:pPr>
      <w:r>
        <w:rPr>
          <w:rFonts w:ascii="Arial" w:hAnsi="Arial" w:cs="Arial"/>
          <w:sz w:val="21"/>
          <w:szCs w:val="21"/>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Information is exempt from disclosure in accordance with the provisions of FOIA or the Environmental Information Regulations and is to be disclosed in response to a Request for Information.</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b/>
          <w:sz w:val="21"/>
          <w:szCs w:val="21"/>
          <w:u w:val="single"/>
        </w:rPr>
      </w:pPr>
    </w:p>
    <w:p w:rsidR="003C18D9" w:rsidRDefault="003C18D9" w:rsidP="003C18D9">
      <w:pPr>
        <w:pStyle w:val="NoSpacing"/>
        <w:jc w:val="both"/>
        <w:rPr>
          <w:rFonts w:ascii="Arial" w:hAnsi="Arial" w:cs="Arial"/>
          <w:b/>
          <w:sz w:val="21"/>
          <w:szCs w:val="21"/>
          <w:u w:val="single"/>
        </w:rPr>
      </w:pPr>
    </w:p>
    <w:p w:rsidR="003C18D9" w:rsidRDefault="003C18D9" w:rsidP="003C18D9">
      <w:pPr>
        <w:pStyle w:val="NoSpacing"/>
        <w:jc w:val="both"/>
        <w:rPr>
          <w:rFonts w:ascii="Arial" w:hAnsi="Arial" w:cs="Arial"/>
          <w:b/>
          <w:sz w:val="21"/>
          <w:szCs w:val="21"/>
          <w:u w:val="single"/>
        </w:rPr>
      </w:pPr>
      <w:r>
        <w:rPr>
          <w:rFonts w:ascii="Arial" w:hAnsi="Arial" w:cs="Arial"/>
          <w:b/>
          <w:sz w:val="21"/>
          <w:szCs w:val="21"/>
          <w:u w:val="single"/>
        </w:rPr>
        <w:t>DATA SHARING</w:t>
      </w:r>
    </w:p>
    <w:p w:rsidR="003C18D9" w:rsidRDefault="003C18D9" w:rsidP="003C18D9">
      <w:pPr>
        <w:pStyle w:val="NoSpacing"/>
        <w:jc w:val="both"/>
        <w:rPr>
          <w:rFonts w:ascii="Arial" w:hAnsi="Arial" w:cs="Arial"/>
          <w:sz w:val="21"/>
          <w:szCs w:val="21"/>
        </w:rPr>
      </w:pPr>
      <w:r>
        <w:rPr>
          <w:rFonts w:ascii="Arial" w:hAnsi="Arial" w:cs="Arial"/>
          <w:sz w:val="21"/>
          <w:szCs w:val="21"/>
        </w:rPr>
        <w:t>Where legally able to do so, you shall provide Hull 2017 with such access as shall be requested to marketing and other databases for the purposes of marketing and of evaluation by Hull 2017 of the Project and UK City of Culture.</w:t>
      </w:r>
    </w:p>
    <w:p w:rsidR="003C18D9" w:rsidRDefault="003C18D9" w:rsidP="003C18D9">
      <w:pPr>
        <w:pStyle w:val="NormalWeb"/>
        <w:jc w:val="both"/>
        <w:rPr>
          <w:rFonts w:ascii="Arial" w:hAnsi="Arial" w:cs="Arial"/>
          <w:color w:val="000000"/>
          <w:sz w:val="21"/>
          <w:szCs w:val="21"/>
        </w:rPr>
      </w:pPr>
      <w:r>
        <w:rPr>
          <w:rFonts w:ascii="Arial" w:hAnsi="Arial" w:cs="Arial"/>
          <w:color w:val="000000"/>
          <w:sz w:val="21"/>
          <w:szCs w:val="21"/>
        </w:rPr>
        <w:t xml:space="preserve">You warrant that, to the extent you process any Personal Data on behalf of Hull 2017 you shall act only on instructions from Hull 2017 and you have in place appropriate technical and organisational security measures against unauthorised or unlawful processing of Personal Data and against accidental loss or destruction of, or damage to, Personal Data. </w:t>
      </w:r>
    </w:p>
    <w:p w:rsidR="003C18D9" w:rsidRDefault="003C18D9" w:rsidP="003C18D9">
      <w:pPr>
        <w:pStyle w:val="NoSpacing"/>
        <w:jc w:val="both"/>
        <w:rPr>
          <w:rFonts w:ascii="Arial" w:hAnsi="Arial" w:cs="Arial"/>
          <w:color w:val="000000"/>
          <w:sz w:val="21"/>
          <w:szCs w:val="21"/>
        </w:rPr>
      </w:pPr>
      <w:r>
        <w:rPr>
          <w:rFonts w:ascii="Arial" w:hAnsi="Arial" w:cs="Arial"/>
          <w:color w:val="000000"/>
          <w:sz w:val="21"/>
          <w:szCs w:val="21"/>
        </w:rPr>
        <w:t>In this section, Personal Data has the meaning given in the Data Protection Act 1998.</w:t>
      </w:r>
    </w:p>
    <w:p w:rsidR="003C18D9" w:rsidRDefault="003C18D9" w:rsidP="003C18D9">
      <w:pPr>
        <w:pStyle w:val="NoSpacing"/>
        <w:jc w:val="both"/>
        <w:rPr>
          <w:rFonts w:ascii="Arial" w:hAnsi="Arial" w:cs="Arial"/>
          <w:color w:val="000000"/>
          <w:sz w:val="21"/>
          <w:szCs w:val="21"/>
        </w:rPr>
      </w:pPr>
    </w:p>
    <w:p w:rsidR="003C18D9" w:rsidRDefault="003C18D9" w:rsidP="003C18D9">
      <w:pPr>
        <w:pStyle w:val="NoSpacing"/>
        <w:jc w:val="both"/>
        <w:rPr>
          <w:rFonts w:ascii="Arial" w:hAnsi="Arial" w:cs="Arial"/>
          <w:sz w:val="21"/>
          <w:szCs w:val="21"/>
        </w:rPr>
      </w:pPr>
      <w:r>
        <w:rPr>
          <w:rFonts w:ascii="Arial" w:hAnsi="Arial" w:cs="Arial"/>
          <w:b/>
          <w:sz w:val="21"/>
          <w:szCs w:val="21"/>
          <w:u w:val="single"/>
        </w:rPr>
        <w:t>GENERAL</w:t>
      </w:r>
      <w:r>
        <w:rPr>
          <w:rFonts w:ascii="Arial" w:hAnsi="Arial" w:cs="Arial"/>
          <w:b/>
          <w:sz w:val="21"/>
          <w:szCs w:val="21"/>
          <w:u w:val="single"/>
        </w:rPr>
        <w:br/>
      </w:r>
      <w:r>
        <w:rPr>
          <w:rFonts w:ascii="Arial" w:hAnsi="Arial" w:cs="Arial"/>
          <w:sz w:val="21"/>
          <w:szCs w:val="21"/>
        </w:rPr>
        <w:t>No variation to this Agreement may be made except by the parties’ mutual written agreement.</w:t>
      </w:r>
    </w:p>
    <w:p w:rsidR="003C18D9" w:rsidRDefault="003C18D9" w:rsidP="003C18D9">
      <w:pPr>
        <w:pStyle w:val="NoSpacing"/>
        <w:jc w:val="both"/>
        <w:rPr>
          <w:rFonts w:ascii="Arial" w:hAnsi="Arial" w:cs="Arial"/>
          <w:sz w:val="21"/>
          <w:szCs w:val="21"/>
        </w:rPr>
      </w:pPr>
      <w:r>
        <w:rPr>
          <w:rFonts w:ascii="Arial" w:hAnsi="Arial" w:cs="Arial"/>
          <w:sz w:val="21"/>
          <w:szCs w:val="21"/>
        </w:rPr>
        <w:t xml:space="preserve">Hull 2017 reserves the right to contact you after the Project for further information relating to the Project.  </w:t>
      </w:r>
    </w:p>
    <w:p w:rsidR="003C18D9" w:rsidRDefault="003C18D9" w:rsidP="003C18D9">
      <w:pPr>
        <w:pStyle w:val="NoSpacing"/>
        <w:jc w:val="both"/>
        <w:rPr>
          <w:rFonts w:ascii="Arial" w:hAnsi="Arial" w:cs="Arial"/>
          <w:b/>
          <w:sz w:val="21"/>
          <w:szCs w:val="21"/>
          <w:u w:val="single"/>
        </w:rPr>
      </w:pPr>
    </w:p>
    <w:p w:rsidR="003C18D9" w:rsidRDefault="003C18D9" w:rsidP="003C18D9">
      <w:pPr>
        <w:pStyle w:val="NoSpacing"/>
        <w:jc w:val="both"/>
        <w:rPr>
          <w:rFonts w:ascii="Arial" w:hAnsi="Arial" w:cs="Arial"/>
          <w:sz w:val="21"/>
          <w:szCs w:val="21"/>
        </w:rPr>
      </w:pPr>
      <w:r>
        <w:rPr>
          <w:rFonts w:ascii="Arial" w:hAnsi="Arial" w:cs="Arial"/>
          <w:sz w:val="21"/>
          <w:szCs w:val="21"/>
        </w:rPr>
        <w:t>To confirm the Organisation’s acceptance of this Agreement, please sign Schedule 2 of this Agreement and return the entire Agreement to the Hull 2017 team.</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 xml:space="preserve">Yours sincerely, </w:t>
      </w: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 xml:space="preserve">Henrietta Duckworth </w:t>
      </w:r>
    </w:p>
    <w:p w:rsidR="003C18D9" w:rsidRDefault="003C18D9" w:rsidP="003C18D9">
      <w:pPr>
        <w:pStyle w:val="NoSpacing"/>
        <w:jc w:val="both"/>
        <w:rPr>
          <w:rFonts w:ascii="Arial" w:hAnsi="Arial" w:cs="Arial"/>
          <w:sz w:val="21"/>
          <w:szCs w:val="21"/>
        </w:rPr>
      </w:pPr>
      <w:r>
        <w:rPr>
          <w:rFonts w:ascii="Arial" w:hAnsi="Arial" w:cs="Arial"/>
          <w:sz w:val="21"/>
          <w:szCs w:val="21"/>
        </w:rPr>
        <w:t>Executive Producer</w:t>
      </w:r>
    </w:p>
    <w:p w:rsidR="003C18D9" w:rsidRDefault="003C18D9" w:rsidP="003C18D9">
      <w:pPr>
        <w:pStyle w:val="NoSpacing"/>
        <w:jc w:val="both"/>
        <w:rPr>
          <w:rFonts w:ascii="Arial" w:hAnsi="Arial" w:cs="Arial"/>
          <w:b/>
          <w:sz w:val="21"/>
          <w:szCs w:val="21"/>
        </w:rPr>
      </w:pPr>
      <w:r>
        <w:rPr>
          <w:rFonts w:ascii="Arial" w:hAnsi="Arial" w:cs="Arial"/>
          <w:b/>
          <w:sz w:val="21"/>
          <w:szCs w:val="21"/>
        </w:rPr>
        <w:t>For an on behalf of</w:t>
      </w:r>
      <w:r>
        <w:rPr>
          <w:rFonts w:ascii="Arial" w:hAnsi="Arial" w:cs="Arial"/>
          <w:b/>
          <w:sz w:val="21"/>
          <w:szCs w:val="21"/>
        </w:rPr>
        <w:tab/>
      </w:r>
      <w:r>
        <w:rPr>
          <w:rFonts w:ascii="Arial" w:hAnsi="Arial" w:cs="Arial"/>
          <w:b/>
          <w:sz w:val="21"/>
          <w:szCs w:val="21"/>
        </w:rPr>
        <w:br/>
        <w:t>Hull UK City of Culture 2017</w:t>
      </w:r>
    </w:p>
    <w:p w:rsidR="003C18D9" w:rsidRDefault="003C18D9" w:rsidP="003C18D9">
      <w:pPr>
        <w:pStyle w:val="NoSpacing"/>
        <w:jc w:val="both"/>
        <w:rPr>
          <w:rFonts w:ascii="Arial" w:hAnsi="Arial" w:cs="Arial"/>
          <w:b/>
          <w:sz w:val="21"/>
          <w:szCs w:val="21"/>
        </w:rPr>
      </w:pPr>
    </w:p>
    <w:p w:rsidR="003C18D9" w:rsidRDefault="003C18D9" w:rsidP="003C18D9">
      <w:pPr>
        <w:pStyle w:val="NoSpacing"/>
        <w:jc w:val="both"/>
        <w:rPr>
          <w:rFonts w:ascii="Arial" w:hAnsi="Arial" w:cs="Arial"/>
          <w:b/>
          <w:sz w:val="21"/>
          <w:szCs w:val="21"/>
        </w:rPr>
      </w:pPr>
    </w:p>
    <w:p w:rsidR="003C18D9" w:rsidRDefault="003C18D9" w:rsidP="003C18D9">
      <w:pPr>
        <w:pStyle w:val="NoSpacing"/>
        <w:jc w:val="both"/>
        <w:rPr>
          <w:rFonts w:ascii="Arial" w:hAnsi="Arial" w:cs="Arial"/>
          <w:b/>
          <w:sz w:val="21"/>
          <w:szCs w:val="21"/>
        </w:rPr>
      </w:pPr>
    </w:p>
    <w:p w:rsidR="003C18D9" w:rsidRDefault="003C18D9" w:rsidP="003C18D9">
      <w:pPr>
        <w:pStyle w:val="NoSpacing"/>
        <w:jc w:val="both"/>
        <w:rPr>
          <w:rFonts w:ascii="Arial" w:hAnsi="Arial" w:cs="Arial"/>
          <w:b/>
          <w:sz w:val="21"/>
          <w:szCs w:val="21"/>
        </w:rPr>
      </w:pPr>
    </w:p>
    <w:p w:rsidR="003C18D9" w:rsidRDefault="003C18D9" w:rsidP="003C18D9">
      <w:pPr>
        <w:pStyle w:val="NoSpacing"/>
        <w:jc w:val="both"/>
        <w:rPr>
          <w:rFonts w:ascii="Arial" w:hAnsi="Arial" w:cs="Arial"/>
          <w:b/>
          <w:sz w:val="21"/>
          <w:szCs w:val="21"/>
        </w:rPr>
      </w:pPr>
    </w:p>
    <w:p w:rsidR="003C18D9" w:rsidRDefault="003C18D9" w:rsidP="003C18D9">
      <w:pPr>
        <w:pStyle w:val="NoSpacing"/>
        <w:jc w:val="both"/>
        <w:rPr>
          <w:rFonts w:ascii="Arial" w:hAnsi="Arial" w:cs="Arial"/>
          <w:sz w:val="21"/>
          <w:szCs w:val="21"/>
        </w:rPr>
      </w:pPr>
      <w:r>
        <w:rPr>
          <w:rFonts w:ascii="Arial" w:hAnsi="Arial" w:cs="Arial"/>
          <w:sz w:val="21"/>
          <w:szCs w:val="21"/>
        </w:rPr>
        <w:t xml:space="preserve">Fran Hegyi </w:t>
      </w:r>
    </w:p>
    <w:p w:rsidR="003C18D9" w:rsidRDefault="003C18D9" w:rsidP="003C18D9">
      <w:pPr>
        <w:pStyle w:val="NoSpacing"/>
        <w:jc w:val="both"/>
        <w:rPr>
          <w:rFonts w:ascii="Arial" w:hAnsi="Arial" w:cs="Arial"/>
          <w:sz w:val="21"/>
          <w:szCs w:val="21"/>
        </w:rPr>
      </w:pPr>
      <w:r>
        <w:rPr>
          <w:rFonts w:ascii="Arial" w:hAnsi="Arial" w:cs="Arial"/>
          <w:sz w:val="21"/>
          <w:szCs w:val="21"/>
        </w:rPr>
        <w:t>Executive Director</w:t>
      </w:r>
    </w:p>
    <w:p w:rsidR="003C18D9" w:rsidRDefault="003C18D9" w:rsidP="003C18D9">
      <w:pPr>
        <w:pStyle w:val="NoSpacing"/>
        <w:jc w:val="both"/>
        <w:rPr>
          <w:rFonts w:ascii="Arial" w:hAnsi="Arial" w:cs="Arial"/>
          <w:b/>
          <w:sz w:val="21"/>
          <w:szCs w:val="21"/>
        </w:rPr>
      </w:pPr>
      <w:r>
        <w:rPr>
          <w:rFonts w:ascii="Arial" w:hAnsi="Arial" w:cs="Arial"/>
          <w:b/>
          <w:sz w:val="21"/>
          <w:szCs w:val="21"/>
        </w:rPr>
        <w:t>For an on behalf of</w:t>
      </w:r>
      <w:r>
        <w:rPr>
          <w:rFonts w:ascii="Arial" w:hAnsi="Arial" w:cs="Arial"/>
          <w:b/>
          <w:sz w:val="21"/>
          <w:szCs w:val="21"/>
        </w:rPr>
        <w:tab/>
      </w:r>
      <w:r>
        <w:rPr>
          <w:rFonts w:ascii="Arial" w:hAnsi="Arial" w:cs="Arial"/>
          <w:b/>
          <w:sz w:val="21"/>
          <w:szCs w:val="21"/>
        </w:rPr>
        <w:br/>
        <w:t>Hull UK City of Culture 2017</w:t>
      </w:r>
    </w:p>
    <w:p w:rsidR="003C18D9" w:rsidRDefault="003C18D9" w:rsidP="003C18D9">
      <w:pPr>
        <w:pStyle w:val="NoSpacing"/>
        <w:jc w:val="both"/>
        <w:rPr>
          <w:rFonts w:ascii="Arial" w:hAnsi="Arial" w:cs="Arial"/>
          <w:b/>
          <w:sz w:val="20"/>
          <w:szCs w:val="20"/>
        </w:rPr>
      </w:pP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b/>
          <w:sz w:val="20"/>
          <w:szCs w:val="20"/>
        </w:rPr>
      </w:pPr>
    </w:p>
    <w:p w:rsidR="003C18D9" w:rsidRDefault="003C18D9" w:rsidP="003C18D9">
      <w:pPr>
        <w:pStyle w:val="NoSpacing"/>
        <w:jc w:val="both"/>
        <w:rPr>
          <w:rFonts w:ascii="Arial" w:hAnsi="Arial" w:cs="Arial"/>
          <w:b/>
          <w:sz w:val="20"/>
          <w:szCs w:val="20"/>
        </w:rPr>
      </w:pPr>
    </w:p>
    <w:p w:rsidR="003C18D9" w:rsidRDefault="003C18D9" w:rsidP="003C18D9">
      <w:pPr>
        <w:pStyle w:val="NoSpacing"/>
        <w:jc w:val="both"/>
        <w:rPr>
          <w:rFonts w:ascii="Arial" w:hAnsi="Arial" w:cs="Arial"/>
          <w:sz w:val="20"/>
          <w:szCs w:val="20"/>
        </w:rPr>
      </w:pPr>
      <w:r>
        <w:rPr>
          <w:rFonts w:ascii="Arial" w:hAnsi="Arial" w:cs="Arial"/>
          <w:sz w:val="20"/>
        </w:rPr>
        <w:br w:type="page"/>
      </w:r>
    </w:p>
    <w:p w:rsidR="003C18D9" w:rsidRDefault="003C18D9" w:rsidP="003C18D9">
      <w:pPr>
        <w:pStyle w:val="NoSpacing"/>
        <w:jc w:val="center"/>
        <w:rPr>
          <w:rFonts w:ascii="Arial" w:hAnsi="Arial" w:cs="Arial"/>
          <w:b/>
          <w:sz w:val="20"/>
          <w:szCs w:val="20"/>
          <w:u w:val="single"/>
        </w:rPr>
      </w:pPr>
      <w:r>
        <w:rPr>
          <w:rFonts w:ascii="Arial" w:hAnsi="Arial" w:cs="Arial"/>
          <w:b/>
          <w:sz w:val="20"/>
          <w:szCs w:val="20"/>
          <w:u w:val="single"/>
        </w:rPr>
        <w:lastRenderedPageBreak/>
        <w:t>SCHEDULE 1</w:t>
      </w:r>
    </w:p>
    <w:p w:rsidR="003C18D9" w:rsidRDefault="003C18D9" w:rsidP="003C18D9">
      <w:pPr>
        <w:pStyle w:val="NoSpacing"/>
        <w:jc w:val="center"/>
        <w:rPr>
          <w:rFonts w:ascii="Arial" w:hAnsi="Arial" w:cs="Arial"/>
          <w:b/>
          <w:sz w:val="20"/>
          <w:szCs w:val="20"/>
          <w:u w:val="single"/>
        </w:rPr>
      </w:pPr>
      <w:r>
        <w:rPr>
          <w:rFonts w:ascii="Arial" w:hAnsi="Arial" w:cs="Arial"/>
          <w:b/>
          <w:sz w:val="20"/>
          <w:szCs w:val="20"/>
          <w:u w:val="single"/>
        </w:rPr>
        <w:t>PROJECT DESCRIPTION, TIMELINE AND BUDGET</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b/>
          <w:sz w:val="20"/>
          <w:szCs w:val="20"/>
        </w:rPr>
      </w:pPr>
      <w:r>
        <w:rPr>
          <w:rFonts w:ascii="Arial" w:hAnsi="Arial" w:cs="Arial"/>
          <w:b/>
          <w:sz w:val="20"/>
          <w:szCs w:val="20"/>
        </w:rPr>
        <w:t>PROJECT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noProof/>
          <w:sz w:val="20"/>
        </w:rPr>
        <w:t>REDboard</w:t>
      </w:r>
      <w:r>
        <w:rPr>
          <w:rFonts w:ascii="Arial" w:hAnsi="Arial" w:cs="Arial"/>
          <w:b/>
          <w:sz w:val="20"/>
          <w:szCs w:val="20"/>
        </w:rPr>
        <w:t xml:space="preserve"> </w:t>
      </w:r>
    </w:p>
    <w:p w:rsidR="003C18D9" w:rsidRDefault="003C18D9" w:rsidP="003C18D9">
      <w:pPr>
        <w:pStyle w:val="NoSpacing"/>
        <w:jc w:val="both"/>
        <w:rPr>
          <w:rFonts w:ascii="Arial" w:hAnsi="Arial" w:cs="Arial"/>
          <w:b/>
          <w:sz w:val="20"/>
          <w:szCs w:val="20"/>
        </w:rPr>
      </w:pPr>
      <w:r>
        <w:rPr>
          <w:rFonts w:ascii="Arial" w:hAnsi="Arial" w:cs="Arial"/>
          <w:b/>
          <w:sz w:val="20"/>
          <w:szCs w:val="20"/>
        </w:rPr>
        <w:t>ORGANISATION/INDIVIDUAL</w:t>
      </w:r>
      <w:r>
        <w:rPr>
          <w:rFonts w:ascii="Arial" w:hAnsi="Arial" w:cs="Arial"/>
          <w:b/>
          <w:sz w:val="20"/>
          <w:szCs w:val="20"/>
        </w:rPr>
        <w:tab/>
      </w:r>
      <w:r>
        <w:rPr>
          <w:rFonts w:ascii="Arial" w:hAnsi="Arial" w:cs="Arial"/>
          <w:b/>
          <w:noProof/>
          <w:sz w:val="20"/>
        </w:rPr>
        <w:t>RED Gallery of Contemporary Art</w:t>
      </w:r>
    </w:p>
    <w:p w:rsidR="003C18D9" w:rsidRDefault="003C18D9" w:rsidP="003C18D9">
      <w:pPr>
        <w:pStyle w:val="NoSpacing"/>
        <w:jc w:val="both"/>
        <w:rPr>
          <w:rFonts w:ascii="Arial" w:hAnsi="Arial" w:cs="Arial"/>
          <w:b/>
          <w:sz w:val="20"/>
          <w:szCs w:val="20"/>
        </w:rPr>
      </w:pPr>
      <w:r>
        <w:rPr>
          <w:rFonts w:ascii="Arial" w:hAnsi="Arial" w:cs="Arial"/>
          <w:b/>
          <w:sz w:val="20"/>
          <w:szCs w:val="20"/>
        </w:rPr>
        <w:t>PERIOD OF ACTIVITY</w:t>
      </w:r>
      <w:r>
        <w:rPr>
          <w:rFonts w:ascii="Arial" w:hAnsi="Arial" w:cs="Arial"/>
          <w:b/>
          <w:sz w:val="20"/>
          <w:szCs w:val="20"/>
        </w:rPr>
        <w:tab/>
      </w:r>
      <w:r>
        <w:rPr>
          <w:rFonts w:ascii="Arial" w:hAnsi="Arial" w:cs="Arial"/>
          <w:b/>
          <w:sz w:val="20"/>
          <w:szCs w:val="20"/>
        </w:rPr>
        <w:tab/>
      </w:r>
      <w:r>
        <w:rPr>
          <w:rFonts w:ascii="Arial" w:hAnsi="Arial" w:cs="Arial"/>
          <w:b/>
          <w:noProof/>
          <w:sz w:val="20"/>
          <w:szCs w:val="20"/>
        </w:rPr>
        <w:t>01-Jan-17</w:t>
      </w:r>
      <w:r>
        <w:rPr>
          <w:rFonts w:ascii="Arial" w:hAnsi="Arial" w:cs="Arial"/>
          <w:b/>
          <w:sz w:val="20"/>
          <w:szCs w:val="20"/>
        </w:rPr>
        <w:t xml:space="preserve"> - </w:t>
      </w:r>
      <w:r>
        <w:rPr>
          <w:rFonts w:ascii="Arial" w:hAnsi="Arial" w:cs="Arial"/>
          <w:b/>
          <w:noProof/>
          <w:sz w:val="20"/>
          <w:szCs w:val="20"/>
        </w:rPr>
        <w:t>31-Dec-17</w:t>
      </w:r>
    </w:p>
    <w:p w:rsidR="003C18D9" w:rsidRDefault="003C18D9" w:rsidP="003C18D9">
      <w:pPr>
        <w:pStyle w:val="NoSpacing"/>
        <w:jc w:val="both"/>
        <w:rPr>
          <w:rFonts w:ascii="Arial" w:hAnsi="Arial" w:cs="Arial"/>
          <w:sz w:val="20"/>
          <w:szCs w:val="20"/>
        </w:rPr>
      </w:pPr>
      <w:r>
        <w:rPr>
          <w:rFonts w:ascii="Arial" w:hAnsi="Arial" w:cs="Arial"/>
          <w:b/>
          <w:sz w:val="20"/>
          <w:szCs w:val="20"/>
        </w:rPr>
        <w:t>GRANT</w:t>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means the sum of UK£ </w:t>
      </w:r>
      <w:r>
        <w:rPr>
          <w:rFonts w:ascii="Arial" w:hAnsi="Arial" w:cs="Arial"/>
          <w:noProof/>
          <w:sz w:val="20"/>
        </w:rPr>
        <w:t>10000</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p>
    <w:tbl>
      <w:tblPr>
        <w:tblStyle w:val="TableGrid"/>
        <w:tblW w:w="8647" w:type="dxa"/>
        <w:tblInd w:w="108" w:type="dxa"/>
        <w:tblLook w:val="04A0" w:firstRow="1" w:lastRow="0" w:firstColumn="1" w:lastColumn="0" w:noHBand="0" w:noVBand="1"/>
      </w:tblPr>
      <w:tblGrid>
        <w:gridCol w:w="2835"/>
        <w:gridCol w:w="5812"/>
      </w:tblGrid>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rPr>
            </w:pPr>
            <w:r>
              <w:rPr>
                <w:rFonts w:ascii="Arial" w:hAnsi="Arial" w:cs="Arial"/>
                <w:b/>
                <w:sz w:val="20"/>
                <w:szCs w:val="22"/>
              </w:rPr>
              <w:t>Project Contact Name &amp; Contact Information</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autoSpaceDE w:val="0"/>
              <w:autoSpaceDN w:val="0"/>
              <w:adjustRightInd w:val="0"/>
              <w:rPr>
                <w:rFonts w:ascii="Arial" w:eastAsia="Times New Roman" w:hAnsi="Arial" w:cs="Arial"/>
                <w:sz w:val="20"/>
                <w:szCs w:val="22"/>
              </w:rPr>
            </w:pPr>
            <w:r>
              <w:rPr>
                <w:rFonts w:ascii="Arial" w:eastAsia="Times New Roman" w:hAnsi="Arial" w:cs="Arial"/>
                <w:noProof/>
                <w:sz w:val="20"/>
                <w:szCs w:val="22"/>
              </w:rPr>
              <w:t>Lou Hazelwood</w:t>
            </w:r>
          </w:p>
          <w:p w:rsidR="003C18D9" w:rsidRDefault="003C18D9">
            <w:pPr>
              <w:autoSpaceDE w:val="0"/>
              <w:autoSpaceDN w:val="0"/>
              <w:adjustRightInd w:val="0"/>
              <w:rPr>
                <w:rFonts w:ascii="Arial" w:eastAsia="Times New Roman" w:hAnsi="Arial" w:cs="Arial"/>
                <w:sz w:val="20"/>
                <w:szCs w:val="22"/>
              </w:rPr>
            </w:pPr>
            <w:r>
              <w:rPr>
                <w:rFonts w:ascii="Arial" w:eastAsia="Times New Roman" w:hAnsi="Arial" w:cs="Arial"/>
                <w:noProof/>
                <w:sz w:val="20"/>
                <w:szCs w:val="22"/>
              </w:rPr>
              <w:t>07984 246971</w:t>
            </w:r>
            <w:r>
              <w:rPr>
                <w:rFonts w:ascii="Arial" w:eastAsia="Times New Roman" w:hAnsi="Arial" w:cs="Arial"/>
                <w:sz w:val="20"/>
                <w:szCs w:val="22"/>
              </w:rPr>
              <w:t xml:space="preserve"> / </w:t>
            </w:r>
            <w:r>
              <w:rPr>
                <w:rFonts w:ascii="Arial" w:eastAsia="Times New Roman" w:hAnsi="Arial" w:cs="Arial"/>
                <w:noProof/>
                <w:sz w:val="20"/>
                <w:szCs w:val="22"/>
              </w:rPr>
              <w:t>07984 246971</w:t>
            </w:r>
          </w:p>
          <w:p w:rsidR="003C18D9" w:rsidRDefault="003C18D9">
            <w:pPr>
              <w:autoSpaceDE w:val="0"/>
              <w:autoSpaceDN w:val="0"/>
              <w:adjustRightInd w:val="0"/>
              <w:rPr>
                <w:rFonts w:ascii="Arial" w:eastAsia="Times New Roman" w:hAnsi="Arial" w:cs="Arial"/>
                <w:sz w:val="20"/>
                <w:szCs w:val="22"/>
              </w:rPr>
            </w:pPr>
            <w:r>
              <w:rPr>
                <w:rFonts w:ascii="Arial" w:eastAsia="Times New Roman" w:hAnsi="Arial" w:cs="Arial"/>
                <w:noProof/>
                <w:sz w:val="20"/>
                <w:szCs w:val="22"/>
              </w:rPr>
              <w:t>redgalleryhull@gmail.com</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rPr>
            </w:pPr>
            <w:r>
              <w:rPr>
                <w:rFonts w:ascii="Arial" w:hAnsi="Arial" w:cs="Arial"/>
                <w:b/>
                <w:sz w:val="20"/>
                <w:szCs w:val="22"/>
              </w:rPr>
              <w:t>Project Summary (50 words and project timeline attached behind)</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rPr>
                <w:rFonts w:ascii="Arial" w:eastAsia="Times New Roman" w:hAnsi="Arial" w:cs="Arial"/>
                <w:noProof/>
                <w:sz w:val="20"/>
                <w:szCs w:val="22"/>
              </w:rPr>
            </w:pPr>
            <w:r>
              <w:rPr>
                <w:rFonts w:ascii="Arial" w:eastAsia="Times New Roman" w:hAnsi="Arial" w:cs="Arial"/>
                <w:noProof/>
                <w:sz w:val="20"/>
                <w:szCs w:val="22"/>
              </w:rPr>
              <w:t>REDboard sees contemporary art break out of the confines of traditional gallery space to bring 13 Hull billboards to life over the course of 2017.</w:t>
            </w:r>
          </w:p>
          <w:p w:rsidR="003C18D9" w:rsidRDefault="003C18D9">
            <w:pPr>
              <w:rPr>
                <w:rFonts w:ascii="Arial" w:eastAsia="Times New Roman" w:hAnsi="Arial" w:cs="Arial"/>
                <w:noProof/>
                <w:sz w:val="20"/>
                <w:szCs w:val="22"/>
              </w:rPr>
            </w:pPr>
            <w:r>
              <w:rPr>
                <w:rFonts w:ascii="Arial" w:eastAsia="Times New Roman" w:hAnsi="Arial" w:cs="Arial"/>
                <w:noProof/>
                <w:sz w:val="20"/>
                <w:szCs w:val="22"/>
              </w:rPr>
              <w:t xml:space="preserve"> </w:t>
            </w:r>
          </w:p>
          <w:p w:rsidR="003C18D9" w:rsidRDefault="003C18D9">
            <w:pPr>
              <w:rPr>
                <w:rFonts w:ascii="Arial" w:eastAsia="Times New Roman" w:hAnsi="Arial" w:cs="Arial"/>
                <w:noProof/>
                <w:sz w:val="20"/>
                <w:szCs w:val="22"/>
              </w:rPr>
            </w:pPr>
            <w:r>
              <w:rPr>
                <w:rFonts w:ascii="Arial" w:eastAsia="Times New Roman" w:hAnsi="Arial" w:cs="Arial"/>
                <w:noProof/>
                <w:sz w:val="20"/>
                <w:szCs w:val="22"/>
              </w:rPr>
              <w:t>Celebrating 20 years of RED Contemporary Arts (formally RED Gallery), every four weeks, billboards across the city will be transformed into platforms for artistic excellence, as well as playing host to site-specific cultural events.</w:t>
            </w:r>
          </w:p>
          <w:p w:rsidR="003C18D9" w:rsidRDefault="003C18D9">
            <w:pPr>
              <w:rPr>
                <w:rFonts w:ascii="Arial" w:eastAsia="Times New Roman" w:hAnsi="Arial" w:cs="Arial"/>
                <w:noProof/>
                <w:sz w:val="20"/>
                <w:szCs w:val="22"/>
              </w:rPr>
            </w:pPr>
            <w:r>
              <w:rPr>
                <w:rFonts w:ascii="Arial" w:eastAsia="Times New Roman" w:hAnsi="Arial" w:cs="Arial"/>
                <w:noProof/>
                <w:sz w:val="20"/>
                <w:szCs w:val="22"/>
              </w:rPr>
              <w:t xml:space="preserve"> </w:t>
            </w:r>
          </w:p>
          <w:p w:rsidR="003C18D9" w:rsidRDefault="003C18D9">
            <w:pPr>
              <w:rPr>
                <w:rFonts w:ascii="Arial" w:eastAsia="Times New Roman" w:hAnsi="Arial" w:cs="Arial"/>
                <w:noProof/>
                <w:sz w:val="20"/>
                <w:szCs w:val="22"/>
              </w:rPr>
            </w:pPr>
            <w:r>
              <w:rPr>
                <w:rFonts w:ascii="Arial" w:eastAsia="Times New Roman" w:hAnsi="Arial" w:cs="Arial"/>
                <w:noProof/>
                <w:sz w:val="20"/>
                <w:szCs w:val="22"/>
              </w:rPr>
              <w:t xml:space="preserve">Where local talent is showcased throughout Made in Hull, Roots &amp; Routes will welcome the work of international artists from Rotterdam, Reykjavik, Aarhus and Freetown. Freedom launches a rallying ‘open call’ for submissions, whilst works celebrating the importance of Hull bring the year to a close as part of Tell the World. </w:t>
            </w:r>
            <w:r>
              <w:rPr>
                <w:rFonts w:ascii="Arial" w:eastAsia="Times New Roman" w:hAnsi="Arial" w:cs="Arial"/>
                <w:noProof/>
                <w:sz w:val="20"/>
                <w:szCs w:val="22"/>
              </w:rPr>
              <w:br/>
            </w:r>
          </w:p>
          <w:p w:rsidR="003C18D9" w:rsidRDefault="003C18D9">
            <w:pPr>
              <w:rPr>
                <w:rFonts w:ascii="Arial" w:eastAsia="Times New Roman" w:hAnsi="Arial" w:cs="Arial"/>
                <w:noProof/>
                <w:sz w:val="20"/>
                <w:szCs w:val="22"/>
              </w:rPr>
            </w:pPr>
            <w:r>
              <w:rPr>
                <w:rFonts w:ascii="Arial" w:eastAsia="Times New Roman" w:hAnsi="Arial" w:cs="Arial"/>
                <w:noProof/>
                <w:sz w:val="20"/>
                <w:szCs w:val="22"/>
              </w:rPr>
              <w:t xml:space="preserve">13 New commissions will be exhibited over 365 days and there will be 15 live performances across the year. </w:t>
            </w:r>
          </w:p>
          <w:p w:rsidR="003C18D9" w:rsidRDefault="003C18D9">
            <w:pPr>
              <w:rPr>
                <w:rFonts w:ascii="Arial" w:eastAsia="Times New Roman" w:hAnsi="Arial" w:cs="Arial"/>
                <w:sz w:val="20"/>
                <w:szCs w:val="22"/>
              </w:rPr>
            </w:pPr>
            <w:r>
              <w:rPr>
                <w:rFonts w:ascii="Arial" w:eastAsia="Times New Roman" w:hAnsi="Arial" w:cs="Arial"/>
                <w:noProof/>
                <w:sz w:val="20"/>
                <w:szCs w:val="22"/>
              </w:rPr>
              <w:t>13 billboards over one year each for four weeks.</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rPr>
            </w:pPr>
            <w:r>
              <w:rPr>
                <w:rFonts w:ascii="Arial" w:hAnsi="Arial" w:cs="Arial"/>
                <w:b/>
                <w:sz w:val="20"/>
                <w:szCs w:val="22"/>
              </w:rPr>
              <w:t>Terms of Funding agreement</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rPr>
                <w:rFonts w:ascii="Arial" w:eastAsia="Times New Roman" w:hAnsi="Arial" w:cs="Arial"/>
                <w:sz w:val="20"/>
                <w:szCs w:val="22"/>
              </w:rPr>
            </w:pPr>
            <w:r>
              <w:rPr>
                <w:rFonts w:ascii="Arial" w:eastAsia="Times New Roman" w:hAnsi="Arial" w:cs="Arial"/>
                <w:noProof/>
                <w:sz w:val="20"/>
                <w:szCs w:val="22"/>
              </w:rPr>
              <w:t>Hull 2017 will grant fund £10,000 towards the year long REDboard programme as described in the application.</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rPr>
            </w:pPr>
            <w:r>
              <w:rPr>
                <w:rFonts w:ascii="Arial" w:hAnsi="Arial" w:cs="Arial"/>
                <w:b/>
                <w:sz w:val="20"/>
                <w:szCs w:val="22"/>
              </w:rPr>
              <w:t>Total Grant from Hull 2017</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rPr>
                <w:rFonts w:ascii="Arial" w:eastAsia="Times New Roman" w:hAnsi="Arial" w:cs="Arial"/>
                <w:sz w:val="20"/>
                <w:szCs w:val="22"/>
              </w:rPr>
            </w:pPr>
            <w:r>
              <w:rPr>
                <w:rFonts w:ascii="Arial" w:eastAsia="Times New Roman" w:hAnsi="Arial" w:cs="Arial"/>
                <w:sz w:val="20"/>
                <w:szCs w:val="22"/>
              </w:rPr>
              <w:t xml:space="preserve">£ </w:t>
            </w:r>
            <w:r>
              <w:rPr>
                <w:rFonts w:ascii="Arial" w:eastAsia="Times New Roman" w:hAnsi="Arial" w:cs="Arial"/>
                <w:noProof/>
                <w:sz w:val="20"/>
                <w:szCs w:val="22"/>
              </w:rPr>
              <w:t>10000</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rPr>
            </w:pPr>
            <w:r>
              <w:rPr>
                <w:rFonts w:ascii="Arial" w:hAnsi="Arial" w:cs="Arial"/>
                <w:b/>
                <w:sz w:val="20"/>
                <w:szCs w:val="22"/>
              </w:rPr>
              <w:t>Total project value</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rPr>
                <w:rFonts w:ascii="Arial" w:eastAsia="Times New Roman" w:hAnsi="Arial" w:cs="Arial"/>
                <w:sz w:val="20"/>
                <w:szCs w:val="22"/>
              </w:rPr>
            </w:pPr>
            <w:r>
              <w:rPr>
                <w:rFonts w:ascii="Arial" w:eastAsia="Times New Roman" w:hAnsi="Arial" w:cs="Arial"/>
                <w:sz w:val="20"/>
                <w:szCs w:val="22"/>
              </w:rPr>
              <w:t xml:space="preserve">£ </w:t>
            </w:r>
            <w:r>
              <w:rPr>
                <w:rFonts w:ascii="Arial" w:eastAsia="Times New Roman" w:hAnsi="Arial" w:cs="Arial"/>
                <w:noProof/>
                <w:sz w:val="20"/>
                <w:szCs w:val="22"/>
              </w:rPr>
              <w:t>21906.02</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highlight w:val="green"/>
              </w:rPr>
            </w:pPr>
            <w:r>
              <w:rPr>
                <w:rFonts w:ascii="Arial" w:hAnsi="Arial" w:cs="Arial"/>
                <w:b/>
                <w:sz w:val="20"/>
                <w:szCs w:val="22"/>
              </w:rPr>
              <w:t>Delivery team and key artists</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rPr>
                <w:rFonts w:ascii="Arial" w:eastAsia="Times New Roman" w:hAnsi="Arial" w:cs="Arial"/>
                <w:noProof/>
                <w:sz w:val="20"/>
                <w:szCs w:val="22"/>
              </w:rPr>
            </w:pPr>
            <w:r>
              <w:rPr>
                <w:rFonts w:ascii="Arial" w:eastAsia="Times New Roman" w:hAnsi="Arial" w:cs="Arial"/>
                <w:noProof/>
                <w:sz w:val="20"/>
                <w:szCs w:val="22"/>
              </w:rPr>
              <w:t xml:space="preserve">Lou Hazelwood is primary contact at Red Contempory Arts. </w:t>
            </w:r>
          </w:p>
          <w:p w:rsidR="003C18D9" w:rsidRDefault="003C18D9">
            <w:pPr>
              <w:rPr>
                <w:rFonts w:ascii="Arial" w:eastAsia="Times New Roman" w:hAnsi="Arial" w:cs="Arial"/>
                <w:sz w:val="20"/>
                <w:szCs w:val="22"/>
              </w:rPr>
            </w:pPr>
            <w:r>
              <w:rPr>
                <w:rFonts w:ascii="Arial" w:eastAsia="Times New Roman" w:hAnsi="Arial" w:cs="Arial"/>
                <w:noProof/>
                <w:sz w:val="20"/>
                <w:szCs w:val="22"/>
              </w:rPr>
              <w:t>Artists working on the billboards are yet to be confirmed.</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highlight w:val="green"/>
              </w:rPr>
            </w:pPr>
            <w:r>
              <w:rPr>
                <w:rFonts w:ascii="Arial" w:hAnsi="Arial" w:cs="Arial"/>
                <w:b/>
                <w:sz w:val="20"/>
                <w:szCs w:val="22"/>
              </w:rPr>
              <w:t>Artform</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sz w:val="20"/>
                <w:szCs w:val="22"/>
              </w:rPr>
            </w:pPr>
            <w:r>
              <w:rPr>
                <w:rFonts w:ascii="Arial" w:hAnsi="Arial" w:cs="Arial"/>
                <w:noProof/>
                <w:sz w:val="20"/>
                <w:szCs w:val="22"/>
              </w:rPr>
              <w:t>Exhibiton Festival   Music  Visual Arts</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highlight w:val="green"/>
              </w:rPr>
            </w:pPr>
            <w:r>
              <w:rPr>
                <w:rFonts w:ascii="Arial" w:hAnsi="Arial" w:cs="Arial"/>
                <w:b/>
                <w:sz w:val="20"/>
                <w:szCs w:val="22"/>
              </w:rPr>
              <w:t xml:space="preserve">Venues(s) </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rPr>
                <w:rFonts w:ascii="Arial" w:hAnsi="Arial" w:cs="Arial"/>
                <w:noProof/>
                <w:sz w:val="20"/>
                <w:szCs w:val="22"/>
              </w:rPr>
            </w:pPr>
            <w:r>
              <w:rPr>
                <w:rFonts w:ascii="Arial" w:hAnsi="Arial" w:cs="Arial"/>
                <w:noProof/>
                <w:sz w:val="20"/>
                <w:szCs w:val="22"/>
              </w:rPr>
              <w:t>13 billboards over one year each for four weeks.</w:t>
            </w:r>
          </w:p>
          <w:p w:rsidR="003C18D9" w:rsidRDefault="003C18D9">
            <w:pPr>
              <w:rPr>
                <w:rFonts w:ascii="Arial" w:hAnsi="Arial" w:cs="Arial"/>
                <w:noProof/>
                <w:sz w:val="20"/>
                <w:szCs w:val="22"/>
              </w:rPr>
            </w:pPr>
            <w:r>
              <w:rPr>
                <w:rFonts w:ascii="Arial" w:hAnsi="Arial" w:cs="Arial"/>
                <w:noProof/>
                <w:sz w:val="20"/>
                <w:szCs w:val="22"/>
              </w:rPr>
              <w:t>JC Decaux Billboard sites</w:t>
            </w:r>
          </w:p>
          <w:p w:rsidR="003C18D9" w:rsidRDefault="003C18D9">
            <w:pPr>
              <w:rPr>
                <w:rFonts w:ascii="Arial" w:hAnsi="Arial" w:cs="Arial"/>
                <w:noProof/>
                <w:sz w:val="20"/>
                <w:szCs w:val="22"/>
              </w:rPr>
            </w:pPr>
            <w:r>
              <w:rPr>
                <w:rFonts w:ascii="Arial" w:hAnsi="Arial" w:cs="Arial"/>
                <w:noProof/>
                <w:sz w:val="20"/>
                <w:szCs w:val="22"/>
              </w:rPr>
              <w:t>0568 - HU6 7WZ - Newland Ave/Cott Road/Beverley Road</w:t>
            </w:r>
          </w:p>
          <w:p w:rsidR="003C18D9" w:rsidRDefault="003C18D9">
            <w:pPr>
              <w:rPr>
                <w:rFonts w:ascii="Arial" w:hAnsi="Arial" w:cs="Arial"/>
                <w:noProof/>
                <w:sz w:val="20"/>
                <w:szCs w:val="22"/>
              </w:rPr>
            </w:pPr>
            <w:r>
              <w:rPr>
                <w:rFonts w:ascii="Arial" w:hAnsi="Arial" w:cs="Arial"/>
                <w:noProof/>
                <w:sz w:val="20"/>
                <w:szCs w:val="22"/>
              </w:rPr>
              <w:t>0021 - HU4 6PJ - Devon St, Gipsyville</w:t>
            </w:r>
          </w:p>
          <w:p w:rsidR="003C18D9" w:rsidRDefault="003C18D9">
            <w:pPr>
              <w:rPr>
                <w:rFonts w:ascii="Arial" w:hAnsi="Arial" w:cs="Arial"/>
                <w:noProof/>
                <w:sz w:val="20"/>
                <w:szCs w:val="22"/>
              </w:rPr>
            </w:pPr>
            <w:r>
              <w:rPr>
                <w:rFonts w:ascii="Arial" w:hAnsi="Arial" w:cs="Arial"/>
                <w:noProof/>
                <w:sz w:val="20"/>
                <w:szCs w:val="22"/>
              </w:rPr>
              <w:t>0370 - HU3 6HP Anlaby Road, Melrose Street</w:t>
            </w:r>
          </w:p>
          <w:p w:rsidR="003C18D9" w:rsidRDefault="003C18D9">
            <w:pPr>
              <w:rPr>
                <w:rFonts w:ascii="Arial" w:hAnsi="Arial" w:cs="Arial"/>
                <w:noProof/>
                <w:sz w:val="20"/>
                <w:szCs w:val="22"/>
              </w:rPr>
            </w:pPr>
            <w:r>
              <w:rPr>
                <w:rFonts w:ascii="Arial" w:hAnsi="Arial" w:cs="Arial"/>
                <w:noProof/>
                <w:sz w:val="20"/>
                <w:szCs w:val="22"/>
              </w:rPr>
              <w:t>7170 - HU8 7BJ - Cleveland Street</w:t>
            </w:r>
          </w:p>
          <w:p w:rsidR="003C18D9" w:rsidRDefault="003C18D9">
            <w:pPr>
              <w:rPr>
                <w:rFonts w:ascii="Arial" w:hAnsi="Arial" w:cs="Arial"/>
                <w:noProof/>
                <w:sz w:val="20"/>
                <w:szCs w:val="22"/>
              </w:rPr>
            </w:pPr>
            <w:r>
              <w:rPr>
                <w:rFonts w:ascii="Arial" w:hAnsi="Arial" w:cs="Arial"/>
                <w:noProof/>
                <w:sz w:val="20"/>
                <w:szCs w:val="22"/>
              </w:rPr>
              <w:t>0133 - HU3 1QH Freehold Street, Springbank</w:t>
            </w:r>
          </w:p>
          <w:p w:rsidR="003C18D9" w:rsidRDefault="003C18D9">
            <w:pPr>
              <w:rPr>
                <w:rFonts w:ascii="Arial" w:hAnsi="Arial" w:cs="Arial"/>
                <w:noProof/>
                <w:sz w:val="20"/>
                <w:szCs w:val="22"/>
              </w:rPr>
            </w:pPr>
            <w:r>
              <w:rPr>
                <w:rFonts w:ascii="Arial" w:hAnsi="Arial" w:cs="Arial"/>
                <w:noProof/>
                <w:sz w:val="20"/>
                <w:szCs w:val="22"/>
              </w:rPr>
              <w:t>0271 - HU8 8SR - Holderness Road</w:t>
            </w:r>
          </w:p>
          <w:p w:rsidR="003C18D9" w:rsidRDefault="003C18D9">
            <w:pPr>
              <w:rPr>
                <w:rFonts w:ascii="Arial" w:hAnsi="Arial" w:cs="Arial"/>
                <w:noProof/>
                <w:sz w:val="20"/>
                <w:szCs w:val="22"/>
              </w:rPr>
            </w:pPr>
            <w:r>
              <w:rPr>
                <w:rFonts w:ascii="Arial" w:hAnsi="Arial" w:cs="Arial"/>
                <w:noProof/>
                <w:sz w:val="20"/>
                <w:szCs w:val="22"/>
              </w:rPr>
              <w:t>7447 - HU9 1DU - Clarence Street</w:t>
            </w:r>
          </w:p>
          <w:p w:rsidR="003C18D9" w:rsidRDefault="003C18D9">
            <w:pPr>
              <w:rPr>
                <w:rFonts w:ascii="Arial" w:hAnsi="Arial" w:cs="Arial"/>
                <w:noProof/>
                <w:sz w:val="20"/>
                <w:szCs w:val="22"/>
              </w:rPr>
            </w:pPr>
            <w:r>
              <w:rPr>
                <w:rFonts w:ascii="Arial" w:hAnsi="Arial" w:cs="Arial"/>
                <w:noProof/>
                <w:sz w:val="20"/>
                <w:szCs w:val="22"/>
              </w:rPr>
              <w:t>0548 - HU5 3QG - Princes Avenue</w:t>
            </w:r>
          </w:p>
          <w:p w:rsidR="003C18D9" w:rsidRDefault="003C18D9">
            <w:pPr>
              <w:rPr>
                <w:rFonts w:ascii="Arial" w:hAnsi="Arial" w:cs="Arial"/>
                <w:noProof/>
                <w:sz w:val="20"/>
                <w:szCs w:val="22"/>
              </w:rPr>
            </w:pPr>
            <w:r>
              <w:rPr>
                <w:rFonts w:ascii="Arial" w:hAnsi="Arial" w:cs="Arial"/>
                <w:noProof/>
                <w:sz w:val="20"/>
                <w:szCs w:val="22"/>
              </w:rPr>
              <w:t>0116 - HU3 2SB - Anlaby Road/Coltman Street</w:t>
            </w:r>
          </w:p>
          <w:p w:rsidR="003C18D9" w:rsidRDefault="003C18D9">
            <w:pPr>
              <w:rPr>
                <w:rFonts w:ascii="Arial" w:hAnsi="Arial" w:cs="Arial"/>
                <w:noProof/>
                <w:sz w:val="20"/>
                <w:szCs w:val="22"/>
              </w:rPr>
            </w:pPr>
            <w:r>
              <w:rPr>
                <w:rFonts w:ascii="Arial" w:hAnsi="Arial" w:cs="Arial"/>
                <w:noProof/>
                <w:sz w:val="20"/>
                <w:szCs w:val="22"/>
              </w:rPr>
              <w:t>0142 - HU3 4BJ - Hessle Road</w:t>
            </w:r>
          </w:p>
          <w:p w:rsidR="003C18D9" w:rsidRDefault="003C18D9">
            <w:pPr>
              <w:rPr>
                <w:rFonts w:ascii="Arial" w:hAnsi="Arial" w:cs="Arial"/>
                <w:noProof/>
                <w:sz w:val="20"/>
                <w:szCs w:val="22"/>
              </w:rPr>
            </w:pPr>
            <w:r>
              <w:rPr>
                <w:rFonts w:ascii="Arial" w:hAnsi="Arial" w:cs="Arial"/>
                <w:noProof/>
                <w:sz w:val="20"/>
                <w:szCs w:val="22"/>
              </w:rPr>
              <w:t>7704 - HU9 1SQ - Hedon Road</w:t>
            </w:r>
          </w:p>
          <w:p w:rsidR="003C18D9" w:rsidRDefault="003C18D9">
            <w:pPr>
              <w:rPr>
                <w:rFonts w:ascii="Arial" w:hAnsi="Arial" w:cs="Arial"/>
                <w:noProof/>
                <w:sz w:val="20"/>
                <w:szCs w:val="22"/>
              </w:rPr>
            </w:pPr>
            <w:r>
              <w:rPr>
                <w:rFonts w:ascii="Arial" w:hAnsi="Arial" w:cs="Arial"/>
                <w:noProof/>
                <w:sz w:val="20"/>
                <w:szCs w:val="22"/>
              </w:rPr>
              <w:t>0577 - HU5 2EN - Newland Avenue</w:t>
            </w:r>
          </w:p>
          <w:p w:rsidR="003C18D9" w:rsidRDefault="003C18D9">
            <w:pPr>
              <w:rPr>
                <w:rFonts w:ascii="Arial" w:hAnsi="Arial" w:cs="Arial"/>
                <w:sz w:val="20"/>
                <w:szCs w:val="22"/>
              </w:rPr>
            </w:pPr>
            <w:r>
              <w:rPr>
                <w:rFonts w:ascii="Arial" w:hAnsi="Arial" w:cs="Arial"/>
                <w:noProof/>
                <w:sz w:val="20"/>
                <w:szCs w:val="22"/>
              </w:rPr>
              <w:t>0088 - HU4 6EX - Boothferry Road</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rPr>
            </w:pPr>
            <w:r>
              <w:rPr>
                <w:rFonts w:ascii="Arial" w:hAnsi="Arial" w:cs="Arial"/>
                <w:b/>
                <w:sz w:val="20"/>
                <w:szCs w:val="22"/>
              </w:rPr>
              <w:t>Creative outputs# performances</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rPr>
                <w:rFonts w:ascii="Arial" w:hAnsi="Arial" w:cs="Arial"/>
                <w:sz w:val="20"/>
                <w:szCs w:val="22"/>
              </w:rPr>
            </w:pPr>
            <w:r>
              <w:rPr>
                <w:rFonts w:ascii="Arial" w:hAnsi="Arial" w:cs="Arial"/>
                <w:sz w:val="20"/>
                <w:szCs w:val="22"/>
              </w:rPr>
              <w:t xml:space="preserve"># performances: </w:t>
            </w:r>
            <w:r>
              <w:rPr>
                <w:rFonts w:ascii="Arial" w:hAnsi="Arial" w:cs="Arial"/>
                <w:noProof/>
                <w:sz w:val="20"/>
                <w:szCs w:val="22"/>
              </w:rPr>
              <w:t>15</w:t>
            </w:r>
          </w:p>
          <w:p w:rsidR="003C18D9" w:rsidRDefault="003C18D9">
            <w:pPr>
              <w:rPr>
                <w:rFonts w:ascii="Arial" w:hAnsi="Arial" w:cs="Arial"/>
                <w:sz w:val="20"/>
                <w:szCs w:val="22"/>
              </w:rPr>
            </w:pPr>
            <w:r>
              <w:rPr>
                <w:rFonts w:ascii="Arial" w:hAnsi="Arial" w:cs="Arial"/>
                <w:sz w:val="20"/>
                <w:szCs w:val="22"/>
              </w:rPr>
              <w:t xml:space="preserve"># exhibition days: </w:t>
            </w:r>
            <w:r>
              <w:rPr>
                <w:rFonts w:ascii="Arial" w:hAnsi="Arial" w:cs="Arial"/>
                <w:noProof/>
                <w:sz w:val="20"/>
                <w:szCs w:val="22"/>
              </w:rPr>
              <w:t>365</w:t>
            </w:r>
          </w:p>
          <w:p w:rsidR="003C18D9" w:rsidRDefault="003C18D9">
            <w:pPr>
              <w:rPr>
                <w:rFonts w:ascii="Arial" w:hAnsi="Arial" w:cs="Arial"/>
                <w:sz w:val="20"/>
                <w:szCs w:val="22"/>
              </w:rPr>
            </w:pPr>
            <w:r>
              <w:rPr>
                <w:rFonts w:ascii="Arial" w:hAnsi="Arial" w:cs="Arial"/>
                <w:sz w:val="20"/>
                <w:szCs w:val="22"/>
              </w:rPr>
              <w:t xml:space="preserve"># commissions/new products created: </w:t>
            </w:r>
            <w:r>
              <w:rPr>
                <w:rFonts w:ascii="Arial" w:hAnsi="Arial" w:cs="Arial"/>
                <w:noProof/>
                <w:sz w:val="20"/>
                <w:szCs w:val="22"/>
              </w:rPr>
              <w:t>13</w:t>
            </w:r>
          </w:p>
          <w:p w:rsidR="003C18D9" w:rsidRDefault="003C18D9">
            <w:pPr>
              <w:rPr>
                <w:rFonts w:ascii="Arial" w:hAnsi="Arial" w:cs="Arial"/>
                <w:sz w:val="20"/>
                <w:szCs w:val="22"/>
              </w:rPr>
            </w:pPr>
            <w:r>
              <w:rPr>
                <w:rFonts w:ascii="Arial" w:hAnsi="Arial" w:cs="Arial"/>
                <w:sz w:val="20"/>
                <w:szCs w:val="22"/>
              </w:rPr>
              <w:t xml:space="preserve"># training sessions for education, training or taking part: </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rPr>
            </w:pPr>
            <w:r>
              <w:rPr>
                <w:rFonts w:ascii="Arial" w:hAnsi="Arial" w:cs="Arial"/>
                <w:b/>
                <w:sz w:val="20"/>
                <w:szCs w:val="22"/>
              </w:rPr>
              <w:t>Access</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rPr>
                <w:rFonts w:ascii="Arial" w:hAnsi="Arial" w:cs="Arial"/>
                <w:sz w:val="20"/>
                <w:szCs w:val="22"/>
              </w:rPr>
            </w:pPr>
            <w:r>
              <w:rPr>
                <w:rFonts w:ascii="Arial" w:hAnsi="Arial" w:cs="Arial"/>
                <w:sz w:val="20"/>
                <w:szCs w:val="22"/>
              </w:rPr>
              <w:t xml:space="preserve">Project’s access </w:t>
            </w:r>
            <w:proofErr w:type="spellStart"/>
            <w:r>
              <w:rPr>
                <w:rFonts w:ascii="Arial" w:hAnsi="Arial" w:cs="Arial"/>
                <w:sz w:val="20"/>
                <w:szCs w:val="22"/>
              </w:rPr>
              <w:t>programme</w:t>
            </w:r>
            <w:proofErr w:type="spellEnd"/>
            <w:r>
              <w:rPr>
                <w:rFonts w:ascii="Arial" w:hAnsi="Arial" w:cs="Arial"/>
                <w:sz w:val="20"/>
                <w:szCs w:val="22"/>
              </w:rPr>
              <w:t xml:space="preserve"> for interpretation to maximize engagement, audiences and access to include:</w:t>
            </w:r>
          </w:p>
          <w:p w:rsidR="003C18D9" w:rsidRDefault="003C18D9">
            <w:pPr>
              <w:rPr>
                <w:rFonts w:ascii="Arial" w:hAnsi="Arial" w:cs="Arial"/>
                <w:sz w:val="20"/>
                <w:szCs w:val="22"/>
              </w:rPr>
            </w:pPr>
            <w:r>
              <w:rPr>
                <w:rFonts w:ascii="Arial" w:hAnsi="Arial" w:cs="Arial"/>
                <w:sz w:val="20"/>
                <w:szCs w:val="22"/>
              </w:rPr>
              <w:lastRenderedPageBreak/>
              <w:t># signed performances: TBC</w:t>
            </w:r>
          </w:p>
          <w:p w:rsidR="003C18D9" w:rsidRDefault="003C18D9">
            <w:pPr>
              <w:rPr>
                <w:rFonts w:ascii="Arial" w:hAnsi="Arial" w:cs="Arial"/>
                <w:sz w:val="20"/>
                <w:szCs w:val="22"/>
              </w:rPr>
            </w:pPr>
            <w:r>
              <w:rPr>
                <w:rFonts w:ascii="Arial" w:hAnsi="Arial" w:cs="Arial"/>
                <w:sz w:val="20"/>
                <w:szCs w:val="22"/>
              </w:rPr>
              <w:t># touch tours: TBC</w:t>
            </w:r>
          </w:p>
          <w:p w:rsidR="003C18D9" w:rsidRDefault="003C18D9">
            <w:pPr>
              <w:rPr>
                <w:rFonts w:ascii="Arial" w:hAnsi="Arial" w:cs="Arial"/>
                <w:sz w:val="20"/>
                <w:szCs w:val="22"/>
              </w:rPr>
            </w:pPr>
            <w:r>
              <w:rPr>
                <w:rFonts w:ascii="Arial" w:hAnsi="Arial" w:cs="Arial"/>
                <w:sz w:val="20"/>
                <w:szCs w:val="22"/>
              </w:rPr>
              <w:t># captioned: TBC</w:t>
            </w:r>
          </w:p>
          <w:p w:rsidR="003C18D9" w:rsidRDefault="003C18D9">
            <w:pPr>
              <w:rPr>
                <w:rFonts w:ascii="Arial" w:hAnsi="Arial" w:cs="Arial"/>
                <w:sz w:val="20"/>
                <w:szCs w:val="22"/>
              </w:rPr>
            </w:pPr>
            <w:r>
              <w:rPr>
                <w:rFonts w:ascii="Arial" w:hAnsi="Arial" w:cs="Arial"/>
                <w:sz w:val="20"/>
                <w:szCs w:val="22"/>
              </w:rPr>
              <w:t xml:space="preserve"># audio described: TBC </w:t>
            </w:r>
          </w:p>
          <w:p w:rsidR="003C18D9" w:rsidRDefault="003C18D9">
            <w:pPr>
              <w:rPr>
                <w:rFonts w:ascii="Arial" w:hAnsi="Arial" w:cs="Arial"/>
                <w:sz w:val="20"/>
                <w:szCs w:val="22"/>
              </w:rPr>
            </w:pPr>
            <w:r>
              <w:rPr>
                <w:rFonts w:ascii="Arial" w:hAnsi="Arial" w:cs="Arial"/>
                <w:sz w:val="20"/>
                <w:szCs w:val="22"/>
              </w:rPr>
              <w:t># relaxed: TBC</w:t>
            </w:r>
          </w:p>
          <w:p w:rsidR="003C18D9" w:rsidRDefault="003C18D9">
            <w:pPr>
              <w:rPr>
                <w:rFonts w:ascii="Arial" w:hAnsi="Arial" w:cs="Arial"/>
                <w:sz w:val="20"/>
                <w:szCs w:val="22"/>
              </w:rPr>
            </w:pPr>
            <w:r>
              <w:rPr>
                <w:rFonts w:ascii="Arial" w:hAnsi="Arial" w:cs="Arial"/>
                <w:sz w:val="20"/>
                <w:szCs w:val="22"/>
              </w:rPr>
              <w:t xml:space="preserve">Pre-performance notes: TBC </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rPr>
            </w:pPr>
            <w:r>
              <w:rPr>
                <w:rFonts w:ascii="Arial" w:hAnsi="Arial" w:cs="Arial"/>
                <w:b/>
                <w:sz w:val="20"/>
                <w:szCs w:val="22"/>
              </w:rPr>
              <w:t>Public Engagement</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rPr>
                <w:rFonts w:ascii="Arial" w:hAnsi="Arial" w:cs="Arial"/>
                <w:sz w:val="20"/>
                <w:szCs w:val="22"/>
              </w:rPr>
            </w:pPr>
            <w:r>
              <w:rPr>
                <w:rFonts w:ascii="Arial" w:hAnsi="Arial" w:cs="Arial"/>
                <w:sz w:val="20"/>
                <w:szCs w:val="22"/>
              </w:rPr>
              <w:t>Audience:  TBC</w:t>
            </w:r>
          </w:p>
          <w:p w:rsidR="003C18D9" w:rsidRDefault="003C18D9">
            <w:pPr>
              <w:rPr>
                <w:rFonts w:ascii="Arial" w:hAnsi="Arial" w:cs="Arial"/>
                <w:sz w:val="20"/>
                <w:szCs w:val="22"/>
              </w:rPr>
            </w:pPr>
            <w:r>
              <w:rPr>
                <w:rFonts w:ascii="Arial" w:hAnsi="Arial" w:cs="Arial"/>
                <w:sz w:val="20"/>
                <w:szCs w:val="22"/>
              </w:rPr>
              <w:t>Participants:  TBC</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rPr>
            </w:pPr>
            <w:r>
              <w:rPr>
                <w:rFonts w:ascii="Arial" w:hAnsi="Arial" w:cs="Arial"/>
                <w:b/>
                <w:sz w:val="20"/>
                <w:szCs w:val="22"/>
              </w:rPr>
              <w:t>Season(s)</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rPr>
                <w:rFonts w:ascii="Arial" w:hAnsi="Arial" w:cs="Arial"/>
                <w:sz w:val="20"/>
                <w:szCs w:val="22"/>
              </w:rPr>
            </w:pPr>
            <w:r>
              <w:rPr>
                <w:rFonts w:ascii="Arial" w:hAnsi="Arial" w:cs="Arial"/>
                <w:noProof/>
                <w:sz w:val="20"/>
                <w:szCs w:val="22"/>
              </w:rPr>
              <w:t>1234: Thru-2017</w:t>
            </w:r>
          </w:p>
        </w:tc>
      </w:tr>
      <w:tr w:rsidR="003C18D9" w:rsidTr="003C18D9">
        <w:tc>
          <w:tcPr>
            <w:tcW w:w="2835"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b/>
                <w:sz w:val="20"/>
                <w:szCs w:val="22"/>
              </w:rPr>
            </w:pPr>
            <w:r>
              <w:rPr>
                <w:rFonts w:ascii="Arial" w:hAnsi="Arial" w:cs="Arial"/>
                <w:b/>
                <w:sz w:val="20"/>
                <w:szCs w:val="22"/>
              </w:rPr>
              <w:t>Ticketing Arrangements</w:t>
            </w:r>
          </w:p>
        </w:tc>
        <w:tc>
          <w:tcPr>
            <w:tcW w:w="5812" w:type="dxa"/>
            <w:tcBorders>
              <w:top w:val="single" w:sz="4" w:space="0" w:color="auto"/>
              <w:left w:val="single" w:sz="4" w:space="0" w:color="auto"/>
              <w:bottom w:val="single" w:sz="4" w:space="0" w:color="auto"/>
              <w:right w:val="single" w:sz="4" w:space="0" w:color="auto"/>
            </w:tcBorders>
            <w:hideMark/>
          </w:tcPr>
          <w:p w:rsidR="003C18D9" w:rsidRDefault="003C18D9">
            <w:pPr>
              <w:tabs>
                <w:tab w:val="left" w:pos="1120"/>
              </w:tabs>
              <w:rPr>
                <w:rFonts w:ascii="Arial" w:hAnsi="Arial" w:cs="Arial"/>
                <w:sz w:val="20"/>
                <w:szCs w:val="22"/>
              </w:rPr>
            </w:pPr>
            <w:r>
              <w:rPr>
                <w:rFonts w:ascii="Arial" w:hAnsi="Arial" w:cs="Arial"/>
                <w:noProof/>
                <w:sz w:val="20"/>
                <w:szCs w:val="22"/>
              </w:rPr>
              <w:t>Free unticketed</w:t>
            </w:r>
          </w:p>
        </w:tc>
      </w:tr>
    </w:tbl>
    <w:p w:rsidR="003C18D9" w:rsidRDefault="003C18D9" w:rsidP="003C18D9">
      <w:pPr>
        <w:pStyle w:val="NoSpacing"/>
        <w:jc w:val="both"/>
        <w:rPr>
          <w:rFonts w:ascii="Arial" w:hAnsi="Arial" w:cs="Arial"/>
          <w:b/>
          <w:sz w:val="20"/>
          <w:szCs w:val="20"/>
        </w:rPr>
      </w:pPr>
      <w:r>
        <w:rPr>
          <w:rFonts w:ascii="Arial" w:hAnsi="Arial" w:cs="Arial"/>
          <w:b/>
          <w:sz w:val="20"/>
        </w:rPr>
        <w:br w:type="page"/>
      </w:r>
    </w:p>
    <w:p w:rsidR="003C18D9" w:rsidRDefault="003C18D9" w:rsidP="003C18D9">
      <w:pPr>
        <w:pStyle w:val="NoSpacing"/>
        <w:jc w:val="center"/>
        <w:rPr>
          <w:rFonts w:ascii="Arial" w:hAnsi="Arial" w:cs="Arial"/>
          <w:b/>
          <w:sz w:val="20"/>
          <w:szCs w:val="20"/>
          <w:u w:val="single"/>
        </w:rPr>
      </w:pPr>
      <w:r>
        <w:rPr>
          <w:rFonts w:ascii="Arial" w:hAnsi="Arial" w:cs="Arial"/>
          <w:b/>
          <w:sz w:val="20"/>
          <w:szCs w:val="20"/>
          <w:u w:val="single"/>
        </w:rPr>
        <w:lastRenderedPageBreak/>
        <w:t>SCHEDULE 2</w:t>
      </w:r>
    </w:p>
    <w:p w:rsidR="003C18D9" w:rsidRDefault="003C18D9" w:rsidP="003C18D9">
      <w:pPr>
        <w:pStyle w:val="NoSpacing"/>
        <w:jc w:val="center"/>
        <w:rPr>
          <w:rFonts w:ascii="Arial" w:hAnsi="Arial" w:cs="Arial"/>
          <w:b/>
          <w:sz w:val="20"/>
          <w:szCs w:val="20"/>
          <w:u w:val="single"/>
        </w:rPr>
      </w:pPr>
      <w:r>
        <w:rPr>
          <w:rFonts w:ascii="Arial" w:hAnsi="Arial" w:cs="Arial"/>
          <w:b/>
          <w:sz w:val="20"/>
          <w:szCs w:val="20"/>
          <w:u w:val="single"/>
        </w:rPr>
        <w:t>FINANCIAL INFORMATION</w:t>
      </w:r>
    </w:p>
    <w:p w:rsidR="003C18D9" w:rsidRDefault="003C18D9" w:rsidP="003C18D9">
      <w:pPr>
        <w:pStyle w:val="NoSpacing"/>
        <w:jc w:val="both"/>
        <w:rPr>
          <w:rFonts w:ascii="Arial" w:hAnsi="Arial" w:cs="Arial"/>
          <w:b/>
          <w:sz w:val="20"/>
          <w:szCs w:val="20"/>
        </w:rPr>
      </w:pPr>
    </w:p>
    <w:p w:rsidR="003C18D9" w:rsidRDefault="003C18D9" w:rsidP="003C18D9">
      <w:pPr>
        <w:pStyle w:val="NoSpacing"/>
        <w:jc w:val="both"/>
        <w:rPr>
          <w:rFonts w:ascii="Arial" w:hAnsi="Arial" w:cs="Arial"/>
          <w:b/>
          <w:sz w:val="20"/>
          <w:szCs w:val="20"/>
        </w:rPr>
      </w:pPr>
      <w:r>
        <w:rPr>
          <w:rFonts w:ascii="Arial" w:hAnsi="Arial" w:cs="Arial"/>
          <w:b/>
          <w:sz w:val="20"/>
          <w:szCs w:val="20"/>
        </w:rPr>
        <w:t>Total Grant from Hull 2017: £</w:t>
      </w:r>
      <w:r>
        <w:rPr>
          <w:rFonts w:ascii="Arial" w:hAnsi="Arial" w:cs="Arial"/>
          <w:b/>
          <w:noProof/>
          <w:sz w:val="20"/>
        </w:rPr>
        <w:t>10000</w:t>
      </w:r>
    </w:p>
    <w:tbl>
      <w:tblPr>
        <w:tblStyle w:val="TableGrid"/>
        <w:tblW w:w="0" w:type="auto"/>
        <w:tblInd w:w="0" w:type="dxa"/>
        <w:tblLook w:val="04A0" w:firstRow="1" w:lastRow="0" w:firstColumn="1" w:lastColumn="0" w:noHBand="0" w:noVBand="1"/>
      </w:tblPr>
      <w:tblGrid>
        <w:gridCol w:w="958"/>
        <w:gridCol w:w="1121"/>
        <w:gridCol w:w="5600"/>
        <w:gridCol w:w="1916"/>
      </w:tblGrid>
      <w:tr w:rsidR="003C18D9" w:rsidTr="003C18D9">
        <w:tc>
          <w:tcPr>
            <w:tcW w:w="958"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b/>
              </w:rPr>
            </w:pPr>
            <w:r>
              <w:rPr>
                <w:rFonts w:ascii="Arial" w:hAnsi="Arial" w:cs="Arial"/>
                <w:b/>
              </w:rPr>
              <w:t>STAGE</w:t>
            </w:r>
          </w:p>
        </w:tc>
        <w:tc>
          <w:tcPr>
            <w:tcW w:w="1121"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b/>
              </w:rPr>
            </w:pPr>
            <w:r>
              <w:rPr>
                <w:rFonts w:ascii="Arial" w:hAnsi="Arial" w:cs="Arial"/>
                <w:b/>
              </w:rPr>
              <w:t>DUE</w:t>
            </w:r>
          </w:p>
        </w:tc>
        <w:tc>
          <w:tcPr>
            <w:tcW w:w="5600"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b/>
              </w:rPr>
            </w:pPr>
            <w:r>
              <w:rPr>
                <w:rFonts w:ascii="Arial" w:hAnsi="Arial" w:cs="Arial"/>
                <w:b/>
              </w:rPr>
              <w:t>ON THE CONDITION THAT WE HAVE RECEIVED</w:t>
            </w:r>
          </w:p>
        </w:tc>
        <w:tc>
          <w:tcPr>
            <w:tcW w:w="1916"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b/>
              </w:rPr>
            </w:pPr>
            <w:r>
              <w:rPr>
                <w:rFonts w:ascii="Arial" w:hAnsi="Arial" w:cs="Arial"/>
                <w:b/>
              </w:rPr>
              <w:t>AMOUNT</w:t>
            </w:r>
          </w:p>
        </w:tc>
      </w:tr>
      <w:tr w:rsidR="003C18D9" w:rsidTr="003C18D9">
        <w:tc>
          <w:tcPr>
            <w:tcW w:w="958"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rPr>
              <w:t>1</w:t>
            </w:r>
          </w:p>
        </w:tc>
        <w:tc>
          <w:tcPr>
            <w:tcW w:w="1121"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noProof/>
              </w:rPr>
              <w:t>Nov 2016</w:t>
            </w:r>
          </w:p>
        </w:tc>
        <w:tc>
          <w:tcPr>
            <w:tcW w:w="5600" w:type="dxa"/>
            <w:tcBorders>
              <w:top w:val="single" w:sz="4" w:space="0" w:color="auto"/>
              <w:left w:val="single" w:sz="4" w:space="0" w:color="auto"/>
              <w:bottom w:val="single" w:sz="4" w:space="0" w:color="auto"/>
              <w:right w:val="single" w:sz="4" w:space="0" w:color="auto"/>
            </w:tcBorders>
          </w:tcPr>
          <w:p w:rsidR="003C18D9" w:rsidRDefault="003C18D9">
            <w:pPr>
              <w:pStyle w:val="NoSpacing"/>
              <w:jc w:val="both"/>
              <w:rPr>
                <w:rFonts w:ascii="Arial" w:hAnsi="Arial" w:cs="Arial"/>
              </w:rPr>
            </w:pPr>
            <w:r>
              <w:rPr>
                <w:rFonts w:ascii="Arial" w:hAnsi="Arial" w:cs="Arial"/>
              </w:rPr>
              <w:t>Signed Grant funding agreement</w:t>
            </w:r>
          </w:p>
          <w:p w:rsidR="003C18D9" w:rsidRDefault="003C18D9">
            <w:pPr>
              <w:pStyle w:val="NoSpacing"/>
              <w:jc w:val="both"/>
              <w:rPr>
                <w:rFonts w:ascii="Arial" w:hAnsi="Arial" w:cs="Arial"/>
              </w:rPr>
            </w:pPr>
            <w:r>
              <w:rPr>
                <w:rFonts w:ascii="Arial" w:hAnsi="Arial" w:cs="Arial"/>
              </w:rPr>
              <w:t>Bank account details</w:t>
            </w:r>
          </w:p>
          <w:p w:rsidR="003C18D9" w:rsidRDefault="003C18D9">
            <w:pPr>
              <w:pStyle w:val="NoSpacing"/>
              <w:jc w:val="both"/>
              <w:rPr>
                <w:rFonts w:ascii="Arial" w:hAnsi="Arial" w:cs="Arial"/>
              </w:rPr>
            </w:pPr>
            <w:proofErr w:type="spellStart"/>
            <w:r>
              <w:rPr>
                <w:rFonts w:ascii="Arial" w:hAnsi="Arial" w:cs="Arial"/>
              </w:rPr>
              <w:t>MarComms</w:t>
            </w:r>
            <w:proofErr w:type="spellEnd"/>
            <w:r>
              <w:rPr>
                <w:rFonts w:ascii="Arial" w:hAnsi="Arial" w:cs="Arial"/>
              </w:rPr>
              <w:t xml:space="preserve"> Plan</w:t>
            </w:r>
          </w:p>
          <w:p w:rsidR="003C18D9" w:rsidRDefault="003C18D9">
            <w:pPr>
              <w:pStyle w:val="NoSpacing"/>
              <w:jc w:val="both"/>
              <w:rPr>
                <w:rFonts w:ascii="Arial" w:hAnsi="Arial" w:cs="Arial"/>
              </w:rPr>
            </w:pPr>
          </w:p>
        </w:tc>
        <w:tc>
          <w:tcPr>
            <w:tcW w:w="1916"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rPr>
              <w:t>£</w:t>
            </w:r>
            <w:r>
              <w:rPr>
                <w:rFonts w:ascii="Arial" w:hAnsi="Arial" w:cs="Arial"/>
                <w:noProof/>
              </w:rPr>
              <w:t>6000</w:t>
            </w:r>
          </w:p>
        </w:tc>
      </w:tr>
      <w:tr w:rsidR="003C18D9" w:rsidTr="003C18D9">
        <w:tc>
          <w:tcPr>
            <w:tcW w:w="958"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rPr>
              <w:t>2</w:t>
            </w:r>
          </w:p>
        </w:tc>
        <w:tc>
          <w:tcPr>
            <w:tcW w:w="1121"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noProof/>
              </w:rPr>
              <w:t>March 2017</w:t>
            </w:r>
          </w:p>
        </w:tc>
        <w:tc>
          <w:tcPr>
            <w:tcW w:w="5600" w:type="dxa"/>
            <w:tcBorders>
              <w:top w:val="single" w:sz="4" w:space="0" w:color="auto"/>
              <w:left w:val="single" w:sz="4" w:space="0" w:color="auto"/>
              <w:bottom w:val="single" w:sz="4" w:space="0" w:color="auto"/>
              <w:right w:val="single" w:sz="4" w:space="0" w:color="auto"/>
            </w:tcBorders>
          </w:tcPr>
          <w:p w:rsidR="003C18D9" w:rsidRDefault="003C18D9">
            <w:pPr>
              <w:pStyle w:val="NoSpacing"/>
              <w:jc w:val="both"/>
              <w:rPr>
                <w:rFonts w:ascii="Arial" w:hAnsi="Arial" w:cs="Arial"/>
              </w:rPr>
            </w:pPr>
            <w:r>
              <w:rPr>
                <w:rFonts w:ascii="Arial" w:hAnsi="Arial" w:cs="Arial"/>
              </w:rPr>
              <w:t xml:space="preserve">Progress Report </w:t>
            </w:r>
          </w:p>
          <w:p w:rsidR="003C18D9" w:rsidRDefault="003C18D9">
            <w:pPr>
              <w:pStyle w:val="NoSpacing"/>
              <w:jc w:val="both"/>
              <w:rPr>
                <w:rFonts w:ascii="Arial" w:hAnsi="Arial" w:cs="Arial"/>
              </w:rPr>
            </w:pPr>
          </w:p>
        </w:tc>
        <w:tc>
          <w:tcPr>
            <w:tcW w:w="1916" w:type="dxa"/>
            <w:tcBorders>
              <w:top w:val="single" w:sz="4" w:space="0" w:color="auto"/>
              <w:left w:val="single" w:sz="4" w:space="0" w:color="auto"/>
              <w:bottom w:val="single" w:sz="4" w:space="0" w:color="auto"/>
              <w:right w:val="single" w:sz="4" w:space="0" w:color="auto"/>
            </w:tcBorders>
          </w:tcPr>
          <w:p w:rsidR="003C18D9" w:rsidRDefault="003C18D9">
            <w:pPr>
              <w:pStyle w:val="NoSpacing"/>
              <w:jc w:val="both"/>
              <w:rPr>
                <w:rFonts w:ascii="Arial" w:hAnsi="Arial" w:cs="Arial"/>
              </w:rPr>
            </w:pPr>
          </w:p>
        </w:tc>
      </w:tr>
      <w:tr w:rsidR="003C18D9" w:rsidTr="003C18D9">
        <w:tc>
          <w:tcPr>
            <w:tcW w:w="958"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rPr>
              <w:t>3</w:t>
            </w:r>
          </w:p>
        </w:tc>
        <w:tc>
          <w:tcPr>
            <w:tcW w:w="1121"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noProof/>
              </w:rPr>
              <w:t>Jun 2017</w:t>
            </w:r>
          </w:p>
        </w:tc>
        <w:tc>
          <w:tcPr>
            <w:tcW w:w="5600"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rPr>
              <w:t xml:space="preserve">Progress Report </w:t>
            </w:r>
          </w:p>
          <w:p w:rsidR="003C18D9" w:rsidRDefault="003C18D9">
            <w:pPr>
              <w:pStyle w:val="NoSpacing"/>
              <w:jc w:val="both"/>
              <w:rPr>
                <w:rFonts w:ascii="Arial" w:hAnsi="Arial" w:cs="Arial"/>
              </w:rPr>
            </w:pPr>
            <w:r>
              <w:rPr>
                <w:rFonts w:ascii="Arial" w:hAnsi="Arial" w:cs="Arial"/>
              </w:rPr>
              <w:t>Equality and Diversity Monitoring form</w:t>
            </w:r>
          </w:p>
        </w:tc>
        <w:tc>
          <w:tcPr>
            <w:tcW w:w="1916"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rPr>
              <w:t>£</w:t>
            </w:r>
            <w:r>
              <w:rPr>
                <w:rFonts w:ascii="Arial" w:hAnsi="Arial" w:cs="Arial"/>
                <w:noProof/>
              </w:rPr>
              <w:t>3000</w:t>
            </w:r>
          </w:p>
        </w:tc>
      </w:tr>
      <w:tr w:rsidR="003C18D9" w:rsidTr="003C18D9">
        <w:tc>
          <w:tcPr>
            <w:tcW w:w="958"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rPr>
              <w:t>4</w:t>
            </w:r>
          </w:p>
        </w:tc>
        <w:tc>
          <w:tcPr>
            <w:tcW w:w="1121"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noProof/>
              </w:rPr>
              <w:t>Jan 2018</w:t>
            </w:r>
          </w:p>
        </w:tc>
        <w:tc>
          <w:tcPr>
            <w:tcW w:w="5600"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rPr>
              <w:t xml:space="preserve">Final Report and any other evaluation data </w:t>
            </w:r>
          </w:p>
        </w:tc>
        <w:tc>
          <w:tcPr>
            <w:tcW w:w="1916" w:type="dxa"/>
            <w:tcBorders>
              <w:top w:val="single" w:sz="4" w:space="0" w:color="auto"/>
              <w:left w:val="single" w:sz="4" w:space="0" w:color="auto"/>
              <w:bottom w:val="single" w:sz="4" w:space="0" w:color="auto"/>
              <w:right w:val="single" w:sz="4" w:space="0" w:color="auto"/>
            </w:tcBorders>
            <w:hideMark/>
          </w:tcPr>
          <w:p w:rsidR="003C18D9" w:rsidRDefault="003C18D9">
            <w:pPr>
              <w:pStyle w:val="NoSpacing"/>
              <w:jc w:val="both"/>
              <w:rPr>
                <w:rFonts w:ascii="Arial" w:hAnsi="Arial" w:cs="Arial"/>
              </w:rPr>
            </w:pPr>
            <w:r>
              <w:rPr>
                <w:rFonts w:ascii="Arial" w:hAnsi="Arial" w:cs="Arial"/>
              </w:rPr>
              <w:t>£</w:t>
            </w:r>
            <w:r>
              <w:rPr>
                <w:rFonts w:ascii="Arial" w:hAnsi="Arial" w:cs="Arial"/>
                <w:noProof/>
              </w:rPr>
              <w:t>1000</w:t>
            </w:r>
          </w:p>
        </w:tc>
      </w:tr>
    </w:tbl>
    <w:p w:rsidR="003C18D9" w:rsidRDefault="003C18D9" w:rsidP="003C18D9">
      <w:pPr>
        <w:pStyle w:val="NoSpacing"/>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3C18D9" w:rsidRDefault="003C18D9" w:rsidP="003C18D9">
      <w:pPr>
        <w:pStyle w:val="NoSpacing"/>
        <w:jc w:val="both"/>
        <w:rPr>
          <w:rFonts w:ascii="Arial" w:hAnsi="Arial" w:cs="Arial"/>
          <w:b/>
          <w:sz w:val="20"/>
          <w:szCs w:val="20"/>
          <w:u w:val="single"/>
        </w:rPr>
      </w:pPr>
    </w:p>
    <w:p w:rsidR="003C18D9" w:rsidRDefault="003C18D9" w:rsidP="003C18D9">
      <w:pPr>
        <w:pStyle w:val="NoSpacing"/>
        <w:jc w:val="both"/>
        <w:rPr>
          <w:rFonts w:ascii="Arial" w:hAnsi="Arial" w:cs="Arial"/>
          <w:b/>
          <w:sz w:val="20"/>
          <w:szCs w:val="20"/>
          <w:u w:val="single"/>
        </w:rPr>
      </w:pPr>
    </w:p>
    <w:p w:rsidR="003C18D9" w:rsidRDefault="003C18D9" w:rsidP="003C18D9">
      <w:pPr>
        <w:pStyle w:val="NoSpacing"/>
        <w:jc w:val="both"/>
        <w:rPr>
          <w:rFonts w:ascii="Arial" w:hAnsi="Arial" w:cs="Arial"/>
          <w:b/>
          <w:sz w:val="20"/>
          <w:szCs w:val="20"/>
          <w:u w:val="single"/>
        </w:rPr>
      </w:pPr>
      <w:r>
        <w:rPr>
          <w:rFonts w:ascii="Arial" w:hAnsi="Arial" w:cs="Arial"/>
          <w:b/>
          <w:sz w:val="20"/>
          <w:szCs w:val="20"/>
          <w:u w:val="single"/>
        </w:rPr>
        <w:t xml:space="preserve">ORGANISATION DETAILS </w:t>
      </w:r>
    </w:p>
    <w:p w:rsidR="003C18D9" w:rsidRDefault="003C18D9" w:rsidP="003C18D9">
      <w:pPr>
        <w:pStyle w:val="NoSpacing"/>
        <w:jc w:val="both"/>
        <w:rPr>
          <w:rFonts w:ascii="Arial" w:hAnsi="Arial" w:cs="Arial"/>
          <w:b/>
          <w:sz w:val="20"/>
          <w:szCs w:val="20"/>
          <w:u w:val="single"/>
        </w:rPr>
      </w:pPr>
    </w:p>
    <w:p w:rsidR="003C18D9" w:rsidRDefault="003C18D9" w:rsidP="003C18D9">
      <w:pPr>
        <w:pStyle w:val="NoSpacing"/>
        <w:jc w:val="both"/>
        <w:rPr>
          <w:rFonts w:ascii="Arial" w:hAnsi="Arial" w:cs="Arial"/>
          <w:b/>
          <w:sz w:val="20"/>
          <w:szCs w:val="20"/>
        </w:rPr>
      </w:pPr>
      <w:r>
        <w:rPr>
          <w:rFonts w:ascii="Arial" w:hAnsi="Arial" w:cs="Arial"/>
          <w:b/>
          <w:sz w:val="20"/>
          <w:szCs w:val="20"/>
        </w:rPr>
        <w:t xml:space="preserve">PROJECT TITLE </w:t>
      </w:r>
      <w:r>
        <w:rPr>
          <w:rFonts w:ascii="Arial" w:hAnsi="Arial" w:cs="Arial"/>
          <w:b/>
          <w:sz w:val="20"/>
          <w:szCs w:val="20"/>
        </w:rPr>
        <w:tab/>
      </w:r>
      <w:r>
        <w:rPr>
          <w:rFonts w:ascii="Arial" w:hAnsi="Arial" w:cs="Arial"/>
          <w:b/>
          <w:sz w:val="20"/>
          <w:szCs w:val="20"/>
        </w:rPr>
        <w:tab/>
      </w:r>
      <w:r>
        <w:rPr>
          <w:rFonts w:ascii="Arial" w:hAnsi="Arial" w:cs="Arial"/>
          <w:b/>
          <w:noProof/>
          <w:sz w:val="20"/>
        </w:rPr>
        <w:t>REDboard</w:t>
      </w:r>
    </w:p>
    <w:p w:rsidR="003C18D9" w:rsidRDefault="003C18D9" w:rsidP="003C18D9">
      <w:pPr>
        <w:pStyle w:val="NoSpacing"/>
        <w:jc w:val="both"/>
        <w:rPr>
          <w:rFonts w:ascii="Arial" w:hAnsi="Arial" w:cs="Arial"/>
          <w:b/>
          <w:sz w:val="20"/>
          <w:szCs w:val="20"/>
        </w:rPr>
      </w:pPr>
      <w:r>
        <w:rPr>
          <w:rFonts w:ascii="Arial" w:hAnsi="Arial" w:cs="Arial"/>
          <w:b/>
          <w:sz w:val="20"/>
          <w:szCs w:val="20"/>
        </w:rPr>
        <w:t>ORGANISATION</w:t>
      </w:r>
      <w:r>
        <w:rPr>
          <w:rFonts w:ascii="Arial" w:hAnsi="Arial" w:cs="Arial"/>
          <w:b/>
          <w:sz w:val="20"/>
          <w:szCs w:val="20"/>
        </w:rPr>
        <w:tab/>
      </w:r>
      <w:r>
        <w:rPr>
          <w:rFonts w:ascii="Arial" w:hAnsi="Arial" w:cs="Arial"/>
          <w:b/>
          <w:sz w:val="20"/>
          <w:szCs w:val="20"/>
        </w:rPr>
        <w:tab/>
      </w:r>
      <w:r>
        <w:rPr>
          <w:rFonts w:ascii="Arial" w:hAnsi="Arial" w:cs="Arial"/>
          <w:b/>
          <w:noProof/>
          <w:sz w:val="20"/>
        </w:rPr>
        <w:t>RED Gallery of Contemporary Art</w:t>
      </w:r>
    </w:p>
    <w:p w:rsidR="003C18D9" w:rsidRDefault="003C18D9" w:rsidP="003C18D9">
      <w:pPr>
        <w:pStyle w:val="NoSpacing"/>
        <w:ind w:left="2835" w:hanging="2835"/>
        <w:jc w:val="both"/>
        <w:rPr>
          <w:rFonts w:ascii="Arial" w:hAnsi="Arial" w:cs="Arial"/>
          <w:b/>
          <w:sz w:val="20"/>
          <w:szCs w:val="20"/>
        </w:rPr>
      </w:pPr>
      <w:r>
        <w:rPr>
          <w:rFonts w:ascii="Arial" w:hAnsi="Arial" w:cs="Arial"/>
          <w:b/>
          <w:sz w:val="20"/>
          <w:szCs w:val="20"/>
        </w:rPr>
        <w:t>ORGANISATION ADDRESS</w:t>
      </w:r>
      <w:r>
        <w:rPr>
          <w:rFonts w:ascii="Arial" w:hAnsi="Arial" w:cs="Arial"/>
          <w:b/>
          <w:sz w:val="20"/>
          <w:szCs w:val="20"/>
        </w:rPr>
        <w:tab/>
      </w:r>
      <w:r>
        <w:rPr>
          <w:rFonts w:ascii="Arial" w:hAnsi="Arial" w:cs="Arial"/>
          <w:b/>
          <w:noProof/>
          <w:sz w:val="20"/>
        </w:rPr>
        <w:t>65, Mayfield Street</w:t>
      </w:r>
      <w:r>
        <w:rPr>
          <w:rFonts w:ascii="Arial" w:hAnsi="Arial" w:cs="Arial"/>
          <w:b/>
          <w:sz w:val="20"/>
          <w:szCs w:val="20"/>
        </w:rPr>
        <w:t xml:space="preserve">, </w:t>
      </w:r>
      <w:r>
        <w:rPr>
          <w:rFonts w:ascii="Arial" w:hAnsi="Arial" w:cs="Arial"/>
          <w:b/>
          <w:noProof/>
          <w:sz w:val="20"/>
        </w:rPr>
        <w:t>Hull</w:t>
      </w:r>
      <w:r>
        <w:rPr>
          <w:rFonts w:ascii="Arial" w:hAnsi="Arial" w:cs="Arial"/>
          <w:b/>
          <w:sz w:val="20"/>
          <w:szCs w:val="20"/>
        </w:rPr>
        <w:t xml:space="preserve">, </w:t>
      </w:r>
      <w:r>
        <w:rPr>
          <w:rFonts w:ascii="Arial" w:hAnsi="Arial" w:cs="Arial"/>
          <w:b/>
          <w:noProof/>
          <w:sz w:val="20"/>
        </w:rPr>
        <w:t>HU3 1NT</w:t>
      </w:r>
    </w:p>
    <w:p w:rsidR="003C18D9" w:rsidRDefault="003C18D9" w:rsidP="003C18D9">
      <w:pPr>
        <w:pStyle w:val="NoSpacing"/>
        <w:rPr>
          <w:rFonts w:ascii="Arial" w:hAnsi="Arial" w:cs="Arial"/>
          <w:b/>
          <w:sz w:val="20"/>
          <w:szCs w:val="20"/>
        </w:rPr>
      </w:pPr>
      <w:r>
        <w:rPr>
          <w:rFonts w:ascii="Arial" w:hAnsi="Arial" w:cs="Arial"/>
          <w:b/>
          <w:sz w:val="20"/>
          <w:szCs w:val="20"/>
        </w:rPr>
        <w:t>PERIOD OF ACTIVITY</w:t>
      </w:r>
      <w:r>
        <w:rPr>
          <w:rFonts w:ascii="Arial" w:hAnsi="Arial" w:cs="Arial"/>
          <w:b/>
          <w:sz w:val="20"/>
          <w:szCs w:val="20"/>
        </w:rPr>
        <w:tab/>
      </w:r>
      <w:r>
        <w:rPr>
          <w:rFonts w:ascii="Arial" w:hAnsi="Arial" w:cs="Arial"/>
          <w:b/>
          <w:sz w:val="20"/>
          <w:szCs w:val="20"/>
        </w:rPr>
        <w:tab/>
      </w:r>
      <w:r>
        <w:rPr>
          <w:rFonts w:ascii="Arial" w:hAnsi="Arial" w:cs="Arial"/>
          <w:b/>
          <w:noProof/>
          <w:sz w:val="20"/>
          <w:szCs w:val="20"/>
        </w:rPr>
        <w:t>01-Jan-17</w:t>
      </w:r>
      <w:r>
        <w:rPr>
          <w:rFonts w:ascii="Arial" w:hAnsi="Arial" w:cs="Arial"/>
          <w:b/>
          <w:sz w:val="20"/>
          <w:szCs w:val="20"/>
        </w:rPr>
        <w:t xml:space="preserve"> - </w:t>
      </w:r>
      <w:r>
        <w:rPr>
          <w:rFonts w:ascii="Arial" w:hAnsi="Arial" w:cs="Arial"/>
          <w:b/>
          <w:noProof/>
          <w:sz w:val="20"/>
          <w:szCs w:val="20"/>
        </w:rPr>
        <w:t>31-Dec-17</w:t>
      </w:r>
    </w:p>
    <w:p w:rsidR="003C18D9" w:rsidRDefault="003C18D9" w:rsidP="003C18D9">
      <w:pPr>
        <w:pStyle w:val="NoSpacing"/>
        <w:jc w:val="both"/>
        <w:rPr>
          <w:rFonts w:ascii="Arial" w:hAnsi="Arial" w:cs="Arial"/>
          <w:b/>
          <w:sz w:val="20"/>
          <w:szCs w:val="20"/>
        </w:rPr>
      </w:pPr>
      <w:r>
        <w:rPr>
          <w:rFonts w:ascii="Arial" w:hAnsi="Arial" w:cs="Arial"/>
          <w:b/>
          <w:sz w:val="20"/>
          <w:szCs w:val="20"/>
        </w:rPr>
        <w:t>CONTACT NAME</w:t>
      </w:r>
      <w:r>
        <w:rPr>
          <w:rFonts w:ascii="Arial" w:hAnsi="Arial" w:cs="Arial"/>
          <w:b/>
          <w:sz w:val="20"/>
          <w:szCs w:val="20"/>
        </w:rPr>
        <w:tab/>
      </w:r>
      <w:r>
        <w:rPr>
          <w:rFonts w:ascii="Arial" w:hAnsi="Arial" w:cs="Arial"/>
          <w:b/>
          <w:sz w:val="20"/>
          <w:szCs w:val="20"/>
        </w:rPr>
        <w:tab/>
      </w:r>
      <w:r>
        <w:rPr>
          <w:rFonts w:ascii="Arial" w:hAnsi="Arial" w:cs="Arial"/>
          <w:b/>
          <w:noProof/>
          <w:sz w:val="20"/>
        </w:rPr>
        <w:t>Lou Hazelwood</w:t>
      </w:r>
    </w:p>
    <w:p w:rsidR="003C18D9" w:rsidRDefault="003C18D9" w:rsidP="003C18D9">
      <w:pPr>
        <w:pStyle w:val="NoSpacing"/>
        <w:jc w:val="both"/>
        <w:rPr>
          <w:rFonts w:ascii="Arial" w:hAnsi="Arial" w:cs="Arial"/>
          <w:b/>
          <w:sz w:val="20"/>
          <w:szCs w:val="20"/>
        </w:rPr>
      </w:pPr>
      <w:r>
        <w:rPr>
          <w:rFonts w:ascii="Arial" w:hAnsi="Arial" w:cs="Arial"/>
          <w:b/>
          <w:sz w:val="20"/>
          <w:szCs w:val="20"/>
        </w:rPr>
        <w:t>CONTACT TEL NUMBER</w:t>
      </w:r>
      <w:r>
        <w:rPr>
          <w:rFonts w:ascii="Arial" w:hAnsi="Arial" w:cs="Arial"/>
          <w:b/>
          <w:sz w:val="20"/>
          <w:szCs w:val="20"/>
        </w:rPr>
        <w:tab/>
      </w:r>
      <w:r>
        <w:rPr>
          <w:rFonts w:ascii="Arial" w:hAnsi="Arial" w:cs="Arial"/>
          <w:b/>
          <w:noProof/>
          <w:sz w:val="20"/>
        </w:rPr>
        <w:t>07984 246971</w:t>
      </w:r>
      <w:r>
        <w:rPr>
          <w:rFonts w:ascii="Arial" w:hAnsi="Arial" w:cs="Arial"/>
          <w:b/>
          <w:sz w:val="20"/>
          <w:szCs w:val="20"/>
        </w:rPr>
        <w:t xml:space="preserve"> </w:t>
      </w:r>
      <w:r>
        <w:rPr>
          <w:rFonts w:ascii="Arial" w:hAnsi="Arial" w:cs="Arial"/>
          <w:b/>
          <w:noProof/>
          <w:sz w:val="20"/>
        </w:rPr>
        <w:t>07984 246971</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b/>
          <w:sz w:val="20"/>
          <w:szCs w:val="20"/>
          <w:u w:val="single"/>
        </w:rPr>
      </w:pPr>
      <w:r>
        <w:rPr>
          <w:rFonts w:ascii="Arial" w:hAnsi="Arial" w:cs="Arial"/>
          <w:b/>
          <w:sz w:val="20"/>
          <w:szCs w:val="20"/>
          <w:u w:val="single"/>
        </w:rPr>
        <w:t>ORGANISATION BANK DETAILS</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r>
        <w:rPr>
          <w:rFonts w:ascii="Arial" w:hAnsi="Arial" w:cs="Arial"/>
          <w:sz w:val="20"/>
          <w:szCs w:val="20"/>
        </w:rPr>
        <w:t>Account Name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____________________</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r>
        <w:rPr>
          <w:rFonts w:ascii="Arial" w:hAnsi="Arial" w:cs="Arial"/>
          <w:sz w:val="20"/>
          <w:szCs w:val="20"/>
        </w:rPr>
        <w:t xml:space="preserve">Name &amp; Address </w:t>
      </w:r>
      <w:r>
        <w:rPr>
          <w:rFonts w:ascii="Arial" w:hAnsi="Arial" w:cs="Arial"/>
          <w:sz w:val="20"/>
          <w:szCs w:val="20"/>
        </w:rPr>
        <w:tab/>
      </w:r>
      <w:r>
        <w:rPr>
          <w:rFonts w:ascii="Arial" w:hAnsi="Arial" w:cs="Arial"/>
          <w:sz w:val="20"/>
          <w:szCs w:val="20"/>
        </w:rPr>
        <w:tab/>
        <w:t>____________________</w:t>
      </w:r>
    </w:p>
    <w:p w:rsidR="003C18D9" w:rsidRDefault="003C18D9" w:rsidP="003C18D9">
      <w:pPr>
        <w:pStyle w:val="NoSpacing"/>
        <w:jc w:val="both"/>
        <w:rPr>
          <w:rFonts w:ascii="Arial" w:hAnsi="Arial" w:cs="Arial"/>
          <w:sz w:val="20"/>
          <w:szCs w:val="20"/>
        </w:rPr>
      </w:pPr>
      <w:r>
        <w:rPr>
          <w:rFonts w:ascii="Arial" w:hAnsi="Arial" w:cs="Arial"/>
          <w:sz w:val="20"/>
          <w:szCs w:val="20"/>
        </w:rPr>
        <w:t>Of Bank or Building Society</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r>
        <w:rPr>
          <w:rFonts w:ascii="Arial" w:hAnsi="Arial" w:cs="Arial"/>
          <w:sz w:val="20"/>
          <w:szCs w:val="20"/>
        </w:rPr>
        <w:t>Sort Code</w:t>
      </w:r>
      <w:r>
        <w:rPr>
          <w:rFonts w:ascii="Arial" w:hAnsi="Arial" w:cs="Arial"/>
          <w:sz w:val="20"/>
          <w:szCs w:val="20"/>
        </w:rPr>
        <w:tab/>
      </w:r>
      <w:r>
        <w:rPr>
          <w:rFonts w:ascii="Arial" w:hAnsi="Arial" w:cs="Arial"/>
          <w:sz w:val="20"/>
          <w:szCs w:val="20"/>
        </w:rPr>
        <w:tab/>
      </w:r>
      <w:r>
        <w:rPr>
          <w:rFonts w:ascii="Arial" w:hAnsi="Arial" w:cs="Arial"/>
          <w:sz w:val="20"/>
          <w:szCs w:val="20"/>
        </w:rPr>
        <w:tab/>
        <w:t>___</w:t>
      </w:r>
      <w:r>
        <w:rPr>
          <w:rFonts w:ascii="Arial" w:hAnsi="Arial" w:cs="Arial"/>
          <w:sz w:val="20"/>
          <w:szCs w:val="20"/>
        </w:rPr>
        <w:tab/>
        <w:t>___</w:t>
      </w:r>
      <w:r>
        <w:rPr>
          <w:rFonts w:ascii="Arial" w:hAnsi="Arial" w:cs="Arial"/>
          <w:sz w:val="20"/>
          <w:szCs w:val="20"/>
        </w:rPr>
        <w:tab/>
        <w:t>___</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b/>
          <w:sz w:val="20"/>
          <w:szCs w:val="20"/>
        </w:rPr>
      </w:pPr>
      <w:r>
        <w:rPr>
          <w:rFonts w:ascii="Arial" w:hAnsi="Arial" w:cs="Arial"/>
          <w:sz w:val="20"/>
          <w:szCs w:val="20"/>
        </w:rPr>
        <w:t>Account No:</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b/>
          <w:sz w:val="20"/>
          <w:szCs w:val="20"/>
          <w:u w:val="single"/>
        </w:rPr>
      </w:pPr>
      <w:r>
        <w:rPr>
          <w:rFonts w:ascii="Arial" w:hAnsi="Arial" w:cs="Arial"/>
          <w:b/>
          <w:sz w:val="20"/>
          <w:szCs w:val="20"/>
          <w:u w:val="single"/>
        </w:rPr>
        <w:t>DECLARATION</w:t>
      </w:r>
    </w:p>
    <w:p w:rsidR="003C18D9" w:rsidRDefault="003C18D9" w:rsidP="003C18D9">
      <w:pPr>
        <w:pStyle w:val="NoSpacing"/>
        <w:jc w:val="both"/>
        <w:rPr>
          <w:rFonts w:ascii="Arial" w:hAnsi="Arial" w:cs="Arial"/>
          <w:b/>
          <w:sz w:val="20"/>
          <w:szCs w:val="20"/>
          <w:u w:val="single"/>
        </w:rPr>
      </w:pPr>
    </w:p>
    <w:p w:rsidR="003C18D9" w:rsidRDefault="003C18D9" w:rsidP="003C18D9">
      <w:pPr>
        <w:pStyle w:val="NoSpacing"/>
        <w:jc w:val="both"/>
        <w:rPr>
          <w:rFonts w:ascii="Arial" w:hAnsi="Arial" w:cs="Arial"/>
          <w:b/>
          <w:sz w:val="20"/>
          <w:szCs w:val="20"/>
        </w:rPr>
      </w:pPr>
      <w:r>
        <w:rPr>
          <w:rFonts w:ascii="Arial" w:hAnsi="Arial" w:cs="Arial"/>
          <w:b/>
          <w:sz w:val="20"/>
          <w:szCs w:val="20"/>
        </w:rPr>
        <w:t>This signature confirms that the content of Schedules 1 and 2 of this Agreement are correct and that we accept the terms and conditions of this Agreement set out above.</w:t>
      </w:r>
    </w:p>
    <w:p w:rsidR="003C18D9" w:rsidRDefault="003C18D9" w:rsidP="003C18D9">
      <w:pPr>
        <w:pStyle w:val="NoSpacing"/>
        <w:jc w:val="both"/>
        <w:rPr>
          <w:rFonts w:ascii="Arial" w:hAnsi="Arial" w:cs="Arial"/>
          <w:b/>
          <w:sz w:val="20"/>
          <w:szCs w:val="20"/>
        </w:rPr>
      </w:pPr>
    </w:p>
    <w:p w:rsidR="003C18D9" w:rsidRDefault="003C18D9" w:rsidP="003C18D9">
      <w:pPr>
        <w:pStyle w:val="NoSpacing"/>
        <w:jc w:val="both"/>
        <w:rPr>
          <w:rFonts w:ascii="Arial" w:hAnsi="Arial" w:cs="Arial"/>
          <w:sz w:val="20"/>
          <w:szCs w:val="20"/>
        </w:rPr>
      </w:pPr>
      <w:r>
        <w:rPr>
          <w:rFonts w:ascii="Arial" w:hAnsi="Arial" w:cs="Arial"/>
          <w:b/>
          <w:sz w:val="20"/>
          <w:szCs w:val="20"/>
        </w:rPr>
        <w:t xml:space="preserve">_____________________ [individual], authorised representative of _________________ [organisation] </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r>
        <w:rPr>
          <w:rFonts w:ascii="Arial" w:hAnsi="Arial" w:cs="Arial"/>
          <w:sz w:val="20"/>
          <w:szCs w:val="20"/>
        </w:rPr>
        <w:t>Name (Print)</w:t>
      </w:r>
      <w:r>
        <w:rPr>
          <w:rFonts w:ascii="Arial" w:hAnsi="Arial" w:cs="Arial"/>
          <w:sz w:val="20"/>
          <w:szCs w:val="20"/>
        </w:rPr>
        <w:tab/>
      </w:r>
      <w:r>
        <w:rPr>
          <w:rFonts w:ascii="Arial" w:hAnsi="Arial" w:cs="Arial"/>
          <w:sz w:val="20"/>
          <w:szCs w:val="20"/>
        </w:rPr>
        <w:tab/>
        <w:t>____________________</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r>
        <w:rPr>
          <w:rFonts w:ascii="Arial" w:hAnsi="Arial" w:cs="Arial"/>
          <w:sz w:val="20"/>
          <w:szCs w:val="20"/>
        </w:rPr>
        <w:t>Position</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r>
        <w:rPr>
          <w:rFonts w:ascii="Arial" w:hAnsi="Arial" w:cs="Arial"/>
          <w:sz w:val="20"/>
          <w:szCs w:val="20"/>
        </w:rPr>
        <w:t>Signature</w:t>
      </w:r>
      <w:r>
        <w:rPr>
          <w:rFonts w:ascii="Arial" w:hAnsi="Arial" w:cs="Arial"/>
          <w:sz w:val="20"/>
          <w:szCs w:val="20"/>
        </w:rPr>
        <w:tab/>
      </w:r>
      <w:r>
        <w:rPr>
          <w:rFonts w:ascii="Arial" w:hAnsi="Arial" w:cs="Arial"/>
          <w:sz w:val="20"/>
          <w:szCs w:val="20"/>
        </w:rPr>
        <w:tab/>
        <w:t>____________________</w:t>
      </w:r>
    </w:p>
    <w:p w:rsidR="003C18D9" w:rsidRDefault="003C18D9" w:rsidP="003C18D9">
      <w:pPr>
        <w:pStyle w:val="NoSpacing"/>
        <w:jc w:val="both"/>
        <w:rPr>
          <w:rFonts w:ascii="Arial" w:hAnsi="Arial" w:cs="Arial"/>
          <w:sz w:val="20"/>
          <w:szCs w:val="20"/>
        </w:rPr>
      </w:pPr>
    </w:p>
    <w:p w:rsidR="003C18D9" w:rsidRDefault="003C18D9" w:rsidP="003C18D9">
      <w:pPr>
        <w:pStyle w:val="NoSpacing"/>
        <w:jc w:val="both"/>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____________________  </w:t>
      </w:r>
    </w:p>
    <w:p w:rsidR="003C18D9" w:rsidRDefault="003C18D9" w:rsidP="003C18D9">
      <w:pPr>
        <w:pStyle w:val="NoSpacing"/>
        <w:jc w:val="both"/>
        <w:rPr>
          <w:rFonts w:ascii="Arial" w:hAnsi="Arial" w:cs="Arial"/>
          <w:sz w:val="20"/>
          <w:szCs w:val="20"/>
        </w:rPr>
      </w:pPr>
    </w:p>
    <w:p w:rsidR="003C18D9" w:rsidRDefault="003C18D9" w:rsidP="003C18D9">
      <w:pPr>
        <w:rPr>
          <w:rFonts w:ascii="Arial" w:hAnsi="Arial" w:cs="Arial"/>
          <w:sz w:val="20"/>
        </w:rPr>
      </w:pPr>
      <w:r>
        <w:rPr>
          <w:rFonts w:ascii="Arial" w:hAnsi="Arial" w:cs="Arial"/>
          <w:sz w:val="20"/>
        </w:rPr>
        <w:br w:type="page"/>
      </w:r>
    </w:p>
    <w:p w:rsidR="003C18D9" w:rsidRDefault="003C18D9" w:rsidP="003C18D9">
      <w:pPr>
        <w:jc w:val="center"/>
        <w:rPr>
          <w:rFonts w:ascii="Arial" w:hAnsi="Arial" w:cs="Arial"/>
          <w:b/>
          <w:sz w:val="20"/>
        </w:rPr>
      </w:pPr>
      <w:r>
        <w:rPr>
          <w:rFonts w:ascii="Arial" w:hAnsi="Arial" w:cs="Arial"/>
          <w:b/>
          <w:sz w:val="20"/>
        </w:rPr>
        <w:lastRenderedPageBreak/>
        <w:t xml:space="preserve">SCHEDULE 3 </w:t>
      </w:r>
      <w:r>
        <w:rPr>
          <w:rFonts w:ascii="Arial" w:hAnsi="Arial" w:cs="Arial"/>
          <w:b/>
          <w:sz w:val="20"/>
        </w:rPr>
        <w:br/>
        <w:t>BRAND LICENCE</w:t>
      </w:r>
    </w:p>
    <w:p w:rsidR="003C18D9" w:rsidRDefault="003C18D9" w:rsidP="003C18D9">
      <w:pPr>
        <w:rPr>
          <w:rFonts w:ascii="Arial" w:hAnsi="Arial" w:cs="Arial"/>
          <w:sz w:val="20"/>
        </w:rPr>
      </w:pPr>
    </w:p>
    <w:p w:rsidR="003C18D9" w:rsidRDefault="003C18D9" w:rsidP="003C18D9">
      <w:pPr>
        <w:rPr>
          <w:rFonts w:ascii="Arial" w:hAnsi="Arial" w:cs="Arial"/>
          <w:sz w:val="20"/>
        </w:rPr>
        <w:sectPr w:rsidR="003C18D9">
          <w:type w:val="continuous"/>
          <w:pgSz w:w="11907" w:h="16840"/>
          <w:pgMar w:top="1440" w:right="1151" w:bottom="1440" w:left="1151" w:header="720" w:footer="720" w:gutter="0"/>
          <w:paperSrc w:first="258" w:other="258"/>
          <w:pgNumType w:start="1"/>
          <w:cols w:space="720"/>
        </w:sectPr>
      </w:pPr>
    </w:p>
    <w:p w:rsidR="003C18D9" w:rsidRDefault="003C18D9" w:rsidP="003C18D9">
      <w:pPr>
        <w:rPr>
          <w:rFonts w:ascii="Arial" w:hAnsi="Arial" w:cs="Arial"/>
          <w:sz w:val="20"/>
        </w:rPr>
      </w:pPr>
    </w:p>
    <w:p w:rsidR="003C18D9" w:rsidRDefault="003C18D9" w:rsidP="003C18D9">
      <w:pPr>
        <w:pStyle w:val="IntroHeading"/>
        <w:spacing w:after="240"/>
        <w:rPr>
          <w:rFonts w:cs="Arial"/>
          <w:b/>
          <w:sz w:val="16"/>
          <w:szCs w:val="16"/>
          <w:u w:val="single"/>
        </w:rPr>
      </w:pPr>
      <w:r>
        <w:rPr>
          <w:rFonts w:cs="Arial"/>
          <w:b/>
          <w:sz w:val="16"/>
          <w:szCs w:val="16"/>
          <w:u w:val="single"/>
        </w:rPr>
        <w:t>AGREED TERMS</w:t>
      </w: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DEFINITIONS</w:t>
      </w:r>
    </w:p>
    <w:p w:rsidR="003C18D9" w:rsidRDefault="003C18D9" w:rsidP="003C18D9">
      <w:pPr>
        <w:pStyle w:val="BodyText1"/>
        <w:spacing w:after="240"/>
        <w:ind w:left="0"/>
        <w:rPr>
          <w:rFonts w:cs="Arial"/>
          <w:sz w:val="16"/>
          <w:szCs w:val="16"/>
        </w:rPr>
      </w:pPr>
      <w:r>
        <w:rPr>
          <w:rFonts w:cs="Arial"/>
          <w:sz w:val="16"/>
          <w:szCs w:val="16"/>
        </w:rPr>
        <w:t>The following definitions apply in this Agreement.</w:t>
      </w:r>
    </w:p>
    <w:p w:rsidR="003C18D9" w:rsidRDefault="003C18D9" w:rsidP="003C18D9">
      <w:pPr>
        <w:pStyle w:val="BodyText1"/>
        <w:spacing w:after="240"/>
        <w:ind w:left="0"/>
        <w:rPr>
          <w:rFonts w:cs="Arial"/>
          <w:sz w:val="16"/>
          <w:szCs w:val="16"/>
        </w:rPr>
      </w:pPr>
      <w:r>
        <w:rPr>
          <w:rFonts w:cs="Arial"/>
          <w:b/>
          <w:sz w:val="16"/>
          <w:szCs w:val="16"/>
        </w:rPr>
        <w:t>Agreement</w:t>
      </w:r>
      <w:r>
        <w:rPr>
          <w:rFonts w:cs="Arial"/>
          <w:sz w:val="16"/>
          <w:szCs w:val="16"/>
        </w:rPr>
        <w:t xml:space="preserve"> means the Agreement of which this Schedule forms part;</w:t>
      </w:r>
    </w:p>
    <w:p w:rsidR="003C18D9" w:rsidRDefault="003C18D9" w:rsidP="003C18D9">
      <w:pPr>
        <w:pStyle w:val="BodyText1"/>
        <w:spacing w:after="240"/>
        <w:ind w:left="0"/>
        <w:rPr>
          <w:rFonts w:cs="Arial"/>
          <w:sz w:val="16"/>
          <w:szCs w:val="16"/>
        </w:rPr>
      </w:pPr>
      <w:r>
        <w:rPr>
          <w:rFonts w:cs="Arial"/>
          <w:b/>
          <w:sz w:val="16"/>
          <w:szCs w:val="16"/>
        </w:rPr>
        <w:t>Hull 2017 Brand</w:t>
      </w:r>
      <w:r>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rsidR="003C18D9" w:rsidRDefault="003C18D9" w:rsidP="003C18D9">
      <w:pPr>
        <w:pStyle w:val="BodyText1"/>
        <w:spacing w:after="240"/>
        <w:ind w:left="0"/>
        <w:rPr>
          <w:rFonts w:cs="Arial"/>
          <w:sz w:val="16"/>
          <w:szCs w:val="16"/>
        </w:rPr>
      </w:pPr>
      <w:r>
        <w:rPr>
          <w:rFonts w:cs="Arial"/>
          <w:b/>
          <w:sz w:val="16"/>
          <w:szCs w:val="16"/>
        </w:rPr>
        <w:t xml:space="preserve">Hull 2017 Brand Centre </w:t>
      </w:r>
      <w:r>
        <w:rPr>
          <w:rFonts w:cs="Arial"/>
          <w:sz w:val="16"/>
          <w:szCs w:val="16"/>
        </w:rPr>
        <w:t>means</w:t>
      </w:r>
      <w:r>
        <w:rPr>
          <w:rFonts w:cs="Arial"/>
          <w:b/>
          <w:sz w:val="16"/>
          <w:szCs w:val="16"/>
        </w:rPr>
        <w:t xml:space="preserve"> </w:t>
      </w:r>
      <w:r>
        <w:rPr>
          <w:rFonts w:cs="Arial"/>
          <w:sz w:val="16"/>
          <w:szCs w:val="16"/>
        </w:rPr>
        <w:t>Hull 2017’s online brand centre;</w:t>
      </w:r>
    </w:p>
    <w:p w:rsidR="003C18D9" w:rsidRDefault="003C18D9" w:rsidP="003C18D9">
      <w:pPr>
        <w:pStyle w:val="BodyText1"/>
        <w:spacing w:after="240"/>
        <w:ind w:left="0"/>
        <w:rPr>
          <w:rFonts w:cs="Arial"/>
          <w:sz w:val="16"/>
          <w:szCs w:val="16"/>
        </w:rPr>
      </w:pPr>
      <w:r>
        <w:rPr>
          <w:rFonts w:cs="Arial"/>
          <w:b/>
          <w:sz w:val="16"/>
          <w:szCs w:val="16"/>
        </w:rPr>
        <w:t>Hull 2017 Brand Guidelines</w:t>
      </w:r>
      <w:r>
        <w:rPr>
          <w:rFonts w:cs="Arial"/>
          <w:sz w:val="16"/>
          <w:szCs w:val="16"/>
        </w:rPr>
        <w:t xml:space="preserve"> means the Hull 2017 guidelines setting out the general and technical requirements for the reproduction of the Hull 2017 brand, as may be amended by Hull 2017 from time to time;</w:t>
      </w:r>
    </w:p>
    <w:p w:rsidR="003C18D9" w:rsidRDefault="003C18D9" w:rsidP="003C18D9">
      <w:pPr>
        <w:pStyle w:val="BodyText1"/>
        <w:spacing w:after="240"/>
        <w:ind w:left="0"/>
        <w:rPr>
          <w:rFonts w:cs="Arial"/>
          <w:sz w:val="16"/>
          <w:szCs w:val="16"/>
        </w:rPr>
      </w:pPr>
      <w:r>
        <w:rPr>
          <w:rFonts w:cs="Arial"/>
          <w:b/>
          <w:sz w:val="16"/>
          <w:szCs w:val="16"/>
        </w:rPr>
        <w:t>Hull 2017 Mark</w:t>
      </w:r>
      <w:r>
        <w:rPr>
          <w:rFonts w:cs="Arial"/>
          <w:sz w:val="16"/>
          <w:szCs w:val="16"/>
        </w:rPr>
        <w:t xml:space="preserve"> means the Hull 2017 mark which can be accessed on the Hull 2017 Brand Centre;</w:t>
      </w:r>
    </w:p>
    <w:p w:rsidR="003C18D9" w:rsidRDefault="003C18D9" w:rsidP="003C18D9">
      <w:pPr>
        <w:pStyle w:val="BodyText1"/>
        <w:spacing w:after="240"/>
        <w:ind w:left="0"/>
        <w:rPr>
          <w:rFonts w:cs="Arial"/>
          <w:sz w:val="16"/>
          <w:szCs w:val="16"/>
        </w:rPr>
      </w:pPr>
      <w:r>
        <w:rPr>
          <w:rFonts w:cs="Arial"/>
          <w:b/>
          <w:sz w:val="16"/>
          <w:szCs w:val="16"/>
        </w:rPr>
        <w:t>Intellectual Property Rights</w:t>
      </w:r>
      <w:r>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3C18D9" w:rsidRDefault="003C18D9" w:rsidP="003C18D9">
      <w:pPr>
        <w:pStyle w:val="BodyText1"/>
        <w:spacing w:after="240"/>
        <w:ind w:left="0"/>
        <w:rPr>
          <w:rFonts w:cs="Arial"/>
          <w:sz w:val="16"/>
          <w:szCs w:val="16"/>
        </w:rPr>
      </w:pPr>
      <w:r>
        <w:rPr>
          <w:rFonts w:cs="Arial"/>
          <w:b/>
          <w:sz w:val="16"/>
          <w:szCs w:val="16"/>
        </w:rPr>
        <w:t>Project</w:t>
      </w:r>
      <w:r>
        <w:rPr>
          <w:rFonts w:cs="Arial"/>
          <w:sz w:val="16"/>
          <w:szCs w:val="16"/>
        </w:rPr>
        <w:t xml:space="preserve"> shall have the meaning given in the Agreement;</w:t>
      </w:r>
    </w:p>
    <w:p w:rsidR="003C18D9" w:rsidRDefault="003C18D9" w:rsidP="003C18D9">
      <w:pPr>
        <w:pStyle w:val="BodyText1"/>
        <w:spacing w:after="240"/>
        <w:ind w:left="0"/>
        <w:rPr>
          <w:rFonts w:cs="Arial"/>
          <w:sz w:val="16"/>
          <w:szCs w:val="16"/>
        </w:rPr>
      </w:pPr>
      <w:r>
        <w:rPr>
          <w:rFonts w:cs="Arial"/>
          <w:b/>
          <w:sz w:val="16"/>
          <w:szCs w:val="16"/>
        </w:rPr>
        <w:t>Project Materials</w:t>
      </w:r>
      <w:r>
        <w:rPr>
          <w:rFonts w:cs="Arial"/>
          <w:sz w:val="16"/>
          <w:szCs w:val="16"/>
        </w:rPr>
        <w:t xml:space="preserve"> means any materials produced for the Project containing any element of the Hull 2017 Brand or the Hull 2017 Mark;</w:t>
      </w:r>
    </w:p>
    <w:p w:rsidR="003C18D9" w:rsidRDefault="003C18D9" w:rsidP="003C18D9">
      <w:pPr>
        <w:pStyle w:val="BodyText1"/>
        <w:spacing w:after="240"/>
        <w:ind w:left="0"/>
        <w:rPr>
          <w:rFonts w:cs="Arial"/>
          <w:sz w:val="16"/>
          <w:szCs w:val="16"/>
        </w:rPr>
      </w:pPr>
      <w:r>
        <w:rPr>
          <w:rFonts w:cs="Arial"/>
          <w:b/>
          <w:sz w:val="16"/>
          <w:szCs w:val="16"/>
        </w:rPr>
        <w:t>Term</w:t>
      </w:r>
      <w:r>
        <w:rPr>
          <w:rFonts w:cs="Arial"/>
          <w:sz w:val="16"/>
          <w:szCs w:val="16"/>
        </w:rPr>
        <w:t xml:space="preserve"> has the meaning given in clause </w:t>
      </w:r>
      <w:r>
        <w:rPr>
          <w:rFonts w:cs="Arial"/>
          <w:b/>
          <w:bCs/>
          <w:sz w:val="16"/>
          <w:szCs w:val="16"/>
          <w:lang w:val="en-US"/>
        </w:rPr>
        <w:t>3</w:t>
      </w:r>
      <w:r>
        <w:rPr>
          <w:rFonts w:cs="Arial"/>
          <w:sz w:val="16"/>
          <w:szCs w:val="16"/>
        </w:rPr>
        <w:t xml:space="preserve"> of this Schedule;</w:t>
      </w:r>
    </w:p>
    <w:p w:rsidR="003C18D9" w:rsidRDefault="003C18D9" w:rsidP="003C18D9">
      <w:pPr>
        <w:pStyle w:val="BodyText1"/>
        <w:spacing w:after="240"/>
        <w:ind w:left="0"/>
        <w:rPr>
          <w:rFonts w:cs="Arial"/>
          <w:sz w:val="16"/>
          <w:szCs w:val="16"/>
        </w:rPr>
      </w:pPr>
      <w:r>
        <w:rPr>
          <w:rFonts w:cs="Arial"/>
          <w:b/>
          <w:sz w:val="16"/>
          <w:szCs w:val="16"/>
        </w:rPr>
        <w:t>Termination Date</w:t>
      </w:r>
      <w:r>
        <w:rPr>
          <w:rFonts w:cs="Arial"/>
          <w:sz w:val="16"/>
          <w:szCs w:val="16"/>
        </w:rPr>
        <w:t xml:space="preserve"> means 31 December 2017 unless this Schedule is earlier terminated in accordance with the terms of clause 9 whereupon this will be the date of termination; and</w:t>
      </w:r>
    </w:p>
    <w:p w:rsidR="003C18D9" w:rsidRDefault="003C18D9" w:rsidP="003C18D9">
      <w:pPr>
        <w:pStyle w:val="BodyText1"/>
        <w:spacing w:after="240"/>
        <w:ind w:left="0"/>
        <w:rPr>
          <w:rFonts w:cs="Arial"/>
          <w:sz w:val="16"/>
          <w:szCs w:val="16"/>
        </w:rPr>
      </w:pPr>
      <w:r>
        <w:rPr>
          <w:rFonts w:cs="Arial"/>
          <w:b/>
          <w:sz w:val="16"/>
          <w:szCs w:val="16"/>
        </w:rPr>
        <w:br/>
        <w:t>Territory</w:t>
      </w:r>
      <w:r>
        <w:rPr>
          <w:rFonts w:cs="Arial"/>
          <w:sz w:val="16"/>
          <w:szCs w:val="16"/>
        </w:rPr>
        <w:t xml:space="preserve"> means the United Kingdom.</w:t>
      </w: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GRANT OF RIGHTS</w:t>
      </w:r>
    </w:p>
    <w:p w:rsidR="003C18D9" w:rsidRDefault="003C18D9" w:rsidP="003C18D9">
      <w:pPr>
        <w:pStyle w:val="Level2Number"/>
        <w:numPr>
          <w:ilvl w:val="0"/>
          <w:numId w:val="0"/>
        </w:numPr>
        <w:tabs>
          <w:tab w:val="left" w:pos="720"/>
        </w:tabs>
        <w:spacing w:after="240"/>
        <w:rPr>
          <w:rFonts w:cs="Arial"/>
          <w:sz w:val="16"/>
          <w:szCs w:val="16"/>
        </w:rPr>
      </w:pPr>
      <w:r>
        <w:rPr>
          <w:rFonts w:cs="Arial"/>
          <w:sz w:val="16"/>
          <w:szCs w:val="16"/>
        </w:rPr>
        <w:t>Hull 2017 hereby grants, and the Partner accepts a non-exclusive, royalty free licence to use the Hull 2017 Brand in relation to the Project during the Term and in the Territory and in accordance with the terms and conditions set out in this Schedule 3.</w:t>
      </w: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OBLIGATIONS OF THE PARTNER</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The Partner undertakes to Hull 2017:</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to use the Hull 2017 Brand in accordance with both this Schedule and the Hull 2017 Brand Guidelines and seek Hull 2017’s approval, not to be unreasonably withheld or delayed, prior to each use of any element of the Hull 2017 Brand, such approval to be in accordance with the timescales set out in the Hull 2017 Brand Guidelines;</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to apply any legal notices as required by Hull 2017 or as set out in the Hull 2017 Brand Guidelines on all Project Materials;</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 xml:space="preserve">to submit to Hull 2017 for its prior written approval, not to be unreasonably withheld or delayed, pre-production samples of all the Project Materials, before their production;  </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to ensure that all Project Materials shall comply in all respects with the samples approved in accordance with clause 3.1.3 above;</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to immediately at the written request of Hull 2017 and at the Partner’s sole cost, withdraw from circulation any Project Materials which do not comply with clauses 3.1.1 to 3.1.4 above;</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 xml:space="preserve">to hold any additional goodwill generated by the Partner in respect of the Hull 2017 Mark or Hull 2017 Brand as bare trustee for Hull 2017 and to assign </w:t>
      </w:r>
      <w:r>
        <w:rPr>
          <w:rFonts w:cs="Arial"/>
          <w:sz w:val="16"/>
          <w:szCs w:val="16"/>
        </w:rPr>
        <w:lastRenderedPageBreak/>
        <w:t>the same to Hull 2017 at any time on request and in any event following termination of this Schedule; and</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 xml:space="preserve">to execute any further documentation and provide any assistance, both during the Term and after termination of this Schedule, as may reasonably be requested by Hull 2017 to protect the Hull 2017 Brand.  </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 xml:space="preserve">The Partner appoints Hull 2017 to be the Partner’s attorney to execute any document or do </w:t>
      </w:r>
      <w:proofErr w:type="spellStart"/>
      <w:r>
        <w:rPr>
          <w:rFonts w:cs="Arial"/>
          <w:sz w:val="16"/>
          <w:szCs w:val="16"/>
        </w:rPr>
        <w:t>any thing</w:t>
      </w:r>
      <w:proofErr w:type="spellEnd"/>
      <w:r>
        <w:rPr>
          <w:rFonts w:cs="Arial"/>
          <w:sz w:val="16"/>
          <w:szCs w:val="16"/>
        </w:rPr>
        <w:t xml:space="preserve"> which the Partner fails to execute or do within seven days of a written request from Hull 2017 pursuant to clauses 3.1.7 or 3.1.8 above.  This power of attorney is irrevocable by the Partner as long as any of the Partner’s obligations under either such clause </w:t>
      </w:r>
      <w:proofErr w:type="gramStart"/>
      <w:r>
        <w:rPr>
          <w:rFonts w:cs="Arial"/>
          <w:sz w:val="16"/>
          <w:szCs w:val="16"/>
        </w:rPr>
        <w:t>remain</w:t>
      </w:r>
      <w:proofErr w:type="gramEnd"/>
      <w:r>
        <w:rPr>
          <w:rFonts w:cs="Arial"/>
          <w:sz w:val="16"/>
          <w:szCs w:val="16"/>
        </w:rPr>
        <w:t xml:space="preserve"> undischarged.  The Partner shall ratify and confirm everything that the attorney and any substitute attorney does or arranges using the powers granted under this clause 3.2.</w:t>
      </w: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REPRESENTATIONS AND WARRANTIES</w:t>
      </w:r>
    </w:p>
    <w:p w:rsidR="003C18D9" w:rsidRDefault="003C18D9" w:rsidP="003C18D9">
      <w:pPr>
        <w:pStyle w:val="Level2Number"/>
        <w:numPr>
          <w:ilvl w:val="0"/>
          <w:numId w:val="0"/>
        </w:numPr>
        <w:tabs>
          <w:tab w:val="left" w:pos="720"/>
        </w:tabs>
        <w:ind w:left="709"/>
        <w:rPr>
          <w:rFonts w:cs="Arial"/>
          <w:sz w:val="16"/>
          <w:szCs w:val="16"/>
        </w:rPr>
      </w:pPr>
      <w:r>
        <w:rPr>
          <w:rFonts w:cs="Arial"/>
          <w:sz w:val="16"/>
          <w:szCs w:val="16"/>
        </w:rPr>
        <w:t xml:space="preserve">Hull 2017 represents to the Partner that Hull 2017 owns or controls the Hull 2017 Brand and that Hull 2017’s use of the Hull 2017 Brand in accordance with the provisions of this Schedule shall not infringe the rights of any third party.  </w:t>
      </w:r>
    </w:p>
    <w:p w:rsidR="003C18D9" w:rsidRDefault="003C18D9" w:rsidP="003C18D9">
      <w:pPr>
        <w:pStyle w:val="Level2Number"/>
        <w:numPr>
          <w:ilvl w:val="0"/>
          <w:numId w:val="0"/>
        </w:numPr>
        <w:tabs>
          <w:tab w:val="left" w:pos="720"/>
        </w:tabs>
        <w:ind w:left="720"/>
        <w:rPr>
          <w:rFonts w:cs="Arial"/>
          <w:sz w:val="16"/>
          <w:szCs w:val="16"/>
        </w:rPr>
      </w:pP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INDEMNITY</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any claim made against Hull 2017 by a third party for actual or alleged infringement of a third party’s Intellectual Property Rights or moral rights arising out of or in connection with Hull 2017’s use of the Partner Marks in accordance with this Schedule;</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w:t>
      </w:r>
      <w:r>
        <w:rPr>
          <w:rFonts w:cs="Arial"/>
          <w:sz w:val="16"/>
          <w:szCs w:val="16"/>
        </w:rPr>
        <w:t>Brand or the Hull 2017 Mark (as the case may be) and does not amount to approval of any of the Project Materials and shall not affect this right of indemnification; and</w:t>
      </w:r>
    </w:p>
    <w:p w:rsidR="003C18D9" w:rsidRDefault="003C18D9" w:rsidP="003C18D9">
      <w:pPr>
        <w:pStyle w:val="Level3Number"/>
        <w:tabs>
          <w:tab w:val="clear" w:pos="360"/>
          <w:tab w:val="num" w:pos="709"/>
          <w:tab w:val="num" w:pos="1440"/>
        </w:tabs>
        <w:ind w:left="709" w:hanging="709"/>
        <w:rPr>
          <w:rFonts w:cs="Arial"/>
          <w:sz w:val="16"/>
          <w:szCs w:val="16"/>
        </w:rPr>
      </w:pPr>
      <w:r>
        <w:rPr>
          <w:rFonts w:cs="Arial"/>
          <w:sz w:val="16"/>
          <w:szCs w:val="16"/>
        </w:rPr>
        <w:t>any claim made against Hull 2017 arising out of the Partner’s exercise of the rights granted under this Schedule or the Partner’s breach of this Schedule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rsidR="003C18D9" w:rsidRDefault="003C18D9" w:rsidP="003C18D9">
      <w:pPr>
        <w:pStyle w:val="Level3Number"/>
        <w:numPr>
          <w:ilvl w:val="0"/>
          <w:numId w:val="0"/>
        </w:numPr>
        <w:tabs>
          <w:tab w:val="left" w:pos="720"/>
        </w:tabs>
        <w:ind w:left="1440"/>
        <w:rPr>
          <w:rFonts w:cs="Arial"/>
          <w:sz w:val="16"/>
          <w:szCs w:val="16"/>
        </w:rPr>
      </w:pP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 xml:space="preserve">The indemnity in this clause 5 shall not apply to the extent that a claim under it results from Hull 2017’s material breach, negligence or wilful misconduct. </w:t>
      </w: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LIMITATION OF LIABILITY</w:t>
      </w:r>
    </w:p>
    <w:p w:rsidR="003C18D9" w:rsidRDefault="003C18D9" w:rsidP="003C18D9">
      <w:pPr>
        <w:pStyle w:val="Level2Number"/>
        <w:numPr>
          <w:ilvl w:val="0"/>
          <w:numId w:val="0"/>
        </w:numPr>
        <w:tabs>
          <w:tab w:val="left" w:pos="720"/>
        </w:tabs>
        <w:ind w:left="720"/>
        <w:rPr>
          <w:rFonts w:cs="Arial"/>
          <w:sz w:val="16"/>
          <w:szCs w:val="16"/>
        </w:rPr>
      </w:pPr>
      <w:r>
        <w:rPr>
          <w:rFonts w:cs="Arial"/>
          <w:sz w:val="16"/>
          <w:szCs w:val="16"/>
        </w:rPr>
        <w:t>To the fullest extent permitted by law, Hull 2017 shall not be liable to the Partner for any costs, expenses, loss or damage (whether direct, indirect or consequential, and whether economic or other) arising from your exercise of the rights granted to you under this Schedule.</w:t>
      </w:r>
    </w:p>
    <w:p w:rsidR="003C18D9" w:rsidRDefault="003C18D9" w:rsidP="003C18D9">
      <w:pPr>
        <w:pStyle w:val="Level2Number"/>
        <w:numPr>
          <w:ilvl w:val="0"/>
          <w:numId w:val="0"/>
        </w:numPr>
        <w:tabs>
          <w:tab w:val="left" w:pos="720"/>
        </w:tabs>
        <w:ind w:left="720"/>
        <w:rPr>
          <w:rFonts w:cs="Arial"/>
          <w:sz w:val="16"/>
          <w:szCs w:val="16"/>
        </w:rPr>
      </w:pP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INTELLECTUAL PROPERTY RIGHTS</w:t>
      </w:r>
    </w:p>
    <w:p w:rsidR="003C18D9" w:rsidRDefault="003C18D9" w:rsidP="003C18D9">
      <w:pPr>
        <w:pStyle w:val="Level2Number"/>
        <w:numPr>
          <w:ilvl w:val="0"/>
          <w:numId w:val="0"/>
        </w:numPr>
        <w:tabs>
          <w:tab w:val="left" w:pos="720"/>
        </w:tabs>
        <w:spacing w:after="240"/>
        <w:ind w:left="720"/>
        <w:rPr>
          <w:rFonts w:cs="Arial"/>
          <w:sz w:val="16"/>
          <w:szCs w:val="16"/>
        </w:rPr>
      </w:pPr>
      <w:r>
        <w:rPr>
          <w:rFonts w:cs="Arial"/>
          <w:sz w:val="16"/>
          <w:szCs w:val="16"/>
        </w:rPr>
        <w:t>Partner acknowledges Hull 2017 is the owner or controller of the Hull 2017 Brand and the Hull 2017 Mark and, save as expressly provided in clause 2, the Partner shall not acquire any rights in either the Hull 2017 Brand or the Hull 2017 Mark, including any goodwill or any developments or variations of them.</w:t>
      </w:r>
    </w:p>
    <w:p w:rsidR="003C18D9" w:rsidRDefault="003C18D9" w:rsidP="003C18D9">
      <w:pPr>
        <w:pStyle w:val="Level2Number"/>
        <w:tabs>
          <w:tab w:val="clear" w:pos="360"/>
          <w:tab w:val="num" w:pos="720"/>
        </w:tabs>
        <w:ind w:left="720" w:hanging="720"/>
        <w:rPr>
          <w:rFonts w:cs="Arial"/>
          <w:sz w:val="16"/>
          <w:szCs w:val="16"/>
        </w:rPr>
      </w:pPr>
      <w:r>
        <w:rPr>
          <w:rFonts w:cs="Arial"/>
          <w:sz w:val="16"/>
          <w:szCs w:val="16"/>
        </w:rPr>
        <w:t>Where, in accordance with this Schedule,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003C18D9" w:rsidRDefault="003C18D9" w:rsidP="003C18D9">
      <w:pPr>
        <w:pStyle w:val="Level2Number"/>
        <w:numPr>
          <w:ilvl w:val="0"/>
          <w:numId w:val="0"/>
        </w:numPr>
        <w:tabs>
          <w:tab w:val="left" w:pos="720"/>
        </w:tabs>
        <w:ind w:left="720"/>
        <w:rPr>
          <w:rFonts w:cs="Arial"/>
          <w:sz w:val="16"/>
          <w:szCs w:val="16"/>
        </w:rPr>
      </w:pPr>
    </w:p>
    <w:p w:rsidR="003C18D9" w:rsidRDefault="003C18D9" w:rsidP="003C18D9">
      <w:pPr>
        <w:pStyle w:val="Level2Number"/>
        <w:tabs>
          <w:tab w:val="clear" w:pos="360"/>
          <w:tab w:val="num" w:pos="720"/>
        </w:tabs>
        <w:ind w:left="720" w:hanging="720"/>
        <w:rPr>
          <w:rFonts w:cs="Arial"/>
          <w:sz w:val="16"/>
          <w:szCs w:val="16"/>
        </w:rPr>
      </w:pPr>
      <w:r>
        <w:rPr>
          <w:rFonts w:cs="Arial"/>
          <w:sz w:val="16"/>
          <w:szCs w:val="16"/>
        </w:rPr>
        <w:t>Hull 2017 may, at its sole discretion, add to or remove the Hull 2017 Mark from the scope of this Schedule.</w:t>
      </w:r>
    </w:p>
    <w:p w:rsidR="003C18D9" w:rsidRDefault="003C18D9" w:rsidP="003C18D9">
      <w:pPr>
        <w:pStyle w:val="Level2Number"/>
        <w:numPr>
          <w:ilvl w:val="0"/>
          <w:numId w:val="0"/>
        </w:numPr>
        <w:tabs>
          <w:tab w:val="left" w:pos="720"/>
        </w:tabs>
        <w:ind w:left="720"/>
        <w:rPr>
          <w:rFonts w:cs="Arial"/>
          <w:sz w:val="16"/>
          <w:szCs w:val="16"/>
        </w:rPr>
      </w:pPr>
    </w:p>
    <w:p w:rsidR="003C18D9" w:rsidRDefault="003C18D9" w:rsidP="003C18D9">
      <w:pPr>
        <w:pStyle w:val="Level2Number"/>
        <w:tabs>
          <w:tab w:val="clear" w:pos="360"/>
          <w:tab w:val="num" w:pos="720"/>
        </w:tabs>
        <w:ind w:left="720" w:hanging="720"/>
        <w:rPr>
          <w:rFonts w:cs="Arial"/>
          <w:sz w:val="16"/>
          <w:szCs w:val="16"/>
        </w:rPr>
      </w:pPr>
      <w:r>
        <w:rPr>
          <w:rFonts w:cs="Arial"/>
          <w:sz w:val="16"/>
          <w:szCs w:val="16"/>
        </w:rPr>
        <w:t>The Partner shall promptly notify Hull 2017 in full if any of the following comes to its attention:</w:t>
      </w:r>
    </w:p>
    <w:p w:rsidR="003C18D9" w:rsidRDefault="003C18D9" w:rsidP="003C18D9">
      <w:pPr>
        <w:pStyle w:val="Level2Number"/>
        <w:numPr>
          <w:ilvl w:val="0"/>
          <w:numId w:val="0"/>
        </w:numPr>
        <w:tabs>
          <w:tab w:val="left" w:pos="720"/>
        </w:tabs>
        <w:rPr>
          <w:rFonts w:cs="Arial"/>
          <w:sz w:val="16"/>
          <w:szCs w:val="16"/>
        </w:rPr>
      </w:pP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any actual or suspected infringement of the Hull 2017 Brand or the Hull 2017 Mark;</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any actual or threatened claim that the Hull 2017 Brand or the Hull 2017 Mark is invalid;</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any actual or threatened opposition to the Hull 2017 Brand or the Hull 2017 Mark;</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any claim made or threatened that any use of the Hull 2017 Brand or the Hull 2017 Mark infringes the rights of any third party;</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any person applies for, or is granted, a registered trade mark by reason of which that person may be, or has been, granted rights which conflict with any of the rights granted to you under this Schedule; or</w:t>
      </w:r>
    </w:p>
    <w:p w:rsidR="003C18D9" w:rsidRDefault="003C18D9" w:rsidP="003C18D9">
      <w:pPr>
        <w:pStyle w:val="Level3Number"/>
        <w:tabs>
          <w:tab w:val="clear" w:pos="360"/>
          <w:tab w:val="num" w:pos="709"/>
          <w:tab w:val="num" w:pos="1440"/>
        </w:tabs>
        <w:spacing w:after="240"/>
        <w:ind w:left="709" w:hanging="709"/>
        <w:rPr>
          <w:rFonts w:cs="Arial"/>
          <w:sz w:val="16"/>
          <w:szCs w:val="16"/>
        </w:rPr>
      </w:pPr>
      <w:r>
        <w:rPr>
          <w:rFonts w:cs="Arial"/>
          <w:sz w:val="16"/>
          <w:szCs w:val="16"/>
        </w:rPr>
        <w:t>any other form of attack, charge or claim to which the Hull 2017 Brand or the Hull 2017 Mark may be subject</w:t>
      </w:r>
    </w:p>
    <w:p w:rsidR="003C18D9" w:rsidRDefault="003C18D9" w:rsidP="003C18D9">
      <w:pPr>
        <w:pStyle w:val="Level2Number"/>
        <w:numPr>
          <w:ilvl w:val="0"/>
          <w:numId w:val="0"/>
        </w:numPr>
        <w:tabs>
          <w:tab w:val="left" w:pos="720"/>
        </w:tabs>
        <w:ind w:left="720"/>
        <w:rPr>
          <w:rFonts w:cs="Arial"/>
          <w:sz w:val="16"/>
          <w:szCs w:val="16"/>
        </w:rPr>
      </w:pPr>
      <w:r>
        <w:rPr>
          <w:rFonts w:cs="Arial"/>
          <w:sz w:val="16"/>
          <w:szCs w:val="16"/>
        </w:rPr>
        <w:t>and shall make no comment or admission to any third party in respect of any such circumstances (except as required by law).</w:t>
      </w:r>
    </w:p>
    <w:p w:rsidR="003C18D9" w:rsidRDefault="003C18D9" w:rsidP="003C18D9">
      <w:pPr>
        <w:pStyle w:val="Level2Number"/>
        <w:numPr>
          <w:ilvl w:val="0"/>
          <w:numId w:val="0"/>
        </w:numPr>
        <w:tabs>
          <w:tab w:val="left" w:pos="720"/>
        </w:tabs>
        <w:ind w:left="720"/>
        <w:rPr>
          <w:rFonts w:cs="Arial"/>
          <w:sz w:val="16"/>
          <w:szCs w:val="16"/>
        </w:rPr>
      </w:pPr>
    </w:p>
    <w:p w:rsidR="003C18D9" w:rsidRDefault="003C18D9" w:rsidP="003C18D9">
      <w:pPr>
        <w:pStyle w:val="Level2Number"/>
        <w:tabs>
          <w:tab w:val="clear" w:pos="360"/>
          <w:tab w:val="num" w:pos="720"/>
        </w:tabs>
        <w:ind w:left="720" w:hanging="720"/>
        <w:rPr>
          <w:rFonts w:cs="Arial"/>
          <w:sz w:val="16"/>
          <w:szCs w:val="16"/>
        </w:rPr>
      </w:pPr>
      <w:r>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003C18D9" w:rsidRDefault="003C18D9" w:rsidP="003C18D9">
      <w:pPr>
        <w:pStyle w:val="Level2Number"/>
        <w:numPr>
          <w:ilvl w:val="0"/>
          <w:numId w:val="0"/>
        </w:numPr>
        <w:tabs>
          <w:tab w:val="left" w:pos="720"/>
        </w:tabs>
        <w:ind w:left="720"/>
        <w:rPr>
          <w:rFonts w:cs="Arial"/>
          <w:sz w:val="16"/>
          <w:szCs w:val="16"/>
        </w:rPr>
      </w:pPr>
    </w:p>
    <w:p w:rsidR="003C18D9" w:rsidRDefault="003C18D9" w:rsidP="003C18D9">
      <w:pPr>
        <w:pStyle w:val="Level2Number"/>
        <w:tabs>
          <w:tab w:val="clear" w:pos="360"/>
          <w:tab w:val="num" w:pos="720"/>
        </w:tabs>
        <w:ind w:left="720" w:hanging="720"/>
        <w:rPr>
          <w:rFonts w:cs="Arial"/>
          <w:sz w:val="16"/>
          <w:szCs w:val="16"/>
        </w:rPr>
      </w:pPr>
      <w:r>
        <w:rPr>
          <w:rFonts w:cs="Arial"/>
          <w:sz w:val="16"/>
          <w:szCs w:val="16"/>
        </w:rPr>
        <w:t xml:space="preserve">The Partner shall co-operate fully with Hull 2017 in taking all steps required by Hull 2017, in Hull 2017’s sole discretion, in connection with any action, claim </w:t>
      </w:r>
      <w:r>
        <w:rPr>
          <w:rFonts w:cs="Arial"/>
          <w:sz w:val="16"/>
          <w:szCs w:val="16"/>
        </w:rPr>
        <w:t>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rsidR="003C18D9" w:rsidRDefault="003C18D9" w:rsidP="003C18D9">
      <w:pPr>
        <w:pStyle w:val="Level2Number"/>
        <w:numPr>
          <w:ilvl w:val="0"/>
          <w:numId w:val="0"/>
        </w:numPr>
        <w:tabs>
          <w:tab w:val="left" w:pos="720"/>
        </w:tabs>
        <w:rPr>
          <w:rFonts w:cs="Arial"/>
          <w:sz w:val="16"/>
          <w:szCs w:val="16"/>
        </w:rPr>
      </w:pP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 xml:space="preserve">DURATION AND TERMINATION  </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This Schedule shall come into force on the date of execution of the Agreement and, unless terminated earlier in accordance with this Clause 8, shall remain in force until the Termination Date.</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Hull 2017 may terminate this Schedule immediately by giving written notice to the Partner if Partner commits a material breach of this Schedule and either such breach is not remediable, or if such breach is remediable, Partner fails to remedy that breach within 7 (seven) days of being notified in writing to do so.</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Hull 2017 may terminate this Schedule immediately for convenience upon giving written notice to the Partner.</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This Schedule will terminate immediately and concurrently upon the expiry or termination of the Agreement.</w:t>
      </w: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CONSEQUENCES OF TERMINATION</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On termination or expiry of this Schedule:</w:t>
      </w:r>
    </w:p>
    <w:p w:rsidR="003C18D9" w:rsidRDefault="003C18D9" w:rsidP="003C18D9">
      <w:pPr>
        <w:pStyle w:val="Level3Number"/>
        <w:tabs>
          <w:tab w:val="clear" w:pos="360"/>
          <w:tab w:val="num" w:pos="1440"/>
        </w:tabs>
        <w:spacing w:after="240"/>
        <w:ind w:left="1440" w:hanging="720"/>
        <w:rPr>
          <w:rFonts w:cs="Arial"/>
          <w:sz w:val="16"/>
          <w:szCs w:val="16"/>
        </w:rPr>
      </w:pPr>
      <w:r>
        <w:rPr>
          <w:rFonts w:cs="Arial"/>
          <w:sz w:val="16"/>
          <w:szCs w:val="16"/>
        </w:rPr>
        <w:t>all rights and licences granted by Hull 2017 to the Partner under this Schedule shall immediately terminate and revert to Hull 2017;</w:t>
      </w:r>
    </w:p>
    <w:p w:rsidR="003C18D9" w:rsidRDefault="003C18D9" w:rsidP="003C18D9">
      <w:pPr>
        <w:pStyle w:val="Level3Number"/>
        <w:tabs>
          <w:tab w:val="clear" w:pos="360"/>
          <w:tab w:val="num" w:pos="1440"/>
        </w:tabs>
        <w:spacing w:after="240"/>
        <w:ind w:left="1440" w:hanging="720"/>
        <w:rPr>
          <w:rFonts w:cs="Arial"/>
          <w:sz w:val="16"/>
          <w:szCs w:val="16"/>
        </w:rPr>
      </w:pPr>
      <w:r>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The expiry or termination of this Schedule, for any reason, shall not affect any provision of this Schedule which is expressed to survive or operate in the event of expiry or termination, or any accrued rights to Hull 2017 at the time of termination.</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lastRenderedPageBreak/>
        <w:t>The expiry or termination of this Schedule is without prejudice to the rights and remedies which have accrued to either party immediately prior to the date of such expiry or termination.</w:t>
      </w: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 xml:space="preserve">GENERAL  </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The Partner shall not grant any sub-licences of any element of the Hull 2017 Brand.</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The Partner shall not assign, transfer, sub-contract, mortgage, charge, declare a trust of or deal in any other manner with any of Partner’s rights or obligations under this Schedule.</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No failure or delay by Hull 2017 to exercise any right or remedy provided under this Schedule or by law shall constitute a waiver of that or any other right or remedy.</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No variation of this Schedule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003C18D9" w:rsidRDefault="003C18D9" w:rsidP="003C18D9">
      <w:pPr>
        <w:pStyle w:val="Level2Number"/>
        <w:tabs>
          <w:tab w:val="clear" w:pos="360"/>
          <w:tab w:val="num" w:pos="720"/>
        </w:tabs>
        <w:spacing w:after="240"/>
        <w:ind w:left="720" w:hanging="720"/>
        <w:rPr>
          <w:rFonts w:cs="Arial"/>
          <w:sz w:val="16"/>
          <w:szCs w:val="16"/>
        </w:rPr>
      </w:pPr>
      <w:r>
        <w:rPr>
          <w:rFonts w:cs="Arial"/>
          <w:sz w:val="16"/>
          <w:szCs w:val="16"/>
        </w:rPr>
        <w:t>No person other than a party to this Schedule shall have any rights to enforce any term of this Schedule and the provisions of The Contracts (Rights of Third Parties) 1999 are hereby expressly excluded.</w:t>
      </w:r>
    </w:p>
    <w:p w:rsidR="003C18D9" w:rsidRDefault="003C18D9" w:rsidP="003C18D9">
      <w:pPr>
        <w:pStyle w:val="Level1Heading"/>
        <w:tabs>
          <w:tab w:val="clear" w:pos="360"/>
          <w:tab w:val="num" w:pos="720"/>
        </w:tabs>
        <w:spacing w:after="240"/>
        <w:ind w:left="720" w:hanging="720"/>
        <w:rPr>
          <w:rFonts w:ascii="Arial" w:hAnsi="Arial" w:cs="Arial"/>
          <w:sz w:val="16"/>
          <w:szCs w:val="16"/>
        </w:rPr>
      </w:pPr>
      <w:r>
        <w:rPr>
          <w:rFonts w:ascii="Arial" w:hAnsi="Arial" w:cs="Arial"/>
          <w:sz w:val="16"/>
          <w:szCs w:val="16"/>
        </w:rPr>
        <w:t xml:space="preserve">GOVERNING LAW AND JURISDICTION  </w:t>
      </w:r>
    </w:p>
    <w:p w:rsidR="003C18D9" w:rsidRPr="003C18D9" w:rsidRDefault="003C18D9" w:rsidP="003C18D9">
      <w:pPr>
        <w:pStyle w:val="Level2Number"/>
        <w:tabs>
          <w:tab w:val="clear" w:pos="360"/>
          <w:tab w:val="num" w:pos="720"/>
        </w:tabs>
        <w:spacing w:after="240"/>
        <w:ind w:left="720" w:hanging="720"/>
        <w:rPr>
          <w:rFonts w:cs="Arial"/>
          <w:sz w:val="16"/>
          <w:szCs w:val="16"/>
        </w:rPr>
        <w:sectPr w:rsidR="003C18D9" w:rsidRPr="003C18D9">
          <w:type w:val="continuous"/>
          <w:pgSz w:w="11907" w:h="16840"/>
          <w:pgMar w:top="1440" w:right="1151" w:bottom="1440" w:left="1151" w:header="720" w:footer="720" w:gutter="0"/>
          <w:paperSrc w:first="258" w:other="258"/>
          <w:cols w:num="2" w:space="708"/>
        </w:sectPr>
      </w:pPr>
      <w:r>
        <w:rPr>
          <w:rFonts w:cs="Arial"/>
          <w:sz w:val="16"/>
          <w:szCs w:val="16"/>
        </w:rPr>
        <w:t>This Schedule shall be governed by and construed in accordance with the law of England and Wales and each party submits to the exclusive jurisdiction of the courts of England and Wales in respect of the same.</w:t>
      </w:r>
    </w:p>
    <w:p w:rsidR="000A6211" w:rsidRDefault="000A6211"/>
    <w:sectPr w:rsidR="000A6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5E3F"/>
    <w:multiLevelType w:val="multilevel"/>
    <w:tmpl w:val="17AA3588"/>
    <w:lvl w:ilvl="0">
      <w:start w:val="1"/>
      <w:numFmt w:val="decimal"/>
      <w:pStyle w:val="A1"/>
      <w:lvlText w:val="%1."/>
      <w:lvlJc w:val="left"/>
      <w:pPr>
        <w:tabs>
          <w:tab w:val="num" w:pos="576"/>
        </w:tabs>
        <w:ind w:left="576" w:hanging="576"/>
      </w:pPr>
      <w:rPr>
        <w:b/>
        <w:i w:val="0"/>
        <w:strike w:val="0"/>
        <w:dstrike w:val="0"/>
        <w:u w:val="none"/>
        <w:effect w:val="none"/>
      </w:rPr>
    </w:lvl>
    <w:lvl w:ilvl="1">
      <w:start w:val="1"/>
      <w:numFmt w:val="decimal"/>
      <w:pStyle w:val="A2"/>
      <w:lvlText w:val="%1.%2."/>
      <w:lvlJc w:val="left"/>
      <w:pPr>
        <w:tabs>
          <w:tab w:val="num" w:pos="1148"/>
        </w:tabs>
        <w:ind w:left="1148"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3777213F"/>
    <w:multiLevelType w:val="multilevel"/>
    <w:tmpl w:val="3F841C2C"/>
    <w:lvl w:ilvl="0">
      <w:start w:val="1"/>
      <w:numFmt w:val="decimal"/>
      <w:pStyle w:val="AgtLevel1Heading"/>
      <w:lvlText w:val="%1."/>
      <w:lvlJc w:val="left"/>
      <w:pPr>
        <w:snapToGrid w:val="0"/>
        <w:ind w:left="360" w:hanging="360"/>
      </w:pPr>
      <w:rPr>
        <w:b/>
        <w:bCs w:val="0"/>
        <w:i w:val="0"/>
        <w:iCs w:val="0"/>
        <w:caps w:val="0"/>
        <w:smallCaps w:val="0"/>
        <w:strike w:val="0"/>
        <w:dstrike w:val="0"/>
        <w:vanish w:val="0"/>
        <w:webHidden w:val="0"/>
        <w:color w:val="000000"/>
        <w:spacing w:val="0"/>
        <w:w w:val="1"/>
        <w:kern w:val="0"/>
        <w:position w:val="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cs="Times New Roman"/>
      </w:rPr>
    </w:lvl>
    <w:lvl w:ilvl="5">
      <w:start w:val="1"/>
      <w:numFmt w:val="decimal"/>
      <w:pStyle w:val="AgtLevel6"/>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lowerRoman"/>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2" w15:restartNumberingAfterBreak="0">
    <w:nsid w:val="5E047A24"/>
    <w:multiLevelType w:val="multilevel"/>
    <w:tmpl w:val="27BA735C"/>
    <w:lvl w:ilvl="0">
      <w:start w:val="1"/>
      <w:numFmt w:val="decimal"/>
      <w:pStyle w:val="Level1Heading"/>
      <w:lvlText w:val="%1."/>
      <w:lvlJc w:val="left"/>
      <w:pPr>
        <w:tabs>
          <w:tab w:val="num" w:pos="720"/>
        </w:tabs>
        <w:ind w:left="720" w:hanging="720"/>
      </w:pPr>
      <w:rPr>
        <w:b/>
        <w:i w:val="0"/>
      </w:r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rPr>
        <w:i w:val="0"/>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3600"/>
        </w:tabs>
        <w:ind w:left="3600" w:hanging="720"/>
      </w:pPr>
    </w:lvl>
    <w:lvl w:ilvl="6">
      <w:start w:val="1"/>
      <w:numFmt w:val="upperRoman"/>
      <w:pStyle w:val="Level7Number"/>
      <w:lvlText w:val="(%7)"/>
      <w:lvlJc w:val="left"/>
      <w:pPr>
        <w:tabs>
          <w:tab w:val="num" w:pos="4320"/>
        </w:tabs>
        <w:ind w:left="4320" w:hanging="720"/>
      </w:pPr>
    </w:lvl>
    <w:lvl w:ilvl="7">
      <w:start w:val="1"/>
      <w:numFmt w:val="lowerLetter"/>
      <w:pStyle w:val="Level8Number"/>
      <w:lvlText w:val="%8)"/>
      <w:lvlJc w:val="left"/>
      <w:pPr>
        <w:tabs>
          <w:tab w:val="num" w:pos="5040"/>
        </w:tabs>
        <w:ind w:left="5040" w:hanging="720"/>
      </w:pPr>
    </w:lvl>
    <w:lvl w:ilvl="8">
      <w:start w:val="1"/>
      <w:numFmt w:val="lowerRoman"/>
      <w:pStyle w:val="Level9Number"/>
      <w:lvlText w:val="%9)"/>
      <w:lvlJc w:val="left"/>
      <w:pPr>
        <w:tabs>
          <w:tab w:val="num" w:pos="5760"/>
        </w:tabs>
        <w:ind w:left="576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D9"/>
    <w:rsid w:val="000A6211"/>
    <w:rsid w:val="003C1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5264"/>
  <w15:chartTrackingRefBased/>
  <w15:docId w15:val="{7045018F-FC6E-4919-8938-F137F7D5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C18D9"/>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18D9"/>
    <w:rPr>
      <w:color w:val="0000FF"/>
      <w:u w:val="single"/>
    </w:rPr>
  </w:style>
  <w:style w:type="paragraph" w:styleId="NormalWeb">
    <w:name w:val="Normal (Web)"/>
    <w:basedOn w:val="Normal"/>
    <w:uiPriority w:val="99"/>
    <w:semiHidden/>
    <w:unhideWhenUsed/>
    <w:rsid w:val="003C18D9"/>
    <w:pPr>
      <w:spacing w:before="100" w:beforeAutospacing="1" w:after="100" w:afterAutospacing="1"/>
    </w:pPr>
    <w:rPr>
      <w:rFonts w:ascii="Times New Roman" w:eastAsia="Times New Roman" w:hAnsi="Times New Roman"/>
      <w:szCs w:val="24"/>
      <w:lang w:val="en-GB"/>
    </w:rPr>
  </w:style>
  <w:style w:type="paragraph" w:styleId="NoSpacing">
    <w:name w:val="No Spacing"/>
    <w:uiPriority w:val="1"/>
    <w:qFormat/>
    <w:rsid w:val="003C18D9"/>
    <w:pPr>
      <w:spacing w:after="0" w:line="240" w:lineRule="auto"/>
    </w:pPr>
    <w:rPr>
      <w:rFonts w:ascii="Calibri" w:eastAsia="Calibri" w:hAnsi="Calibri" w:cs="Times New Roman"/>
    </w:rPr>
  </w:style>
  <w:style w:type="paragraph" w:customStyle="1" w:styleId="AgtLevel1Heading">
    <w:name w:val="Agt/Level1 Heading"/>
    <w:basedOn w:val="Normal"/>
    <w:uiPriority w:val="99"/>
    <w:rsid w:val="003C18D9"/>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uiPriority w:val="99"/>
    <w:rsid w:val="003C18D9"/>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uiPriority w:val="99"/>
    <w:rsid w:val="003C18D9"/>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uiPriority w:val="99"/>
    <w:rsid w:val="003C18D9"/>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uiPriority w:val="99"/>
    <w:rsid w:val="003C18D9"/>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uiPriority w:val="99"/>
    <w:rsid w:val="003C18D9"/>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uiPriority w:val="99"/>
    <w:rsid w:val="003C18D9"/>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uiPriority w:val="99"/>
    <w:rsid w:val="003C18D9"/>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uiPriority w:val="99"/>
    <w:rsid w:val="003C18D9"/>
    <w:pPr>
      <w:widowControl w:val="0"/>
      <w:numPr>
        <w:ilvl w:val="3"/>
        <w:numId w:val="2"/>
      </w:numPr>
      <w:spacing w:before="120" w:after="120"/>
      <w:jc w:val="both"/>
      <w:outlineLvl w:val="3"/>
    </w:pPr>
    <w:rPr>
      <w:rFonts w:ascii="Arial" w:eastAsia="Times New Roman" w:hAnsi="Arial"/>
      <w:lang w:val="en-GB" w:eastAsia="en-US"/>
    </w:rPr>
  </w:style>
  <w:style w:type="paragraph" w:customStyle="1" w:styleId="BodyText1">
    <w:name w:val="Body Text 1"/>
    <w:basedOn w:val="BodyText"/>
    <w:uiPriority w:val="99"/>
    <w:rsid w:val="003C18D9"/>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uiPriority w:val="99"/>
    <w:rsid w:val="003C18D9"/>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uiPriority w:val="99"/>
    <w:rsid w:val="003C18D9"/>
    <w:pPr>
      <w:keepNext/>
      <w:numPr>
        <w:numId w:val="3"/>
      </w:numPr>
      <w:tabs>
        <w:tab w:val="clear" w:pos="720"/>
        <w:tab w:val="num" w:pos="360"/>
      </w:tabs>
      <w:spacing w:after="0" w:line="260" w:lineRule="atLeast"/>
      <w:ind w:left="0" w:firstLine="0"/>
      <w:jc w:val="both"/>
    </w:pPr>
    <w:rPr>
      <w:rFonts w:ascii="Arial Bold" w:eastAsia="Times New Roman" w:hAnsi="Arial Bold"/>
      <w:b/>
      <w:sz w:val="20"/>
      <w:lang w:val="en-GB" w:eastAsia="en-US"/>
    </w:rPr>
  </w:style>
  <w:style w:type="paragraph" w:customStyle="1" w:styleId="Level2Number">
    <w:name w:val="Level 2 Number"/>
    <w:basedOn w:val="BodyText"/>
    <w:uiPriority w:val="99"/>
    <w:rsid w:val="003C18D9"/>
    <w:pPr>
      <w:numPr>
        <w:ilvl w:val="1"/>
        <w:numId w:val="3"/>
      </w:numPr>
      <w:tabs>
        <w:tab w:val="clear" w:pos="720"/>
        <w:tab w:val="num" w:pos="360"/>
      </w:tabs>
      <w:spacing w:after="0" w:line="260" w:lineRule="atLeast"/>
      <w:ind w:left="0" w:firstLine="0"/>
      <w:jc w:val="both"/>
    </w:pPr>
    <w:rPr>
      <w:rFonts w:ascii="Arial" w:eastAsia="Times New Roman" w:hAnsi="Arial"/>
      <w:sz w:val="20"/>
      <w:lang w:val="en-GB" w:eastAsia="en-US"/>
    </w:rPr>
  </w:style>
  <w:style w:type="paragraph" w:customStyle="1" w:styleId="Level3Number">
    <w:name w:val="Level 3 Number"/>
    <w:basedOn w:val="BodyText"/>
    <w:uiPriority w:val="99"/>
    <w:rsid w:val="003C18D9"/>
    <w:pPr>
      <w:numPr>
        <w:ilvl w:val="2"/>
        <w:numId w:val="3"/>
      </w:numPr>
      <w:tabs>
        <w:tab w:val="clear" w:pos="1440"/>
        <w:tab w:val="num" w:pos="360"/>
      </w:tabs>
      <w:spacing w:after="0" w:line="260" w:lineRule="atLeast"/>
      <w:ind w:left="0" w:firstLine="0"/>
      <w:jc w:val="both"/>
    </w:pPr>
    <w:rPr>
      <w:rFonts w:ascii="Arial" w:eastAsia="Times New Roman" w:hAnsi="Arial"/>
      <w:sz w:val="20"/>
      <w:lang w:val="en-GB" w:eastAsia="en-US"/>
    </w:rPr>
  </w:style>
  <w:style w:type="paragraph" w:customStyle="1" w:styleId="Level4Number">
    <w:name w:val="Level 4 Number"/>
    <w:basedOn w:val="Normal"/>
    <w:uiPriority w:val="99"/>
    <w:rsid w:val="003C18D9"/>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uiPriority w:val="99"/>
    <w:rsid w:val="003C18D9"/>
    <w:pPr>
      <w:numPr>
        <w:ilvl w:val="4"/>
        <w:numId w:val="3"/>
      </w:numPr>
      <w:tabs>
        <w:tab w:val="clear" w:pos="2880"/>
        <w:tab w:val="num" w:pos="360"/>
      </w:tabs>
      <w:spacing w:after="0" w:line="260" w:lineRule="atLeast"/>
      <w:ind w:left="0" w:firstLine="0"/>
      <w:jc w:val="both"/>
    </w:pPr>
    <w:rPr>
      <w:rFonts w:ascii="Arial" w:eastAsia="Times New Roman" w:hAnsi="Arial"/>
      <w:sz w:val="20"/>
      <w:lang w:val="en-GB" w:eastAsia="en-US"/>
    </w:rPr>
  </w:style>
  <w:style w:type="paragraph" w:customStyle="1" w:styleId="Level6Number">
    <w:name w:val="Level 6 Number"/>
    <w:basedOn w:val="BodyText"/>
    <w:uiPriority w:val="99"/>
    <w:rsid w:val="003C18D9"/>
    <w:pPr>
      <w:numPr>
        <w:ilvl w:val="5"/>
        <w:numId w:val="3"/>
      </w:numPr>
      <w:tabs>
        <w:tab w:val="clear" w:pos="3600"/>
        <w:tab w:val="num" w:pos="360"/>
      </w:tabs>
      <w:spacing w:after="0" w:line="260" w:lineRule="atLeast"/>
      <w:ind w:left="0" w:firstLine="0"/>
      <w:jc w:val="both"/>
    </w:pPr>
    <w:rPr>
      <w:rFonts w:ascii="Arial" w:eastAsia="Times New Roman" w:hAnsi="Arial"/>
      <w:sz w:val="20"/>
      <w:lang w:val="en-GB" w:eastAsia="en-US"/>
    </w:rPr>
  </w:style>
  <w:style w:type="paragraph" w:customStyle="1" w:styleId="Level7Number">
    <w:name w:val="Level 7 Number"/>
    <w:basedOn w:val="BodyText"/>
    <w:uiPriority w:val="99"/>
    <w:rsid w:val="003C18D9"/>
    <w:pPr>
      <w:numPr>
        <w:ilvl w:val="6"/>
        <w:numId w:val="3"/>
      </w:numPr>
      <w:tabs>
        <w:tab w:val="clear" w:pos="4320"/>
        <w:tab w:val="num" w:pos="360"/>
      </w:tabs>
      <w:spacing w:after="0" w:line="260" w:lineRule="atLeast"/>
      <w:ind w:left="0" w:firstLine="0"/>
      <w:jc w:val="both"/>
    </w:pPr>
    <w:rPr>
      <w:rFonts w:ascii="Arial" w:eastAsia="Times New Roman" w:hAnsi="Arial"/>
      <w:sz w:val="20"/>
      <w:lang w:val="en-GB" w:eastAsia="en-US"/>
    </w:rPr>
  </w:style>
  <w:style w:type="paragraph" w:customStyle="1" w:styleId="Level8Number">
    <w:name w:val="Level 8 Number"/>
    <w:basedOn w:val="BodyText"/>
    <w:uiPriority w:val="99"/>
    <w:rsid w:val="003C18D9"/>
    <w:pPr>
      <w:numPr>
        <w:ilvl w:val="7"/>
        <w:numId w:val="3"/>
      </w:numPr>
      <w:tabs>
        <w:tab w:val="clear" w:pos="5040"/>
        <w:tab w:val="num" w:pos="360"/>
      </w:tabs>
      <w:spacing w:after="0" w:line="260" w:lineRule="atLeast"/>
      <w:ind w:left="0" w:firstLine="0"/>
      <w:jc w:val="both"/>
    </w:pPr>
    <w:rPr>
      <w:rFonts w:ascii="Arial" w:eastAsia="Times New Roman" w:hAnsi="Arial"/>
      <w:sz w:val="20"/>
      <w:lang w:val="en-GB" w:eastAsia="en-US"/>
    </w:rPr>
  </w:style>
  <w:style w:type="paragraph" w:customStyle="1" w:styleId="Level9Number">
    <w:name w:val="Level 9 Number"/>
    <w:basedOn w:val="BodyText"/>
    <w:uiPriority w:val="99"/>
    <w:rsid w:val="003C18D9"/>
    <w:pPr>
      <w:numPr>
        <w:ilvl w:val="8"/>
        <w:numId w:val="3"/>
      </w:numPr>
      <w:tabs>
        <w:tab w:val="clear" w:pos="5760"/>
        <w:tab w:val="num" w:pos="360"/>
      </w:tabs>
      <w:spacing w:after="0" w:line="260" w:lineRule="atLeast"/>
      <w:ind w:left="0" w:firstLine="0"/>
      <w:jc w:val="both"/>
    </w:pPr>
    <w:rPr>
      <w:rFonts w:ascii="Arial" w:eastAsia="Times New Roman" w:hAnsi="Arial"/>
      <w:sz w:val="20"/>
      <w:lang w:val="en-GB" w:eastAsia="en-US"/>
    </w:rPr>
  </w:style>
  <w:style w:type="table" w:styleId="TableGrid">
    <w:name w:val="Table Grid"/>
    <w:basedOn w:val="TableNormal"/>
    <w:uiPriority w:val="59"/>
    <w:rsid w:val="003C18D9"/>
    <w:pPr>
      <w:spacing w:after="0" w:line="240" w:lineRule="auto"/>
    </w:pPr>
    <w:rPr>
      <w:rFonts w:ascii="Times" w:eastAsia="Times" w:hAnsi="Times"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C18D9"/>
    <w:pPr>
      <w:spacing w:after="120"/>
    </w:pPr>
  </w:style>
  <w:style w:type="character" w:customStyle="1" w:styleId="BodyTextChar">
    <w:name w:val="Body Text Char"/>
    <w:basedOn w:val="DefaultParagraphFont"/>
    <w:link w:val="BodyText"/>
    <w:uiPriority w:val="99"/>
    <w:semiHidden/>
    <w:rsid w:val="003C18D9"/>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3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eativecommunities@hull2017.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eativecommunities@hull2017.co.uk"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9E4B97E-B07B-41C3-B619-ED56DB56982A}"/>
</file>

<file path=customXml/itemProps2.xml><?xml version="1.0" encoding="utf-8"?>
<ds:datastoreItem xmlns:ds="http://schemas.openxmlformats.org/officeDocument/2006/customXml" ds:itemID="{BC69CF14-5261-4A7B-BBB2-49CB2503597C}"/>
</file>

<file path=customXml/itemProps3.xml><?xml version="1.0" encoding="utf-8"?>
<ds:datastoreItem xmlns:ds="http://schemas.openxmlformats.org/officeDocument/2006/customXml" ds:itemID="{209C3966-8E99-4ECD-B151-F8C3F16CA7C8}"/>
</file>

<file path=docProps/app.xml><?xml version="1.0" encoding="utf-8"?>
<Properties xmlns="http://schemas.openxmlformats.org/officeDocument/2006/extended-properties" xmlns:vt="http://schemas.openxmlformats.org/officeDocument/2006/docPropsVTypes">
  <Template>Normal</Template>
  <TotalTime>2</TotalTime>
  <Pages>14</Pages>
  <Words>5146</Words>
  <Characters>29336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siana-mae.heppell-secker@hull2017.co.uk</dc:creator>
  <cp:keywords/>
  <dc:description/>
  <cp:lastModifiedBy>siana-mae.heppell-secker@hull2017.co.uk</cp:lastModifiedBy>
  <cp:revision>1</cp:revision>
  <dcterms:created xsi:type="dcterms:W3CDTF">2016-08-31T11:09:00Z</dcterms:created>
  <dcterms:modified xsi:type="dcterms:W3CDTF">2016-08-31T11:11:00Z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