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22EB5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49B69B70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7"/>
        <w:gridCol w:w="1044"/>
        <w:gridCol w:w="299"/>
        <w:gridCol w:w="967"/>
        <w:gridCol w:w="55"/>
        <w:gridCol w:w="823"/>
        <w:gridCol w:w="62"/>
        <w:gridCol w:w="898"/>
        <w:gridCol w:w="214"/>
        <w:gridCol w:w="148"/>
        <w:gridCol w:w="561"/>
        <w:gridCol w:w="261"/>
        <w:gridCol w:w="144"/>
        <w:gridCol w:w="553"/>
        <w:gridCol w:w="273"/>
        <w:gridCol w:w="74"/>
        <w:gridCol w:w="935"/>
      </w:tblGrid>
      <w:tr w:rsidR="009014DE" w:rsidRPr="00D4631A" w14:paraId="63052306" w14:textId="77777777" w:rsidTr="00E34B96">
        <w:trPr>
          <w:trHeight w:val="77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7D75EEA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0525EA1" w14:textId="4C4A7AF0" w:rsidR="00476FAC" w:rsidRPr="00F4061F" w:rsidRDefault="00FE4CDD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1940’s</w:t>
            </w:r>
            <w:r w:rsidR="009C4EF8">
              <w:rPr>
                <w:rFonts w:ascii="Trebuchet MS" w:hAnsi="Trebuchet MS"/>
                <w:sz w:val="20"/>
                <w:szCs w:val="20"/>
              </w:rPr>
              <w:t xml:space="preserve"> - Now</w:t>
            </w:r>
          </w:p>
        </w:tc>
      </w:tr>
      <w:tr w:rsidR="009014DE" w:rsidRPr="00D4631A" w14:paraId="527FC48A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71D838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24BD6E5" w14:textId="77777777" w:rsidR="00476FAC" w:rsidRPr="00D4631A" w:rsidRDefault="009C4EF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Hessle Road Network, Young Peoples Centre.</w:t>
            </w:r>
          </w:p>
        </w:tc>
      </w:tr>
      <w:tr w:rsidR="009014DE" w:rsidRPr="00D4631A" w14:paraId="0C267603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AA3C89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4851FB67" w14:textId="77777777" w:rsidR="00476FAC" w:rsidRPr="00D4631A" w:rsidRDefault="009C4EF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HU3 3LA</w:t>
            </w:r>
          </w:p>
        </w:tc>
      </w:tr>
      <w:tr w:rsidR="009014DE" w:rsidRPr="00D4631A" w14:paraId="7455BECE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A8A11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DCF49F9" w14:textId="77777777" w:rsidR="00476FAC" w:rsidRPr="00D4631A" w:rsidRDefault="009C4EF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Friday 24</w:t>
            </w:r>
            <w:r w:rsidRPr="009C4EF8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February</w:t>
            </w:r>
          </w:p>
        </w:tc>
      </w:tr>
      <w:tr w:rsidR="009014DE" w:rsidRPr="00D4631A" w14:paraId="4328C1EE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1885CD8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029EAFC" w14:textId="055C4BF6" w:rsidR="00476FAC" w:rsidRPr="00D4631A" w:rsidRDefault="0086270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55831E02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DA48F05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D0F7832" w14:textId="3134BF41" w:rsidR="00476FAC" w:rsidRPr="00D4631A" w:rsidRDefault="0086270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015E7A03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22318B5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7779366" w14:textId="05844939" w:rsidR="00476FAC" w:rsidRPr="00D4631A" w:rsidRDefault="00862700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Free Ticketed </w:t>
            </w:r>
          </w:p>
        </w:tc>
      </w:tr>
      <w:tr w:rsidR="00986D30" w:rsidRPr="00D4631A" w14:paraId="614D7596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07B8348" w14:textId="77777777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D6831DB" w14:textId="7023FB41" w:rsidR="00986D30" w:rsidRPr="00D4631A" w:rsidRDefault="0079653B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FE4CDD">
              <w:rPr>
                <w:rFonts w:ascii="Trebuchet MS" w:hAnsi="Trebuchet MS"/>
                <w:sz w:val="20"/>
                <w:szCs w:val="20"/>
              </w:rPr>
              <w:t>Unreserved</w:t>
            </w:r>
            <w:bookmarkStart w:id="0" w:name="_GoBack"/>
            <w:bookmarkEnd w:id="0"/>
            <w:r w:rsidR="00FE4CD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C4EF8">
              <w:rPr>
                <w:rFonts w:ascii="Trebuchet MS" w:hAnsi="Trebuchet MS"/>
                <w:sz w:val="20"/>
                <w:szCs w:val="20"/>
              </w:rPr>
              <w:t>Seated</w:t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5401511E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73A4E789" w14:textId="77777777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18537021" w14:textId="77777777" w:rsidR="004C384C" w:rsidRDefault="009C4EF8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210</w:t>
            </w:r>
          </w:p>
        </w:tc>
      </w:tr>
      <w:tr w:rsidR="004C384C" w:rsidRPr="00D4631A" w14:paraId="7D50DBFD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191CF6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solid" w:color="auto" w:fill="auto"/>
            <w:vAlign w:val="center"/>
          </w:tcPr>
          <w:p w14:paraId="61CE84A6" w14:textId="77777777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4AC3B32A" w14:textId="212BF9FA" w:rsidR="004C384C" w:rsidRDefault="00FE4CDD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50BD2A73" w14:textId="77777777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04124F9A" w14:textId="79CA2FFA" w:rsidR="004C384C" w:rsidRDefault="00FE4CDD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83" w:type="dxa"/>
            <w:gridSpan w:val="3"/>
            <w:shd w:val="solid" w:color="auto" w:fill="auto"/>
            <w:vAlign w:val="center"/>
          </w:tcPr>
          <w:p w14:paraId="4D8487E8" w14:textId="77777777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background2" w:themeFillTint="66"/>
            <w:vAlign w:val="center"/>
          </w:tcPr>
          <w:p w14:paraId="705EBBA0" w14:textId="5BA0E782" w:rsidR="004C384C" w:rsidRDefault="00FE4CDD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6280EFE8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2146449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0358033D" w14:textId="79ECF485" w:rsidR="004C384C" w:rsidRPr="00D4631A" w:rsidRDefault="00FE4CDD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-</w:t>
            </w:r>
          </w:p>
        </w:tc>
      </w:tr>
      <w:tr w:rsidR="004C384C" w:rsidRPr="00D4631A" w14:paraId="098B903C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78092B1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A8849FE" w14:textId="368BB816" w:rsidR="004C384C" w:rsidRPr="00D4631A" w:rsidRDefault="00FE4CDD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4C384C" w:rsidRPr="00D4631A" w14:paraId="175E88CB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A29040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28D0752" w14:textId="71FB685B" w:rsidR="004C384C" w:rsidRPr="00D4631A" w:rsidRDefault="00FE4CDD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4C384C" w:rsidRPr="00D4631A" w14:paraId="3C9D3659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0B28979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C50A37F" w14:textId="6620413D" w:rsidR="004C384C" w:rsidRPr="00D4631A" w:rsidRDefault="00FE4CDD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4C384C" w:rsidRPr="00D4631A" w14:paraId="09F14203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763ACDDE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48F8C02C" w14:textId="2C163CBE" w:rsidR="004C384C" w:rsidRPr="00D4631A" w:rsidRDefault="00FE4CD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41CB885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77E2165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0CD3CAEE" w14:textId="0A2AF954" w:rsidR="004C384C" w:rsidRPr="00D4631A" w:rsidRDefault="00FE4CDD" w:rsidP="0044683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777159AA" w14:textId="77777777" w:rsidTr="004C384C">
        <w:trPr>
          <w:trHeight w:val="737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4CDF98AA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38F07D23" w14:textId="7777777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7CFD7736" w14:textId="7777777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22D3481B" w14:textId="7777777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4"/>
            <w:shd w:val="clear" w:color="auto" w:fill="000000" w:themeFill="text1"/>
            <w:vAlign w:val="center"/>
          </w:tcPr>
          <w:p w14:paraId="1E820675" w14:textId="7777777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3"/>
            <w:shd w:val="clear" w:color="auto" w:fill="000000" w:themeFill="text1"/>
            <w:vAlign w:val="center"/>
          </w:tcPr>
          <w:p w14:paraId="7D3E7763" w14:textId="7777777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3"/>
            <w:shd w:val="clear" w:color="auto" w:fill="000000" w:themeFill="text1"/>
            <w:vAlign w:val="center"/>
          </w:tcPr>
          <w:p w14:paraId="60771CB4" w14:textId="7777777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vAlign w:val="center"/>
          </w:tcPr>
          <w:p w14:paraId="54951C73" w14:textId="7777777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3756405B" w14:textId="77777777" w:rsidTr="004C384C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289D28E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0C5F7EE9" w14:textId="77777777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469464A5" w14:textId="77777777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45E5EA07" w14:textId="77777777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2" w:type="dxa"/>
            <w:gridSpan w:val="4"/>
            <w:shd w:val="clear" w:color="auto" w:fill="E3E2E2" w:themeFill="background2" w:themeFillTint="66"/>
            <w:vAlign w:val="center"/>
          </w:tcPr>
          <w:p w14:paraId="204FF173" w14:textId="77777777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77" w:type="dxa"/>
            <w:gridSpan w:val="3"/>
            <w:shd w:val="clear" w:color="auto" w:fill="E3E2E2" w:themeFill="background2" w:themeFillTint="66"/>
            <w:vAlign w:val="center"/>
          </w:tcPr>
          <w:p w14:paraId="35EE99A0" w14:textId="77777777" w:rsidR="004C384C" w:rsidRPr="00D4631A" w:rsidRDefault="00AB0CC2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26" w:type="dxa"/>
            <w:gridSpan w:val="3"/>
            <w:shd w:val="clear" w:color="auto" w:fill="E3E2E2" w:themeFill="background2" w:themeFillTint="66"/>
            <w:vAlign w:val="center"/>
          </w:tcPr>
          <w:p w14:paraId="1D886898" w14:textId="77777777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69" w:type="dxa"/>
            <w:shd w:val="clear" w:color="auto" w:fill="E3E2E2" w:themeFill="background2" w:themeFillTint="66"/>
            <w:vAlign w:val="center"/>
          </w:tcPr>
          <w:p w14:paraId="15213E0D" w14:textId="77777777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07C53645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02EFAF6A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40292C81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069D372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58594E99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75291A59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44E4AF35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14226D3B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19824852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3BFB3A2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5C5B1B07" w14:textId="4157472E" w:rsidR="00C937AF" w:rsidRPr="00D4631A" w:rsidRDefault="00862700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2E28B8D5" w14:textId="61746D4B" w:rsidR="00C937AF" w:rsidRPr="00D4631A" w:rsidRDefault="00862700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6B477C52" w14:textId="74574941" w:rsidR="00C937AF" w:rsidRPr="00D4631A" w:rsidRDefault="00862700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307957CA" w14:textId="36FB8AD2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3A29BFEB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6EB4648C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61D3633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19B5162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481141B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31F7E8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7A46E3C0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0C9C389C" w14:textId="77777777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603475E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79B6EAA" w14:textId="77777777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00F14A8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43C3C2B4" w14:textId="77777777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1AA7DFCD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91201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22CFD840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8CE7E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3541791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2BCE407E" w14:textId="77777777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281685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2A989B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0D153AE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A46D8F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398CA2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34F74F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AFE15CF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09761C4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5A8E858D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8A65AE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10F9F9E2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929"/>
        <w:gridCol w:w="817"/>
        <w:gridCol w:w="949"/>
        <w:gridCol w:w="1108"/>
        <w:gridCol w:w="1026"/>
        <w:gridCol w:w="1035"/>
      </w:tblGrid>
      <w:tr w:rsidR="003C1048" w:rsidRPr="00DE3E9B" w14:paraId="383A1464" w14:textId="77777777" w:rsidTr="003C1048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60F3FBC9" w14:textId="77777777" w:rsidR="003C1048" w:rsidRPr="00DE3E9B" w:rsidRDefault="003C1048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0B0F4010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734" w:type="dxa"/>
            <w:vMerge w:val="restart"/>
            <w:shd w:val="clear" w:color="auto" w:fill="000000" w:themeFill="text1"/>
            <w:vAlign w:val="center"/>
          </w:tcPr>
          <w:p w14:paraId="63196AD2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864" w:type="dxa"/>
            <w:gridSpan w:val="6"/>
            <w:shd w:val="clear" w:color="auto" w:fill="000000" w:themeFill="text1"/>
            <w:vAlign w:val="center"/>
          </w:tcPr>
          <w:p w14:paraId="6123DF4A" w14:textId="77777777" w:rsidR="003C1048" w:rsidRPr="00DE3E9B" w:rsidRDefault="003C1048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3C1048" w:rsidRPr="00DE3E9B" w14:paraId="270C7365" w14:textId="77777777" w:rsidTr="003C1048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272D197F" w14:textId="77777777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0837D676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34" w:type="dxa"/>
            <w:vMerge/>
            <w:shd w:val="clear" w:color="auto" w:fill="000000" w:themeFill="text1"/>
            <w:vAlign w:val="center"/>
          </w:tcPr>
          <w:p w14:paraId="612B1E9E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4E42849D" w14:textId="77777777" w:rsidR="003C1048" w:rsidRPr="00DE3E9B" w:rsidRDefault="003C1048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17" w:type="dxa"/>
            <w:shd w:val="clear" w:color="auto" w:fill="A6A6A6" w:themeFill="background1" w:themeFillShade="A6"/>
            <w:vAlign w:val="center"/>
          </w:tcPr>
          <w:p w14:paraId="68E6667B" w14:textId="77777777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49" w:type="dxa"/>
            <w:shd w:val="clear" w:color="auto" w:fill="A6A6A6" w:themeFill="background1" w:themeFillShade="A6"/>
            <w:vAlign w:val="center"/>
          </w:tcPr>
          <w:p w14:paraId="69F668A7" w14:textId="77777777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108" w:type="dxa"/>
            <w:shd w:val="clear" w:color="auto" w:fill="A6A6A6" w:themeFill="background1" w:themeFillShade="A6"/>
            <w:vAlign w:val="center"/>
          </w:tcPr>
          <w:p w14:paraId="2D19C50E" w14:textId="77777777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50A983A0" w14:textId="77777777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35" w:type="dxa"/>
            <w:shd w:val="clear" w:color="auto" w:fill="A6A6A6" w:themeFill="background1" w:themeFillShade="A6"/>
            <w:vAlign w:val="center"/>
          </w:tcPr>
          <w:p w14:paraId="122B6D4A" w14:textId="77777777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="003C1048" w:rsidRPr="00DE3E9B" w14:paraId="7D4EFA04" w14:textId="77777777" w:rsidTr="003C1048">
        <w:trPr>
          <w:trHeight w:val="533"/>
        </w:trPr>
        <w:tc>
          <w:tcPr>
            <w:tcW w:w="2974" w:type="dxa"/>
            <w:gridSpan w:val="3"/>
            <w:shd w:val="solid" w:color="auto" w:fill="auto"/>
            <w:vAlign w:val="center"/>
          </w:tcPr>
          <w:p w14:paraId="23B3B66C" w14:textId="77777777" w:rsidR="003C1048" w:rsidRPr="00DE3E9B" w:rsidRDefault="003C1048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406A00B6" w14:textId="77777777" w:rsidR="003C1048" w:rsidRPr="00F4061F" w:rsidRDefault="003C1048" w:rsidP="00F619A1">
            <w:pPr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3DAA17CA" w14:textId="77777777" w:rsidR="003C1048" w:rsidRPr="0013107F" w:rsidRDefault="003C1048" w:rsidP="00CB3F91">
            <w:pPr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415F79C6" w14:textId="77777777" w:rsidR="003C1048" w:rsidRPr="0013107F" w:rsidRDefault="003C1048" w:rsidP="00CF27D8">
            <w:pPr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06CF6F29" w14:textId="77777777" w:rsidR="003C1048" w:rsidRPr="0013107F" w:rsidRDefault="003C1048" w:rsidP="00DE3E9B">
            <w:pPr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5EE81D48" w14:textId="77777777" w:rsidR="003C1048" w:rsidRPr="0013107F" w:rsidRDefault="003C1048" w:rsidP="00DE3E9B">
            <w:pPr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09B84580" w14:textId="77777777" w:rsidR="003C1048" w:rsidRPr="0013107F" w:rsidRDefault="003C1048" w:rsidP="00DE3E9B">
            <w:pPr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3C1048" w:rsidRPr="00DE3E9B" w14:paraId="11F2EFF5" w14:textId="77777777" w:rsidTr="003C1048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59DA6656" w14:textId="77777777" w:rsidR="003C1048" w:rsidRPr="00DE3E9B" w:rsidRDefault="003C1048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2A94C6E3" w14:textId="77777777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£0</w:t>
            </w:r>
          </w:p>
        </w:tc>
        <w:tc>
          <w:tcPr>
            <w:tcW w:w="734" w:type="dxa"/>
            <w:shd w:val="clear" w:color="auto" w:fill="E3E2E2" w:themeFill="background2" w:themeFillTint="66"/>
            <w:vAlign w:val="center"/>
          </w:tcPr>
          <w:p w14:paraId="289EBD8B" w14:textId="77777777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£0</w:t>
            </w: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6CDA577C" w14:textId="77777777" w:rsidR="003C1048" w:rsidRPr="00FE4CDD" w:rsidRDefault="009C4EF8" w:rsidP="003C1048">
            <w:pPr>
              <w:rPr>
                <w:rFonts w:ascii="Trebuchet MS" w:hAnsi="Trebuchet MS"/>
                <w:sz w:val="22"/>
                <w:szCs w:val="22"/>
              </w:rPr>
            </w:pPr>
            <w:r w:rsidRPr="00FE4CDD">
              <w:rPr>
                <w:rFonts w:ascii="Trebuchet MS" w:hAnsi="Trebuchet MS"/>
                <w:sz w:val="22"/>
                <w:szCs w:val="22"/>
              </w:rPr>
              <w:t>100</w:t>
            </w: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0F5B0FA9" w14:textId="1D9FF5EB" w:rsidR="003C1048" w:rsidRPr="00FE4CDD" w:rsidRDefault="00FE4CDD" w:rsidP="0076068E">
            <w:pPr>
              <w:rPr>
                <w:rFonts w:ascii="Trebuchet MS" w:hAnsi="Trebuchet MS"/>
                <w:sz w:val="22"/>
                <w:szCs w:val="22"/>
              </w:rPr>
            </w:pPr>
            <w:r w:rsidRPr="00FE4CDD">
              <w:rPr>
                <w:rFonts w:ascii="Trebuchet MS" w:hAnsi="Trebuchet MS"/>
                <w:sz w:val="22"/>
                <w:szCs w:val="22"/>
              </w:rPr>
              <w:t>1</w:t>
            </w:r>
            <w:r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3374712E" w14:textId="2DABC583" w:rsidR="003C1048" w:rsidRPr="0013107F" w:rsidRDefault="003C1048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1526C0B0" w14:textId="77777777" w:rsidR="003C1048" w:rsidRPr="0013107F" w:rsidRDefault="003C1048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0ABAE4A6" w14:textId="77777777" w:rsidR="003C1048" w:rsidRPr="0013107F" w:rsidRDefault="003C1048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3EE27D6F" w14:textId="77777777" w:rsidR="003C1048" w:rsidRPr="0013107F" w:rsidRDefault="003C1048" w:rsidP="0076068E">
            <w:pPr>
              <w:rPr>
                <w:rFonts w:ascii="Trebuchet MS" w:hAnsi="Trebuchet MS"/>
                <w:sz w:val="16"/>
              </w:rPr>
            </w:pPr>
          </w:p>
        </w:tc>
      </w:tr>
    </w:tbl>
    <w:p w14:paraId="31807A2E" w14:textId="77777777" w:rsidR="00EA3FAD" w:rsidRPr="00902CDF" w:rsidRDefault="003C1048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</w:p>
    <w:p w14:paraId="28DBFC2C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900"/>
        <w:gridCol w:w="900"/>
        <w:gridCol w:w="540"/>
        <w:gridCol w:w="1080"/>
        <w:gridCol w:w="1080"/>
        <w:gridCol w:w="1080"/>
      </w:tblGrid>
      <w:tr w:rsidR="00A32652" w:rsidRPr="00DE3E9B" w14:paraId="7E11AA33" w14:textId="77777777" w:rsidTr="00862700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65E613" w14:textId="77777777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52382252" w14:textId="77777777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4E897F33" w14:textId="77777777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0BE1B873" w14:textId="77777777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6D6DBCFC" w14:textId="77777777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25F80C01" w14:textId="77777777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37F150F7" w14:textId="7777777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3FBBDBF6" w14:textId="77777777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24F24A1B" w14:textId="77777777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</w:p>
        </w:tc>
      </w:tr>
      <w:tr w:rsidR="00A32652" w:rsidRPr="00DE3E9B" w14:paraId="5D62BD82" w14:textId="77777777" w:rsidTr="00862700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06BB4FCE" w14:textId="77777777" w:rsidR="00A32652" w:rsidRPr="00DE3E9B" w:rsidRDefault="009C4EF8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24/2/17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5AF14D41" w14:textId="77777777" w:rsidR="00A32652" w:rsidRPr="00DE3E9B" w:rsidRDefault="009C4EF8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6:30pm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762D9206" w14:textId="77777777" w:rsidR="00A32652" w:rsidRDefault="009C4EF8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7pm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4D47E119" w14:textId="77777777" w:rsidR="00A32652" w:rsidRPr="00DE3E9B" w:rsidRDefault="009C4EF8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8:30pm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59934BBB" w14:textId="77777777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02CD2200" w14:textId="77777777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29DFE0B" w14:textId="77777777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227ADA3" w14:textId="77777777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73D1530" w14:textId="77777777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300D13B9" w14:textId="77777777" w:rsidR="002B48D8" w:rsidRPr="009914B4" w:rsidRDefault="009914B4" w:rsidP="009914B4">
      <w:pPr>
        <w:rPr>
          <w:rFonts w:ascii="Trebuchet MS" w:hAnsi="Trebuchet MS"/>
          <w:i/>
          <w:sz w:val="18"/>
          <w:szCs w:val="18"/>
        </w:rPr>
      </w:pPr>
      <w:r>
        <w:rPr>
          <w:rFonts w:ascii="Trebuchet MS" w:hAnsi="Trebuchet MS"/>
          <w:i/>
          <w:sz w:val="18"/>
          <w:szCs w:val="18"/>
        </w:rPr>
        <w:t>*</w:t>
      </w:r>
      <w:r w:rsidRPr="009914B4">
        <w:rPr>
          <w:rFonts w:ascii="Trebuchet MS" w:hAnsi="Trebuchet MS"/>
          <w:i/>
          <w:sz w:val="18"/>
          <w:szCs w:val="18"/>
        </w:rPr>
        <w:t xml:space="preserve">Insert more rows for dates where any of the details are different. </w:t>
      </w:r>
    </w:p>
    <w:p w14:paraId="00BA5E7A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08C71FA0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4EBF1C7F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5A150488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735BBEB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21B06AD1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7FEA2FB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1C092A26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4B51F83" w14:textId="21BC29FB" w:rsidR="00DC195E" w:rsidRDefault="00862700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Claire Drury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386A33C" w14:textId="0707BFDF" w:rsidR="00DC195E" w:rsidRDefault="00862700" w:rsidP="001269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F30E294" w14:textId="4C70068B" w:rsidR="00DC195E" w:rsidRDefault="00862700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717120ED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579A568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6A2A5A2" w14:textId="73E1AF4D" w:rsidR="00DC195E" w:rsidRDefault="00862700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Gemma Baker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8B909AC" w14:textId="5612EE29" w:rsidR="00DC195E" w:rsidRDefault="00862700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Hessle Road Network 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7DB4F2CF" w14:textId="5FF01724" w:rsidR="00DC195E" w:rsidRDefault="00862700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1D3DB8C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3983" w:rsidRPr="00D4631A" w14:paraId="48DDB64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56F5B276" w14:textId="77777777" w:rsidR="006C3983" w:rsidRDefault="006C3983" w:rsidP="00A3265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ACC2EA9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7626E268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4CC8A7E4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CA5F969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065E1F85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424093F9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3EBD3DB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3D0D4FD" w14:textId="77777777" w:rsidR="00EA3FAD" w:rsidRDefault="00862700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Please note only 100 tickets are to go on-sale – the other 110 are COMPS. </w:t>
            </w:r>
          </w:p>
          <w:p w14:paraId="692B6EA5" w14:textId="69865EEF" w:rsidR="00FE4CDD" w:rsidRDefault="00FE4CD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Please make sure that Hull 2017’s Box Office have access to this, so that it is able to pull through to our website. </w:t>
            </w:r>
          </w:p>
        </w:tc>
      </w:tr>
    </w:tbl>
    <w:p w14:paraId="42797DBD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49D9A409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</w:p>
    <w:p w14:paraId="3D76C81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4"/>
        <w:gridCol w:w="749"/>
        <w:gridCol w:w="1333"/>
        <w:gridCol w:w="898"/>
        <w:gridCol w:w="1281"/>
        <w:gridCol w:w="1036"/>
        <w:gridCol w:w="800"/>
        <w:gridCol w:w="1297"/>
      </w:tblGrid>
      <w:tr w:rsidR="00AB1D73" w14:paraId="5DC9F1E7" w14:textId="77777777" w:rsidTr="009914B4">
        <w:trPr>
          <w:trHeight w:val="631"/>
        </w:trPr>
        <w:tc>
          <w:tcPr>
            <w:tcW w:w="1144" w:type="dxa"/>
            <w:shd w:val="solid" w:color="auto" w:fill="E3E2E2" w:themeFill="background2" w:themeFillTint="66"/>
            <w:vAlign w:val="center"/>
          </w:tcPr>
          <w:p w14:paraId="10E6AD2A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49" w:type="dxa"/>
            <w:shd w:val="clear" w:color="auto" w:fill="E3E2E2" w:themeFill="background2" w:themeFillTint="66"/>
            <w:vAlign w:val="center"/>
          </w:tcPr>
          <w:p w14:paraId="7C8DEE6F" w14:textId="77777777" w:rsidR="009C15D4" w:rsidRDefault="009C15D4" w:rsidP="00AB1D7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33" w:type="dxa"/>
            <w:shd w:val="solid" w:color="auto" w:fill="auto"/>
            <w:vAlign w:val="center"/>
          </w:tcPr>
          <w:p w14:paraId="6C0111C8" w14:textId="77777777" w:rsidR="009C15D4" w:rsidRDefault="009914B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Other </w:t>
            </w:r>
          </w:p>
        </w:tc>
        <w:tc>
          <w:tcPr>
            <w:tcW w:w="898" w:type="dxa"/>
            <w:shd w:val="clear" w:color="auto" w:fill="E3E2E2" w:themeFill="background2" w:themeFillTint="66"/>
            <w:vAlign w:val="center"/>
          </w:tcPr>
          <w:p w14:paraId="0014106F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81" w:type="dxa"/>
            <w:shd w:val="solid" w:color="auto" w:fill="auto"/>
            <w:vAlign w:val="center"/>
          </w:tcPr>
          <w:p w14:paraId="1CC71FA9" w14:textId="7777777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36" w:type="dxa"/>
            <w:shd w:val="clear" w:color="auto" w:fill="E3E2E2" w:themeFill="background2" w:themeFillTint="66"/>
            <w:vAlign w:val="center"/>
          </w:tcPr>
          <w:p w14:paraId="1E1645C1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0" w:type="dxa"/>
            <w:shd w:val="solid" w:color="auto" w:fill="auto"/>
            <w:vAlign w:val="center"/>
          </w:tcPr>
          <w:p w14:paraId="577EB66F" w14:textId="7777777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297" w:type="dxa"/>
            <w:shd w:val="clear" w:color="auto" w:fill="E3E2E2" w:themeFill="background2" w:themeFillTint="66"/>
            <w:vAlign w:val="center"/>
          </w:tcPr>
          <w:p w14:paraId="33299871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752165E" w14:textId="77777777" w:rsidR="009C15D4" w:rsidRPr="003D7EBE" w:rsidRDefault="009C15D4" w:rsidP="009C15D4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1330D9C3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1EB780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3972830A" w14:textId="17EA7301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="00862700">
        <w:rPr>
          <w:rFonts w:ascii="Trebuchet MS" w:hAnsi="Trebuchet MS"/>
          <w:sz w:val="22"/>
          <w:szCs w:val="22"/>
        </w:rPr>
        <w:tab/>
      </w:r>
      <w:r w:rsidR="00FE4CDD">
        <w:rPr>
          <w:rFonts w:ascii="Trebuchet MS" w:hAnsi="Trebuchet MS"/>
          <w:sz w:val="22"/>
          <w:szCs w:val="22"/>
        </w:rPr>
        <w:t>Siana-Mae Heppell-Secker/Gemma Baker (HRN)</w:t>
      </w:r>
    </w:p>
    <w:p w14:paraId="33898390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3D890C3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9C4EF8">
        <w:rPr>
          <w:rFonts w:ascii="Trebuchet MS" w:hAnsi="Trebuchet MS"/>
          <w:sz w:val="22"/>
          <w:szCs w:val="22"/>
        </w:rPr>
        <w:t>2/2/17</w:t>
      </w: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5C792" w14:textId="77777777" w:rsidR="00681069" w:rsidRDefault="00681069" w:rsidP="00AF2B08">
      <w:r>
        <w:separator/>
      </w:r>
    </w:p>
  </w:endnote>
  <w:endnote w:type="continuationSeparator" w:id="0">
    <w:p w14:paraId="333E2AE5" w14:textId="77777777" w:rsidR="00681069" w:rsidRDefault="00681069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28731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B4537" w14:textId="77777777" w:rsidR="00681069" w:rsidRDefault="00681069" w:rsidP="00AF2B08">
      <w:r>
        <w:separator/>
      </w:r>
    </w:p>
  </w:footnote>
  <w:footnote w:type="continuationSeparator" w:id="0">
    <w:p w14:paraId="4DB34939" w14:textId="77777777" w:rsidR="00681069" w:rsidRDefault="00681069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FD580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4751BA90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7EF25D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ACEF804" wp14:editId="510D91CF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5C8A7906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735FDBB3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256F08EC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FB5FA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F7C5C16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530FD"/>
    <w:multiLevelType w:val="hybridMultilevel"/>
    <w:tmpl w:val="736EA79C"/>
    <w:lvl w:ilvl="0" w:tplc="DE38B5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6"/>
  </w:num>
  <w:num w:numId="5">
    <w:abstractNumId w:val="10"/>
  </w:num>
  <w:num w:numId="6">
    <w:abstractNumId w:val="8"/>
  </w:num>
  <w:num w:numId="7">
    <w:abstractNumId w:val="27"/>
  </w:num>
  <w:num w:numId="8">
    <w:abstractNumId w:val="13"/>
  </w:num>
  <w:num w:numId="9">
    <w:abstractNumId w:val="14"/>
  </w:num>
  <w:num w:numId="10">
    <w:abstractNumId w:val="25"/>
  </w:num>
  <w:num w:numId="11">
    <w:abstractNumId w:val="2"/>
  </w:num>
  <w:num w:numId="12">
    <w:abstractNumId w:val="21"/>
  </w:num>
  <w:num w:numId="13">
    <w:abstractNumId w:val="19"/>
  </w:num>
  <w:num w:numId="14">
    <w:abstractNumId w:val="11"/>
  </w:num>
  <w:num w:numId="15">
    <w:abstractNumId w:val="4"/>
  </w:num>
  <w:num w:numId="16">
    <w:abstractNumId w:val="26"/>
  </w:num>
  <w:num w:numId="17">
    <w:abstractNumId w:val="15"/>
  </w:num>
  <w:num w:numId="18">
    <w:abstractNumId w:val="18"/>
  </w:num>
  <w:num w:numId="19">
    <w:abstractNumId w:val="24"/>
  </w:num>
  <w:num w:numId="20">
    <w:abstractNumId w:val="1"/>
  </w:num>
  <w:num w:numId="21">
    <w:abstractNumId w:val="22"/>
  </w:num>
  <w:num w:numId="22">
    <w:abstractNumId w:val="5"/>
  </w:num>
  <w:num w:numId="23">
    <w:abstractNumId w:val="6"/>
  </w:num>
  <w:num w:numId="24">
    <w:abstractNumId w:val="28"/>
  </w:num>
  <w:num w:numId="25">
    <w:abstractNumId w:val="31"/>
  </w:num>
  <w:num w:numId="26">
    <w:abstractNumId w:val="0"/>
  </w:num>
  <w:num w:numId="27">
    <w:abstractNumId w:val="29"/>
  </w:num>
  <w:num w:numId="28">
    <w:abstractNumId w:val="20"/>
  </w:num>
  <w:num w:numId="29">
    <w:abstractNumId w:val="17"/>
  </w:num>
  <w:num w:numId="30">
    <w:abstractNumId w:val="30"/>
  </w:num>
  <w:num w:numId="31">
    <w:abstractNumId w:val="2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48D8"/>
    <w:rsid w:val="002D22D1"/>
    <w:rsid w:val="002F315B"/>
    <w:rsid w:val="00307B85"/>
    <w:rsid w:val="0032527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1C10"/>
    <w:rsid w:val="0050228B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81069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2700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914B4"/>
    <w:rsid w:val="009A75C3"/>
    <w:rsid w:val="009C15D4"/>
    <w:rsid w:val="009C4EF8"/>
    <w:rsid w:val="009E3AB6"/>
    <w:rsid w:val="00A01164"/>
    <w:rsid w:val="00A32652"/>
    <w:rsid w:val="00A8605F"/>
    <w:rsid w:val="00AB0CC2"/>
    <w:rsid w:val="00AB1D73"/>
    <w:rsid w:val="00AC4A72"/>
    <w:rsid w:val="00AC6B35"/>
    <w:rsid w:val="00AE6425"/>
    <w:rsid w:val="00AF2B08"/>
    <w:rsid w:val="00B05657"/>
    <w:rsid w:val="00B102D5"/>
    <w:rsid w:val="00B10A38"/>
    <w:rsid w:val="00B1197E"/>
    <w:rsid w:val="00B253A7"/>
    <w:rsid w:val="00B257EF"/>
    <w:rsid w:val="00B439C4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7C8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0A0F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B64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E4CDD"/>
    <w:rsid w:val="00FF245D"/>
    <w:rsid w:val="00FF3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5730463F"/>
  <w15:docId w15:val="{2D57B06A-FBD7-4625-AAEB-5D780C89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Laura Smith</DisplayName>
        <AccountId>24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80129174-c05c-43cc-8e32-21fcbdfe51bb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A70E0-453F-4AF6-876D-6E3D01402226}"/>
</file>

<file path=customXml/itemProps4.xml><?xml version="1.0" encoding="utf-8"?>
<ds:datastoreItem xmlns:ds="http://schemas.openxmlformats.org/officeDocument/2006/customXml" ds:itemID="{3BF4BE05-8BB8-4946-8522-FA4F83C5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Heppell-Secker Siana-Mae (2017)</cp:lastModifiedBy>
  <cp:revision>3</cp:revision>
  <cp:lastPrinted>2016-10-20T08:12:00Z</cp:lastPrinted>
  <dcterms:created xsi:type="dcterms:W3CDTF">2017-02-03T10:05:00Z</dcterms:created>
  <dcterms:modified xsi:type="dcterms:W3CDTF">2017-02-07T15:52:00Z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