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059" w:rsidRPr="00714059" w:rsidRDefault="00714059">
      <w:pPr>
        <w:rPr>
          <w:b/>
        </w:rPr>
      </w:pPr>
      <w:r w:rsidRPr="00714059">
        <w:rPr>
          <w:b/>
        </w:rPr>
        <w:t>LGBT 50 Budget</w:t>
      </w:r>
    </w:p>
    <w:p w:rsidR="00714059" w:rsidRDefault="00714059">
      <w:pPr>
        <w:pBdr>
          <w:bottom w:val="single" w:sz="12" w:space="1" w:color="auto"/>
        </w:pBdr>
      </w:pPr>
    </w:p>
    <w:p w:rsidR="00714059" w:rsidRDefault="00714059"/>
    <w:p w:rsidR="00714059" w:rsidRPr="00714059" w:rsidRDefault="00714059">
      <w:pPr>
        <w:rPr>
          <w:b/>
        </w:rPr>
      </w:pPr>
      <w:r w:rsidRPr="00714059">
        <w:rPr>
          <w:b/>
        </w:rPr>
        <w:t>Sources of Income</w:t>
      </w:r>
    </w:p>
    <w:p w:rsidR="00714059" w:rsidRDefault="00714059">
      <w:r>
        <w:t>Total £245k</w:t>
      </w:r>
    </w:p>
    <w:p w:rsidR="00714059" w:rsidRDefault="00714059">
      <w:r>
        <w:t>Box Office (21</w:t>
      </w:r>
      <w:r w:rsidRPr="00714059">
        <w:rPr>
          <w:vertAlign w:val="superscript"/>
        </w:rPr>
        <w:t>st</w:t>
      </w:r>
      <w:r>
        <w:t xml:space="preserve"> Century Music Hall) £360 - £675</w:t>
      </w:r>
    </w:p>
    <w:p w:rsidR="00714059" w:rsidRDefault="00714059"/>
    <w:p w:rsidR="00714059" w:rsidRPr="00714059" w:rsidRDefault="00714059">
      <w:pPr>
        <w:rPr>
          <w:b/>
        </w:rPr>
      </w:pPr>
      <w:r w:rsidRPr="00714059">
        <w:rPr>
          <w:b/>
        </w:rPr>
        <w:t>Costs</w:t>
      </w:r>
    </w:p>
    <w:p w:rsidR="00714059" w:rsidRDefault="00714059">
      <w:r>
        <w:t>Fixed:</w:t>
      </w:r>
    </w:p>
    <w:p w:rsidR="00714059" w:rsidRDefault="00714059">
      <w:r>
        <w:t>£9199 - Twenty First Century Music Hall (£8599 + £600)</w:t>
      </w:r>
    </w:p>
    <w:p w:rsidR="00714059" w:rsidRDefault="00714059"/>
    <w:p w:rsidR="00714059" w:rsidRDefault="00714059">
      <w:r>
        <w:t>£235,801</w:t>
      </w:r>
    </w:p>
    <w:p w:rsidR="00714059" w:rsidRDefault="00714059">
      <w:r>
        <w:t>Estimated Costs:</w:t>
      </w:r>
    </w:p>
    <w:p w:rsidR="00714059" w:rsidRDefault="00714059">
      <w:r>
        <w:t>£30,000 – Pride</w:t>
      </w:r>
    </w:p>
    <w:p w:rsidR="00714059" w:rsidRDefault="00714059">
      <w:r>
        <w:t>£25,000 – Internal costs (me)</w:t>
      </w:r>
    </w:p>
    <w:p w:rsidR="00714059" w:rsidRDefault="00714059">
      <w:r>
        <w:t>£15,000 - Contingency</w:t>
      </w:r>
    </w:p>
    <w:p w:rsidR="00714059" w:rsidRDefault="00714059">
      <w:r>
        <w:t xml:space="preserve">£25,801 </w:t>
      </w:r>
      <w:proofErr w:type="spellStart"/>
      <w:r>
        <w:t>Glitterball</w:t>
      </w:r>
      <w:proofErr w:type="spellEnd"/>
      <w:r>
        <w:t xml:space="preserve"> and Installation</w:t>
      </w:r>
    </w:p>
    <w:p w:rsidR="00714059" w:rsidRDefault="00714059">
      <w:r>
        <w:t>£60,000 Duckie (include city hall costs)</w:t>
      </w:r>
    </w:p>
    <w:p w:rsidR="00714059" w:rsidRDefault="00714059">
      <w:r>
        <w:t>£60,000 Mass Dance</w:t>
      </w:r>
    </w:p>
    <w:p w:rsidR="00714059" w:rsidRDefault="00714059">
      <w:r>
        <w:t>£20,000 BBC</w:t>
      </w:r>
    </w:p>
    <w:p w:rsidR="00BA5A26" w:rsidRDefault="00BA5A26">
      <w:r>
        <w:t xml:space="preserve">Sierra </w:t>
      </w:r>
      <w:proofErr w:type="spellStart"/>
      <w:r>
        <w:t>leone</w:t>
      </w:r>
      <w:proofErr w:type="spellEnd"/>
      <w:r>
        <w:t xml:space="preserve"> photography project </w:t>
      </w:r>
      <w:bookmarkStart w:id="0" w:name="_GoBack"/>
      <w:bookmarkEnd w:id="0"/>
    </w:p>
    <w:p w:rsidR="00714059" w:rsidRDefault="00714059"/>
    <w:sectPr w:rsidR="007140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059"/>
    <w:rsid w:val="00714059"/>
    <w:rsid w:val="00BA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F04CE"/>
  <w15:chartTrackingRefBased/>
  <w15:docId w15:val="{9A12DFF8-4462-4CAA-B6A0-672FDBF7E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4" ma:contentTypeDescription="Create a new document." ma:contentTypeScope="" ma:versionID="01387e538d303d4511b38984cb8f4137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d9df92410fb100edcedf31af840db09e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06D9FB-149F-4A47-B1A4-C90B4A665C2A}"/>
</file>

<file path=customXml/itemProps2.xml><?xml version="1.0" encoding="utf-8"?>
<ds:datastoreItem xmlns:ds="http://schemas.openxmlformats.org/officeDocument/2006/customXml" ds:itemID="{CBDB616B-D45C-4994-BC13-91A0E51A66BE}"/>
</file>

<file path=customXml/itemProps3.xml><?xml version="1.0" encoding="utf-8"?>
<ds:datastoreItem xmlns:ds="http://schemas.openxmlformats.org/officeDocument/2006/customXml" ds:itemID="{9F17E339-3BEB-4F7F-B6B6-D520CE3630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Cian Smyth</dc:creator>
  <cp:keywords/>
  <dc:description/>
  <cp:lastModifiedBy>Cian Smyth</cp:lastModifiedBy>
  <cp:revision>2</cp:revision>
  <dcterms:created xsi:type="dcterms:W3CDTF">2016-09-02T09:44:00Z</dcterms:created>
  <dcterms:modified xsi:type="dcterms:W3CDTF">2016-09-02T10:03:00Z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