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89979" w14:textId="77777777" w:rsidR="00E032E5" w:rsidRPr="000D45DB" w:rsidRDefault="00CD13BE">
      <w:pPr>
        <w:rPr>
          <w:b/>
          <w:u w:val="single"/>
        </w:rPr>
      </w:pPr>
      <w:bookmarkStart w:id="0" w:name="_GoBack"/>
      <w:bookmarkEnd w:id="0"/>
      <w:r w:rsidRPr="000D45DB">
        <w:rPr>
          <w:b/>
          <w:u w:val="single"/>
        </w:rPr>
        <w:t>The Visitor – Schedule in Longhill</w:t>
      </w:r>
    </w:p>
    <w:p w14:paraId="3494A088" w14:textId="77777777" w:rsidR="00CD13BE" w:rsidRDefault="00CD13BE"/>
    <w:p w14:paraId="44DF589F" w14:textId="77777777" w:rsidR="00CD13BE" w:rsidRPr="000D45DB" w:rsidRDefault="00CD13BE">
      <w:pPr>
        <w:rPr>
          <w:b/>
        </w:rPr>
      </w:pPr>
      <w:r w:rsidRPr="000D45DB">
        <w:rPr>
          <w:b/>
        </w:rPr>
        <w:t>Sunday</w:t>
      </w:r>
    </w:p>
    <w:p w14:paraId="4757B616" w14:textId="77777777" w:rsidR="00CD13BE" w:rsidRDefault="00CD13BE">
      <w:r>
        <w:t>First walkabout in streets around East Mount Community Centre (Waveney Road)</w:t>
      </w:r>
    </w:p>
    <w:p w14:paraId="0AF13A2B" w14:textId="77777777" w:rsidR="00CD13BE" w:rsidRDefault="00CD13BE"/>
    <w:p w14:paraId="635144BB" w14:textId="77777777" w:rsidR="00CD13BE" w:rsidRPr="000D45DB" w:rsidRDefault="00CD13BE">
      <w:pPr>
        <w:rPr>
          <w:b/>
        </w:rPr>
      </w:pPr>
      <w:r w:rsidRPr="000D45DB">
        <w:rPr>
          <w:b/>
        </w:rPr>
        <w:t>Monday</w:t>
      </w:r>
    </w:p>
    <w:p w14:paraId="3FC6B438" w14:textId="199616C2" w:rsidR="00CD13BE" w:rsidRDefault="00CD13BE">
      <w:r>
        <w:t>Morning – Barbara Seddon (met at Maggies Café and then walk around Shannon Ro</w:t>
      </w:r>
      <w:r w:rsidR="007E0328">
        <w:t xml:space="preserve">ad, via Longhill Health Centre and </w:t>
      </w:r>
      <w:r>
        <w:t>Douglas Road)</w:t>
      </w:r>
    </w:p>
    <w:p w14:paraId="44FC8C9A" w14:textId="77777777" w:rsidR="00CD13BE" w:rsidRDefault="00CD13BE"/>
    <w:p w14:paraId="27AADBFE" w14:textId="77777777" w:rsidR="00CD13BE" w:rsidRDefault="00CD13BE">
      <w:r>
        <w:t>Afternoon – Graham, Sharon, Evie (daughter) and Ian (Sharon’s brother) (house visit at Cober Court, Longhill)</w:t>
      </w:r>
    </w:p>
    <w:p w14:paraId="60C67643" w14:textId="77777777" w:rsidR="00CD13BE" w:rsidRDefault="00CD13BE"/>
    <w:p w14:paraId="38B3E41F" w14:textId="77777777" w:rsidR="00CD13BE" w:rsidRPr="000D45DB" w:rsidRDefault="00CD13BE">
      <w:pPr>
        <w:rPr>
          <w:b/>
        </w:rPr>
      </w:pPr>
      <w:r w:rsidRPr="000D45DB">
        <w:rPr>
          <w:b/>
        </w:rPr>
        <w:t>Tuesday</w:t>
      </w:r>
    </w:p>
    <w:p w14:paraId="684355CC" w14:textId="6859CB96" w:rsidR="00CD13BE" w:rsidRDefault="00CD13BE">
      <w:r>
        <w:t>Morning – Betty (house visit</w:t>
      </w:r>
      <w:r w:rsidR="00B1508E">
        <w:t xml:space="preserve"> Dur</w:t>
      </w:r>
      <w:r w:rsidR="00040BF8">
        <w:t>ham Court</w:t>
      </w:r>
      <w:r>
        <w:t xml:space="preserve"> and then walk around Log Lands)</w:t>
      </w:r>
    </w:p>
    <w:p w14:paraId="7A3F5975" w14:textId="77777777" w:rsidR="00CD13BE" w:rsidRDefault="00CD13BE"/>
    <w:p w14:paraId="6B57E259" w14:textId="77777777" w:rsidR="00CD13BE" w:rsidRDefault="00CD13BE">
      <w:r>
        <w:t>Afternoon – Mark Robinson (East Mount volunteer, groundsman) (walk around sports courts and playing fields at the back of East Mount Community Centre)</w:t>
      </w:r>
    </w:p>
    <w:p w14:paraId="2593727C" w14:textId="77777777" w:rsidR="00CD13BE" w:rsidRDefault="00CD13BE"/>
    <w:p w14:paraId="249BC628" w14:textId="77777777" w:rsidR="00CD13BE" w:rsidRDefault="00CD13BE">
      <w:r>
        <w:t>Evening – Angeline Longbone (allotments behind Medina Road)</w:t>
      </w:r>
    </w:p>
    <w:p w14:paraId="070DAE79" w14:textId="77777777" w:rsidR="00CD13BE" w:rsidRDefault="00CD13BE"/>
    <w:p w14:paraId="32EB0571" w14:textId="77777777" w:rsidR="00CD13BE" w:rsidRPr="000D45DB" w:rsidRDefault="00CD13BE">
      <w:pPr>
        <w:rPr>
          <w:b/>
        </w:rPr>
      </w:pPr>
      <w:r w:rsidRPr="000D45DB">
        <w:rPr>
          <w:b/>
        </w:rPr>
        <w:t>Wednesday</w:t>
      </w:r>
    </w:p>
    <w:p w14:paraId="7D3C7D57" w14:textId="77777777" w:rsidR="00CD13BE" w:rsidRDefault="00CD13BE">
      <w:r>
        <w:t>Morning – Paul Bendelow (owner of Shannon Convenience Stores, Shannon Road)</w:t>
      </w:r>
    </w:p>
    <w:p w14:paraId="14A162C7" w14:textId="77777777" w:rsidR="00CD13BE" w:rsidRDefault="00CD13BE"/>
    <w:p w14:paraId="0E571CA0" w14:textId="77777777" w:rsidR="00CD13BE" w:rsidRDefault="00CD13BE">
      <w:r>
        <w:t>Afternoon – Paul Route (volunteer, ex-resident of Longhill) (walk around Medina Road, Kennet Road, Torridge Grove – houses that Paul lived in as a child)</w:t>
      </w:r>
    </w:p>
    <w:p w14:paraId="3EF1DFAC" w14:textId="77777777" w:rsidR="00CD13BE" w:rsidRDefault="00CD13BE"/>
    <w:p w14:paraId="601E9024" w14:textId="77777777" w:rsidR="00CD13BE" w:rsidRPr="000D45DB" w:rsidRDefault="00CD13BE">
      <w:pPr>
        <w:rPr>
          <w:b/>
        </w:rPr>
      </w:pPr>
      <w:r w:rsidRPr="000D45DB">
        <w:rPr>
          <w:b/>
        </w:rPr>
        <w:t>Thursday</w:t>
      </w:r>
    </w:p>
    <w:p w14:paraId="0F8C99EF" w14:textId="77777777" w:rsidR="00CD13BE" w:rsidRDefault="00CD13BE">
      <w:r>
        <w:t xml:space="preserve">Morning – Longhill Primary School – contact Sarah Omar (met a Year 6 class in hall, </w:t>
      </w:r>
      <w:r w:rsidR="000D45DB">
        <w:t>activities of mapping out the estate with pupil’s ‘places of interest’ on it)</w:t>
      </w:r>
    </w:p>
    <w:p w14:paraId="1FFA2C09" w14:textId="77777777" w:rsidR="000D45DB" w:rsidRDefault="000D45DB"/>
    <w:p w14:paraId="5B781050" w14:textId="77777777" w:rsidR="000D45DB" w:rsidRDefault="000D45DB">
      <w:r>
        <w:t>Afternoon – Helen Route (volunteer, ex-resident of Longhill) (walk around Wansbeck R</w:t>
      </w:r>
      <w:r w:rsidR="00E417FE">
        <w:t>oad, Buckland Close, Nith Grove</w:t>
      </w:r>
      <w:r>
        <w:t xml:space="preserve"> and Bob’s Barbers at Shannon Road small shops)</w:t>
      </w:r>
    </w:p>
    <w:p w14:paraId="2816AC00" w14:textId="77777777" w:rsidR="000D45DB" w:rsidRDefault="000D45DB"/>
    <w:p w14:paraId="08D134CD" w14:textId="77777777" w:rsidR="000D45DB" w:rsidRPr="000D45DB" w:rsidRDefault="000D45DB">
      <w:pPr>
        <w:rPr>
          <w:b/>
        </w:rPr>
      </w:pPr>
      <w:r w:rsidRPr="000D45DB">
        <w:rPr>
          <w:b/>
        </w:rPr>
        <w:t>Friday</w:t>
      </w:r>
    </w:p>
    <w:p w14:paraId="5CE343CF" w14:textId="77777777" w:rsidR="000D45DB" w:rsidRDefault="000D45DB">
      <w:r>
        <w:t>Morning – Senior Luncheon/Bingo at East Mount Community Centre</w:t>
      </w:r>
    </w:p>
    <w:p w14:paraId="15AD43E7" w14:textId="77777777" w:rsidR="000D45DB" w:rsidRDefault="000D45DB"/>
    <w:p w14:paraId="3312B761" w14:textId="77777777" w:rsidR="000D45DB" w:rsidRDefault="000D45DB">
      <w:r>
        <w:t>Afternoon – Amanda Leyland (and grandsons Isaac and Sebastian) (met at Shannon Road small shops after school pick up and walk back to East Mount Commu</w:t>
      </w:r>
      <w:r w:rsidR="00E417FE">
        <w:t xml:space="preserve">nity Centre via Limerick Close and </w:t>
      </w:r>
      <w:r>
        <w:t>Waveney Road)</w:t>
      </w:r>
    </w:p>
    <w:p w14:paraId="7011E27F" w14:textId="77777777" w:rsidR="000D45DB" w:rsidRDefault="000D45DB"/>
    <w:p w14:paraId="792B0F4E" w14:textId="77777777" w:rsidR="000D45DB" w:rsidRPr="003C1C94" w:rsidRDefault="000D45DB">
      <w:pPr>
        <w:rPr>
          <w:b/>
        </w:rPr>
      </w:pPr>
      <w:r w:rsidRPr="003C1C94">
        <w:rPr>
          <w:b/>
        </w:rPr>
        <w:t>Saturday</w:t>
      </w:r>
    </w:p>
    <w:p w14:paraId="03F71634" w14:textId="77777777" w:rsidR="000D45DB" w:rsidRDefault="000D45DB">
      <w:r>
        <w:t>Afternoon – Margaret (met at Buckland Close allotments</w:t>
      </w:r>
      <w:r w:rsidR="003C1C94">
        <w:t>)</w:t>
      </w:r>
    </w:p>
    <w:p w14:paraId="391B8DE6" w14:textId="77777777" w:rsidR="003C1C94" w:rsidRDefault="003C1C94"/>
    <w:p w14:paraId="711F958E" w14:textId="77777777" w:rsidR="00CD13BE" w:rsidRDefault="00CD13BE"/>
    <w:p w14:paraId="63B96318" w14:textId="77777777" w:rsidR="00CD13BE" w:rsidRDefault="00CD13BE"/>
    <w:sectPr w:rsidR="00CD13BE" w:rsidSect="00AB558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74A7D" w14:textId="77777777" w:rsidR="000D45DB" w:rsidRDefault="000D45DB" w:rsidP="000D45DB">
      <w:r>
        <w:separator/>
      </w:r>
    </w:p>
  </w:endnote>
  <w:endnote w:type="continuationSeparator" w:id="0">
    <w:p w14:paraId="30E985FA" w14:textId="77777777" w:rsidR="000D45DB" w:rsidRDefault="000D45DB" w:rsidP="000D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B68F5" w14:textId="77777777" w:rsidR="000D45DB" w:rsidRDefault="000D45DB" w:rsidP="000D45DB">
      <w:r>
        <w:separator/>
      </w:r>
    </w:p>
  </w:footnote>
  <w:footnote w:type="continuationSeparator" w:id="0">
    <w:p w14:paraId="6CC6B206" w14:textId="77777777" w:rsidR="000D45DB" w:rsidRDefault="000D45DB" w:rsidP="000D4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BE"/>
    <w:rsid w:val="00040BF8"/>
    <w:rsid w:val="000D45DB"/>
    <w:rsid w:val="003C1C94"/>
    <w:rsid w:val="007E0328"/>
    <w:rsid w:val="008C722D"/>
    <w:rsid w:val="00AB558E"/>
    <w:rsid w:val="00B1508E"/>
    <w:rsid w:val="00CD13BE"/>
    <w:rsid w:val="00E032E5"/>
    <w:rsid w:val="00E4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18B98"/>
  <w14:defaultImageDpi w14:val="300"/>
  <w15:docId w15:val="{3F7DB311-0074-46EA-96C5-8037E9B9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5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5DB"/>
  </w:style>
  <w:style w:type="paragraph" w:styleId="Footer">
    <w:name w:val="footer"/>
    <w:basedOn w:val="Normal"/>
    <w:link w:val="FooterChar"/>
    <w:uiPriority w:val="99"/>
    <w:unhideWhenUsed/>
    <w:rsid w:val="000D45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93E242-8CD8-45B7-A905-EB827B926FF1}"/>
</file>

<file path=customXml/itemProps2.xml><?xml version="1.0" encoding="utf-8"?>
<ds:datastoreItem xmlns:ds="http://schemas.openxmlformats.org/officeDocument/2006/customXml" ds:itemID="{1F27A121-EC96-479F-894C-3280FF23E973}"/>
</file>

<file path=customXml/itemProps3.xml><?xml version="1.0" encoding="utf-8"?>
<ds:datastoreItem xmlns:ds="http://schemas.openxmlformats.org/officeDocument/2006/customXml" ds:itemID="{51B1B60A-6A18-4F9C-B99B-6104A51D80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Twin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Winters</dc:creator>
  <cp:keywords/>
  <dc:description/>
  <cp:lastModifiedBy>Elizabeth Bergeron</cp:lastModifiedBy>
  <cp:revision>2</cp:revision>
  <dcterms:created xsi:type="dcterms:W3CDTF">2016-09-20T11:11:00Z</dcterms:created>
  <dcterms:modified xsi:type="dcterms:W3CDTF">2016-09-20T11:11:00Z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