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3ED6" w14:textId="77777777" w:rsidR="00773019" w:rsidRPr="00773019" w:rsidRDefault="00773019" w:rsidP="00C95194">
      <w:pPr>
        <w:pStyle w:val="NormalWeb"/>
        <w:rPr>
          <w:rFonts w:ascii="Helvetica" w:hAnsi="Helvetica" w:cs="Helvetica"/>
          <w:b/>
          <w:spacing w:val="1"/>
          <w:sz w:val="26"/>
          <w:szCs w:val="26"/>
        </w:rPr>
      </w:pPr>
      <w:r w:rsidRPr="00773019">
        <w:rPr>
          <w:rFonts w:ascii="Helvetica" w:hAnsi="Helvetica" w:cs="Helvetica"/>
          <w:b/>
          <w:spacing w:val="1"/>
          <w:sz w:val="26"/>
          <w:szCs w:val="26"/>
        </w:rPr>
        <w:t>Hurvin Anderson</w:t>
      </w:r>
    </w:p>
    <w:p w14:paraId="4D85DFC1" w14:textId="77777777" w:rsidR="00773019" w:rsidRPr="00773019" w:rsidRDefault="00773019" w:rsidP="00C95194">
      <w:pPr>
        <w:pStyle w:val="NormalWeb"/>
        <w:rPr>
          <w:rFonts w:ascii="Helvetica" w:hAnsi="Helvetica" w:cs="Helvetica"/>
          <w:spacing w:val="1"/>
          <w:sz w:val="26"/>
          <w:szCs w:val="26"/>
        </w:rPr>
      </w:pPr>
    </w:p>
    <w:p w14:paraId="09AF71DA" w14:textId="77777777" w:rsidR="0096598A" w:rsidRDefault="00EE08DB" w:rsidP="5F080E97">
      <w:pPr>
        <w:pStyle w:val="NormalWeb"/>
        <w:rPr>
          <w:rFonts w:ascii="Helvetica" w:hAnsi="Helvetica" w:cs="Helvetica"/>
          <w:sz w:val="26"/>
          <w:szCs w:val="26"/>
        </w:rPr>
      </w:pPr>
      <w:r w:rsidRPr="00773019">
        <w:rPr>
          <w:rFonts w:ascii="Helvetica" w:hAnsi="Helvetica" w:cs="Helvetica"/>
          <w:spacing w:val="1"/>
          <w:sz w:val="26"/>
          <w:szCs w:val="26"/>
        </w:rPr>
        <w:t xml:space="preserve">Born in 1965, in </w:t>
      </w:r>
      <w:r w:rsidRPr="00983CBA">
        <w:rPr>
          <w:rFonts w:ascii="Helvetica" w:hAnsi="Helvetica" w:cs="Helvetica"/>
          <w:spacing w:val="1"/>
          <w:sz w:val="26"/>
          <w:szCs w:val="26"/>
        </w:rPr>
        <w:t>Birmingham to Jamaican parents, Hurvin Anderson</w:t>
      </w:r>
      <w:r w:rsidR="007433A1" w:rsidRPr="00983CBA">
        <w:rPr>
          <w:rFonts w:ascii="Helvetica" w:hAnsi="Helvetica" w:cs="Helvetica"/>
          <w:spacing w:val="1"/>
          <w:sz w:val="26"/>
          <w:szCs w:val="26"/>
        </w:rPr>
        <w:t xml:space="preserve"> lives</w:t>
      </w:r>
      <w:r w:rsidR="00983CBA" w:rsidRPr="00983CBA">
        <w:rPr>
          <w:rFonts w:ascii="Helvetica" w:hAnsi="Helvetica" w:cs="Helvetica"/>
          <w:spacing w:val="1"/>
          <w:sz w:val="26"/>
          <w:szCs w:val="26"/>
        </w:rPr>
        <w:t xml:space="preserve"> </w:t>
      </w:r>
      <w:r w:rsidR="00470C19">
        <w:rPr>
          <w:rFonts w:ascii="Helvetica" w:hAnsi="Helvetica" w:cs="Helvetica"/>
          <w:spacing w:val="1"/>
          <w:sz w:val="26"/>
          <w:szCs w:val="26"/>
        </w:rPr>
        <w:t>in</w:t>
      </w:r>
      <w:r w:rsidR="00983CBA" w:rsidRPr="00983CBA">
        <w:rPr>
          <w:rFonts w:ascii="Helvetica" w:hAnsi="Helvetica" w:cs="Helvetica"/>
          <w:spacing w:val="1"/>
          <w:sz w:val="26"/>
          <w:szCs w:val="26"/>
        </w:rPr>
        <w:t xml:space="preserve"> </w:t>
      </w:r>
      <w:r w:rsidR="007433A1" w:rsidRPr="00983CBA">
        <w:rPr>
          <w:rFonts w:ascii="Helvetica" w:hAnsi="Helvetica" w:cs="Helvetica"/>
          <w:spacing w:val="1"/>
          <w:sz w:val="26"/>
          <w:szCs w:val="26"/>
        </w:rPr>
        <w:t xml:space="preserve">Cambridgeshire </w:t>
      </w:r>
      <w:r w:rsidR="00983CBA" w:rsidRPr="00983CBA">
        <w:rPr>
          <w:rFonts w:ascii="Helvetica" w:hAnsi="Helvetica" w:cs="Helvetica"/>
          <w:spacing w:val="1"/>
          <w:sz w:val="26"/>
          <w:szCs w:val="26"/>
        </w:rPr>
        <w:t xml:space="preserve">and </w:t>
      </w:r>
      <w:r w:rsidR="00470C19">
        <w:rPr>
          <w:rFonts w:ascii="Helvetica" w:hAnsi="Helvetica" w:cs="Helvetica"/>
          <w:spacing w:val="1"/>
          <w:sz w:val="26"/>
          <w:szCs w:val="26"/>
        </w:rPr>
        <w:t xml:space="preserve">works in </w:t>
      </w:r>
      <w:r w:rsidRPr="00983CBA">
        <w:rPr>
          <w:rFonts w:ascii="Helvetica" w:hAnsi="Helvetica" w:cs="Helvetica"/>
          <w:spacing w:val="1"/>
          <w:sz w:val="26"/>
          <w:szCs w:val="26"/>
        </w:rPr>
        <w:t>London. Anderson makes paintings and drawings which encompass landscape</w:t>
      </w:r>
      <w:r w:rsidR="005A398C" w:rsidRPr="00983CBA">
        <w:rPr>
          <w:rFonts w:ascii="Helvetica" w:hAnsi="Helvetica" w:cs="Helvetica"/>
          <w:spacing w:val="1"/>
          <w:sz w:val="26"/>
          <w:szCs w:val="26"/>
        </w:rPr>
        <w:t>, portraiture</w:t>
      </w:r>
      <w:r w:rsidR="005A398C">
        <w:rPr>
          <w:rFonts w:ascii="Helvetica" w:hAnsi="Helvetica" w:cs="Helvetica"/>
          <w:spacing w:val="1"/>
          <w:sz w:val="26"/>
          <w:szCs w:val="26"/>
        </w:rPr>
        <w:t xml:space="preserve"> and still life. </w:t>
      </w:r>
    </w:p>
    <w:p w14:paraId="53434958" w14:textId="77777777" w:rsidR="0096598A" w:rsidRDefault="0096598A" w:rsidP="00C95194">
      <w:pPr>
        <w:pStyle w:val="NormalWeb"/>
        <w:rPr>
          <w:rFonts w:ascii="Helvetica" w:hAnsi="Helvetica" w:cs="Helvetica"/>
          <w:spacing w:val="1"/>
          <w:sz w:val="26"/>
          <w:szCs w:val="26"/>
        </w:rPr>
      </w:pPr>
    </w:p>
    <w:p w14:paraId="085375C3" w14:textId="77777777" w:rsidR="00EE08DB" w:rsidRDefault="00EE08DB" w:rsidP="2499DD51">
      <w:pPr>
        <w:pStyle w:val="NormalWeb"/>
        <w:rPr>
          <w:rFonts w:ascii="Helvetica" w:hAnsi="Helvetica" w:cs="Helvetica"/>
          <w:sz w:val="26"/>
          <w:szCs w:val="26"/>
        </w:rPr>
      </w:pPr>
      <w:r w:rsidRPr="00773019">
        <w:rPr>
          <w:rFonts w:ascii="Helvetica" w:hAnsi="Helvetica" w:cs="Helvetica"/>
          <w:spacing w:val="1"/>
          <w:sz w:val="26"/>
          <w:szCs w:val="26"/>
        </w:rPr>
        <w:t xml:space="preserve">For </w:t>
      </w:r>
      <w:r w:rsidR="007433A1" w:rsidRPr="00773019">
        <w:rPr>
          <w:rFonts w:ascii="Helvetica" w:hAnsi="Helvetica" w:cs="Helvetica"/>
          <w:spacing w:val="1"/>
          <w:sz w:val="26"/>
          <w:szCs w:val="26"/>
        </w:rPr>
        <w:t>Turner Prize 2017,</w:t>
      </w:r>
      <w:r w:rsidRPr="00773019">
        <w:rPr>
          <w:rFonts w:ascii="Helvetica" w:hAnsi="Helvetica" w:cs="Helvetica"/>
          <w:spacing w:val="1"/>
          <w:sz w:val="26"/>
          <w:szCs w:val="26"/>
        </w:rPr>
        <w:t xml:space="preserve"> Ander</w:t>
      </w:r>
      <w:r w:rsidR="007433A1" w:rsidRPr="00773019">
        <w:rPr>
          <w:rFonts w:ascii="Helvetica" w:hAnsi="Helvetica" w:cs="Helvetica"/>
          <w:spacing w:val="1"/>
          <w:sz w:val="26"/>
          <w:szCs w:val="26"/>
        </w:rPr>
        <w:t xml:space="preserve">son presents </w:t>
      </w:r>
      <w:r w:rsidR="005A398C">
        <w:rPr>
          <w:rFonts w:ascii="Helvetica" w:hAnsi="Helvetica" w:cs="Helvetica"/>
          <w:spacing w:val="1"/>
          <w:sz w:val="26"/>
          <w:szCs w:val="26"/>
        </w:rPr>
        <w:t>a number of new paintings</w:t>
      </w:r>
      <w:r w:rsidR="00FB7D18">
        <w:rPr>
          <w:rFonts w:ascii="Helvetica" w:hAnsi="Helvetica" w:cs="Helvetica"/>
          <w:spacing w:val="1"/>
          <w:sz w:val="26"/>
          <w:szCs w:val="26"/>
        </w:rPr>
        <w:t xml:space="preserve">, which include </w:t>
      </w:r>
      <w:proofErr w:type="spellStart"/>
      <w:r w:rsidR="00FB7D18" w:rsidRPr="2499DD51">
        <w:rPr>
          <w:rFonts w:ascii="Helvetica" w:hAnsi="Helvetica" w:cs="Helvetica"/>
          <w:i/>
          <w:iCs/>
          <w:spacing w:val="1"/>
          <w:sz w:val="26"/>
          <w:szCs w:val="26"/>
        </w:rPr>
        <w:t>Greensleeves</w:t>
      </w:r>
      <w:proofErr w:type="spellEnd"/>
      <w:r w:rsidR="00FB7D18">
        <w:rPr>
          <w:rFonts w:ascii="Helvetica" w:hAnsi="Helvetica" w:cs="Helvetica"/>
          <w:spacing w:val="1"/>
          <w:sz w:val="26"/>
          <w:szCs w:val="26"/>
        </w:rPr>
        <w:t>, 2017,</w:t>
      </w:r>
      <w:r w:rsidR="00FB7D18" w:rsidRPr="00773019">
        <w:rPr>
          <w:rFonts w:ascii="Helvetica" w:hAnsi="Helvetica" w:cs="Helvetica"/>
          <w:spacing w:val="1"/>
          <w:sz w:val="26"/>
          <w:szCs w:val="26"/>
        </w:rPr>
        <w:t xml:space="preserve"> and </w:t>
      </w:r>
      <w:r w:rsidR="00FB7D18" w:rsidRPr="2499DD51">
        <w:rPr>
          <w:rFonts w:ascii="Helvetica" w:hAnsi="Helvetica" w:cs="Helvetica"/>
          <w:i/>
          <w:iCs/>
          <w:spacing w:val="1"/>
          <w:sz w:val="26"/>
          <w:szCs w:val="26"/>
        </w:rPr>
        <w:t>Essentials</w:t>
      </w:r>
      <w:r w:rsidR="00FB7D18">
        <w:rPr>
          <w:rFonts w:ascii="Helvetica" w:hAnsi="Helvetica" w:cs="Helvetica"/>
          <w:spacing w:val="1"/>
          <w:sz w:val="26"/>
          <w:szCs w:val="26"/>
        </w:rPr>
        <w:t xml:space="preserve">, 2017. These paintings </w:t>
      </w:r>
      <w:r w:rsidRPr="00773019">
        <w:rPr>
          <w:rFonts w:ascii="Helvetica" w:hAnsi="Helvetica" w:cs="Helvetica"/>
          <w:spacing w:val="1"/>
          <w:sz w:val="26"/>
          <w:szCs w:val="26"/>
        </w:rPr>
        <w:t xml:space="preserve">bring together </w:t>
      </w:r>
      <w:r w:rsidR="00983CBA">
        <w:rPr>
          <w:rFonts w:ascii="Helvetica" w:hAnsi="Helvetica" w:cs="Helvetica"/>
          <w:spacing w:val="1"/>
          <w:sz w:val="26"/>
          <w:szCs w:val="26"/>
        </w:rPr>
        <w:t>a</w:t>
      </w:r>
      <w:r w:rsidRPr="00773019">
        <w:rPr>
          <w:rFonts w:ascii="Helvetica" w:hAnsi="Helvetica" w:cs="Helvetica"/>
          <w:spacing w:val="1"/>
          <w:sz w:val="26"/>
          <w:szCs w:val="26"/>
        </w:rPr>
        <w:t xml:space="preserve"> combination of visual references</w:t>
      </w:r>
      <w:r w:rsidR="00983CBA">
        <w:rPr>
          <w:rFonts w:ascii="Helvetica" w:hAnsi="Helvetica" w:cs="Helvetica"/>
          <w:spacing w:val="1"/>
          <w:sz w:val="26"/>
          <w:szCs w:val="26"/>
        </w:rPr>
        <w:t>, which include</w:t>
      </w:r>
      <w:r w:rsidRPr="00773019">
        <w:rPr>
          <w:rFonts w:ascii="Helvetica" w:hAnsi="Helvetica" w:cs="Helvetica"/>
          <w:spacing w:val="1"/>
          <w:sz w:val="26"/>
          <w:szCs w:val="26"/>
        </w:rPr>
        <w:t xml:space="preserve"> his childhood in Birmingham, a tree near his South London Studio, and a scene remembered from a recent visit to Jamaica. He paints places that combine what he hopes to see, find and remember</w:t>
      </w:r>
      <w:r w:rsidR="007433A1" w:rsidRPr="00773019">
        <w:rPr>
          <w:rFonts w:ascii="Helvetica" w:hAnsi="Helvetica" w:cs="Helvetica"/>
          <w:spacing w:val="1"/>
          <w:sz w:val="26"/>
          <w:szCs w:val="26"/>
        </w:rPr>
        <w:t>,</w:t>
      </w:r>
      <w:r w:rsidRPr="00773019">
        <w:rPr>
          <w:rFonts w:ascii="Helvetica" w:hAnsi="Helvetica" w:cs="Helvetica"/>
          <w:spacing w:val="1"/>
          <w:sz w:val="26"/>
          <w:szCs w:val="26"/>
        </w:rPr>
        <w:t xml:space="preserve"> as well as </w:t>
      </w:r>
      <w:r w:rsidR="007433A1" w:rsidRPr="00773019">
        <w:rPr>
          <w:rFonts w:ascii="Helvetica" w:hAnsi="Helvetica" w:cs="Helvetica"/>
          <w:spacing w:val="1"/>
          <w:sz w:val="26"/>
          <w:szCs w:val="26"/>
        </w:rPr>
        <w:t>ones</w:t>
      </w:r>
      <w:r w:rsidRPr="00773019">
        <w:rPr>
          <w:rFonts w:ascii="Helvetica" w:hAnsi="Helvetica" w:cs="Helvetica"/>
          <w:spacing w:val="1"/>
          <w:sz w:val="26"/>
          <w:szCs w:val="26"/>
        </w:rPr>
        <w:t xml:space="preserve"> he hopes will surprise him. By drawing elements familiar to him, as well as those newly d</w:t>
      </w:r>
      <w:r w:rsidR="005A398C">
        <w:rPr>
          <w:rFonts w:ascii="Helvetica" w:hAnsi="Helvetica" w:cs="Helvetica"/>
          <w:spacing w:val="1"/>
          <w:sz w:val="26"/>
          <w:szCs w:val="26"/>
        </w:rPr>
        <w:t>iscovered</w:t>
      </w:r>
      <w:r w:rsidR="00FB7D18">
        <w:rPr>
          <w:rFonts w:ascii="Helvetica" w:hAnsi="Helvetica" w:cs="Helvetica"/>
          <w:spacing w:val="1"/>
          <w:sz w:val="26"/>
          <w:szCs w:val="26"/>
        </w:rPr>
        <w:t xml:space="preserve"> and those unknown</w:t>
      </w:r>
      <w:r w:rsidR="005A398C">
        <w:rPr>
          <w:rFonts w:ascii="Helvetica" w:hAnsi="Helvetica" w:cs="Helvetica"/>
          <w:spacing w:val="1"/>
          <w:sz w:val="26"/>
          <w:szCs w:val="26"/>
        </w:rPr>
        <w:t xml:space="preserve">, he reworks </w:t>
      </w:r>
      <w:r w:rsidR="00242067">
        <w:rPr>
          <w:rFonts w:ascii="Helvetica" w:hAnsi="Helvetica" w:cs="Helvetica"/>
          <w:spacing w:val="1"/>
          <w:sz w:val="26"/>
          <w:szCs w:val="26"/>
        </w:rPr>
        <w:t xml:space="preserve">and combines </w:t>
      </w:r>
      <w:r w:rsidR="005A398C">
        <w:rPr>
          <w:rFonts w:ascii="Helvetica" w:hAnsi="Helvetica" w:cs="Helvetica"/>
          <w:spacing w:val="1"/>
          <w:sz w:val="26"/>
          <w:szCs w:val="26"/>
        </w:rPr>
        <w:t>image</w:t>
      </w:r>
      <w:r w:rsidR="00242067">
        <w:rPr>
          <w:rFonts w:ascii="Helvetica" w:hAnsi="Helvetica" w:cs="Helvetica"/>
          <w:spacing w:val="1"/>
          <w:sz w:val="26"/>
          <w:szCs w:val="26"/>
        </w:rPr>
        <w:t>s</w:t>
      </w:r>
      <w:r w:rsidRPr="00773019">
        <w:rPr>
          <w:rFonts w:ascii="Helvetica" w:hAnsi="Helvetica" w:cs="Helvetica"/>
          <w:spacing w:val="1"/>
          <w:sz w:val="26"/>
          <w:szCs w:val="26"/>
        </w:rPr>
        <w:t xml:space="preserve"> </w:t>
      </w:r>
      <w:r w:rsidR="00FB7D18">
        <w:rPr>
          <w:rFonts w:ascii="Helvetica" w:hAnsi="Helvetica" w:cs="Helvetica"/>
          <w:spacing w:val="1"/>
          <w:sz w:val="26"/>
          <w:szCs w:val="26"/>
        </w:rPr>
        <w:t>to create</w:t>
      </w:r>
      <w:r w:rsidRPr="00773019">
        <w:rPr>
          <w:rFonts w:ascii="Helvetica" w:hAnsi="Helvetica" w:cs="Helvetica"/>
          <w:spacing w:val="1"/>
          <w:sz w:val="26"/>
          <w:szCs w:val="26"/>
        </w:rPr>
        <w:t xml:space="preserve"> a unique sense of place.  </w:t>
      </w:r>
    </w:p>
    <w:p w14:paraId="2B039F5E" w14:textId="77777777" w:rsidR="00FB7D18" w:rsidRPr="00773019" w:rsidRDefault="00FB7D18" w:rsidP="00C95194">
      <w:pPr>
        <w:pStyle w:val="NormalWeb"/>
        <w:rPr>
          <w:rFonts w:ascii="Helvetica" w:hAnsi="Helvetica" w:cs="Helvetica"/>
          <w:sz w:val="26"/>
          <w:szCs w:val="26"/>
        </w:rPr>
      </w:pPr>
    </w:p>
    <w:p w14:paraId="50CE1CDF" w14:textId="5B139F67" w:rsidR="007C20B5" w:rsidRDefault="00983CBA" w:rsidP="5F080E97">
      <w:pPr>
        <w:pStyle w:val="NormalWeb"/>
        <w:rPr>
          <w:rFonts w:ascii="Helvetica" w:hAnsi="Helvetica" w:cs="Helvetica"/>
          <w:sz w:val="26"/>
          <w:szCs w:val="26"/>
        </w:rPr>
      </w:pPr>
      <w:r w:rsidRPr="00983CBA">
        <w:rPr>
          <w:rFonts w:ascii="Helvetica" w:hAnsi="Helvetica" w:cs="Helvetica"/>
          <w:sz w:val="26"/>
          <w:szCs w:val="26"/>
        </w:rPr>
        <w:t xml:space="preserve">Anderson </w:t>
      </w:r>
      <w:r w:rsidR="00470C19">
        <w:rPr>
          <w:rFonts w:ascii="Helvetica" w:hAnsi="Helvetica" w:cs="Helvetica"/>
          <w:sz w:val="26"/>
          <w:szCs w:val="26"/>
        </w:rPr>
        <w:t xml:space="preserve">is working on a series of continuing </w:t>
      </w:r>
      <w:r w:rsidRPr="00983CBA">
        <w:rPr>
          <w:rFonts w:ascii="Helvetica" w:hAnsi="Helvetica" w:cs="Helvetica"/>
          <w:sz w:val="26"/>
          <w:szCs w:val="26"/>
        </w:rPr>
        <w:t xml:space="preserve">images of </w:t>
      </w:r>
      <w:r w:rsidR="00A3039A">
        <w:rPr>
          <w:rFonts w:ascii="Helvetica" w:hAnsi="Helvetica" w:cs="Helvetica"/>
          <w:sz w:val="26"/>
          <w:szCs w:val="26"/>
        </w:rPr>
        <w:t xml:space="preserve">the interiors of </w:t>
      </w:r>
      <w:r w:rsidRPr="00983CBA">
        <w:rPr>
          <w:rFonts w:ascii="Helvetica" w:hAnsi="Helvetica" w:cs="Helvetica"/>
          <w:sz w:val="26"/>
          <w:szCs w:val="26"/>
        </w:rPr>
        <w:t>barber shops</w:t>
      </w:r>
      <w:r w:rsidRPr="00983CBA">
        <w:rPr>
          <w:rFonts w:ascii="Helvetica" w:hAnsi="Helvetica" w:cs="Helvetica"/>
          <w:spacing w:val="1"/>
          <w:sz w:val="26"/>
          <w:szCs w:val="26"/>
        </w:rPr>
        <w:t xml:space="preserve">. </w:t>
      </w:r>
      <w:r w:rsidRPr="00983CBA">
        <w:rPr>
          <w:rFonts w:ascii="Helvetica" w:hAnsi="Helvetica" w:cs="Helvetica"/>
          <w:sz w:val="26"/>
          <w:szCs w:val="26"/>
        </w:rPr>
        <w:t>In</w:t>
      </w:r>
      <w:r>
        <w:rPr>
          <w:rFonts w:ascii="Helvetica" w:hAnsi="Helvetica" w:cs="Helvetica"/>
          <w:sz w:val="26"/>
          <w:szCs w:val="26"/>
        </w:rPr>
        <w:t xml:space="preserve"> </w:t>
      </w:r>
      <w:r w:rsidRPr="00983CBA">
        <w:rPr>
          <w:rFonts w:ascii="Helvetica" w:hAnsi="Helvetica" w:cs="Helvetica"/>
          <w:i/>
          <w:sz w:val="26"/>
          <w:szCs w:val="26"/>
        </w:rPr>
        <w:t xml:space="preserve">Is It OK to be </w:t>
      </w:r>
      <w:proofErr w:type="gramStart"/>
      <w:r w:rsidRPr="00983CBA">
        <w:rPr>
          <w:rFonts w:ascii="Helvetica" w:hAnsi="Helvetica" w:cs="Helvetica"/>
          <w:i/>
          <w:sz w:val="26"/>
          <w:szCs w:val="26"/>
        </w:rPr>
        <w:t>Black?</w:t>
      </w:r>
      <w:r w:rsidR="00ED68A4">
        <w:rPr>
          <w:rFonts w:ascii="Helvetica" w:hAnsi="Helvetica" w:cs="Helvetica"/>
          <w:i/>
          <w:sz w:val="26"/>
          <w:szCs w:val="26"/>
        </w:rPr>
        <w:t>,</w:t>
      </w:r>
      <w:proofErr w:type="gramEnd"/>
      <w:r w:rsidRPr="00983CBA">
        <w:rPr>
          <w:rFonts w:ascii="Helvetica" w:hAnsi="Helvetica" w:cs="Helvetica"/>
          <w:sz w:val="26"/>
          <w:szCs w:val="26"/>
        </w:rPr>
        <w:t xml:space="preserve"> 2016,</w:t>
      </w:r>
      <w:r w:rsidR="2499DD51" w:rsidRPr="00983CBA">
        <w:rPr>
          <w:rFonts w:ascii="Helvetica" w:hAnsi="Helvetica" w:cs="Helvetica"/>
          <w:sz w:val="26"/>
          <w:szCs w:val="26"/>
        </w:rPr>
        <w:t xml:space="preserve"> images of</w:t>
      </w:r>
      <w:r w:rsidR="00A3039A">
        <w:rPr>
          <w:rFonts w:ascii="Helvetica" w:hAnsi="Helvetica" w:cs="Helvetica"/>
          <w:sz w:val="26"/>
          <w:szCs w:val="26"/>
        </w:rPr>
        <w:t xml:space="preserve"> political black figures </w:t>
      </w:r>
      <w:r w:rsidR="00470C19">
        <w:rPr>
          <w:rFonts w:ascii="Helvetica" w:hAnsi="Helvetica" w:cs="Helvetica"/>
          <w:sz w:val="26"/>
          <w:szCs w:val="26"/>
        </w:rPr>
        <w:t>politicians</w:t>
      </w:r>
      <w:r w:rsidR="00A3039A">
        <w:rPr>
          <w:rFonts w:ascii="Helvetica" w:hAnsi="Helvetica" w:cs="Helvetica"/>
          <w:sz w:val="26"/>
          <w:szCs w:val="26"/>
        </w:rPr>
        <w:t xml:space="preserve"> and sport</w:t>
      </w:r>
      <w:r w:rsidR="00470C19">
        <w:rPr>
          <w:rFonts w:ascii="Helvetica" w:hAnsi="Helvetica" w:cs="Helvetica"/>
          <w:sz w:val="26"/>
          <w:szCs w:val="26"/>
        </w:rPr>
        <w:t>s</w:t>
      </w:r>
      <w:r w:rsidR="00A3039A">
        <w:rPr>
          <w:rFonts w:ascii="Helvetica" w:hAnsi="Helvetica" w:cs="Helvetica"/>
          <w:sz w:val="26"/>
          <w:szCs w:val="26"/>
        </w:rPr>
        <w:t>men</w:t>
      </w:r>
      <w:r w:rsidR="2499DD51" w:rsidRPr="00983CBA">
        <w:rPr>
          <w:rFonts w:ascii="Helvetica" w:hAnsi="Helvetica" w:cs="Helvetica"/>
          <w:sz w:val="26"/>
          <w:szCs w:val="26"/>
        </w:rPr>
        <w:t xml:space="preserve"> </w:t>
      </w:r>
      <w:r w:rsidR="00A3039A">
        <w:rPr>
          <w:rFonts w:ascii="Helvetica" w:hAnsi="Helvetica" w:cs="Helvetica"/>
          <w:sz w:val="26"/>
          <w:szCs w:val="26"/>
        </w:rPr>
        <w:t>in the limelight,</w:t>
      </w:r>
      <w:r w:rsidR="00470C19">
        <w:rPr>
          <w:rFonts w:ascii="Helvetica" w:hAnsi="Helvetica" w:cs="Helvetica"/>
          <w:sz w:val="26"/>
          <w:szCs w:val="26"/>
        </w:rPr>
        <w:t xml:space="preserve"> </w:t>
      </w:r>
      <w:r w:rsidR="00A3039A">
        <w:rPr>
          <w:rFonts w:ascii="Helvetica" w:hAnsi="Helvetica" w:cs="Helvetica"/>
          <w:sz w:val="26"/>
          <w:szCs w:val="26"/>
        </w:rPr>
        <w:t>stare out from the place wh</w:t>
      </w:r>
      <w:r w:rsidR="00470C19">
        <w:rPr>
          <w:rFonts w:ascii="Helvetica" w:hAnsi="Helvetica" w:cs="Helvetica"/>
          <w:sz w:val="26"/>
          <w:szCs w:val="26"/>
        </w:rPr>
        <w:t xml:space="preserve">ere pictures of possible haircut styles </w:t>
      </w:r>
      <w:r w:rsidR="00A3039A">
        <w:rPr>
          <w:rFonts w:ascii="Helvetica" w:hAnsi="Helvetica" w:cs="Helvetica"/>
          <w:sz w:val="26"/>
          <w:szCs w:val="26"/>
        </w:rPr>
        <w:t>would normally go</w:t>
      </w:r>
      <w:r w:rsidR="00470C19">
        <w:rPr>
          <w:rFonts w:ascii="Helvetica" w:hAnsi="Helvetica" w:cs="Helvetica"/>
          <w:sz w:val="26"/>
          <w:szCs w:val="26"/>
        </w:rPr>
        <w:t xml:space="preserve">. </w:t>
      </w:r>
      <w:r>
        <w:rPr>
          <w:rFonts w:ascii="Helvetica" w:hAnsi="Helvetica" w:cs="Helvetica"/>
          <w:sz w:val="26"/>
          <w:szCs w:val="26"/>
        </w:rPr>
        <w:t xml:space="preserve"> A</w:t>
      </w:r>
      <w:r w:rsidR="0096598A">
        <w:rPr>
          <w:rFonts w:ascii="Helvetica" w:hAnsi="Helvetica" w:cs="Helvetica"/>
          <w:spacing w:val="1"/>
          <w:sz w:val="26"/>
          <w:szCs w:val="26"/>
        </w:rPr>
        <w:t xml:space="preserve"> number of works in the </w:t>
      </w:r>
      <w:r w:rsidRPr="00983CBA">
        <w:rPr>
          <w:rFonts w:ascii="Helvetica" w:hAnsi="Helvetica" w:cs="Helvetica"/>
          <w:i/>
          <w:spacing w:val="1"/>
          <w:sz w:val="26"/>
          <w:szCs w:val="26"/>
        </w:rPr>
        <w:t>Peter’s</w:t>
      </w:r>
      <w:r>
        <w:rPr>
          <w:rFonts w:ascii="Helvetica" w:hAnsi="Helvetica" w:cs="Helvetica"/>
          <w:spacing w:val="1"/>
          <w:sz w:val="26"/>
          <w:szCs w:val="26"/>
        </w:rPr>
        <w:t xml:space="preserve"> </w:t>
      </w:r>
      <w:r w:rsidR="0096598A">
        <w:rPr>
          <w:rFonts w:ascii="Helvetica" w:hAnsi="Helvetica" w:cs="Helvetica"/>
          <w:spacing w:val="1"/>
          <w:sz w:val="26"/>
          <w:szCs w:val="26"/>
        </w:rPr>
        <w:t xml:space="preserve">series </w:t>
      </w:r>
      <w:r>
        <w:rPr>
          <w:rFonts w:ascii="Helvetica" w:hAnsi="Helvetica" w:cs="Helvetica"/>
          <w:spacing w:val="1"/>
          <w:sz w:val="26"/>
          <w:szCs w:val="26"/>
        </w:rPr>
        <w:t xml:space="preserve">do </w:t>
      </w:r>
      <w:r w:rsidR="2F8EDDD5" w:rsidRPr="2F8EDDD5">
        <w:rPr>
          <w:rFonts w:ascii="Helvetica" w:hAnsi="Helvetica" w:cs="Helvetica"/>
          <w:sz w:val="26"/>
          <w:szCs w:val="26"/>
        </w:rPr>
        <w:t xml:space="preserve">feature the inhabitant of a barber’s chair wrapped in a towel, </w:t>
      </w:r>
      <w:r>
        <w:rPr>
          <w:rFonts w:ascii="Helvetica" w:hAnsi="Helvetica" w:cs="Helvetica"/>
          <w:sz w:val="26"/>
          <w:szCs w:val="26"/>
        </w:rPr>
        <w:t xml:space="preserve">but </w:t>
      </w:r>
      <w:r w:rsidR="00EE08DB" w:rsidRPr="00773019">
        <w:rPr>
          <w:rFonts w:ascii="Helvetica" w:hAnsi="Helvetica" w:cs="Helvetica"/>
          <w:spacing w:val="1"/>
          <w:sz w:val="26"/>
          <w:szCs w:val="26"/>
        </w:rPr>
        <w:t>Anderson often leave</w:t>
      </w:r>
      <w:r>
        <w:rPr>
          <w:rFonts w:ascii="Helvetica" w:hAnsi="Helvetica" w:cs="Helvetica"/>
          <w:spacing w:val="1"/>
          <w:sz w:val="26"/>
          <w:szCs w:val="26"/>
        </w:rPr>
        <w:t>s</w:t>
      </w:r>
      <w:r w:rsidR="00EE08DB" w:rsidRPr="00773019">
        <w:rPr>
          <w:rFonts w:ascii="Helvetica" w:hAnsi="Helvetica" w:cs="Helvetica"/>
          <w:spacing w:val="1"/>
          <w:sz w:val="26"/>
          <w:szCs w:val="26"/>
        </w:rPr>
        <w:t xml:space="preserve"> the figure </w:t>
      </w:r>
      <w:r>
        <w:rPr>
          <w:rFonts w:ascii="Helvetica" w:hAnsi="Helvetica" w:cs="Helvetica"/>
          <w:spacing w:val="1"/>
          <w:sz w:val="26"/>
          <w:szCs w:val="26"/>
        </w:rPr>
        <w:t>out. D</w:t>
      </w:r>
      <w:r w:rsidR="00EE08DB" w:rsidRPr="00983CBA">
        <w:rPr>
          <w:rFonts w:ascii="Helvetica" w:hAnsi="Helvetica" w:cs="Helvetica"/>
          <w:spacing w:val="1"/>
          <w:sz w:val="26"/>
          <w:szCs w:val="26"/>
        </w:rPr>
        <w:t xml:space="preserve">etail </w:t>
      </w:r>
      <w:r>
        <w:rPr>
          <w:rFonts w:ascii="Helvetica" w:hAnsi="Helvetica" w:cs="Helvetica"/>
          <w:spacing w:val="1"/>
          <w:sz w:val="26"/>
          <w:szCs w:val="26"/>
        </w:rPr>
        <w:t xml:space="preserve">is constantly overwritten to become absent, leaving </w:t>
      </w:r>
      <w:r w:rsidRPr="00983CBA">
        <w:rPr>
          <w:rFonts w:ascii="Helvetica" w:hAnsi="Helvetica" w:cs="Helvetica"/>
          <w:spacing w:val="1"/>
          <w:sz w:val="26"/>
          <w:szCs w:val="26"/>
        </w:rPr>
        <w:t>simple areas of colour.</w:t>
      </w:r>
      <w:r w:rsidR="00EE08DB" w:rsidRPr="00983CBA">
        <w:rPr>
          <w:rFonts w:ascii="Helvetica" w:hAnsi="Helvetica" w:cs="Helvetica"/>
          <w:spacing w:val="1"/>
          <w:sz w:val="26"/>
          <w:szCs w:val="26"/>
        </w:rPr>
        <w:t xml:space="preserve"> I</w:t>
      </w:r>
      <w:r w:rsidR="5F080E97" w:rsidRPr="00983CBA">
        <w:rPr>
          <w:rFonts w:ascii="Helvetica" w:hAnsi="Helvetica" w:cs="Helvetica"/>
          <w:sz w:val="26"/>
          <w:szCs w:val="26"/>
        </w:rPr>
        <w:t xml:space="preserve">n constant flux, </w:t>
      </w:r>
      <w:r w:rsidR="007C20B5" w:rsidRPr="00983CBA">
        <w:rPr>
          <w:rFonts w:ascii="Helvetica" w:hAnsi="Helvetica" w:cs="Helvetica"/>
          <w:spacing w:val="1"/>
          <w:sz w:val="26"/>
          <w:szCs w:val="26"/>
        </w:rPr>
        <w:t>the paintings seem to shift between abstraction and representation.</w:t>
      </w:r>
    </w:p>
    <w:p w14:paraId="33E49FAB" w14:textId="77777777" w:rsidR="007C20B5" w:rsidRDefault="007C20B5" w:rsidP="00C95194">
      <w:pPr>
        <w:pStyle w:val="NormalWeb"/>
        <w:rPr>
          <w:rFonts w:ascii="Helvetica" w:hAnsi="Helvetica" w:cs="Helvetica"/>
          <w:spacing w:val="1"/>
          <w:sz w:val="26"/>
          <w:szCs w:val="26"/>
        </w:rPr>
      </w:pPr>
    </w:p>
    <w:p w14:paraId="3B49C5D0" w14:textId="23B9E985" w:rsidR="00983CBA" w:rsidRPr="003810D4" w:rsidRDefault="00EE08DB" w:rsidP="2FAE4482">
      <w:pPr>
        <w:pStyle w:val="NormalWeb"/>
        <w:rPr>
          <w:rFonts w:ascii="Helvetica" w:hAnsi="Helvetica" w:cs="Helvetica"/>
          <w:spacing w:val="1"/>
          <w:sz w:val="26"/>
          <w:szCs w:val="26"/>
        </w:rPr>
      </w:pPr>
      <w:r w:rsidRPr="00773019">
        <w:rPr>
          <w:rFonts w:ascii="Helvetica" w:hAnsi="Helvetica" w:cs="Helvetica"/>
          <w:spacing w:val="1"/>
          <w:sz w:val="26"/>
          <w:szCs w:val="26"/>
        </w:rPr>
        <w:t>Anders</w:t>
      </w:r>
      <w:r w:rsidR="00983CBA">
        <w:rPr>
          <w:rFonts w:ascii="Helvetica" w:hAnsi="Helvetica" w:cs="Helvetica"/>
          <w:spacing w:val="1"/>
          <w:sz w:val="26"/>
          <w:szCs w:val="26"/>
        </w:rPr>
        <w:t xml:space="preserve">on has a strong relationship to </w:t>
      </w:r>
      <w:r w:rsidRPr="00773019">
        <w:rPr>
          <w:rFonts w:ascii="Helvetica" w:hAnsi="Helvetica" w:cs="Helvetica"/>
          <w:spacing w:val="1"/>
          <w:sz w:val="26"/>
          <w:szCs w:val="26"/>
        </w:rPr>
        <w:t>historical and modern painting. He</w:t>
      </w:r>
      <w:r w:rsidR="007433A1" w:rsidRPr="00773019">
        <w:rPr>
          <w:rFonts w:ascii="Helvetica" w:hAnsi="Helvetica" w:cs="Helvetica"/>
          <w:spacing w:val="1"/>
          <w:sz w:val="26"/>
          <w:szCs w:val="26"/>
        </w:rPr>
        <w:t xml:space="preserve"> </w:t>
      </w:r>
      <w:r w:rsidRPr="00773019">
        <w:rPr>
          <w:rFonts w:ascii="Helvetica" w:hAnsi="Helvetica" w:cs="Helvetica"/>
          <w:spacing w:val="1"/>
          <w:sz w:val="26"/>
          <w:szCs w:val="26"/>
        </w:rPr>
        <w:t>has said that</w:t>
      </w:r>
      <w:r w:rsidR="007433A1" w:rsidRPr="00773019">
        <w:rPr>
          <w:rFonts w:ascii="Helvetica" w:hAnsi="Helvetica" w:cs="Helvetica"/>
          <w:spacing w:val="1"/>
          <w:sz w:val="26"/>
          <w:szCs w:val="26"/>
        </w:rPr>
        <w:t xml:space="preserve"> he paints to l</w:t>
      </w:r>
      <w:r w:rsidR="00576931">
        <w:rPr>
          <w:rFonts w:ascii="Helvetica" w:hAnsi="Helvetica" w:cs="Helvetica"/>
          <w:spacing w:val="1"/>
          <w:sz w:val="26"/>
          <w:szCs w:val="26"/>
        </w:rPr>
        <w:t>ook</w:t>
      </w:r>
      <w:r w:rsidR="00983CBA">
        <w:rPr>
          <w:rFonts w:ascii="Helvetica" w:hAnsi="Helvetica" w:cs="Helvetica"/>
          <w:spacing w:val="1"/>
          <w:sz w:val="26"/>
          <w:szCs w:val="26"/>
        </w:rPr>
        <w:t>,</w:t>
      </w:r>
      <w:r w:rsidR="007433A1" w:rsidRPr="00773019">
        <w:rPr>
          <w:rFonts w:ascii="Helvetica" w:hAnsi="Helvetica" w:cs="Helvetica"/>
          <w:spacing w:val="1"/>
          <w:sz w:val="26"/>
          <w:szCs w:val="26"/>
        </w:rPr>
        <w:t xml:space="preserve"> but that</w:t>
      </w:r>
      <w:r w:rsidRPr="00773019">
        <w:rPr>
          <w:rFonts w:ascii="Helvetica" w:hAnsi="Helvetica" w:cs="Helvetica"/>
          <w:spacing w:val="1"/>
          <w:sz w:val="26"/>
          <w:szCs w:val="26"/>
        </w:rPr>
        <w:t xml:space="preserve"> “the more he sees</w:t>
      </w:r>
      <w:r w:rsidR="007433A1" w:rsidRPr="00773019">
        <w:rPr>
          <w:rFonts w:ascii="Helvetica" w:hAnsi="Helvetica" w:cs="Helvetica"/>
          <w:spacing w:val="1"/>
          <w:sz w:val="26"/>
          <w:szCs w:val="26"/>
        </w:rPr>
        <w:t>,</w:t>
      </w:r>
      <w:r w:rsidRPr="00773019">
        <w:rPr>
          <w:rFonts w:ascii="Helvetica" w:hAnsi="Helvetica" w:cs="Helvetica"/>
          <w:spacing w:val="1"/>
          <w:sz w:val="26"/>
          <w:szCs w:val="26"/>
        </w:rPr>
        <w:t xml:space="preserve"> the less he knows”. </w:t>
      </w:r>
      <w:r w:rsidR="00983CBA">
        <w:rPr>
          <w:rFonts w:ascii="Helvetica" w:hAnsi="Helvetica" w:cs="Helvetica"/>
          <w:spacing w:val="1"/>
          <w:sz w:val="26"/>
          <w:szCs w:val="26"/>
        </w:rPr>
        <w:t xml:space="preserve">Through the process of drawing, Anderson allows </w:t>
      </w:r>
      <w:r w:rsidR="00983CBA" w:rsidRPr="0038516D">
        <w:rPr>
          <w:rFonts w:ascii="Helvetica" w:hAnsi="Helvetica" w:cs="Helvetica"/>
          <w:spacing w:val="1"/>
          <w:sz w:val="26"/>
          <w:szCs w:val="26"/>
        </w:rPr>
        <w:t>himself to</w:t>
      </w:r>
      <w:r w:rsidR="00ED68A4">
        <w:rPr>
          <w:rFonts w:ascii="Helvetica" w:hAnsi="Helvetica" w:cs="Helvetica"/>
          <w:spacing w:val="1"/>
          <w:sz w:val="26"/>
          <w:szCs w:val="26"/>
        </w:rPr>
        <w:t xml:space="preserve"> be le</w:t>
      </w:r>
      <w:r w:rsidRPr="0038516D">
        <w:rPr>
          <w:rFonts w:ascii="Helvetica" w:hAnsi="Helvetica" w:cs="Helvetica"/>
          <w:spacing w:val="1"/>
          <w:sz w:val="26"/>
          <w:szCs w:val="26"/>
        </w:rPr>
        <w:t>d, or directed,</w:t>
      </w:r>
      <w:r w:rsidR="00983CBA" w:rsidRPr="0038516D">
        <w:rPr>
          <w:rFonts w:ascii="Helvetica" w:hAnsi="Helvetica" w:cs="Helvetica"/>
          <w:spacing w:val="1"/>
          <w:sz w:val="26"/>
          <w:szCs w:val="26"/>
        </w:rPr>
        <w:t xml:space="preserve"> away from </w:t>
      </w:r>
      <w:r w:rsidR="00A3039A">
        <w:rPr>
          <w:rFonts w:ascii="Helvetica" w:hAnsi="Helvetica" w:cs="Helvetica"/>
          <w:spacing w:val="1"/>
          <w:sz w:val="26"/>
          <w:szCs w:val="26"/>
        </w:rPr>
        <w:t xml:space="preserve">his </w:t>
      </w:r>
      <w:r w:rsidR="00983CBA" w:rsidRPr="0038516D">
        <w:rPr>
          <w:rFonts w:ascii="Helvetica" w:hAnsi="Helvetica" w:cs="Helvetica"/>
          <w:spacing w:val="1"/>
          <w:sz w:val="26"/>
          <w:szCs w:val="26"/>
        </w:rPr>
        <w:t>original idea</w:t>
      </w:r>
      <w:r w:rsidR="00A3039A">
        <w:rPr>
          <w:rFonts w:ascii="Helvetica" w:hAnsi="Helvetica" w:cs="Helvetica"/>
          <w:spacing w:val="1"/>
          <w:sz w:val="26"/>
          <w:szCs w:val="26"/>
        </w:rPr>
        <w:t>s</w:t>
      </w:r>
      <w:r w:rsidR="00983CBA" w:rsidRPr="0038516D">
        <w:rPr>
          <w:rFonts w:ascii="Helvetica" w:hAnsi="Helvetica" w:cs="Helvetica"/>
          <w:spacing w:val="1"/>
          <w:sz w:val="26"/>
          <w:szCs w:val="26"/>
        </w:rPr>
        <w:t xml:space="preserve"> and</w:t>
      </w:r>
      <w:r w:rsidRPr="0038516D">
        <w:rPr>
          <w:rFonts w:ascii="Helvetica" w:hAnsi="Helvetica" w:cs="Helvetica"/>
          <w:spacing w:val="1"/>
          <w:sz w:val="26"/>
          <w:szCs w:val="26"/>
        </w:rPr>
        <w:t xml:space="preserve"> </w:t>
      </w:r>
      <w:r w:rsidRPr="003810D4">
        <w:rPr>
          <w:rFonts w:ascii="Helvetica" w:hAnsi="Helvetica" w:cs="Helvetica"/>
          <w:spacing w:val="1"/>
          <w:sz w:val="26"/>
          <w:szCs w:val="26"/>
        </w:rPr>
        <w:t xml:space="preserve">to a different place altogether. </w:t>
      </w:r>
      <w:r w:rsidR="0038516D" w:rsidRPr="003810D4">
        <w:rPr>
          <w:rFonts w:ascii="Helvetica" w:hAnsi="Helvetica" w:cs="Helvetica"/>
          <w:spacing w:val="1"/>
          <w:sz w:val="26"/>
          <w:szCs w:val="26"/>
        </w:rPr>
        <w:t>Sometimes undertaking preparatory work with transparent paper, he uses the material to move through stages of layering, positioning and repositioning. He will oft</w:t>
      </w:r>
      <w:r w:rsidR="00ED68A4">
        <w:rPr>
          <w:rFonts w:ascii="Helvetica" w:hAnsi="Helvetica" w:cs="Helvetica"/>
          <w:spacing w:val="1"/>
          <w:sz w:val="26"/>
          <w:szCs w:val="26"/>
        </w:rPr>
        <w:t xml:space="preserve">en begin work by drawing a grid on which he maps out his ideas, </w:t>
      </w:r>
      <w:r w:rsidR="0038516D" w:rsidRPr="003810D4">
        <w:rPr>
          <w:rFonts w:ascii="Helvetica" w:hAnsi="Helvetica" w:cs="Helvetica"/>
          <w:spacing w:val="1"/>
          <w:sz w:val="26"/>
          <w:szCs w:val="26"/>
        </w:rPr>
        <w:t>consolidating the real and imagined imagery he employs in his final paintings</w:t>
      </w:r>
      <w:r w:rsidR="00ED68A4">
        <w:rPr>
          <w:rFonts w:ascii="Helvetica" w:hAnsi="Helvetica" w:cs="Helvetica"/>
          <w:spacing w:val="1"/>
          <w:sz w:val="26"/>
          <w:szCs w:val="26"/>
        </w:rPr>
        <w:t>.</w:t>
      </w:r>
    </w:p>
    <w:p w14:paraId="772A83BE" w14:textId="77777777" w:rsidR="00983CBA" w:rsidRPr="003810D4" w:rsidRDefault="00983CBA" w:rsidP="2FAE4482">
      <w:pPr>
        <w:pStyle w:val="NormalWeb"/>
        <w:rPr>
          <w:rFonts w:ascii="Helvetica" w:hAnsi="Helvetica" w:cs="Helvetica"/>
          <w:spacing w:val="1"/>
          <w:sz w:val="26"/>
          <w:szCs w:val="26"/>
        </w:rPr>
      </w:pPr>
    </w:p>
    <w:p w14:paraId="372AA6ED" w14:textId="7EF58307" w:rsidR="00EE08DB" w:rsidRPr="00983CBA" w:rsidRDefault="4CDAE088" w:rsidP="4CDAE088">
      <w:pPr>
        <w:pStyle w:val="NormalWeb"/>
        <w:rPr>
          <w:rFonts w:ascii="Helvetica" w:hAnsi="Helvetica" w:cs="Helvetica"/>
          <w:sz w:val="26"/>
          <w:szCs w:val="26"/>
        </w:rPr>
      </w:pPr>
      <w:r w:rsidRPr="4CDAE088">
        <w:rPr>
          <w:rFonts w:ascii="Helvetica" w:hAnsi="Helvetica" w:cs="Helvetica"/>
          <w:sz w:val="26"/>
          <w:szCs w:val="26"/>
        </w:rPr>
        <w:t xml:space="preserve">For Anderson, painting is a continual struggle between acceptance and questioning. </w:t>
      </w:r>
      <w:r w:rsidR="00190530">
        <w:rPr>
          <w:rFonts w:ascii="Helvetica" w:hAnsi="Helvetica" w:cs="Helvetica"/>
          <w:spacing w:val="1"/>
          <w:sz w:val="26"/>
          <w:szCs w:val="26"/>
        </w:rPr>
        <w:t>The completed</w:t>
      </w:r>
      <w:r w:rsidR="00983CBA" w:rsidRPr="003810D4">
        <w:rPr>
          <w:rFonts w:ascii="Helvetica" w:hAnsi="Helvetica" w:cs="Helvetica"/>
          <w:spacing w:val="1"/>
          <w:sz w:val="26"/>
          <w:szCs w:val="26"/>
        </w:rPr>
        <w:t xml:space="preserve"> paintings do have </w:t>
      </w:r>
      <w:r w:rsidR="00A3039A">
        <w:rPr>
          <w:rFonts w:ascii="Helvetica" w:hAnsi="Helvetica" w:cs="Helvetica"/>
          <w:spacing w:val="1"/>
          <w:sz w:val="26"/>
          <w:szCs w:val="26"/>
        </w:rPr>
        <w:t xml:space="preserve">considerable beauty, </w:t>
      </w:r>
      <w:r w:rsidR="00470C19">
        <w:rPr>
          <w:rFonts w:ascii="Helvetica" w:hAnsi="Helvetica" w:cs="Helvetica"/>
          <w:spacing w:val="1"/>
          <w:sz w:val="26"/>
          <w:szCs w:val="26"/>
        </w:rPr>
        <w:t>strength</w:t>
      </w:r>
      <w:r w:rsidR="007433A1" w:rsidRPr="003810D4">
        <w:rPr>
          <w:rFonts w:ascii="Helvetica" w:hAnsi="Helvetica" w:cs="Helvetica"/>
          <w:spacing w:val="1"/>
          <w:sz w:val="26"/>
          <w:szCs w:val="26"/>
        </w:rPr>
        <w:t xml:space="preserve">, and presence, yet </w:t>
      </w:r>
      <w:r w:rsidR="2F8EDDD5" w:rsidRPr="003810D4">
        <w:rPr>
          <w:rFonts w:ascii="Helvetica" w:hAnsi="Helvetica" w:cs="Helvetica"/>
          <w:sz w:val="26"/>
          <w:szCs w:val="26"/>
        </w:rPr>
        <w:t xml:space="preserve">the artist is still in </w:t>
      </w:r>
      <w:r w:rsidR="2499DD51" w:rsidRPr="003810D4">
        <w:rPr>
          <w:rFonts w:ascii="Helvetica" w:hAnsi="Helvetica" w:cs="Helvetica"/>
          <w:sz w:val="26"/>
          <w:szCs w:val="26"/>
        </w:rPr>
        <w:t>fear of the fini</w:t>
      </w:r>
      <w:r w:rsidR="00983CBA" w:rsidRPr="003810D4">
        <w:rPr>
          <w:rFonts w:ascii="Helvetica" w:hAnsi="Helvetica" w:cs="Helvetica"/>
          <w:sz w:val="26"/>
          <w:szCs w:val="26"/>
        </w:rPr>
        <w:t>te interpretation that comes at</w:t>
      </w:r>
      <w:r w:rsidR="2499DD51" w:rsidRPr="003810D4">
        <w:rPr>
          <w:rFonts w:ascii="Helvetica" w:hAnsi="Helvetica" w:cs="Helvetica"/>
          <w:sz w:val="26"/>
          <w:szCs w:val="26"/>
        </w:rPr>
        <w:t xml:space="preserve"> the end of the </w:t>
      </w:r>
      <w:r w:rsidR="2499DD51" w:rsidRPr="2499DD51">
        <w:rPr>
          <w:rFonts w:ascii="Helvetica" w:hAnsi="Helvetica" w:cs="Helvetica"/>
          <w:sz w:val="26"/>
          <w:szCs w:val="26"/>
        </w:rPr>
        <w:t xml:space="preserve">process. </w:t>
      </w:r>
      <w:bookmarkStart w:id="0" w:name="_GoBack"/>
      <w:bookmarkEnd w:id="0"/>
    </w:p>
    <w:sectPr w:rsidR="00EE08DB" w:rsidRPr="00983CBA" w:rsidSect="00324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F0"/>
    <w:rsid w:val="00190530"/>
    <w:rsid w:val="00230BF0"/>
    <w:rsid w:val="00242067"/>
    <w:rsid w:val="00324DDA"/>
    <w:rsid w:val="003810D4"/>
    <w:rsid w:val="0038516D"/>
    <w:rsid w:val="00470C19"/>
    <w:rsid w:val="00576931"/>
    <w:rsid w:val="005A398C"/>
    <w:rsid w:val="00675B81"/>
    <w:rsid w:val="007433A1"/>
    <w:rsid w:val="00773019"/>
    <w:rsid w:val="007C20B5"/>
    <w:rsid w:val="0096598A"/>
    <w:rsid w:val="00983CBA"/>
    <w:rsid w:val="009E006E"/>
    <w:rsid w:val="00A3039A"/>
    <w:rsid w:val="00B9398B"/>
    <w:rsid w:val="00C05973"/>
    <w:rsid w:val="00C95194"/>
    <w:rsid w:val="00D37AC3"/>
    <w:rsid w:val="00ED68A4"/>
    <w:rsid w:val="00EE08DB"/>
    <w:rsid w:val="00FB7D18"/>
    <w:rsid w:val="2499DD51"/>
    <w:rsid w:val="2F8EDDD5"/>
    <w:rsid w:val="2FAE4482"/>
    <w:rsid w:val="4CDAE088"/>
    <w:rsid w:val="5F080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918F"/>
  <w15:docId w15:val="{FE454D9B-3CF6-48C7-B6FF-3FF20B04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24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30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EE08D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CE5F33E-5F0F-4405-B7B3-5EAF52E8242A}"/>
</file>

<file path=customXml/itemProps2.xml><?xml version="1.0" encoding="utf-8"?>
<ds:datastoreItem xmlns:ds="http://schemas.openxmlformats.org/officeDocument/2006/customXml" ds:itemID="{73C0F10D-76D8-4935-B0D7-18D660DA5D4B}"/>
</file>

<file path=customXml/itemProps3.xml><?xml version="1.0" encoding="utf-8"?>
<ds:datastoreItem xmlns:ds="http://schemas.openxmlformats.org/officeDocument/2006/customXml" ds:itemID="{9A057460-B078-44CF-BDE6-1D3A27F85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3</cp:revision>
  <dcterms:created xsi:type="dcterms:W3CDTF">2017-09-19T15:59:00Z</dcterms:created>
  <dcterms:modified xsi:type="dcterms:W3CDTF">2017-09-19T16:27:00Z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