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3B0" w:rsidRPr="008F19D3" w:rsidRDefault="00A153B0" w:rsidP="00F17CD6">
      <w:pPr>
        <w:rPr>
          <w:b/>
        </w:rPr>
      </w:pPr>
      <w:r w:rsidRPr="008F19D3">
        <w:rPr>
          <w:b/>
        </w:rPr>
        <w:t>Slung Low &amp; PR catch up 25.01.17</w:t>
      </w:r>
    </w:p>
    <w:p w:rsidR="00A153B0" w:rsidRDefault="00A153B0" w:rsidP="00F17CD6">
      <w:r>
        <w:t xml:space="preserve">On conference call: Lindsey Alvis (Hull 17 Producer), Joanna Resnick (Slung Low Producer), Clair Chamberlin, Hannah Clapham &amp; Laurence </w:t>
      </w:r>
      <w:proofErr w:type="spellStart"/>
      <w:r>
        <w:t>Ainscough</w:t>
      </w:r>
      <w:proofErr w:type="spellEnd"/>
      <w:r>
        <w:t xml:space="preserve"> (all for </w:t>
      </w:r>
      <w:proofErr w:type="spellStart"/>
      <w:r>
        <w:t>Cornershop</w:t>
      </w:r>
      <w:proofErr w:type="spellEnd"/>
      <w:r>
        <w:t xml:space="preserve">). </w:t>
      </w:r>
    </w:p>
    <w:p w:rsidR="00A153B0" w:rsidRDefault="00A153B0" w:rsidP="00F17CD6">
      <w:r>
        <w:t xml:space="preserve">Points discussed included: </w:t>
      </w:r>
    </w:p>
    <w:p w:rsidR="00C770B0" w:rsidRDefault="00BC7C3D" w:rsidP="00F17CD6">
      <w:pPr>
        <w:pStyle w:val="ListParagraph"/>
        <w:numPr>
          <w:ilvl w:val="0"/>
          <w:numId w:val="1"/>
        </w:numPr>
      </w:pPr>
      <w:r>
        <w:t>Digital prologue online Mon 27</w:t>
      </w:r>
      <w:r w:rsidR="00A153B0">
        <w:t xml:space="preserve"> Feb. Posted o</w:t>
      </w:r>
      <w:r w:rsidR="008C08A2">
        <w:t>nline</w:t>
      </w:r>
      <w:r w:rsidR="00A153B0">
        <w:t xml:space="preserve"> &amp; can</w:t>
      </w:r>
      <w:r w:rsidR="008C08A2">
        <w:t xml:space="preserve"> be watched at any point. </w:t>
      </w:r>
    </w:p>
    <w:p w:rsidR="00F17CD6" w:rsidRDefault="00F17CD6" w:rsidP="00F17CD6">
      <w:pPr>
        <w:pStyle w:val="ListParagraph"/>
        <w:numPr>
          <w:ilvl w:val="0"/>
          <w:numId w:val="1"/>
        </w:numPr>
      </w:pPr>
      <w:r>
        <w:t>A</w:t>
      </w:r>
      <w:r w:rsidR="008C08A2">
        <w:t>irstream caravan tour same week</w:t>
      </w:r>
      <w:r w:rsidR="00A153B0">
        <w:t xml:space="preserve"> from Mon 27 Feb</w:t>
      </w:r>
      <w:r w:rsidR="008C08A2">
        <w:t xml:space="preserve">. </w:t>
      </w:r>
      <w:r w:rsidR="00A153B0">
        <w:t xml:space="preserve">Prologue will be on a loop at the caravan. </w:t>
      </w:r>
      <w:r w:rsidR="008C08A2">
        <w:t xml:space="preserve"> </w:t>
      </w:r>
    </w:p>
    <w:p w:rsidR="00F17CD6" w:rsidRDefault="00F17CD6" w:rsidP="00F17CD6">
      <w:pPr>
        <w:pStyle w:val="ListParagraph"/>
        <w:numPr>
          <w:ilvl w:val="0"/>
          <w:numId w:val="1"/>
        </w:numPr>
      </w:pPr>
      <w:r>
        <w:t>Teaser</w:t>
      </w:r>
      <w:r w:rsidR="00A153B0">
        <w:t xml:space="preserve"> trailer suggested release date </w:t>
      </w:r>
      <w:r>
        <w:t>Weds 8</w:t>
      </w:r>
      <w:r w:rsidR="00A153B0">
        <w:t xml:space="preserve"> Feb. </w:t>
      </w:r>
      <w:r w:rsidR="008C08A2">
        <w:t>2.5 weeks before prologue</w:t>
      </w:r>
      <w:r w:rsidR="00A153B0">
        <w:t xml:space="preserve"> release</w:t>
      </w:r>
      <w:r w:rsidR="008C08A2">
        <w:t xml:space="preserve">. </w:t>
      </w:r>
      <w:r w:rsidR="00A153B0">
        <w:t xml:space="preserve">Organic reveal to audiences, posted online by SL &amp; Hull 17 TBC. </w:t>
      </w:r>
    </w:p>
    <w:p w:rsidR="008C08A2" w:rsidRDefault="00A153B0" w:rsidP="00F17CD6">
      <w:pPr>
        <w:pStyle w:val="ListParagraph"/>
        <w:numPr>
          <w:ilvl w:val="0"/>
          <w:numId w:val="1"/>
        </w:numPr>
      </w:pPr>
      <w:r>
        <w:t xml:space="preserve">JR confirmed </w:t>
      </w:r>
      <w:r w:rsidR="00F17CD6">
        <w:t>Prologue</w:t>
      </w:r>
      <w:r>
        <w:t xml:space="preserve"> will be </w:t>
      </w:r>
      <w:proofErr w:type="spellStart"/>
      <w:r>
        <w:t>approx</w:t>
      </w:r>
      <w:proofErr w:type="spellEnd"/>
      <w:r w:rsidR="00F17CD6">
        <w:t xml:space="preserve"> </w:t>
      </w:r>
      <w:r w:rsidR="008C08A2">
        <w:t xml:space="preserve">5 – 7 mins. </w:t>
      </w:r>
    </w:p>
    <w:p w:rsidR="00A153B0" w:rsidRDefault="00A153B0" w:rsidP="00F17CD6">
      <w:pPr>
        <w:pStyle w:val="ListParagraph"/>
        <w:numPr>
          <w:ilvl w:val="0"/>
          <w:numId w:val="1"/>
        </w:numPr>
      </w:pPr>
      <w:r>
        <w:t>JR &amp; AL m</w:t>
      </w:r>
      <w:r w:rsidR="008C08A2">
        <w:t xml:space="preserve">eeting with Sodium on 2 Feb </w:t>
      </w:r>
      <w:r>
        <w:t>to scope</w:t>
      </w:r>
      <w:r w:rsidR="008C08A2">
        <w:t xml:space="preserve"> animatic &amp; shooting script. </w:t>
      </w:r>
    </w:p>
    <w:p w:rsidR="00372EC5" w:rsidRPr="00372EC5" w:rsidRDefault="00372EC5" w:rsidP="00F17CD6">
      <w:pPr>
        <w:pStyle w:val="ListParagraph"/>
        <w:numPr>
          <w:ilvl w:val="0"/>
          <w:numId w:val="1"/>
        </w:numPr>
        <w:rPr>
          <w:b/>
        </w:rPr>
      </w:pPr>
      <w:r>
        <w:rPr>
          <w:b/>
        </w:rPr>
        <w:t xml:space="preserve">ACTION: </w:t>
      </w:r>
      <w:r w:rsidRPr="00372EC5">
        <w:rPr>
          <w:b/>
        </w:rPr>
        <w:t xml:space="preserve">JR to share signed off teaser trailer &amp; stills for print media with </w:t>
      </w:r>
      <w:proofErr w:type="spellStart"/>
      <w:r w:rsidRPr="00372EC5">
        <w:rPr>
          <w:b/>
        </w:rPr>
        <w:t>Cornershop</w:t>
      </w:r>
      <w:proofErr w:type="spellEnd"/>
      <w:r w:rsidRPr="00372EC5">
        <w:rPr>
          <w:b/>
        </w:rPr>
        <w:t>.</w:t>
      </w:r>
    </w:p>
    <w:p w:rsidR="00A153B0" w:rsidRDefault="00A153B0" w:rsidP="00A153B0">
      <w:r>
        <w:t xml:space="preserve">Press requests </w:t>
      </w:r>
    </w:p>
    <w:p w:rsidR="008F19D3" w:rsidRDefault="008F19D3" w:rsidP="008F19D3">
      <w:pPr>
        <w:pStyle w:val="ListParagraph"/>
        <w:numPr>
          <w:ilvl w:val="0"/>
          <w:numId w:val="1"/>
        </w:numPr>
      </w:pPr>
      <w:r>
        <w:t xml:space="preserve">Brian Appleyard / Sunday Times Culture – Meeting MG Mon 30 Jan to give strategic overview of project. Meeting AL on Tues 31 Jan to discuss artistic vision and themes of the piece. Public release date TBC but will be before launch. </w:t>
      </w:r>
      <w:r w:rsidRPr="008F19D3">
        <w:rPr>
          <w:b/>
        </w:rPr>
        <w:t xml:space="preserve">ACTION: </w:t>
      </w:r>
      <w:r w:rsidRPr="008F19D3">
        <w:rPr>
          <w:b/>
        </w:rPr>
        <w:t>HC checking date but could be 12 or 19 Feb. HC &amp; JR to confirm interview times.</w:t>
      </w:r>
      <w:r>
        <w:t xml:space="preserve"> </w:t>
      </w:r>
    </w:p>
    <w:p w:rsidR="00AD4B91" w:rsidRDefault="00F17CD6" w:rsidP="008F19D3">
      <w:pPr>
        <w:pStyle w:val="ListParagraph"/>
        <w:numPr>
          <w:ilvl w:val="0"/>
          <w:numId w:val="1"/>
        </w:numPr>
      </w:pPr>
      <w:r>
        <w:t xml:space="preserve">Andrew Dickson </w:t>
      </w:r>
      <w:r w:rsidR="008F19D3">
        <w:t xml:space="preserve">/ Guardian </w:t>
      </w:r>
      <w:r w:rsidR="008C08A2">
        <w:t>–</w:t>
      </w:r>
      <w:r>
        <w:t xml:space="preserve"> </w:t>
      </w:r>
      <w:r w:rsidR="008F19D3">
        <w:t xml:space="preserve">Public release 27 or 28 Feb to coincide with launch. </w:t>
      </w:r>
      <w:proofErr w:type="spellStart"/>
      <w:r w:rsidR="008F19D3">
        <w:t>Cornershop</w:t>
      </w:r>
      <w:proofErr w:type="spellEnd"/>
      <w:r w:rsidR="008F19D3">
        <w:t xml:space="preserve"> to explore options. Andrew will film the load in of the boat on location on 7 Feb from the dock. MG &amp; AL to be interviewed as above</w:t>
      </w:r>
      <w:r w:rsidR="008F19D3" w:rsidRPr="008F19D3">
        <w:rPr>
          <w:b/>
        </w:rPr>
        <w:t xml:space="preserve">. ACTION: HC &amp; JR to </w:t>
      </w:r>
      <w:r w:rsidR="008F19D3">
        <w:rPr>
          <w:b/>
        </w:rPr>
        <w:t>confirm</w:t>
      </w:r>
      <w:r w:rsidR="008F19D3" w:rsidRPr="008F19D3">
        <w:rPr>
          <w:b/>
        </w:rPr>
        <w:t>.</w:t>
      </w:r>
    </w:p>
    <w:p w:rsidR="00AD4B91" w:rsidRDefault="008F19D3" w:rsidP="008F19D3">
      <w:pPr>
        <w:pStyle w:val="ListParagraph"/>
        <w:numPr>
          <w:ilvl w:val="0"/>
          <w:numId w:val="1"/>
        </w:numPr>
      </w:pPr>
      <w:r>
        <w:t xml:space="preserve">Other press pieces to be considered around airstream caravan tour, free tickets for visitors to the caravan through community engagement, capture of caravan tours, topical pieces re flood defences, casting. </w:t>
      </w:r>
      <w:r w:rsidRPr="008F19D3">
        <w:rPr>
          <w:b/>
        </w:rPr>
        <w:t xml:space="preserve">ACTION: </w:t>
      </w:r>
      <w:r>
        <w:rPr>
          <w:b/>
        </w:rPr>
        <w:t xml:space="preserve">JR to circulate cast list. </w:t>
      </w:r>
    </w:p>
    <w:p w:rsidR="00F17CD6" w:rsidRDefault="008F19D3" w:rsidP="00F17CD6">
      <w:pPr>
        <w:ind w:left="360"/>
      </w:pPr>
      <w:r>
        <w:t xml:space="preserve">Outstanding </w:t>
      </w:r>
      <w:r w:rsidR="00F17CD6">
        <w:t>questions</w:t>
      </w:r>
      <w:r>
        <w:t xml:space="preserve">: </w:t>
      </w:r>
    </w:p>
    <w:p w:rsidR="00A153B0" w:rsidRDefault="00A153B0" w:rsidP="00A153B0">
      <w:pPr>
        <w:pStyle w:val="ListParagraph"/>
        <w:numPr>
          <w:ilvl w:val="0"/>
          <w:numId w:val="1"/>
        </w:numPr>
      </w:pPr>
      <w:r>
        <w:t xml:space="preserve">Will Prologue be online for full life of the project? </w:t>
      </w:r>
    </w:p>
    <w:p w:rsidR="00A153B0" w:rsidRDefault="00A153B0" w:rsidP="00A153B0">
      <w:pPr>
        <w:pStyle w:val="ListParagraph"/>
        <w:numPr>
          <w:ilvl w:val="0"/>
          <w:numId w:val="1"/>
        </w:numPr>
      </w:pPr>
      <w:r>
        <w:t xml:space="preserve">Will </w:t>
      </w:r>
      <w:r w:rsidR="008F19D3">
        <w:t xml:space="preserve">Prologue </w:t>
      </w:r>
      <w:r>
        <w:t>live on Flood microsite</w:t>
      </w:r>
      <w:r w:rsidR="008F19D3">
        <w:t xml:space="preserve"> or other platforms such as Vimeo, You Tube, press partners such as Guardian? </w:t>
      </w:r>
      <w:r>
        <w:t xml:space="preserve"> </w:t>
      </w:r>
    </w:p>
    <w:p w:rsidR="00F17CD6" w:rsidRDefault="00F17CD6" w:rsidP="00F17CD6">
      <w:pPr>
        <w:pStyle w:val="ListParagraph"/>
        <w:numPr>
          <w:ilvl w:val="0"/>
          <w:numId w:val="1"/>
        </w:numPr>
      </w:pPr>
      <w:r>
        <w:t>How are peop</w:t>
      </w:r>
      <w:r w:rsidR="008F19D3">
        <w:t xml:space="preserve">le being driven to the prologue to reach the widest possible audience? </w:t>
      </w:r>
      <w:r>
        <w:t xml:space="preserve"> </w:t>
      </w:r>
    </w:p>
    <w:p w:rsidR="008C08A2" w:rsidRDefault="008C08A2" w:rsidP="008C08A2">
      <w:pPr>
        <w:pStyle w:val="ListParagraph"/>
        <w:numPr>
          <w:ilvl w:val="0"/>
          <w:numId w:val="1"/>
        </w:numPr>
      </w:pPr>
      <w:r>
        <w:t>What is the relationship with Space</w:t>
      </w:r>
      <w:r w:rsidR="00372EC5">
        <w:t xml:space="preserve"> to Prologue</w:t>
      </w:r>
      <w:r>
        <w:t xml:space="preserve">? </w:t>
      </w:r>
    </w:p>
    <w:p w:rsidR="008C08A2" w:rsidRDefault="008C08A2" w:rsidP="008C08A2">
      <w:pPr>
        <w:pStyle w:val="ListParagraph"/>
        <w:numPr>
          <w:ilvl w:val="0"/>
          <w:numId w:val="1"/>
        </w:numPr>
      </w:pPr>
      <w:r>
        <w:t>What is the relationship with BBC</w:t>
      </w:r>
      <w:r w:rsidR="00372EC5">
        <w:t xml:space="preserve"> to digital and online elements</w:t>
      </w:r>
      <w:r>
        <w:t>?</w:t>
      </w:r>
    </w:p>
    <w:p w:rsidR="00372EC5" w:rsidRDefault="00372EC5" w:rsidP="00AD4B91">
      <w:pPr>
        <w:pStyle w:val="ListParagraph"/>
        <w:numPr>
          <w:ilvl w:val="0"/>
          <w:numId w:val="1"/>
        </w:numPr>
      </w:pPr>
      <w:r>
        <w:t xml:space="preserve">Where do we stand with bringing on board other digital / media partners? </w:t>
      </w:r>
    </w:p>
    <w:p w:rsidR="00AD4B91" w:rsidRDefault="00372EC5" w:rsidP="00AD4B91">
      <w:pPr>
        <w:pStyle w:val="ListParagraph"/>
        <w:numPr>
          <w:ilvl w:val="0"/>
          <w:numId w:val="1"/>
        </w:numPr>
      </w:pPr>
      <w:r>
        <w:t xml:space="preserve">What role does Flood play is season launch 2/3? How to we talk about this flagship project? Will the Prologue feature at press briefing? It’s an excellent example of sharable art rather than a </w:t>
      </w:r>
      <w:proofErr w:type="spellStart"/>
      <w:r>
        <w:t>voxpops</w:t>
      </w:r>
      <w:proofErr w:type="spellEnd"/>
      <w:r>
        <w:t xml:space="preserve"> or marketing trailer. </w:t>
      </w:r>
      <w:bookmarkStart w:id="0" w:name="_GoBack"/>
      <w:bookmarkEnd w:id="0"/>
    </w:p>
    <w:p w:rsidR="00125BF5" w:rsidRDefault="00125BF5" w:rsidP="00372EC5">
      <w:pPr>
        <w:pStyle w:val="ListParagraph"/>
      </w:pPr>
    </w:p>
    <w:p w:rsidR="00F17CD6" w:rsidRDefault="00F17CD6" w:rsidP="00F17CD6">
      <w:pPr>
        <w:pStyle w:val="ListParagraph"/>
      </w:pPr>
    </w:p>
    <w:p w:rsidR="00BC7C3D" w:rsidRDefault="00BC7C3D"/>
    <w:sectPr w:rsidR="00BC7C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9C6EDF"/>
    <w:multiLevelType w:val="hybridMultilevel"/>
    <w:tmpl w:val="42901B5C"/>
    <w:lvl w:ilvl="0" w:tplc="97AAE0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C3D"/>
    <w:rsid w:val="00125BF5"/>
    <w:rsid w:val="00372EC5"/>
    <w:rsid w:val="0057542A"/>
    <w:rsid w:val="007B13C8"/>
    <w:rsid w:val="008C08A2"/>
    <w:rsid w:val="008F19D3"/>
    <w:rsid w:val="00A153B0"/>
    <w:rsid w:val="00A63527"/>
    <w:rsid w:val="00AD4B91"/>
    <w:rsid w:val="00BC7C3D"/>
    <w:rsid w:val="00F17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5D9E"/>
  <w15:chartTrackingRefBased/>
  <w15:docId w15:val="{6C4FB618-C5A1-42B5-96A4-A51D9B3F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5742863-01B6-4AE9-ABD6-E4836AAF47AE}"/>
</file>

<file path=customXml/itemProps2.xml><?xml version="1.0" encoding="utf-8"?>
<ds:datastoreItem xmlns:ds="http://schemas.openxmlformats.org/officeDocument/2006/customXml" ds:itemID="{1A078A2E-A74C-4CD2-B0BC-4CB31D9B1EC3}"/>
</file>

<file path=customXml/itemProps3.xml><?xml version="1.0" encoding="utf-8"?>
<ds:datastoreItem xmlns:ds="http://schemas.openxmlformats.org/officeDocument/2006/customXml" ds:itemID="{2E502BD2-6052-41FA-80A3-E179F5CEAE09}"/>
</file>

<file path=docProps/app.xml><?xml version="1.0" encoding="utf-8"?>
<Properties xmlns="http://schemas.openxmlformats.org/officeDocument/2006/extended-properties" xmlns:vt="http://schemas.openxmlformats.org/officeDocument/2006/docPropsVTypes">
  <Template>Normal.dotm</Template>
  <TotalTime>70</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Alvis</dc:creator>
  <cp:keywords/>
  <dc:description/>
  <cp:lastModifiedBy>Lindsey Alvis</cp:lastModifiedBy>
  <cp:revision>3</cp:revision>
  <dcterms:created xsi:type="dcterms:W3CDTF">2017-01-25T13:43:00Z</dcterms:created>
  <dcterms:modified xsi:type="dcterms:W3CDTF">2017-01-25T16:04:00Z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