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25" w:rsidRPr="006B606B" w:rsidRDefault="006B606B">
      <w:pPr>
        <w:rPr>
          <w:b/>
        </w:rPr>
      </w:pPr>
      <w:r w:rsidRPr="006B606B">
        <w:rPr>
          <w:b/>
        </w:rPr>
        <w:t xml:space="preserve">Floe at </w:t>
      </w:r>
      <w:proofErr w:type="gramStart"/>
      <w:r w:rsidRPr="006B606B">
        <w:rPr>
          <w:b/>
        </w:rPr>
        <w:t>The</w:t>
      </w:r>
      <w:proofErr w:type="gramEnd"/>
      <w:r w:rsidRPr="006B606B">
        <w:rPr>
          <w:b/>
        </w:rPr>
        <w:t xml:space="preserve"> Deep</w:t>
      </w:r>
    </w:p>
    <w:p w:rsidR="006B606B" w:rsidRPr="006B606B" w:rsidRDefault="006B606B">
      <w:pPr>
        <w:rPr>
          <w:b/>
        </w:rPr>
      </w:pPr>
      <w:r w:rsidRPr="006B606B">
        <w:rPr>
          <w:b/>
        </w:rPr>
        <w:t>File note meeting 20 November 2017</w:t>
      </w:r>
    </w:p>
    <w:p w:rsidR="006B606B" w:rsidRDefault="006B606B"/>
    <w:p w:rsidR="006B606B" w:rsidRDefault="006B606B">
      <w:r>
        <w:t>Sam Hunt, Chris Clay, Hazel Colquhoun, Andrew Knight – Hull 2017</w:t>
      </w:r>
    </w:p>
    <w:p w:rsidR="006B606B" w:rsidRDefault="006B606B">
      <w:r>
        <w:t>Anna Heinrich – Artist</w:t>
      </w:r>
    </w:p>
    <w:p w:rsidR="006B606B" w:rsidRDefault="006B606B">
      <w:r>
        <w:t xml:space="preserve">Paul </w:t>
      </w:r>
      <w:proofErr w:type="spellStart"/>
      <w:r>
        <w:t>Wigfield</w:t>
      </w:r>
      <w:proofErr w:type="spellEnd"/>
      <w:r>
        <w:t xml:space="preserve"> – QED Productions</w:t>
      </w:r>
    </w:p>
    <w:p w:rsidR="006B606B" w:rsidRDefault="006B606B">
      <w:proofErr w:type="gramStart"/>
      <w:r>
        <w:t xml:space="preserve">Mark </w:t>
      </w:r>
      <w:r w:rsidR="00672DBF">
        <w:t xml:space="preserve"> Hornsby</w:t>
      </w:r>
      <w:proofErr w:type="gramEnd"/>
      <w:r>
        <w:t xml:space="preserve">– Sound </w:t>
      </w:r>
      <w:r w:rsidR="00672DBF">
        <w:t>Engineer</w:t>
      </w:r>
    </w:p>
    <w:p w:rsidR="006B606B" w:rsidRDefault="006B606B"/>
    <w:p w:rsidR="006B606B" w:rsidRDefault="006B606B" w:rsidP="006B606B">
      <w:pPr>
        <w:pStyle w:val="ListParagraph"/>
        <w:numPr>
          <w:ilvl w:val="0"/>
          <w:numId w:val="1"/>
        </w:numPr>
      </w:pPr>
      <w:r>
        <w:t xml:space="preserve">Site meetings with Tom Cannon at </w:t>
      </w:r>
      <w:proofErr w:type="spellStart"/>
      <w:r>
        <w:t>Wykeland</w:t>
      </w:r>
      <w:proofErr w:type="spellEnd"/>
      <w:r>
        <w:t xml:space="preserve"> and Peter Curry at Bridge Control room went well and agreements made re access, provision of power etc.  There will be 5 projectors in the balcony and the rest in the boardroom.</w:t>
      </w:r>
    </w:p>
    <w:p w:rsidR="006B606B" w:rsidRDefault="006B606B" w:rsidP="006B606B">
      <w:pPr>
        <w:pStyle w:val="ListParagraph"/>
        <w:numPr>
          <w:ilvl w:val="0"/>
          <w:numId w:val="1"/>
        </w:numPr>
      </w:pPr>
      <w:r>
        <w:t>May still need a generator for the sound provision on The Deep side of the river Hull</w:t>
      </w:r>
      <w:r w:rsidR="00672DBF">
        <w:t>, PW noted this would be covered in his existing estimate</w:t>
      </w:r>
      <w:r>
        <w:t xml:space="preserve">.  </w:t>
      </w:r>
      <w:r w:rsidR="00672DBF">
        <w:rPr>
          <w:b/>
        </w:rPr>
        <w:t>HC</w:t>
      </w:r>
      <w:bookmarkStart w:id="0" w:name="_GoBack"/>
      <w:bookmarkEnd w:id="0"/>
      <w:r>
        <w:t xml:space="preserve"> </w:t>
      </w:r>
      <w:r w:rsidRPr="006B606B">
        <w:rPr>
          <w:b/>
        </w:rPr>
        <w:t>to</w:t>
      </w:r>
      <w:r>
        <w:t xml:space="preserve"> </w:t>
      </w:r>
      <w:r>
        <w:rPr>
          <w:b/>
        </w:rPr>
        <w:t>request</w:t>
      </w:r>
      <w:r>
        <w:t xml:space="preserve"> The Deep again if possible to take power feed from their building, noting that there will be 24hour security.  CC gave contact of </w:t>
      </w:r>
      <w:proofErr w:type="spellStart"/>
      <w:r>
        <w:t>Elecplant</w:t>
      </w:r>
      <w:proofErr w:type="spellEnd"/>
      <w:r>
        <w:t xml:space="preserve"> for generator hire if needed.</w:t>
      </w:r>
    </w:p>
    <w:p w:rsidR="006B606B" w:rsidRDefault="006B606B" w:rsidP="006B606B">
      <w:pPr>
        <w:pStyle w:val="ListParagraph"/>
        <w:numPr>
          <w:ilvl w:val="0"/>
          <w:numId w:val="1"/>
        </w:numPr>
        <w:jc w:val="both"/>
      </w:pPr>
      <w:r>
        <w:t>Lights in The Deep (</w:t>
      </w:r>
      <w:proofErr w:type="spellStart"/>
      <w:r>
        <w:t>inc</w:t>
      </w:r>
      <w:proofErr w:type="spellEnd"/>
      <w:r>
        <w:t xml:space="preserve"> nose cone) also need to be turned off – </w:t>
      </w:r>
      <w:r>
        <w:rPr>
          <w:b/>
        </w:rPr>
        <w:t>HC to request</w:t>
      </w:r>
    </w:p>
    <w:p w:rsidR="006B606B" w:rsidRDefault="006B606B" w:rsidP="006B606B">
      <w:pPr>
        <w:pStyle w:val="ListParagraph"/>
        <w:numPr>
          <w:ilvl w:val="0"/>
          <w:numId w:val="1"/>
        </w:numPr>
      </w:pPr>
      <w:r>
        <w:t>Tom Cannon has agreed to turn off C4DI lights</w:t>
      </w:r>
    </w:p>
    <w:p w:rsidR="006B606B" w:rsidRPr="006B606B" w:rsidRDefault="006B606B" w:rsidP="006B606B">
      <w:pPr>
        <w:pStyle w:val="ListParagraph"/>
        <w:numPr>
          <w:ilvl w:val="0"/>
          <w:numId w:val="1"/>
        </w:numPr>
        <w:rPr>
          <w:b/>
        </w:rPr>
      </w:pPr>
      <w:r>
        <w:t xml:space="preserve">Handrail lights need to be masked and council lights on riverside to be turned off – </w:t>
      </w:r>
      <w:r>
        <w:rPr>
          <w:b/>
        </w:rPr>
        <w:t>CC</w:t>
      </w:r>
      <w:r>
        <w:t xml:space="preserve"> </w:t>
      </w:r>
      <w:r w:rsidRPr="006B606B">
        <w:rPr>
          <w:b/>
        </w:rPr>
        <w:t>to contact HCC</w:t>
      </w:r>
    </w:p>
    <w:p w:rsidR="006B606B" w:rsidRDefault="006B606B" w:rsidP="006B606B">
      <w:pPr>
        <w:pStyle w:val="ListParagraph"/>
        <w:numPr>
          <w:ilvl w:val="0"/>
          <w:numId w:val="1"/>
        </w:numPr>
      </w:pPr>
      <w:r>
        <w:t>PW will need local crew – Music Consortium recommended by CC</w:t>
      </w:r>
    </w:p>
    <w:p w:rsidR="006B606B" w:rsidRPr="006B606B" w:rsidRDefault="006B606B" w:rsidP="006B606B">
      <w:pPr>
        <w:pStyle w:val="ListParagraph"/>
        <w:numPr>
          <w:ilvl w:val="0"/>
          <w:numId w:val="1"/>
        </w:numPr>
      </w:pPr>
      <w:r>
        <w:t xml:space="preserve">CC needs RAMS, Schedule, indication of sound levels (sound level meter provision) – </w:t>
      </w:r>
      <w:r>
        <w:rPr>
          <w:b/>
        </w:rPr>
        <w:t>PW to provide</w:t>
      </w:r>
    </w:p>
    <w:p w:rsidR="006B606B" w:rsidRDefault="006B606B" w:rsidP="006B606B">
      <w:pPr>
        <w:pStyle w:val="ListParagraph"/>
        <w:numPr>
          <w:ilvl w:val="0"/>
          <w:numId w:val="1"/>
        </w:numPr>
      </w:pPr>
      <w:r>
        <w:t>PW felt current schedule that 6</w:t>
      </w:r>
      <w:r w:rsidRPr="006B606B">
        <w:rPr>
          <w:vertAlign w:val="superscript"/>
        </w:rPr>
        <w:t>th</w:t>
      </w:r>
      <w:r>
        <w:t xml:space="preserve"> is get in, and should have a dry run that night</w:t>
      </w:r>
    </w:p>
    <w:p w:rsidR="006B606B" w:rsidRDefault="006B606B" w:rsidP="006B606B">
      <w:pPr>
        <w:pStyle w:val="ListParagraph"/>
        <w:numPr>
          <w:ilvl w:val="0"/>
          <w:numId w:val="1"/>
        </w:numPr>
      </w:pPr>
      <w:r>
        <w:t>SH noted that the One Show is coming from C4DI on the 7</w:t>
      </w:r>
      <w:r w:rsidRPr="006B606B">
        <w:rPr>
          <w:vertAlign w:val="superscript"/>
        </w:rPr>
        <w:t>th</w:t>
      </w:r>
      <w:r>
        <w:t>, with The Deep in the background.  Would be great to have image(s) of Floe in background although may also have to insert Hull 2017 slide</w:t>
      </w:r>
    </w:p>
    <w:p w:rsidR="006B606B" w:rsidRDefault="006B606B" w:rsidP="006B606B">
      <w:pPr>
        <w:pStyle w:val="ListParagraph"/>
        <w:numPr>
          <w:ilvl w:val="0"/>
          <w:numId w:val="1"/>
        </w:numPr>
      </w:pPr>
      <w:r>
        <w:t>Discussed press call, could be on the 6</w:t>
      </w:r>
      <w:r w:rsidRPr="006B606B">
        <w:rPr>
          <w:vertAlign w:val="superscript"/>
        </w:rPr>
        <w:t>th</w:t>
      </w:r>
      <w:r>
        <w:t xml:space="preserve"> but needs to be as late as possible</w:t>
      </w:r>
    </w:p>
    <w:p w:rsidR="00672DBF" w:rsidRDefault="00672DBF" w:rsidP="006B606B">
      <w:pPr>
        <w:pStyle w:val="ListParagraph"/>
        <w:numPr>
          <w:ilvl w:val="0"/>
          <w:numId w:val="1"/>
        </w:numPr>
      </w:pPr>
      <w:r>
        <w:t>Discussed issue of poor weather, it was felt only fog would be a real problem to viewing the work.</w:t>
      </w:r>
    </w:p>
    <w:p w:rsidR="006B606B" w:rsidRDefault="006B606B" w:rsidP="006B606B">
      <w:pPr>
        <w:pStyle w:val="ListParagraph"/>
        <w:numPr>
          <w:ilvl w:val="0"/>
          <w:numId w:val="1"/>
        </w:numPr>
      </w:pPr>
      <w:r>
        <w:t xml:space="preserve">SH asked for costing of extension of showing this work – </w:t>
      </w:r>
      <w:r>
        <w:rPr>
          <w:b/>
        </w:rPr>
        <w:t>PW to provide weekly costs up to 7 Jan</w:t>
      </w:r>
    </w:p>
    <w:sectPr w:rsidR="006B60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14034"/>
    <w:multiLevelType w:val="hybridMultilevel"/>
    <w:tmpl w:val="A8C64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6B"/>
    <w:rsid w:val="00030525"/>
    <w:rsid w:val="00303A7A"/>
    <w:rsid w:val="004B2063"/>
    <w:rsid w:val="00672DBF"/>
    <w:rsid w:val="006B606B"/>
    <w:rsid w:val="00D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895BF-0767-443F-89A6-6AF54307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046DA86-B502-45E7-A933-54D07588D9A5}"/>
</file>

<file path=customXml/itemProps2.xml><?xml version="1.0" encoding="utf-8"?>
<ds:datastoreItem xmlns:ds="http://schemas.openxmlformats.org/officeDocument/2006/customXml" ds:itemID="{DE7C485F-D88E-431D-BEAA-6EC93B7FC178}"/>
</file>

<file path=customXml/itemProps3.xml><?xml version="1.0" encoding="utf-8"?>
<ds:datastoreItem xmlns:ds="http://schemas.openxmlformats.org/officeDocument/2006/customXml" ds:itemID="{C337CB0B-2F99-4128-A2AC-0FE19A0A32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colquhoun</dc:creator>
  <cp:keywords/>
  <dc:description/>
  <cp:lastModifiedBy>hazel colquhoun</cp:lastModifiedBy>
  <cp:revision>2</cp:revision>
  <dcterms:created xsi:type="dcterms:W3CDTF">2017-11-27T12:57:00Z</dcterms:created>
  <dcterms:modified xsi:type="dcterms:W3CDTF">2017-11-27T12:57:00Z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