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BE5C0" w14:textId="77777777" w:rsidR="00732058" w:rsidRPr="005741EB" w:rsidRDefault="00732058" w:rsidP="00732058">
      <w:pPr>
        <w:spacing w:after="0"/>
        <w:rPr>
          <w:rFonts w:ascii="Arial" w:hAnsi="Arial" w:cs="Arial"/>
          <w:b/>
          <w:sz w:val="24"/>
          <w:szCs w:val="24"/>
          <w:u w:val="single"/>
        </w:rPr>
      </w:pPr>
      <w:r w:rsidRPr="005741EB">
        <w:rPr>
          <w:rFonts w:ascii="Arial" w:hAnsi="Arial" w:cs="Arial"/>
          <w:b/>
          <w:sz w:val="24"/>
          <w:szCs w:val="24"/>
          <w:u w:val="single"/>
        </w:rPr>
        <w:t>New Music Biennial 2017: Evaluation form</w:t>
      </w:r>
    </w:p>
    <w:p w14:paraId="4EC9DF59" w14:textId="77777777" w:rsidR="00732058" w:rsidRPr="005741EB" w:rsidRDefault="00732058" w:rsidP="00732058">
      <w:pPr>
        <w:spacing w:after="0"/>
        <w:rPr>
          <w:rFonts w:ascii="Arial" w:hAnsi="Arial" w:cs="Arial"/>
          <w:sz w:val="24"/>
          <w:szCs w:val="24"/>
        </w:rPr>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5741EB" w14:paraId="1542FE7F" w14:textId="77777777" w:rsidTr="00E53DA4">
        <w:trPr>
          <w:cantSplit/>
        </w:trPr>
        <w:tc>
          <w:tcPr>
            <w:tcW w:w="20" w:type="dxa"/>
            <w:tcBorders>
              <w:top w:val="nil"/>
              <w:left w:val="nil"/>
              <w:bottom w:val="nil"/>
              <w:right w:val="nil"/>
            </w:tcBorders>
          </w:tcPr>
          <w:p w14:paraId="318A490D"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1214AE5" w14:textId="77777777" w:rsidR="00732058" w:rsidRPr="005741EB" w:rsidRDefault="00732058" w:rsidP="00E53DA4">
            <w:pPr>
              <w:pStyle w:val="Style0"/>
              <w:rPr>
                <w:color w:val="000000"/>
              </w:rPr>
            </w:pPr>
            <w:r w:rsidRPr="005741EB">
              <w:rPr>
                <w:b/>
                <w:color w:val="000000"/>
              </w:rPr>
              <w:t>Name of commissioning organisation</w:t>
            </w:r>
          </w:p>
        </w:tc>
      </w:tr>
      <w:tr w:rsidR="00732058" w:rsidRPr="005741EB" w14:paraId="556CF4A5" w14:textId="77777777" w:rsidTr="00E53DA4">
        <w:trPr>
          <w:cantSplit/>
        </w:trPr>
        <w:tc>
          <w:tcPr>
            <w:tcW w:w="20" w:type="dxa"/>
            <w:tcBorders>
              <w:top w:val="nil"/>
              <w:left w:val="nil"/>
              <w:bottom w:val="nil"/>
              <w:right w:val="nil"/>
            </w:tcBorders>
          </w:tcPr>
          <w:p w14:paraId="462A16AB"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57B4715E" w14:textId="3188E135" w:rsidR="00732058" w:rsidRPr="005741EB" w:rsidRDefault="000F6F9B" w:rsidP="00E53DA4">
            <w:pPr>
              <w:pStyle w:val="Style0"/>
              <w:rPr>
                <w:color w:val="000000"/>
              </w:rPr>
            </w:pPr>
            <w:r w:rsidRPr="005741EB">
              <w:rPr>
                <w:color w:val="000000"/>
              </w:rPr>
              <w:t>London Sinfonietta</w:t>
            </w:r>
            <w:r w:rsidR="00FF7F8E" w:rsidRPr="005741EB">
              <w:rPr>
                <w:color w:val="000000"/>
              </w:rPr>
              <w:t xml:space="preserve"> (Sinfonietta Productions Ltd)</w:t>
            </w:r>
          </w:p>
          <w:p w14:paraId="406DF56C" w14:textId="77777777" w:rsidR="00732058" w:rsidRPr="005741EB" w:rsidRDefault="00732058" w:rsidP="00732058">
            <w:pPr>
              <w:pStyle w:val="Style0"/>
              <w:rPr>
                <w:color w:val="000000"/>
              </w:rPr>
            </w:pPr>
          </w:p>
        </w:tc>
      </w:tr>
      <w:tr w:rsidR="00732058" w:rsidRPr="005741EB" w14:paraId="699691AD" w14:textId="77777777" w:rsidTr="00E53DA4">
        <w:trPr>
          <w:cantSplit/>
        </w:trPr>
        <w:tc>
          <w:tcPr>
            <w:tcW w:w="20" w:type="dxa"/>
            <w:tcBorders>
              <w:top w:val="nil"/>
              <w:left w:val="nil"/>
              <w:bottom w:val="nil"/>
              <w:right w:val="nil"/>
            </w:tcBorders>
          </w:tcPr>
          <w:p w14:paraId="4FF23190"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19643011" w14:textId="77777777" w:rsidR="00732058" w:rsidRPr="005741EB" w:rsidRDefault="00732058" w:rsidP="00E53DA4">
            <w:pPr>
              <w:pStyle w:val="Style0"/>
              <w:rPr>
                <w:b/>
                <w:color w:val="000000"/>
              </w:rPr>
            </w:pPr>
            <w:r w:rsidRPr="005741EB">
              <w:rPr>
                <w:b/>
                <w:color w:val="000000"/>
              </w:rPr>
              <w:t>Name of music creator/s</w:t>
            </w:r>
          </w:p>
          <w:p w14:paraId="3394ABFB" w14:textId="77777777" w:rsidR="00732058" w:rsidRPr="005741EB" w:rsidRDefault="000F6F9B" w:rsidP="000F6F9B">
            <w:pPr>
              <w:pStyle w:val="Style0"/>
              <w:rPr>
                <w:color w:val="000000"/>
              </w:rPr>
            </w:pPr>
            <w:r w:rsidRPr="005741EB">
              <w:rPr>
                <w:color w:val="000000"/>
              </w:rPr>
              <w:t>Philip Venables</w:t>
            </w:r>
          </w:p>
        </w:tc>
      </w:tr>
      <w:tr w:rsidR="00732058" w:rsidRPr="005741EB" w14:paraId="3DF06858" w14:textId="77777777" w:rsidTr="00E53DA4">
        <w:trPr>
          <w:cantSplit/>
        </w:trPr>
        <w:tc>
          <w:tcPr>
            <w:tcW w:w="20" w:type="dxa"/>
            <w:tcBorders>
              <w:top w:val="nil"/>
              <w:left w:val="nil"/>
              <w:bottom w:val="nil"/>
              <w:right w:val="nil"/>
            </w:tcBorders>
          </w:tcPr>
          <w:p w14:paraId="505F7D5A"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7A58C7EC" w14:textId="77777777" w:rsidR="00732058" w:rsidRPr="005741EB" w:rsidRDefault="00732058" w:rsidP="00E53DA4">
            <w:pPr>
              <w:pStyle w:val="Style0"/>
              <w:rPr>
                <w:color w:val="000000"/>
              </w:rPr>
            </w:pPr>
          </w:p>
          <w:p w14:paraId="3AFAADF5" w14:textId="77777777" w:rsidR="00732058" w:rsidRPr="005741EB" w:rsidRDefault="00732058" w:rsidP="00E53DA4">
            <w:pPr>
              <w:pStyle w:val="Style0"/>
              <w:rPr>
                <w:color w:val="000000"/>
              </w:rPr>
            </w:pPr>
          </w:p>
        </w:tc>
      </w:tr>
      <w:tr w:rsidR="00732058" w:rsidRPr="005741EB" w14:paraId="4E9FCCA9" w14:textId="77777777" w:rsidTr="00E53DA4">
        <w:trPr>
          <w:cantSplit/>
        </w:trPr>
        <w:tc>
          <w:tcPr>
            <w:tcW w:w="20" w:type="dxa"/>
            <w:tcBorders>
              <w:top w:val="nil"/>
              <w:left w:val="nil"/>
              <w:bottom w:val="nil"/>
              <w:right w:val="nil"/>
            </w:tcBorders>
          </w:tcPr>
          <w:p w14:paraId="4ADFD7BA"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0863D9A8" w14:textId="77777777" w:rsidR="00732058" w:rsidRPr="005741EB" w:rsidRDefault="00732058" w:rsidP="00E53DA4">
            <w:pPr>
              <w:pStyle w:val="Style0"/>
              <w:rPr>
                <w:b/>
                <w:bCs/>
                <w:color w:val="000000"/>
              </w:rPr>
            </w:pPr>
            <w:r w:rsidRPr="005741EB">
              <w:rPr>
                <w:b/>
                <w:bCs/>
                <w:color w:val="000000"/>
              </w:rPr>
              <w:t>How did you hear about New Music Biennial?</w:t>
            </w:r>
          </w:p>
          <w:p w14:paraId="79A1C8C3" w14:textId="6B3475CF" w:rsidR="00732058" w:rsidRPr="005741EB" w:rsidRDefault="00EA589B" w:rsidP="00EA589B">
            <w:pPr>
              <w:pStyle w:val="Style0"/>
              <w:rPr>
                <w:bCs/>
                <w:color w:val="000000"/>
              </w:rPr>
            </w:pPr>
            <w:r w:rsidRPr="005741EB">
              <w:rPr>
                <w:bCs/>
                <w:color w:val="000000"/>
              </w:rPr>
              <w:t xml:space="preserve">We </w:t>
            </w:r>
            <w:r w:rsidR="00FF7F8E" w:rsidRPr="005741EB">
              <w:rPr>
                <w:bCs/>
                <w:color w:val="000000"/>
              </w:rPr>
              <w:t xml:space="preserve">had </w:t>
            </w:r>
            <w:r w:rsidRPr="005741EB">
              <w:rPr>
                <w:bCs/>
                <w:color w:val="000000"/>
              </w:rPr>
              <w:t>previously applied in 2013, but were unsuccessful</w:t>
            </w:r>
            <w:r w:rsidR="00955AEA" w:rsidRPr="005741EB">
              <w:rPr>
                <w:bCs/>
                <w:color w:val="000000"/>
              </w:rPr>
              <w:t>.</w:t>
            </w:r>
          </w:p>
        </w:tc>
      </w:tr>
      <w:tr w:rsidR="00732058" w:rsidRPr="005741EB" w14:paraId="345F6B8E" w14:textId="77777777" w:rsidTr="00E53DA4">
        <w:trPr>
          <w:cantSplit/>
        </w:trPr>
        <w:tc>
          <w:tcPr>
            <w:tcW w:w="20" w:type="dxa"/>
            <w:tcBorders>
              <w:top w:val="nil"/>
              <w:left w:val="nil"/>
              <w:bottom w:val="nil"/>
              <w:right w:val="nil"/>
            </w:tcBorders>
          </w:tcPr>
          <w:p w14:paraId="637B57EB"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0DE8BB20" w14:textId="77777777" w:rsidR="00732058" w:rsidRPr="005741EB" w:rsidRDefault="00732058" w:rsidP="00E53DA4">
            <w:pPr>
              <w:pStyle w:val="Style0"/>
              <w:rPr>
                <w:color w:val="000000"/>
              </w:rPr>
            </w:pPr>
          </w:p>
        </w:tc>
      </w:tr>
      <w:tr w:rsidR="00732058" w:rsidRPr="005741EB" w14:paraId="715A0B36" w14:textId="77777777" w:rsidTr="00E53DA4">
        <w:trPr>
          <w:cantSplit/>
        </w:trPr>
        <w:tc>
          <w:tcPr>
            <w:tcW w:w="20" w:type="dxa"/>
            <w:tcBorders>
              <w:top w:val="nil"/>
              <w:left w:val="nil"/>
              <w:bottom w:val="nil"/>
              <w:right w:val="nil"/>
            </w:tcBorders>
          </w:tcPr>
          <w:p w14:paraId="4BADF184"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6B172101" w14:textId="77777777" w:rsidR="00732058" w:rsidRPr="005741EB" w:rsidRDefault="00732058" w:rsidP="00E53DA4">
            <w:pPr>
              <w:pStyle w:val="Style0"/>
              <w:rPr>
                <w:color w:val="000000"/>
              </w:rPr>
            </w:pPr>
          </w:p>
        </w:tc>
      </w:tr>
      <w:tr w:rsidR="00732058" w:rsidRPr="005741EB" w14:paraId="41EA172F" w14:textId="77777777" w:rsidTr="00E53DA4">
        <w:trPr>
          <w:cantSplit/>
        </w:trPr>
        <w:tc>
          <w:tcPr>
            <w:tcW w:w="20" w:type="dxa"/>
            <w:tcBorders>
              <w:top w:val="nil"/>
              <w:left w:val="nil"/>
              <w:bottom w:val="nil"/>
              <w:right w:val="nil"/>
            </w:tcBorders>
          </w:tcPr>
          <w:p w14:paraId="266D0D88"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40ACD813" w14:textId="77777777" w:rsidR="00732058" w:rsidRPr="005741EB" w:rsidRDefault="00732058" w:rsidP="00E53DA4">
            <w:pPr>
              <w:pStyle w:val="Style0"/>
              <w:rPr>
                <w:b/>
                <w:bCs/>
                <w:color w:val="000000"/>
              </w:rPr>
            </w:pPr>
            <w:r w:rsidRPr="005741EB">
              <w:rPr>
                <w:b/>
                <w:bCs/>
                <w:color w:val="000000"/>
              </w:rPr>
              <w:t>What inspired you to apply? (max 100 words)</w:t>
            </w:r>
          </w:p>
        </w:tc>
      </w:tr>
      <w:tr w:rsidR="00732058" w:rsidRPr="005741EB" w14:paraId="6C781281" w14:textId="77777777" w:rsidTr="00E53DA4">
        <w:trPr>
          <w:cantSplit/>
        </w:trPr>
        <w:tc>
          <w:tcPr>
            <w:tcW w:w="20" w:type="dxa"/>
            <w:tcBorders>
              <w:top w:val="nil"/>
              <w:left w:val="nil"/>
              <w:bottom w:val="nil"/>
              <w:right w:val="nil"/>
            </w:tcBorders>
          </w:tcPr>
          <w:p w14:paraId="4C884E73"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4366C98" w14:textId="77777777" w:rsidR="00732058" w:rsidRPr="005741EB" w:rsidRDefault="00EA589B" w:rsidP="00E53DA4">
            <w:pPr>
              <w:pStyle w:val="Style0"/>
              <w:rPr>
                <w:color w:val="000000"/>
              </w:rPr>
            </w:pPr>
            <w:r w:rsidRPr="005741EB">
              <w:rPr>
                <w:color w:val="000000"/>
              </w:rPr>
              <w:t xml:space="preserve">As one of the UK’s leading contemporary music ensembles, we were very </w:t>
            </w:r>
            <w:r w:rsidR="00955AEA" w:rsidRPr="005741EB">
              <w:rPr>
                <w:color w:val="000000"/>
              </w:rPr>
              <w:t>keen</w:t>
            </w:r>
            <w:r w:rsidRPr="005741EB">
              <w:rPr>
                <w:color w:val="000000"/>
              </w:rPr>
              <w:t xml:space="preserve"> to participate in a showcase of contemporary music.</w:t>
            </w:r>
          </w:p>
          <w:p w14:paraId="56F0BC63" w14:textId="77777777" w:rsidR="00732058" w:rsidRPr="005741EB" w:rsidRDefault="00732058" w:rsidP="00E53DA4">
            <w:pPr>
              <w:pStyle w:val="Style0"/>
            </w:pPr>
          </w:p>
        </w:tc>
      </w:tr>
      <w:tr w:rsidR="00732058" w:rsidRPr="005741EB" w14:paraId="4B5DE3EF" w14:textId="77777777" w:rsidTr="00E53DA4">
        <w:trPr>
          <w:cantSplit/>
        </w:trPr>
        <w:tc>
          <w:tcPr>
            <w:tcW w:w="20" w:type="dxa"/>
            <w:tcBorders>
              <w:top w:val="nil"/>
              <w:left w:val="nil"/>
              <w:bottom w:val="nil"/>
              <w:right w:val="nil"/>
            </w:tcBorders>
          </w:tcPr>
          <w:p w14:paraId="556AD852"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7EF9AC8F" w14:textId="77777777" w:rsidR="00732058" w:rsidRPr="005741EB" w:rsidRDefault="00732058" w:rsidP="00E53DA4">
            <w:pPr>
              <w:pStyle w:val="Style0"/>
              <w:rPr>
                <w:color w:val="000000"/>
              </w:rPr>
            </w:pPr>
          </w:p>
        </w:tc>
      </w:tr>
      <w:tr w:rsidR="00732058" w:rsidRPr="005741EB" w14:paraId="6E5845AE" w14:textId="77777777" w:rsidTr="00EA589B">
        <w:trPr>
          <w:cantSplit/>
          <w:trHeight w:val="375"/>
        </w:trPr>
        <w:tc>
          <w:tcPr>
            <w:tcW w:w="20" w:type="dxa"/>
            <w:tcBorders>
              <w:top w:val="nil"/>
              <w:left w:val="nil"/>
              <w:bottom w:val="nil"/>
              <w:right w:val="nil"/>
            </w:tcBorders>
          </w:tcPr>
          <w:p w14:paraId="6BFE1692" w14:textId="77777777" w:rsidR="00732058" w:rsidRPr="005741EB" w:rsidRDefault="00732058" w:rsidP="00E53DA4">
            <w:pPr>
              <w:pStyle w:val="Style0"/>
              <w:rPr>
                <w:b/>
                <w:color w:val="000000"/>
              </w:rPr>
            </w:pPr>
          </w:p>
        </w:tc>
        <w:tc>
          <w:tcPr>
            <w:tcW w:w="8911" w:type="dxa"/>
            <w:tcBorders>
              <w:top w:val="nil"/>
              <w:left w:val="nil"/>
              <w:bottom w:val="nil"/>
              <w:right w:val="nil"/>
            </w:tcBorders>
          </w:tcPr>
          <w:p w14:paraId="0DB4DB93" w14:textId="77777777" w:rsidR="00732058" w:rsidRPr="005741EB" w:rsidRDefault="00732058" w:rsidP="00E53DA4">
            <w:pPr>
              <w:pStyle w:val="Style0"/>
              <w:rPr>
                <w:b/>
                <w:color w:val="000000"/>
              </w:rPr>
            </w:pPr>
            <w:r w:rsidRPr="005741EB">
              <w:rPr>
                <w:b/>
                <w:color w:val="000000"/>
              </w:rPr>
              <w:t>How many partners did you work with on this project?</w:t>
            </w:r>
          </w:p>
        </w:tc>
      </w:tr>
      <w:tr w:rsidR="00732058" w:rsidRPr="005741EB" w14:paraId="2F65A962" w14:textId="77777777" w:rsidTr="00E53DA4">
        <w:trPr>
          <w:cantSplit/>
        </w:trPr>
        <w:tc>
          <w:tcPr>
            <w:tcW w:w="20" w:type="dxa"/>
            <w:tcBorders>
              <w:top w:val="nil"/>
              <w:left w:val="nil"/>
              <w:bottom w:val="nil"/>
              <w:right w:val="nil"/>
            </w:tcBorders>
          </w:tcPr>
          <w:p w14:paraId="4B7615A7" w14:textId="77777777" w:rsidR="00732058" w:rsidRPr="005741EB" w:rsidRDefault="00732058" w:rsidP="00E53DA4">
            <w:pPr>
              <w:pStyle w:val="Style0"/>
            </w:pPr>
          </w:p>
        </w:tc>
        <w:tc>
          <w:tcPr>
            <w:tcW w:w="8911" w:type="dxa"/>
            <w:tcBorders>
              <w:top w:val="nil"/>
              <w:left w:val="nil"/>
              <w:bottom w:val="nil"/>
              <w:right w:val="nil"/>
            </w:tcBorders>
          </w:tcPr>
          <w:p w14:paraId="0C2981CF" w14:textId="77777777" w:rsidR="00732058" w:rsidRPr="005741EB" w:rsidRDefault="00EA589B" w:rsidP="00E53DA4">
            <w:pPr>
              <w:rPr>
                <w:rFonts w:ascii="Arial" w:hAnsi="Arial" w:cs="Arial"/>
                <w:sz w:val="24"/>
                <w:szCs w:val="24"/>
              </w:rPr>
            </w:pPr>
            <w:r w:rsidRPr="005741EB">
              <w:rPr>
                <w:rFonts w:ascii="Arial" w:hAnsi="Arial" w:cs="Arial"/>
                <w:sz w:val="24"/>
                <w:szCs w:val="24"/>
              </w:rPr>
              <w:t>3</w:t>
            </w:r>
          </w:p>
        </w:tc>
      </w:tr>
      <w:tr w:rsidR="00732058" w:rsidRPr="005741EB" w14:paraId="61F74EB5" w14:textId="77777777" w:rsidTr="00E53DA4">
        <w:trPr>
          <w:cantSplit/>
        </w:trPr>
        <w:tc>
          <w:tcPr>
            <w:tcW w:w="20" w:type="dxa"/>
            <w:tcBorders>
              <w:top w:val="nil"/>
              <w:left w:val="nil"/>
              <w:bottom w:val="nil"/>
              <w:right w:val="nil"/>
            </w:tcBorders>
          </w:tcPr>
          <w:p w14:paraId="6A1FDD81"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638193F3" w14:textId="77777777" w:rsidR="00732058" w:rsidRPr="005741EB" w:rsidRDefault="00732058" w:rsidP="00E53DA4">
            <w:pPr>
              <w:pStyle w:val="Style0"/>
              <w:rPr>
                <w:b/>
                <w:color w:val="000000"/>
              </w:rPr>
            </w:pPr>
            <w:r w:rsidRPr="005741EB">
              <w:rPr>
                <w:b/>
                <w:color w:val="000000"/>
              </w:rPr>
              <w:t>Please list the partners you worked with to commission</w:t>
            </w:r>
            <w:r w:rsidR="0071510B" w:rsidRPr="005741EB">
              <w:rPr>
                <w:b/>
                <w:color w:val="000000"/>
              </w:rPr>
              <w:t>/re</w:t>
            </w:r>
            <w:r w:rsidR="00751B63" w:rsidRPr="005741EB">
              <w:rPr>
                <w:b/>
                <w:color w:val="000000"/>
              </w:rPr>
              <w:t>-</w:t>
            </w:r>
            <w:r w:rsidR="0071510B" w:rsidRPr="005741EB">
              <w:rPr>
                <w:b/>
                <w:color w:val="000000"/>
              </w:rPr>
              <w:t>perform</w:t>
            </w:r>
            <w:r w:rsidRPr="005741EB">
              <w:rPr>
                <w:b/>
                <w:color w:val="000000"/>
              </w:rPr>
              <w:t>, promote and perform the commission</w:t>
            </w:r>
            <w:r w:rsidR="004D2841" w:rsidRPr="005741EB">
              <w:rPr>
                <w:b/>
                <w:color w:val="000000"/>
              </w:rPr>
              <w:t>/piece</w:t>
            </w:r>
          </w:p>
          <w:p w14:paraId="7D15B54E" w14:textId="77777777" w:rsidR="00EA589B" w:rsidRPr="005741EB" w:rsidRDefault="00EA589B" w:rsidP="00EA589B">
            <w:pPr>
              <w:pStyle w:val="Style0"/>
            </w:pPr>
            <w:r w:rsidRPr="005741EB">
              <w:t xml:space="preserve">PRSF, </w:t>
            </w:r>
            <w:proofErr w:type="spellStart"/>
            <w:r w:rsidRPr="005741EB">
              <w:t>Funktion</w:t>
            </w:r>
            <w:proofErr w:type="spellEnd"/>
            <w:r w:rsidRPr="005741EB">
              <w:t xml:space="preserve"> Hull and Southbank Centre London</w:t>
            </w:r>
          </w:p>
          <w:p w14:paraId="44D95DFB" w14:textId="77777777" w:rsidR="00732058" w:rsidRPr="005741EB" w:rsidRDefault="00732058" w:rsidP="00E53DA4">
            <w:pPr>
              <w:pStyle w:val="Style0"/>
              <w:rPr>
                <w:color w:val="FB81EC"/>
              </w:rPr>
            </w:pPr>
          </w:p>
        </w:tc>
      </w:tr>
      <w:tr w:rsidR="00732058" w:rsidRPr="005741EB" w14:paraId="7D659375" w14:textId="77777777" w:rsidTr="00E53DA4">
        <w:trPr>
          <w:cantSplit/>
        </w:trPr>
        <w:tc>
          <w:tcPr>
            <w:tcW w:w="20" w:type="dxa"/>
            <w:tcBorders>
              <w:top w:val="nil"/>
              <w:left w:val="nil"/>
              <w:bottom w:val="nil"/>
              <w:right w:val="nil"/>
            </w:tcBorders>
          </w:tcPr>
          <w:p w14:paraId="67935E80"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1B9D5228" w14:textId="77777777" w:rsidR="00732058" w:rsidRPr="005741EB" w:rsidRDefault="00732058" w:rsidP="00E53DA4">
            <w:pPr>
              <w:rPr>
                <w:rFonts w:ascii="Arial" w:hAnsi="Arial" w:cs="Arial"/>
                <w:color w:val="000000"/>
                <w:sz w:val="24"/>
                <w:szCs w:val="24"/>
              </w:rPr>
            </w:pPr>
          </w:p>
        </w:tc>
      </w:tr>
      <w:tr w:rsidR="00732058" w:rsidRPr="005741EB" w14:paraId="4F1158C6" w14:textId="77777777" w:rsidTr="00E53DA4">
        <w:trPr>
          <w:cantSplit/>
        </w:trPr>
        <w:tc>
          <w:tcPr>
            <w:tcW w:w="20" w:type="dxa"/>
            <w:tcBorders>
              <w:top w:val="nil"/>
              <w:left w:val="nil"/>
              <w:bottom w:val="nil"/>
              <w:right w:val="nil"/>
            </w:tcBorders>
          </w:tcPr>
          <w:p w14:paraId="3CD6E1EC"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1AA5DC4D" w14:textId="77777777" w:rsidR="00732058" w:rsidRPr="005741EB" w:rsidRDefault="00732058" w:rsidP="00E53DA4">
            <w:pPr>
              <w:pStyle w:val="Style0"/>
              <w:rPr>
                <w:b/>
                <w:bCs/>
                <w:color w:val="000000"/>
              </w:rPr>
            </w:pPr>
            <w:r w:rsidRPr="005741EB">
              <w:rPr>
                <w:b/>
                <w:bCs/>
                <w:color w:val="000000"/>
              </w:rPr>
              <w:t>What is the title of the</w:t>
            </w:r>
            <w:r w:rsidR="004D2841" w:rsidRPr="005741EB">
              <w:rPr>
                <w:b/>
                <w:bCs/>
                <w:color w:val="000000"/>
              </w:rPr>
              <w:t xml:space="preserve"> </w:t>
            </w:r>
            <w:r w:rsidRPr="005741EB">
              <w:rPr>
                <w:b/>
                <w:bCs/>
                <w:color w:val="000000"/>
              </w:rPr>
              <w:t>work?</w:t>
            </w:r>
          </w:p>
          <w:p w14:paraId="680126F9" w14:textId="77777777" w:rsidR="00732058" w:rsidRPr="005741EB" w:rsidRDefault="000F6F9B" w:rsidP="00E53DA4">
            <w:pPr>
              <w:pStyle w:val="Style0"/>
              <w:rPr>
                <w:bCs/>
                <w:color w:val="000000"/>
              </w:rPr>
            </w:pPr>
            <w:r w:rsidRPr="005741EB">
              <w:rPr>
                <w:bCs/>
                <w:color w:val="000000"/>
              </w:rPr>
              <w:t>Illusions</w:t>
            </w:r>
          </w:p>
          <w:p w14:paraId="0F4116B8" w14:textId="77777777" w:rsidR="00732058" w:rsidRPr="005741EB" w:rsidRDefault="00732058" w:rsidP="00E53DA4">
            <w:pPr>
              <w:pStyle w:val="Style0"/>
              <w:rPr>
                <w:bCs/>
                <w:color w:val="000000"/>
              </w:rPr>
            </w:pPr>
          </w:p>
        </w:tc>
      </w:tr>
      <w:tr w:rsidR="00732058" w:rsidRPr="005741EB" w14:paraId="0ADB288F" w14:textId="77777777" w:rsidTr="00E53DA4">
        <w:trPr>
          <w:cantSplit/>
        </w:trPr>
        <w:tc>
          <w:tcPr>
            <w:tcW w:w="20" w:type="dxa"/>
            <w:tcBorders>
              <w:top w:val="nil"/>
              <w:left w:val="nil"/>
              <w:bottom w:val="nil"/>
              <w:right w:val="nil"/>
            </w:tcBorders>
          </w:tcPr>
          <w:p w14:paraId="67878C27"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5618A768" w14:textId="77777777" w:rsidR="00732058" w:rsidRPr="005741EB" w:rsidRDefault="00732058" w:rsidP="00E53DA4">
            <w:pPr>
              <w:pStyle w:val="Style0"/>
              <w:rPr>
                <w:b/>
                <w:bCs/>
                <w:color w:val="000000"/>
              </w:rPr>
            </w:pPr>
          </w:p>
        </w:tc>
      </w:tr>
      <w:tr w:rsidR="00732058" w:rsidRPr="005741EB" w14:paraId="01277E25" w14:textId="77777777" w:rsidTr="00E53DA4">
        <w:trPr>
          <w:cantSplit/>
        </w:trPr>
        <w:tc>
          <w:tcPr>
            <w:tcW w:w="20" w:type="dxa"/>
            <w:tcBorders>
              <w:top w:val="nil"/>
              <w:left w:val="nil"/>
              <w:bottom w:val="nil"/>
              <w:right w:val="nil"/>
            </w:tcBorders>
          </w:tcPr>
          <w:p w14:paraId="14AFBF62"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354DC661" w14:textId="77777777" w:rsidR="00732058" w:rsidRPr="005741EB" w:rsidRDefault="00732058" w:rsidP="00E53DA4">
            <w:pPr>
              <w:pStyle w:val="Style0"/>
              <w:rPr>
                <w:b/>
                <w:bCs/>
                <w:color w:val="000000"/>
              </w:rPr>
            </w:pPr>
            <w:r w:rsidRPr="005741EB">
              <w:rPr>
                <w:b/>
                <w:bCs/>
                <w:color w:val="000000"/>
              </w:rPr>
              <w:t>How many performances took place in the UK</w:t>
            </w:r>
            <w:r w:rsidR="00630821" w:rsidRPr="005741EB">
              <w:rPr>
                <w:b/>
                <w:bCs/>
                <w:color w:val="000000"/>
              </w:rPr>
              <w:t xml:space="preserve"> (outside of Hull or London New Music Biennial Weekends)</w:t>
            </w:r>
            <w:r w:rsidRPr="005741EB">
              <w:rPr>
                <w:b/>
                <w:bCs/>
                <w:color w:val="000000"/>
              </w:rPr>
              <w:t>?</w:t>
            </w:r>
          </w:p>
          <w:p w14:paraId="03C03E6D" w14:textId="5A8660FF" w:rsidR="00732058" w:rsidRPr="005741EB" w:rsidRDefault="00B82E31" w:rsidP="00EA589B">
            <w:pPr>
              <w:pStyle w:val="Style0"/>
              <w:rPr>
                <w:bCs/>
              </w:rPr>
            </w:pPr>
            <w:r w:rsidRPr="005741EB">
              <w:rPr>
                <w:bCs/>
                <w:color w:val="000000"/>
              </w:rPr>
              <w:t>The piece was recorded with NMC on 10</w:t>
            </w:r>
            <w:r w:rsidRPr="005741EB">
              <w:rPr>
                <w:bCs/>
                <w:color w:val="000000"/>
                <w:vertAlign w:val="superscript"/>
              </w:rPr>
              <w:t>th</w:t>
            </w:r>
            <w:r w:rsidRPr="005741EB">
              <w:rPr>
                <w:bCs/>
                <w:color w:val="000000"/>
              </w:rPr>
              <w:t xml:space="preserve"> July 2017. </w:t>
            </w:r>
            <w:r w:rsidR="00EA589B" w:rsidRPr="005741EB">
              <w:rPr>
                <w:bCs/>
                <w:color w:val="000000"/>
              </w:rPr>
              <w:t xml:space="preserve">Third </w:t>
            </w:r>
            <w:r w:rsidRPr="005741EB">
              <w:rPr>
                <w:bCs/>
                <w:color w:val="000000"/>
              </w:rPr>
              <w:t xml:space="preserve">public </w:t>
            </w:r>
            <w:r w:rsidR="00EA589B" w:rsidRPr="005741EB">
              <w:rPr>
                <w:bCs/>
                <w:color w:val="000000"/>
              </w:rPr>
              <w:t>perf</w:t>
            </w:r>
            <w:r w:rsidR="00E53DA4">
              <w:rPr>
                <w:bCs/>
                <w:color w:val="000000"/>
              </w:rPr>
              <w:t>ormance to be scheduled for autumn 2017.</w:t>
            </w:r>
          </w:p>
        </w:tc>
      </w:tr>
      <w:tr w:rsidR="00732058" w:rsidRPr="005741EB" w14:paraId="2B041C9D" w14:textId="77777777" w:rsidTr="00E53DA4">
        <w:trPr>
          <w:cantSplit/>
        </w:trPr>
        <w:tc>
          <w:tcPr>
            <w:tcW w:w="20" w:type="dxa"/>
            <w:tcBorders>
              <w:top w:val="nil"/>
              <w:left w:val="nil"/>
              <w:bottom w:val="nil"/>
              <w:right w:val="nil"/>
            </w:tcBorders>
          </w:tcPr>
          <w:p w14:paraId="631EFACD"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36886E81" w14:textId="77777777" w:rsidR="00732058" w:rsidRPr="005741EB" w:rsidRDefault="00732058" w:rsidP="00E53DA4">
            <w:pPr>
              <w:pStyle w:val="Style0"/>
              <w:rPr>
                <w:color w:val="000000"/>
              </w:rPr>
            </w:pPr>
            <w:r w:rsidRPr="005741EB">
              <w:rPr>
                <w:color w:val="000000"/>
              </w:rPr>
              <w:br/>
            </w:r>
          </w:p>
        </w:tc>
      </w:tr>
      <w:tr w:rsidR="00732058" w:rsidRPr="005741EB" w14:paraId="5659E5C0" w14:textId="77777777" w:rsidTr="00E53DA4">
        <w:trPr>
          <w:cantSplit/>
        </w:trPr>
        <w:tc>
          <w:tcPr>
            <w:tcW w:w="20" w:type="dxa"/>
            <w:tcBorders>
              <w:top w:val="nil"/>
              <w:left w:val="nil"/>
              <w:bottom w:val="nil"/>
              <w:right w:val="nil"/>
            </w:tcBorders>
          </w:tcPr>
          <w:p w14:paraId="57CA6D07"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0BC59604" w14:textId="77777777" w:rsidR="00732058" w:rsidRPr="005741EB" w:rsidRDefault="00732058" w:rsidP="00E53DA4">
            <w:pPr>
              <w:pStyle w:val="Style0"/>
              <w:rPr>
                <w:b/>
                <w:bCs/>
                <w:color w:val="000000"/>
              </w:rPr>
            </w:pPr>
            <w:r w:rsidRPr="005741EB">
              <w:rPr>
                <w:b/>
                <w:bCs/>
                <w:color w:val="000000"/>
              </w:rPr>
              <w:t>On what date was the work premiered?</w:t>
            </w:r>
          </w:p>
          <w:p w14:paraId="3618BD38" w14:textId="77777777" w:rsidR="00732058" w:rsidRPr="005741EB" w:rsidRDefault="000F6F9B" w:rsidP="00E53DA4">
            <w:pPr>
              <w:pStyle w:val="Style0"/>
              <w:rPr>
                <w:bCs/>
                <w:color w:val="000000"/>
              </w:rPr>
            </w:pPr>
            <w:r w:rsidRPr="005741EB">
              <w:rPr>
                <w:bCs/>
                <w:color w:val="000000"/>
              </w:rPr>
              <w:t>2</w:t>
            </w:r>
            <w:r w:rsidRPr="005741EB">
              <w:rPr>
                <w:bCs/>
                <w:color w:val="000000"/>
                <w:vertAlign w:val="superscript"/>
              </w:rPr>
              <w:t>nd</w:t>
            </w:r>
            <w:r w:rsidRPr="005741EB">
              <w:rPr>
                <w:bCs/>
                <w:color w:val="000000"/>
              </w:rPr>
              <w:t xml:space="preserve"> July 2017</w:t>
            </w:r>
          </w:p>
          <w:p w14:paraId="6E1FD5CC" w14:textId="77777777" w:rsidR="00732058" w:rsidRPr="005741EB" w:rsidRDefault="00732058" w:rsidP="00E53DA4">
            <w:pPr>
              <w:pStyle w:val="Style0"/>
              <w:rPr>
                <w:bCs/>
                <w:color w:val="000000"/>
              </w:rPr>
            </w:pPr>
          </w:p>
        </w:tc>
      </w:tr>
      <w:tr w:rsidR="00732058" w:rsidRPr="005741EB" w14:paraId="1E8D9B3F" w14:textId="77777777" w:rsidTr="00E53DA4">
        <w:trPr>
          <w:cantSplit/>
        </w:trPr>
        <w:tc>
          <w:tcPr>
            <w:tcW w:w="20" w:type="dxa"/>
            <w:tcBorders>
              <w:top w:val="nil"/>
              <w:left w:val="nil"/>
              <w:bottom w:val="nil"/>
              <w:right w:val="nil"/>
            </w:tcBorders>
          </w:tcPr>
          <w:p w14:paraId="51CFCD4B"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2C038838" w14:textId="77777777" w:rsidR="00732058" w:rsidRPr="005741EB" w:rsidRDefault="00732058" w:rsidP="00E53DA4">
            <w:pPr>
              <w:pStyle w:val="Style0"/>
              <w:rPr>
                <w:color w:val="000000"/>
              </w:rPr>
            </w:pPr>
          </w:p>
        </w:tc>
      </w:tr>
      <w:tr w:rsidR="00732058" w:rsidRPr="005741EB" w14:paraId="63FD74EA" w14:textId="77777777" w:rsidTr="00E53DA4">
        <w:trPr>
          <w:cantSplit/>
        </w:trPr>
        <w:tc>
          <w:tcPr>
            <w:tcW w:w="20" w:type="dxa"/>
            <w:tcBorders>
              <w:top w:val="nil"/>
              <w:left w:val="nil"/>
              <w:bottom w:val="nil"/>
              <w:right w:val="nil"/>
            </w:tcBorders>
          </w:tcPr>
          <w:p w14:paraId="39897DA1"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6AA556BD" w14:textId="77777777" w:rsidR="00732058" w:rsidRPr="005741EB" w:rsidRDefault="00732058" w:rsidP="00E53DA4">
            <w:pPr>
              <w:pStyle w:val="Style0"/>
              <w:rPr>
                <w:b/>
                <w:bCs/>
                <w:color w:val="000000"/>
              </w:rPr>
            </w:pPr>
            <w:r w:rsidRPr="005741EB">
              <w:rPr>
                <w:b/>
                <w:bCs/>
                <w:color w:val="000000"/>
              </w:rPr>
              <w:t>Names of the venues and locations in which the piece was performed</w:t>
            </w:r>
          </w:p>
        </w:tc>
      </w:tr>
      <w:tr w:rsidR="00732058" w:rsidRPr="005741EB" w14:paraId="6166B17D" w14:textId="77777777" w:rsidTr="00E53DA4">
        <w:trPr>
          <w:cantSplit/>
        </w:trPr>
        <w:tc>
          <w:tcPr>
            <w:tcW w:w="20" w:type="dxa"/>
            <w:tcBorders>
              <w:top w:val="nil"/>
              <w:left w:val="nil"/>
              <w:bottom w:val="nil"/>
              <w:right w:val="nil"/>
            </w:tcBorders>
          </w:tcPr>
          <w:p w14:paraId="0D7B1033"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45292A2D" w14:textId="77777777" w:rsidR="00732058" w:rsidRPr="005741EB" w:rsidRDefault="000F6F9B" w:rsidP="00E53DA4">
            <w:pPr>
              <w:pStyle w:val="Style0"/>
              <w:rPr>
                <w:color w:val="000000"/>
              </w:rPr>
            </w:pPr>
            <w:proofErr w:type="spellStart"/>
            <w:r w:rsidRPr="005741EB">
              <w:rPr>
                <w:color w:val="000000"/>
              </w:rPr>
              <w:t>Funktion</w:t>
            </w:r>
            <w:proofErr w:type="spellEnd"/>
            <w:r w:rsidRPr="005741EB">
              <w:rPr>
                <w:color w:val="000000"/>
              </w:rPr>
              <w:t xml:space="preserve"> – Hull</w:t>
            </w:r>
          </w:p>
          <w:p w14:paraId="5743DC49" w14:textId="77777777" w:rsidR="00732058" w:rsidRPr="005741EB" w:rsidRDefault="000F6F9B" w:rsidP="000F6F9B">
            <w:pPr>
              <w:pStyle w:val="Style0"/>
              <w:rPr>
                <w:color w:val="000000"/>
              </w:rPr>
            </w:pPr>
            <w:r w:rsidRPr="005741EB">
              <w:rPr>
                <w:color w:val="000000"/>
              </w:rPr>
              <w:t>RFH - London</w:t>
            </w:r>
          </w:p>
        </w:tc>
      </w:tr>
      <w:tr w:rsidR="00732058" w:rsidRPr="005741EB" w14:paraId="633784E5" w14:textId="77777777" w:rsidTr="00E53DA4">
        <w:trPr>
          <w:cantSplit/>
        </w:trPr>
        <w:tc>
          <w:tcPr>
            <w:tcW w:w="20" w:type="dxa"/>
            <w:tcBorders>
              <w:top w:val="nil"/>
              <w:left w:val="nil"/>
              <w:bottom w:val="nil"/>
              <w:right w:val="nil"/>
            </w:tcBorders>
          </w:tcPr>
          <w:p w14:paraId="3BB3E180"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7EDEC436" w14:textId="77777777" w:rsidR="00732058" w:rsidRPr="005741EB" w:rsidRDefault="00732058" w:rsidP="00E53DA4">
            <w:pPr>
              <w:pStyle w:val="Style0"/>
              <w:rPr>
                <w:color w:val="000000"/>
              </w:rPr>
            </w:pPr>
          </w:p>
          <w:p w14:paraId="431A4E38" w14:textId="77777777" w:rsidR="00732058" w:rsidRPr="005741EB" w:rsidRDefault="00732058" w:rsidP="00E53DA4">
            <w:pPr>
              <w:pStyle w:val="Style0"/>
              <w:rPr>
                <w:color w:val="000000"/>
              </w:rPr>
            </w:pPr>
          </w:p>
        </w:tc>
      </w:tr>
      <w:tr w:rsidR="00732058" w:rsidRPr="005741EB" w14:paraId="7E175799" w14:textId="77777777" w:rsidTr="00E53DA4">
        <w:trPr>
          <w:cantSplit/>
        </w:trPr>
        <w:tc>
          <w:tcPr>
            <w:tcW w:w="20" w:type="dxa"/>
            <w:tcBorders>
              <w:top w:val="nil"/>
              <w:left w:val="nil"/>
              <w:bottom w:val="nil"/>
              <w:right w:val="nil"/>
            </w:tcBorders>
          </w:tcPr>
          <w:p w14:paraId="63F23B20"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5ED33714" w14:textId="77777777" w:rsidR="00732058" w:rsidRPr="005741EB" w:rsidRDefault="00630821" w:rsidP="00E53DA4">
            <w:pPr>
              <w:pStyle w:val="Style0"/>
              <w:rPr>
                <w:b/>
                <w:bCs/>
                <w:color w:val="000000"/>
              </w:rPr>
            </w:pPr>
            <w:r w:rsidRPr="005741EB">
              <w:rPr>
                <w:b/>
                <w:bCs/>
                <w:color w:val="000000"/>
              </w:rPr>
              <w:t xml:space="preserve">Did any performances take </w:t>
            </w:r>
            <w:r w:rsidR="00732058" w:rsidRPr="005741EB">
              <w:rPr>
                <w:b/>
                <w:bCs/>
                <w:color w:val="000000"/>
              </w:rPr>
              <w:t>place outside of the UK?</w:t>
            </w:r>
          </w:p>
          <w:p w14:paraId="67F4EF27" w14:textId="77777777" w:rsidR="00732058" w:rsidRPr="005741EB" w:rsidRDefault="000F6F9B" w:rsidP="00E53DA4">
            <w:pPr>
              <w:pStyle w:val="Style0"/>
              <w:rPr>
                <w:bCs/>
                <w:color w:val="000000"/>
              </w:rPr>
            </w:pPr>
            <w:r w:rsidRPr="005741EB">
              <w:rPr>
                <w:bCs/>
                <w:color w:val="000000"/>
              </w:rPr>
              <w:t>No</w:t>
            </w:r>
          </w:p>
          <w:p w14:paraId="3A8792CB" w14:textId="77777777" w:rsidR="00732058" w:rsidRPr="005741EB" w:rsidRDefault="00732058" w:rsidP="00E53DA4">
            <w:pPr>
              <w:pStyle w:val="Style0"/>
              <w:rPr>
                <w:color w:val="000000"/>
              </w:rPr>
            </w:pPr>
          </w:p>
        </w:tc>
      </w:tr>
      <w:tr w:rsidR="00732058" w:rsidRPr="005741EB" w14:paraId="04595F1A" w14:textId="77777777" w:rsidTr="00E53DA4">
        <w:trPr>
          <w:cantSplit/>
        </w:trPr>
        <w:tc>
          <w:tcPr>
            <w:tcW w:w="20" w:type="dxa"/>
            <w:tcBorders>
              <w:top w:val="nil"/>
              <w:left w:val="nil"/>
              <w:bottom w:val="nil"/>
              <w:right w:val="nil"/>
            </w:tcBorders>
          </w:tcPr>
          <w:p w14:paraId="60889153"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723C0A05" w14:textId="77777777" w:rsidR="00732058" w:rsidRPr="005741EB" w:rsidRDefault="00732058" w:rsidP="00E53DA4">
            <w:pPr>
              <w:pStyle w:val="Style0"/>
              <w:rPr>
                <w:color w:val="000000"/>
              </w:rPr>
            </w:pPr>
          </w:p>
        </w:tc>
      </w:tr>
      <w:tr w:rsidR="00732058" w:rsidRPr="005741EB" w14:paraId="41760210" w14:textId="77777777" w:rsidTr="00E53DA4">
        <w:trPr>
          <w:cantSplit/>
        </w:trPr>
        <w:tc>
          <w:tcPr>
            <w:tcW w:w="20" w:type="dxa"/>
            <w:tcBorders>
              <w:top w:val="nil"/>
              <w:left w:val="nil"/>
              <w:bottom w:val="nil"/>
              <w:right w:val="nil"/>
            </w:tcBorders>
          </w:tcPr>
          <w:p w14:paraId="73A21087"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2B611211" w14:textId="77777777" w:rsidR="00732058" w:rsidRPr="005741EB" w:rsidRDefault="00732058" w:rsidP="00E53DA4">
            <w:pPr>
              <w:pStyle w:val="Style0"/>
              <w:rPr>
                <w:b/>
                <w:bCs/>
                <w:color w:val="000000"/>
              </w:rPr>
            </w:pPr>
            <w:r w:rsidRPr="005741EB">
              <w:rPr>
                <w:b/>
                <w:bCs/>
                <w:color w:val="000000"/>
              </w:rPr>
              <w:t xml:space="preserve">Names of the venues and locations in which the piece was performed outside of </w:t>
            </w:r>
            <w:r w:rsidR="0071510B" w:rsidRPr="005741EB">
              <w:rPr>
                <w:b/>
                <w:bCs/>
                <w:color w:val="000000"/>
              </w:rPr>
              <w:t>Hull and Southbank Centre (if relevant)</w:t>
            </w:r>
            <w:r w:rsidRPr="005741EB">
              <w:rPr>
                <w:b/>
                <w:bCs/>
                <w:color w:val="000000"/>
              </w:rPr>
              <w:t>?</w:t>
            </w:r>
          </w:p>
          <w:p w14:paraId="45FED5F1" w14:textId="77777777" w:rsidR="00732058" w:rsidRPr="005741EB" w:rsidRDefault="00EA589B" w:rsidP="00E53DA4">
            <w:pPr>
              <w:pStyle w:val="Style0"/>
              <w:rPr>
                <w:bCs/>
                <w:color w:val="000000"/>
              </w:rPr>
            </w:pPr>
            <w:r w:rsidRPr="005741EB">
              <w:rPr>
                <w:bCs/>
                <w:color w:val="000000"/>
              </w:rPr>
              <w:t>n/a</w:t>
            </w:r>
          </w:p>
          <w:p w14:paraId="5C624821" w14:textId="77777777" w:rsidR="00732058" w:rsidRPr="005741EB" w:rsidRDefault="00732058" w:rsidP="00732058">
            <w:pPr>
              <w:pStyle w:val="Style0"/>
              <w:rPr>
                <w:color w:val="000000"/>
              </w:rPr>
            </w:pPr>
          </w:p>
        </w:tc>
      </w:tr>
      <w:tr w:rsidR="00732058" w:rsidRPr="005741EB" w14:paraId="1E582545" w14:textId="77777777" w:rsidTr="00E53DA4">
        <w:trPr>
          <w:cantSplit/>
        </w:trPr>
        <w:tc>
          <w:tcPr>
            <w:tcW w:w="20" w:type="dxa"/>
            <w:tcBorders>
              <w:top w:val="nil"/>
              <w:left w:val="nil"/>
              <w:bottom w:val="nil"/>
              <w:right w:val="nil"/>
            </w:tcBorders>
          </w:tcPr>
          <w:p w14:paraId="673A051D"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37E3198E" w14:textId="77777777" w:rsidR="00732058" w:rsidRPr="005741EB" w:rsidRDefault="00732058" w:rsidP="00E53DA4">
            <w:pPr>
              <w:pStyle w:val="Style0"/>
              <w:rPr>
                <w:color w:val="000000"/>
              </w:rPr>
            </w:pPr>
          </w:p>
        </w:tc>
      </w:tr>
      <w:tr w:rsidR="00732058" w:rsidRPr="005741EB" w14:paraId="5CFEB54B" w14:textId="77777777" w:rsidTr="00E53DA4">
        <w:trPr>
          <w:cantSplit/>
        </w:trPr>
        <w:tc>
          <w:tcPr>
            <w:tcW w:w="20" w:type="dxa"/>
            <w:tcBorders>
              <w:top w:val="nil"/>
              <w:left w:val="nil"/>
              <w:bottom w:val="nil"/>
              <w:right w:val="nil"/>
            </w:tcBorders>
          </w:tcPr>
          <w:p w14:paraId="369A82E3"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609C087E" w14:textId="77777777" w:rsidR="00732058" w:rsidRPr="005741EB" w:rsidRDefault="00732058" w:rsidP="00E53DA4">
            <w:pPr>
              <w:pStyle w:val="Style0"/>
              <w:rPr>
                <w:b/>
                <w:bCs/>
                <w:color w:val="000000"/>
              </w:rPr>
            </w:pPr>
            <w:r w:rsidRPr="005741EB">
              <w:rPr>
                <w:b/>
                <w:bCs/>
                <w:color w:val="000000"/>
              </w:rPr>
              <w:t>Please provide a list of future performances planned (with venues and dates), if applicable</w:t>
            </w:r>
          </w:p>
        </w:tc>
      </w:tr>
      <w:tr w:rsidR="00732058" w:rsidRPr="005741EB" w14:paraId="167297F6" w14:textId="77777777" w:rsidTr="00E53DA4">
        <w:trPr>
          <w:cantSplit/>
        </w:trPr>
        <w:tc>
          <w:tcPr>
            <w:tcW w:w="20" w:type="dxa"/>
            <w:tcBorders>
              <w:top w:val="nil"/>
              <w:left w:val="nil"/>
              <w:bottom w:val="nil"/>
              <w:right w:val="nil"/>
            </w:tcBorders>
          </w:tcPr>
          <w:p w14:paraId="327DF130"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49A8A58" w14:textId="0194855A" w:rsidR="00732058" w:rsidRPr="005741EB" w:rsidRDefault="00EA589B" w:rsidP="00E53DA4">
            <w:pPr>
              <w:pStyle w:val="Style0"/>
              <w:rPr>
                <w:color w:val="000000"/>
              </w:rPr>
            </w:pPr>
            <w:r w:rsidRPr="005741EB">
              <w:rPr>
                <w:color w:val="000000"/>
              </w:rPr>
              <w:t>Third perf</w:t>
            </w:r>
            <w:r w:rsidR="00E53DA4">
              <w:rPr>
                <w:color w:val="000000"/>
              </w:rPr>
              <w:t>ormance to be scheduled for autumn 2017</w:t>
            </w:r>
            <w:r w:rsidR="00955AEA" w:rsidRPr="005741EB">
              <w:rPr>
                <w:color w:val="000000"/>
              </w:rPr>
              <w:t>.</w:t>
            </w:r>
          </w:p>
          <w:p w14:paraId="57BA0585" w14:textId="77777777" w:rsidR="00732058" w:rsidRPr="005741EB" w:rsidRDefault="00732058" w:rsidP="00E53DA4">
            <w:pPr>
              <w:pStyle w:val="Style0"/>
              <w:rPr>
                <w:color w:val="000000"/>
              </w:rPr>
            </w:pPr>
          </w:p>
        </w:tc>
      </w:tr>
      <w:tr w:rsidR="00732058" w:rsidRPr="005741EB" w14:paraId="35447623" w14:textId="77777777" w:rsidTr="00E53DA4">
        <w:trPr>
          <w:cantSplit/>
        </w:trPr>
        <w:tc>
          <w:tcPr>
            <w:tcW w:w="20" w:type="dxa"/>
            <w:tcBorders>
              <w:top w:val="nil"/>
              <w:left w:val="nil"/>
              <w:bottom w:val="nil"/>
              <w:right w:val="nil"/>
            </w:tcBorders>
          </w:tcPr>
          <w:p w14:paraId="453C6746"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3952B708" w14:textId="77777777" w:rsidR="00732058" w:rsidRPr="005741EB" w:rsidRDefault="00732058" w:rsidP="00E53DA4">
            <w:pPr>
              <w:pStyle w:val="Style0"/>
              <w:rPr>
                <w:color w:val="000000"/>
              </w:rPr>
            </w:pPr>
            <w:r w:rsidRPr="005741EB">
              <w:rPr>
                <w:color w:val="000000"/>
              </w:rPr>
              <w:br/>
            </w:r>
          </w:p>
        </w:tc>
      </w:tr>
      <w:tr w:rsidR="00732058" w:rsidRPr="005741EB" w14:paraId="39F07AAE" w14:textId="77777777" w:rsidTr="00E53DA4">
        <w:trPr>
          <w:cantSplit/>
        </w:trPr>
        <w:tc>
          <w:tcPr>
            <w:tcW w:w="20" w:type="dxa"/>
            <w:tcBorders>
              <w:top w:val="nil"/>
              <w:left w:val="nil"/>
              <w:bottom w:val="nil"/>
              <w:right w:val="nil"/>
            </w:tcBorders>
          </w:tcPr>
          <w:p w14:paraId="1E74FA74"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08B8F089" w14:textId="77777777" w:rsidR="00732058" w:rsidRPr="005741EB" w:rsidRDefault="00732058" w:rsidP="00E53DA4">
            <w:pPr>
              <w:pStyle w:val="Style0"/>
              <w:rPr>
                <w:b/>
                <w:bCs/>
                <w:color w:val="000000"/>
              </w:rPr>
            </w:pPr>
            <w:r w:rsidRPr="005741EB">
              <w:rPr>
                <w:b/>
                <w:bCs/>
                <w:color w:val="000000"/>
              </w:rPr>
              <w:t>Main composer gender</w:t>
            </w:r>
          </w:p>
        </w:tc>
      </w:tr>
      <w:tr w:rsidR="00732058" w:rsidRPr="005741EB" w14:paraId="4BFE159A" w14:textId="77777777" w:rsidTr="00E53DA4">
        <w:trPr>
          <w:cantSplit/>
        </w:trPr>
        <w:tc>
          <w:tcPr>
            <w:tcW w:w="20" w:type="dxa"/>
            <w:tcBorders>
              <w:top w:val="nil"/>
              <w:left w:val="nil"/>
              <w:bottom w:val="nil"/>
              <w:right w:val="nil"/>
            </w:tcBorders>
          </w:tcPr>
          <w:p w14:paraId="599F46EB"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4E7079D1" w14:textId="77777777" w:rsidR="00732058" w:rsidRPr="005741EB" w:rsidRDefault="00732058" w:rsidP="00E53DA4">
            <w:pPr>
              <w:pStyle w:val="Style0"/>
              <w:rPr>
                <w:i/>
                <w:color w:val="000000"/>
              </w:rPr>
            </w:pPr>
            <w:r w:rsidRPr="005741EB">
              <w:rPr>
                <w:i/>
                <w:color w:val="000000"/>
              </w:rPr>
              <w:t>We ask for this information because PRSF is interested in tracking the number of awards made which involve female music creators.</w:t>
            </w:r>
          </w:p>
        </w:tc>
      </w:tr>
      <w:tr w:rsidR="00732058" w:rsidRPr="005741EB" w14:paraId="21DE5138" w14:textId="77777777" w:rsidTr="00E53DA4">
        <w:trPr>
          <w:cantSplit/>
        </w:trPr>
        <w:tc>
          <w:tcPr>
            <w:tcW w:w="20" w:type="dxa"/>
            <w:tcBorders>
              <w:top w:val="nil"/>
              <w:left w:val="nil"/>
              <w:bottom w:val="nil"/>
              <w:right w:val="nil"/>
            </w:tcBorders>
          </w:tcPr>
          <w:p w14:paraId="6D8F8424"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35CD590E" w14:textId="77777777" w:rsidR="00732058" w:rsidRPr="005741EB" w:rsidRDefault="000F6F9B" w:rsidP="00E53DA4">
            <w:pPr>
              <w:pStyle w:val="Style0"/>
              <w:rPr>
                <w:color w:val="000000"/>
              </w:rPr>
            </w:pPr>
            <w:r w:rsidRPr="005741EB">
              <w:rPr>
                <w:color w:val="000000"/>
              </w:rPr>
              <w:t>Male</w:t>
            </w:r>
          </w:p>
        </w:tc>
      </w:tr>
      <w:tr w:rsidR="00732058" w:rsidRPr="005741EB" w14:paraId="2503A460" w14:textId="77777777" w:rsidTr="00E53DA4">
        <w:trPr>
          <w:cantSplit/>
        </w:trPr>
        <w:tc>
          <w:tcPr>
            <w:tcW w:w="20" w:type="dxa"/>
            <w:tcBorders>
              <w:top w:val="nil"/>
              <w:left w:val="nil"/>
              <w:bottom w:val="nil"/>
              <w:right w:val="nil"/>
            </w:tcBorders>
          </w:tcPr>
          <w:p w14:paraId="68DE90BB"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3D634966" w14:textId="77777777" w:rsidR="00732058" w:rsidRPr="005741EB" w:rsidRDefault="00732058" w:rsidP="00E53DA4">
            <w:pPr>
              <w:pStyle w:val="Style0"/>
              <w:rPr>
                <w:b/>
                <w:bCs/>
                <w:color w:val="000000"/>
              </w:rPr>
            </w:pPr>
            <w:r w:rsidRPr="005741EB">
              <w:rPr>
                <w:b/>
                <w:bCs/>
                <w:color w:val="000000"/>
              </w:rPr>
              <w:t xml:space="preserve">Is the music creator a PRS for Music member? </w:t>
            </w:r>
          </w:p>
        </w:tc>
      </w:tr>
      <w:tr w:rsidR="00732058" w:rsidRPr="005741EB" w14:paraId="6D26B18A" w14:textId="77777777" w:rsidTr="00E53DA4">
        <w:trPr>
          <w:cantSplit/>
        </w:trPr>
        <w:tc>
          <w:tcPr>
            <w:tcW w:w="20" w:type="dxa"/>
            <w:tcBorders>
              <w:top w:val="nil"/>
              <w:left w:val="nil"/>
              <w:bottom w:val="nil"/>
              <w:right w:val="nil"/>
            </w:tcBorders>
          </w:tcPr>
          <w:p w14:paraId="17C5B3F2"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1694FFD1" w14:textId="48A933BF" w:rsidR="00732058" w:rsidRPr="005741EB" w:rsidRDefault="005741EB" w:rsidP="00E53DA4">
            <w:pPr>
              <w:pStyle w:val="Style0"/>
              <w:rPr>
                <w:color w:val="000000"/>
              </w:rPr>
            </w:pPr>
            <w:r w:rsidRPr="005741EB">
              <w:rPr>
                <w:color w:val="000000"/>
              </w:rPr>
              <w:t>Yes</w:t>
            </w:r>
          </w:p>
        </w:tc>
      </w:tr>
      <w:tr w:rsidR="00732058" w:rsidRPr="005741EB" w14:paraId="5EC23659" w14:textId="77777777" w:rsidTr="00E53DA4">
        <w:trPr>
          <w:cantSplit/>
        </w:trPr>
        <w:tc>
          <w:tcPr>
            <w:tcW w:w="20" w:type="dxa"/>
            <w:tcBorders>
              <w:top w:val="nil"/>
              <w:left w:val="nil"/>
              <w:bottom w:val="nil"/>
              <w:right w:val="nil"/>
            </w:tcBorders>
          </w:tcPr>
          <w:p w14:paraId="0075F951"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48EA4768" w14:textId="77777777" w:rsidR="00732058" w:rsidRPr="005741EB" w:rsidRDefault="00732058" w:rsidP="00E53DA4">
            <w:pPr>
              <w:pStyle w:val="Style0"/>
              <w:rPr>
                <w:b/>
                <w:bCs/>
                <w:color w:val="000000"/>
              </w:rPr>
            </w:pPr>
            <w:r w:rsidRPr="005741EB">
              <w:rPr>
                <w:b/>
                <w:bCs/>
                <w:color w:val="000000"/>
              </w:rPr>
              <w:t>Did the music creator(s) join PRS for Music as a result of your application?</w:t>
            </w:r>
          </w:p>
        </w:tc>
      </w:tr>
      <w:tr w:rsidR="00732058" w:rsidRPr="005741EB" w14:paraId="5EE9066B" w14:textId="77777777" w:rsidTr="00E53DA4">
        <w:trPr>
          <w:cantSplit/>
        </w:trPr>
        <w:tc>
          <w:tcPr>
            <w:tcW w:w="20" w:type="dxa"/>
            <w:tcBorders>
              <w:top w:val="nil"/>
              <w:left w:val="nil"/>
              <w:bottom w:val="nil"/>
              <w:right w:val="nil"/>
            </w:tcBorders>
          </w:tcPr>
          <w:p w14:paraId="5BABEA45"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6D472F28" w14:textId="26B63612" w:rsidR="00732058" w:rsidRPr="005741EB" w:rsidRDefault="005741EB" w:rsidP="00E53DA4">
            <w:pPr>
              <w:pStyle w:val="Style0"/>
              <w:rPr>
                <w:color w:val="000000"/>
              </w:rPr>
            </w:pPr>
            <w:r w:rsidRPr="005741EB">
              <w:rPr>
                <w:color w:val="000000"/>
              </w:rPr>
              <w:t>No</w:t>
            </w:r>
          </w:p>
        </w:tc>
      </w:tr>
      <w:tr w:rsidR="00732058" w:rsidRPr="005741EB" w14:paraId="428625A8" w14:textId="77777777" w:rsidTr="00E53DA4">
        <w:trPr>
          <w:cantSplit/>
        </w:trPr>
        <w:tc>
          <w:tcPr>
            <w:tcW w:w="20" w:type="dxa"/>
            <w:tcBorders>
              <w:top w:val="nil"/>
              <w:left w:val="nil"/>
              <w:bottom w:val="nil"/>
              <w:right w:val="nil"/>
            </w:tcBorders>
          </w:tcPr>
          <w:p w14:paraId="2CA81E80"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48A6CFFE" w14:textId="77777777" w:rsidR="00732058" w:rsidRPr="005741EB" w:rsidRDefault="00732058" w:rsidP="00E53DA4">
            <w:pPr>
              <w:pStyle w:val="Style0"/>
              <w:rPr>
                <w:b/>
                <w:bCs/>
                <w:color w:val="000000"/>
              </w:rPr>
            </w:pPr>
            <w:r w:rsidRPr="005741EB">
              <w:rPr>
                <w:b/>
                <w:bCs/>
                <w:color w:val="000000"/>
              </w:rPr>
              <w:t>Please provide the composer's 9-digit CAE number (PRS registration number)</w:t>
            </w:r>
          </w:p>
        </w:tc>
      </w:tr>
      <w:tr w:rsidR="00732058" w:rsidRPr="005741EB" w14:paraId="4348A697" w14:textId="77777777" w:rsidTr="00E53DA4">
        <w:trPr>
          <w:cantSplit/>
        </w:trPr>
        <w:tc>
          <w:tcPr>
            <w:tcW w:w="20" w:type="dxa"/>
            <w:tcBorders>
              <w:top w:val="nil"/>
              <w:left w:val="nil"/>
              <w:bottom w:val="nil"/>
              <w:right w:val="nil"/>
            </w:tcBorders>
          </w:tcPr>
          <w:p w14:paraId="2F5F6477"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799DF92D" w14:textId="77777777" w:rsidR="00732058" w:rsidRPr="005741EB" w:rsidRDefault="00732058" w:rsidP="00E53DA4">
            <w:pPr>
              <w:pStyle w:val="Style0"/>
              <w:rPr>
                <w:color w:val="FB81EC"/>
              </w:rPr>
            </w:pPr>
            <w:r w:rsidRPr="005741EB">
              <w:rPr>
                <w:color w:val="000000"/>
              </w:rPr>
              <w:t xml:space="preserve">If not a PRS member, please enter 0 </w:t>
            </w:r>
          </w:p>
          <w:p w14:paraId="3C6D2C48" w14:textId="77777777" w:rsidR="00732058" w:rsidRPr="005741EB" w:rsidRDefault="00732058" w:rsidP="00E53DA4">
            <w:pPr>
              <w:pStyle w:val="Style0"/>
              <w:rPr>
                <w:color w:val="FB81EC"/>
              </w:rPr>
            </w:pPr>
          </w:p>
        </w:tc>
      </w:tr>
      <w:tr w:rsidR="00732058" w:rsidRPr="005741EB" w14:paraId="5900256C" w14:textId="77777777" w:rsidTr="00E53DA4">
        <w:trPr>
          <w:cantSplit/>
        </w:trPr>
        <w:tc>
          <w:tcPr>
            <w:tcW w:w="20" w:type="dxa"/>
            <w:tcBorders>
              <w:top w:val="nil"/>
              <w:left w:val="nil"/>
              <w:bottom w:val="nil"/>
              <w:right w:val="nil"/>
            </w:tcBorders>
          </w:tcPr>
          <w:p w14:paraId="552BBFED"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6B6AF885" w14:textId="77777777" w:rsidR="005741EB" w:rsidRPr="005741EB" w:rsidRDefault="005741EB" w:rsidP="005741EB">
            <w:pPr>
              <w:rPr>
                <w:rFonts w:ascii="Arial" w:eastAsia="Times New Roman" w:hAnsi="Arial" w:cs="Arial"/>
                <w:sz w:val="24"/>
                <w:szCs w:val="24"/>
              </w:rPr>
            </w:pPr>
            <w:r w:rsidRPr="005741EB">
              <w:rPr>
                <w:rFonts w:ascii="Arial" w:eastAsia="Times New Roman" w:hAnsi="Arial" w:cs="Arial"/>
                <w:bCs/>
                <w:sz w:val="24"/>
                <w:szCs w:val="24"/>
              </w:rPr>
              <w:t>481759712</w:t>
            </w:r>
          </w:p>
          <w:p w14:paraId="0A6ED578" w14:textId="3126D200" w:rsidR="00732058" w:rsidRPr="005741EB" w:rsidRDefault="005741EB" w:rsidP="005741EB">
            <w:pPr>
              <w:pStyle w:val="Style0"/>
              <w:rPr>
                <w:color w:val="000000"/>
              </w:rPr>
            </w:pPr>
            <w:r w:rsidRPr="005741EB">
              <w:rPr>
                <w:rFonts w:eastAsia="Times New Roman"/>
                <w:bCs/>
              </w:rPr>
              <w:t> </w:t>
            </w:r>
          </w:p>
        </w:tc>
      </w:tr>
      <w:tr w:rsidR="00732058" w:rsidRPr="005741EB" w14:paraId="6286E5E3" w14:textId="77777777" w:rsidTr="00E53DA4">
        <w:trPr>
          <w:cantSplit/>
        </w:trPr>
        <w:tc>
          <w:tcPr>
            <w:tcW w:w="20" w:type="dxa"/>
            <w:tcBorders>
              <w:top w:val="nil"/>
              <w:left w:val="nil"/>
              <w:bottom w:val="nil"/>
              <w:right w:val="nil"/>
            </w:tcBorders>
          </w:tcPr>
          <w:p w14:paraId="75A88F5A"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5E9057D8" w14:textId="77777777" w:rsidR="00732058" w:rsidRPr="005741EB" w:rsidRDefault="00732058" w:rsidP="00E53DA4">
            <w:pPr>
              <w:pStyle w:val="Style0"/>
              <w:rPr>
                <w:b/>
                <w:bCs/>
                <w:color w:val="000000"/>
              </w:rPr>
            </w:pPr>
            <w:r w:rsidRPr="005741EB">
              <w:rPr>
                <w:b/>
                <w:bCs/>
                <w:color w:val="000000"/>
              </w:rPr>
              <w:t xml:space="preserve">Please provide the PRS </w:t>
            </w:r>
            <w:proofErr w:type="spellStart"/>
            <w:r w:rsidRPr="005741EB">
              <w:rPr>
                <w:b/>
                <w:bCs/>
                <w:color w:val="000000"/>
              </w:rPr>
              <w:t>Tunecode</w:t>
            </w:r>
            <w:proofErr w:type="spellEnd"/>
            <w:r w:rsidRPr="005741EB">
              <w:rPr>
                <w:b/>
                <w:bCs/>
                <w:color w:val="000000"/>
              </w:rPr>
              <w:t xml:space="preserve"> for this work, if available</w:t>
            </w:r>
          </w:p>
        </w:tc>
      </w:tr>
      <w:tr w:rsidR="00732058" w:rsidRPr="005741EB" w14:paraId="5764D3D4" w14:textId="77777777" w:rsidTr="00E53DA4">
        <w:trPr>
          <w:cantSplit/>
        </w:trPr>
        <w:tc>
          <w:tcPr>
            <w:tcW w:w="20" w:type="dxa"/>
            <w:tcBorders>
              <w:top w:val="nil"/>
              <w:left w:val="nil"/>
              <w:bottom w:val="nil"/>
              <w:right w:val="nil"/>
            </w:tcBorders>
          </w:tcPr>
          <w:p w14:paraId="6C2E2F4C"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42D95DC9" w14:textId="77777777" w:rsidR="00732058" w:rsidRPr="005741EB" w:rsidRDefault="00732058" w:rsidP="00E53DA4">
            <w:pPr>
              <w:pStyle w:val="Style0"/>
              <w:rPr>
                <w:i/>
                <w:color w:val="000000"/>
              </w:rPr>
            </w:pPr>
            <w:r w:rsidRPr="005741EB">
              <w:rPr>
                <w:i/>
                <w:color w:val="000000"/>
              </w:rPr>
              <w:t xml:space="preserve">A </w:t>
            </w:r>
            <w:proofErr w:type="spellStart"/>
            <w:r w:rsidRPr="005741EB">
              <w:rPr>
                <w:i/>
                <w:color w:val="000000"/>
              </w:rPr>
              <w:t>Tunecode</w:t>
            </w:r>
            <w:proofErr w:type="spellEnd"/>
            <w:r w:rsidRPr="005741EB">
              <w:rPr>
                <w:i/>
                <w:color w:val="000000"/>
              </w:rPr>
              <w:t xml:space="preserve"> is a unique identification number for works registered with PRS for Music</w:t>
            </w:r>
          </w:p>
          <w:p w14:paraId="27EFC682" w14:textId="02C677D5" w:rsidR="00732058" w:rsidRPr="005741EB" w:rsidRDefault="00732058" w:rsidP="00E53DA4">
            <w:pPr>
              <w:pStyle w:val="Style0"/>
              <w:rPr>
                <w:i/>
                <w:color w:val="000000"/>
              </w:rPr>
            </w:pPr>
          </w:p>
          <w:p w14:paraId="349F1E94" w14:textId="095D82CA" w:rsidR="00732058" w:rsidRPr="005741EB" w:rsidRDefault="005741EB" w:rsidP="00E51F76">
            <w:pPr>
              <w:pStyle w:val="Style0"/>
              <w:rPr>
                <w:i/>
                <w:color w:val="FB81EC"/>
              </w:rPr>
            </w:pPr>
            <w:r w:rsidRPr="005741EB">
              <w:rPr>
                <w:i/>
              </w:rPr>
              <w:t>We have not been able to source this information from our composer.</w:t>
            </w:r>
          </w:p>
        </w:tc>
      </w:tr>
      <w:tr w:rsidR="00732058" w:rsidRPr="005741EB" w14:paraId="10FC31E1" w14:textId="77777777" w:rsidTr="00E53DA4">
        <w:trPr>
          <w:cantSplit/>
        </w:trPr>
        <w:tc>
          <w:tcPr>
            <w:tcW w:w="20" w:type="dxa"/>
            <w:tcBorders>
              <w:top w:val="nil"/>
              <w:left w:val="nil"/>
              <w:bottom w:val="nil"/>
              <w:right w:val="nil"/>
            </w:tcBorders>
          </w:tcPr>
          <w:p w14:paraId="521F5178"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16854030" w14:textId="77777777" w:rsidR="00732058" w:rsidRPr="005741EB" w:rsidRDefault="00732058" w:rsidP="00E53DA4">
            <w:pPr>
              <w:pStyle w:val="Style0"/>
              <w:rPr>
                <w:color w:val="000000"/>
              </w:rPr>
            </w:pPr>
          </w:p>
        </w:tc>
      </w:tr>
      <w:tr w:rsidR="00732058" w:rsidRPr="005741EB" w14:paraId="4760F740" w14:textId="77777777" w:rsidTr="00E53DA4">
        <w:trPr>
          <w:cantSplit/>
        </w:trPr>
        <w:tc>
          <w:tcPr>
            <w:tcW w:w="20" w:type="dxa"/>
            <w:tcBorders>
              <w:top w:val="nil"/>
              <w:left w:val="nil"/>
              <w:bottom w:val="nil"/>
              <w:right w:val="nil"/>
            </w:tcBorders>
          </w:tcPr>
          <w:p w14:paraId="3612404F"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7539D9AF" w14:textId="77777777" w:rsidR="00732058" w:rsidRPr="005741EB" w:rsidRDefault="00732058" w:rsidP="00630821">
            <w:pPr>
              <w:pStyle w:val="Style0"/>
              <w:rPr>
                <w:b/>
                <w:bCs/>
                <w:color w:val="000000"/>
              </w:rPr>
            </w:pPr>
            <w:r w:rsidRPr="005741EB">
              <w:rPr>
                <w:b/>
                <w:bCs/>
                <w:color w:val="000000"/>
              </w:rPr>
              <w:t xml:space="preserve">Please provide a statement from the music creator(s) on their experience of the project, noting how the commission and involvement in this </w:t>
            </w:r>
            <w:proofErr w:type="spellStart"/>
            <w:r w:rsidRPr="005741EB">
              <w:rPr>
                <w:b/>
                <w:bCs/>
                <w:color w:val="000000"/>
              </w:rPr>
              <w:t>programme</w:t>
            </w:r>
            <w:proofErr w:type="spellEnd"/>
            <w:r w:rsidRPr="005741EB">
              <w:rPr>
                <w:b/>
                <w:bCs/>
                <w:color w:val="000000"/>
              </w:rPr>
              <w:t xml:space="preserve"> have developed their creative practice. </w:t>
            </w:r>
            <w:r w:rsidR="00630821" w:rsidRPr="005741EB">
              <w:rPr>
                <w:b/>
                <w:bCs/>
                <w:color w:val="000000"/>
              </w:rPr>
              <w:t>Please include whether it ha</w:t>
            </w:r>
            <w:r w:rsidRPr="005741EB">
              <w:rPr>
                <w:b/>
                <w:bCs/>
                <w:color w:val="000000"/>
              </w:rPr>
              <w:t>s it led to any additional work?</w:t>
            </w:r>
          </w:p>
        </w:tc>
      </w:tr>
      <w:tr w:rsidR="00732058" w:rsidRPr="005741EB" w14:paraId="39E79680" w14:textId="77777777" w:rsidTr="00E53DA4">
        <w:trPr>
          <w:cantSplit/>
        </w:trPr>
        <w:tc>
          <w:tcPr>
            <w:tcW w:w="20" w:type="dxa"/>
            <w:tcBorders>
              <w:top w:val="nil"/>
              <w:left w:val="nil"/>
              <w:bottom w:val="nil"/>
              <w:right w:val="nil"/>
            </w:tcBorders>
          </w:tcPr>
          <w:p w14:paraId="6DFA22A5" w14:textId="77777777" w:rsidR="00732058" w:rsidRPr="005741EB" w:rsidRDefault="00732058" w:rsidP="00E53DA4">
            <w:pPr>
              <w:pStyle w:val="Style0"/>
              <w:rPr>
                <w:color w:val="000000"/>
              </w:rPr>
            </w:pPr>
            <w:r w:rsidRPr="005741EB">
              <w:rPr>
                <w:color w:val="000000"/>
              </w:rPr>
              <w:lastRenderedPageBreak/>
              <w:t> </w:t>
            </w:r>
          </w:p>
        </w:tc>
        <w:tc>
          <w:tcPr>
            <w:tcW w:w="8911" w:type="dxa"/>
            <w:tcBorders>
              <w:top w:val="nil"/>
              <w:left w:val="nil"/>
              <w:bottom w:val="nil"/>
              <w:right w:val="nil"/>
            </w:tcBorders>
          </w:tcPr>
          <w:p w14:paraId="30101053" w14:textId="77777777" w:rsidR="00732058" w:rsidRDefault="00732058" w:rsidP="00E53DA4">
            <w:pPr>
              <w:pStyle w:val="Style0"/>
              <w:rPr>
                <w:color w:val="000000"/>
              </w:rPr>
            </w:pPr>
            <w:r w:rsidRPr="005741EB">
              <w:rPr>
                <w:color w:val="000000"/>
              </w:rPr>
              <w:t>100 words maximum</w:t>
            </w:r>
          </w:p>
          <w:p w14:paraId="48AFADBC" w14:textId="77777777" w:rsidR="005741EB" w:rsidRPr="005741EB" w:rsidRDefault="005741EB" w:rsidP="00E53DA4">
            <w:pPr>
              <w:pStyle w:val="Style0"/>
              <w:rPr>
                <w:color w:val="000000"/>
              </w:rPr>
            </w:pPr>
          </w:p>
          <w:p w14:paraId="734F07B5" w14:textId="6122A695" w:rsidR="00732058" w:rsidRPr="005741EB" w:rsidRDefault="005741EB" w:rsidP="005741EB">
            <w:pPr>
              <w:rPr>
                <w:rFonts w:ascii="Arial" w:eastAsia="Times New Roman" w:hAnsi="Arial" w:cs="Arial"/>
                <w:sz w:val="24"/>
              </w:rPr>
            </w:pPr>
            <w:r w:rsidRPr="005741EB">
              <w:rPr>
                <w:rFonts w:ascii="Arial" w:eastAsia="Times New Roman" w:hAnsi="Arial" w:cs="Arial"/>
                <w:bCs/>
                <w:sz w:val="24"/>
              </w:rPr>
              <w:t xml:space="preserve">In the first version of </w:t>
            </w:r>
            <w:r w:rsidRPr="005741EB">
              <w:rPr>
                <w:rFonts w:ascii="Arial" w:eastAsia="Times New Roman" w:hAnsi="Arial" w:cs="Arial"/>
                <w:bCs/>
                <w:i/>
                <w:iCs/>
                <w:sz w:val="24"/>
              </w:rPr>
              <w:t>Illusions</w:t>
            </w:r>
            <w:r w:rsidRPr="005741EB">
              <w:rPr>
                <w:rFonts w:ascii="Arial" w:eastAsia="Times New Roman" w:hAnsi="Arial" w:cs="Arial"/>
                <w:bCs/>
                <w:sz w:val="24"/>
              </w:rPr>
              <w:t xml:space="preserve"> in 2015, using video, working with David Hoyle, and syncing tightly with click track were all brand new departures for my practice.  To be able to develop these techniques in the 2017 version after the 2015 ‘test piece’ was really informative, and the end result was very successful, and made a great impact on the audience. I’m now implementing these techniques in bigger projects (e.g. opera and interactive concert pieces), including </w:t>
            </w:r>
            <w:r w:rsidRPr="005741EB">
              <w:rPr>
                <w:rFonts w:ascii="Arial" w:eastAsia="Times New Roman" w:hAnsi="Arial" w:cs="Arial"/>
                <w:bCs/>
                <w:i/>
                <w:iCs/>
                <w:sz w:val="24"/>
              </w:rPr>
              <w:t>The Gender Agenda</w:t>
            </w:r>
            <w:r w:rsidRPr="005741EB">
              <w:rPr>
                <w:rFonts w:ascii="Arial" w:eastAsia="Times New Roman" w:hAnsi="Arial" w:cs="Arial"/>
                <w:bCs/>
                <w:sz w:val="24"/>
              </w:rPr>
              <w:t> with the Sinfonietta, and my collaboration with David continued with a new work for 2017 Man</w:t>
            </w:r>
            <w:r>
              <w:rPr>
                <w:rFonts w:ascii="Arial" w:eastAsia="Times New Roman" w:hAnsi="Arial" w:cs="Arial"/>
                <w:bCs/>
                <w:sz w:val="24"/>
              </w:rPr>
              <w:t>chester International Festival.</w:t>
            </w:r>
          </w:p>
        </w:tc>
      </w:tr>
      <w:tr w:rsidR="00732058" w:rsidRPr="005741EB" w14:paraId="315D46D0" w14:textId="77777777" w:rsidTr="00E53DA4">
        <w:trPr>
          <w:cantSplit/>
        </w:trPr>
        <w:tc>
          <w:tcPr>
            <w:tcW w:w="20" w:type="dxa"/>
            <w:tcBorders>
              <w:top w:val="nil"/>
              <w:left w:val="nil"/>
              <w:bottom w:val="nil"/>
              <w:right w:val="nil"/>
            </w:tcBorders>
          </w:tcPr>
          <w:p w14:paraId="04858E23"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12AA7BD5" w14:textId="77777777" w:rsidR="00732058" w:rsidRPr="005741EB" w:rsidRDefault="00732058" w:rsidP="00E53DA4">
            <w:pPr>
              <w:pStyle w:val="Style0"/>
              <w:rPr>
                <w:color w:val="000000"/>
              </w:rPr>
            </w:pPr>
            <w:r w:rsidRPr="005741EB">
              <w:rPr>
                <w:color w:val="000000"/>
              </w:rPr>
              <w:br/>
            </w:r>
          </w:p>
        </w:tc>
      </w:tr>
      <w:tr w:rsidR="00732058" w:rsidRPr="005741EB" w14:paraId="6B4E65D1" w14:textId="77777777" w:rsidTr="00E53DA4">
        <w:trPr>
          <w:cantSplit/>
        </w:trPr>
        <w:tc>
          <w:tcPr>
            <w:tcW w:w="20" w:type="dxa"/>
            <w:tcBorders>
              <w:top w:val="nil"/>
              <w:left w:val="nil"/>
              <w:bottom w:val="nil"/>
              <w:right w:val="nil"/>
            </w:tcBorders>
          </w:tcPr>
          <w:p w14:paraId="62726863"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5A1B7B19" w14:textId="77777777" w:rsidR="00732058" w:rsidRPr="005741EB" w:rsidRDefault="00732058" w:rsidP="00E53DA4">
            <w:pPr>
              <w:pStyle w:val="Style0"/>
              <w:rPr>
                <w:color w:val="000000"/>
              </w:rPr>
            </w:pPr>
            <w:r w:rsidRPr="005741EB">
              <w:rPr>
                <w:b/>
                <w:bCs/>
                <w:color w:val="000000"/>
              </w:rPr>
              <w:t>Please note that PRSF defines the term 'Music Creator' as those writing music e.g. composers, songwriters, producers etc.</w:t>
            </w:r>
            <w:r w:rsidRPr="005741EB">
              <w:rPr>
                <w:color w:val="000000"/>
              </w:rPr>
              <w:t xml:space="preserve"> Please enter a '0' if applicable in some sections, as opposed to leaving blank.</w:t>
            </w:r>
          </w:p>
        </w:tc>
      </w:tr>
      <w:tr w:rsidR="00732058" w:rsidRPr="005741EB" w14:paraId="125CE3FD" w14:textId="77777777" w:rsidTr="00E53DA4">
        <w:trPr>
          <w:cantSplit/>
        </w:trPr>
        <w:tc>
          <w:tcPr>
            <w:tcW w:w="20" w:type="dxa"/>
            <w:tcBorders>
              <w:top w:val="nil"/>
              <w:left w:val="nil"/>
              <w:bottom w:val="nil"/>
              <w:right w:val="nil"/>
            </w:tcBorders>
          </w:tcPr>
          <w:p w14:paraId="39A4E6CE"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06374BA0" w14:textId="77777777" w:rsidR="00732058" w:rsidRPr="005741EB" w:rsidRDefault="00732058" w:rsidP="00E53DA4">
            <w:pPr>
              <w:pStyle w:val="Style0"/>
              <w:rPr>
                <w:color w:val="000000"/>
              </w:rPr>
            </w:pPr>
          </w:p>
        </w:tc>
      </w:tr>
      <w:tr w:rsidR="00732058" w:rsidRPr="005741EB" w14:paraId="0A7C234B" w14:textId="77777777" w:rsidTr="00E53DA4">
        <w:trPr>
          <w:cantSplit/>
        </w:trPr>
        <w:tc>
          <w:tcPr>
            <w:tcW w:w="20" w:type="dxa"/>
            <w:tcBorders>
              <w:top w:val="nil"/>
              <w:left w:val="nil"/>
              <w:bottom w:val="nil"/>
              <w:right w:val="nil"/>
            </w:tcBorders>
          </w:tcPr>
          <w:p w14:paraId="10A3107E"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5ABC725C" w14:textId="77777777" w:rsidR="00B82E31" w:rsidRPr="005741EB" w:rsidRDefault="00732058" w:rsidP="00732058">
            <w:pPr>
              <w:pStyle w:val="Style0"/>
              <w:rPr>
                <w:bCs/>
              </w:rPr>
            </w:pPr>
            <w:r w:rsidRPr="005741EB">
              <w:rPr>
                <w:b/>
                <w:bCs/>
                <w:color w:val="000000"/>
              </w:rPr>
              <w:t xml:space="preserve">How many music creators were involved? </w:t>
            </w:r>
            <w:r w:rsidRPr="005741EB">
              <w:rPr>
                <w:b/>
                <w:bCs/>
                <w:color w:val="000000"/>
              </w:rPr>
              <w:br/>
            </w:r>
            <w:r w:rsidR="00B82E31" w:rsidRPr="005741EB">
              <w:rPr>
                <w:bCs/>
              </w:rPr>
              <w:t>Philip Venables – composer</w:t>
            </w:r>
          </w:p>
        </w:tc>
      </w:tr>
      <w:tr w:rsidR="00732058" w:rsidRPr="005741EB" w14:paraId="50D2F185" w14:textId="77777777" w:rsidTr="00E53DA4">
        <w:trPr>
          <w:cantSplit/>
        </w:trPr>
        <w:tc>
          <w:tcPr>
            <w:tcW w:w="20" w:type="dxa"/>
            <w:tcBorders>
              <w:top w:val="nil"/>
              <w:left w:val="nil"/>
              <w:bottom w:val="nil"/>
              <w:right w:val="nil"/>
            </w:tcBorders>
          </w:tcPr>
          <w:p w14:paraId="5762AEFD"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7FE00955" w14:textId="77777777" w:rsidR="00732058" w:rsidRPr="005741EB" w:rsidRDefault="00732058" w:rsidP="00E53DA4">
            <w:pPr>
              <w:pStyle w:val="Style0"/>
              <w:rPr>
                <w:color w:val="000000"/>
              </w:rPr>
            </w:pPr>
          </w:p>
        </w:tc>
      </w:tr>
      <w:tr w:rsidR="00732058" w:rsidRPr="005741EB" w14:paraId="154E28B4" w14:textId="77777777" w:rsidTr="00E53DA4">
        <w:trPr>
          <w:cantSplit/>
        </w:trPr>
        <w:tc>
          <w:tcPr>
            <w:tcW w:w="20" w:type="dxa"/>
            <w:tcBorders>
              <w:top w:val="nil"/>
              <w:left w:val="nil"/>
              <w:bottom w:val="nil"/>
              <w:right w:val="nil"/>
            </w:tcBorders>
          </w:tcPr>
          <w:p w14:paraId="47886E08" w14:textId="77777777" w:rsidR="00732058" w:rsidRPr="005741EB" w:rsidRDefault="00732058" w:rsidP="00E53DA4">
            <w:pPr>
              <w:pStyle w:val="Style0"/>
            </w:pPr>
            <w:r w:rsidRPr="005741EB">
              <w:t> </w:t>
            </w:r>
          </w:p>
        </w:tc>
        <w:tc>
          <w:tcPr>
            <w:tcW w:w="8911" w:type="dxa"/>
            <w:tcBorders>
              <w:top w:val="nil"/>
              <w:left w:val="nil"/>
              <w:bottom w:val="nil"/>
              <w:right w:val="nil"/>
            </w:tcBorders>
          </w:tcPr>
          <w:p w14:paraId="57F20644" w14:textId="77777777" w:rsidR="00732058" w:rsidRPr="005741EB" w:rsidRDefault="00732058" w:rsidP="00E53DA4">
            <w:pPr>
              <w:pStyle w:val="Style0"/>
              <w:rPr>
                <w:bCs/>
              </w:rPr>
            </w:pPr>
            <w:r w:rsidRPr="005741EB">
              <w:rPr>
                <w:b/>
                <w:bCs/>
              </w:rPr>
              <w:t xml:space="preserve">How many professional musicians were involved?   </w:t>
            </w:r>
            <w:r w:rsidRPr="005741EB">
              <w:rPr>
                <w:bCs/>
              </w:rPr>
              <w:t xml:space="preserve"> </w:t>
            </w:r>
          </w:p>
          <w:p w14:paraId="7AE744FA" w14:textId="77777777" w:rsidR="00732058" w:rsidRPr="005741EB" w:rsidRDefault="000F6F9B" w:rsidP="00E53DA4">
            <w:pPr>
              <w:pStyle w:val="Style0"/>
              <w:rPr>
                <w:bCs/>
              </w:rPr>
            </w:pPr>
            <w:r w:rsidRPr="005741EB">
              <w:rPr>
                <w:bCs/>
              </w:rPr>
              <w:t>9</w:t>
            </w:r>
            <w:r w:rsidR="005E3192" w:rsidRPr="005741EB">
              <w:rPr>
                <w:bCs/>
              </w:rPr>
              <w:t xml:space="preserve"> instrumentalists 1 conductor</w:t>
            </w:r>
          </w:p>
        </w:tc>
      </w:tr>
      <w:tr w:rsidR="00732058" w:rsidRPr="005741EB" w14:paraId="1EC083E7" w14:textId="77777777" w:rsidTr="00E53DA4">
        <w:trPr>
          <w:cantSplit/>
        </w:trPr>
        <w:tc>
          <w:tcPr>
            <w:tcW w:w="20" w:type="dxa"/>
            <w:tcBorders>
              <w:top w:val="nil"/>
              <w:left w:val="nil"/>
              <w:bottom w:val="nil"/>
              <w:right w:val="nil"/>
            </w:tcBorders>
          </w:tcPr>
          <w:p w14:paraId="727C3ADC"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2EAEFFA" w14:textId="77777777" w:rsidR="00732058" w:rsidRPr="005741EB" w:rsidRDefault="00732058" w:rsidP="00E53DA4">
            <w:pPr>
              <w:pStyle w:val="Style0"/>
              <w:rPr>
                <w:color w:val="000000"/>
              </w:rPr>
            </w:pPr>
          </w:p>
          <w:p w14:paraId="2A050C95" w14:textId="77777777" w:rsidR="00732058" w:rsidRPr="005741EB" w:rsidRDefault="00732058" w:rsidP="00E53DA4">
            <w:pPr>
              <w:pStyle w:val="Style0"/>
              <w:rPr>
                <w:color w:val="000000"/>
              </w:rPr>
            </w:pPr>
          </w:p>
        </w:tc>
      </w:tr>
      <w:tr w:rsidR="00732058" w:rsidRPr="005741EB" w14:paraId="27FC4D06" w14:textId="77777777" w:rsidTr="00E53DA4">
        <w:trPr>
          <w:cantSplit/>
        </w:trPr>
        <w:tc>
          <w:tcPr>
            <w:tcW w:w="20" w:type="dxa"/>
            <w:tcBorders>
              <w:top w:val="nil"/>
              <w:left w:val="nil"/>
              <w:bottom w:val="nil"/>
              <w:right w:val="nil"/>
            </w:tcBorders>
          </w:tcPr>
          <w:p w14:paraId="5A90EB3D"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049D7774" w14:textId="77777777" w:rsidR="00732058" w:rsidRPr="005741EB" w:rsidRDefault="00732058" w:rsidP="00E53DA4">
            <w:pPr>
              <w:pStyle w:val="Style0"/>
              <w:rPr>
                <w:color w:val="000000"/>
              </w:rPr>
            </w:pPr>
          </w:p>
        </w:tc>
      </w:tr>
      <w:tr w:rsidR="00732058" w:rsidRPr="005741EB" w14:paraId="790134F3" w14:textId="77777777" w:rsidTr="00E53DA4">
        <w:trPr>
          <w:cantSplit/>
        </w:trPr>
        <w:tc>
          <w:tcPr>
            <w:tcW w:w="20" w:type="dxa"/>
            <w:tcBorders>
              <w:top w:val="nil"/>
              <w:left w:val="nil"/>
              <w:bottom w:val="nil"/>
              <w:right w:val="nil"/>
            </w:tcBorders>
          </w:tcPr>
          <w:p w14:paraId="15239548"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1122A42E" w14:textId="77777777" w:rsidR="00732058" w:rsidRPr="005741EB" w:rsidRDefault="00732058" w:rsidP="00E53DA4">
            <w:pPr>
              <w:pStyle w:val="Style0"/>
              <w:rPr>
                <w:color w:val="000000"/>
              </w:rPr>
            </w:pPr>
            <w:r w:rsidRPr="005741EB">
              <w:rPr>
                <w:b/>
                <w:bCs/>
                <w:color w:val="000000"/>
              </w:rPr>
              <w:t xml:space="preserve">How many non-professional musicians were involved? </w:t>
            </w:r>
          </w:p>
        </w:tc>
      </w:tr>
      <w:tr w:rsidR="00732058" w:rsidRPr="005741EB" w14:paraId="76D989F2" w14:textId="77777777" w:rsidTr="00E53DA4">
        <w:trPr>
          <w:cantSplit/>
        </w:trPr>
        <w:tc>
          <w:tcPr>
            <w:tcW w:w="20" w:type="dxa"/>
            <w:tcBorders>
              <w:top w:val="nil"/>
              <w:left w:val="nil"/>
              <w:bottom w:val="nil"/>
              <w:right w:val="nil"/>
            </w:tcBorders>
          </w:tcPr>
          <w:p w14:paraId="3E594FFB"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035E13D9" w14:textId="77777777" w:rsidR="00732058" w:rsidRPr="005741EB" w:rsidRDefault="000F6F9B" w:rsidP="00E53DA4">
            <w:pPr>
              <w:pStyle w:val="Style0"/>
              <w:rPr>
                <w:color w:val="000000"/>
              </w:rPr>
            </w:pPr>
            <w:r w:rsidRPr="005741EB">
              <w:rPr>
                <w:color w:val="000000"/>
              </w:rPr>
              <w:t>0</w:t>
            </w:r>
          </w:p>
          <w:p w14:paraId="4B2C2022" w14:textId="77777777" w:rsidR="00732058" w:rsidRPr="005741EB" w:rsidRDefault="00732058" w:rsidP="00E53DA4">
            <w:pPr>
              <w:pStyle w:val="Style0"/>
              <w:rPr>
                <w:color w:val="000000"/>
              </w:rPr>
            </w:pPr>
          </w:p>
        </w:tc>
      </w:tr>
      <w:tr w:rsidR="00732058" w:rsidRPr="005741EB" w14:paraId="023BE842" w14:textId="77777777" w:rsidTr="00E53DA4">
        <w:trPr>
          <w:cantSplit/>
        </w:trPr>
        <w:tc>
          <w:tcPr>
            <w:tcW w:w="20" w:type="dxa"/>
            <w:tcBorders>
              <w:top w:val="nil"/>
              <w:left w:val="nil"/>
              <w:bottom w:val="nil"/>
              <w:right w:val="nil"/>
            </w:tcBorders>
          </w:tcPr>
          <w:p w14:paraId="128E01B4"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6CE4025F" w14:textId="77777777" w:rsidR="00732058" w:rsidRPr="005741EB" w:rsidRDefault="00732058" w:rsidP="00732058">
            <w:pPr>
              <w:pStyle w:val="Style0"/>
              <w:rPr>
                <w:b/>
                <w:color w:val="FB81EC"/>
              </w:rPr>
            </w:pPr>
            <w:r w:rsidRPr="005741EB">
              <w:rPr>
                <w:b/>
                <w:color w:val="000000"/>
              </w:rPr>
              <w:t xml:space="preserve">How many other artists were involved (if applicable)? E.g. visual artists, dancers </w:t>
            </w:r>
          </w:p>
        </w:tc>
      </w:tr>
      <w:tr w:rsidR="00732058" w:rsidRPr="005741EB" w14:paraId="78B51595" w14:textId="77777777" w:rsidTr="00E53DA4">
        <w:trPr>
          <w:cantSplit/>
        </w:trPr>
        <w:tc>
          <w:tcPr>
            <w:tcW w:w="20" w:type="dxa"/>
            <w:tcBorders>
              <w:top w:val="nil"/>
              <w:left w:val="nil"/>
              <w:bottom w:val="nil"/>
              <w:right w:val="nil"/>
            </w:tcBorders>
          </w:tcPr>
          <w:p w14:paraId="4F49D543"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5E874867" w14:textId="77777777" w:rsidR="00732058" w:rsidRPr="005741EB" w:rsidRDefault="005E3192" w:rsidP="00E53DA4">
            <w:pPr>
              <w:pStyle w:val="Style0"/>
              <w:rPr>
                <w:color w:val="000000"/>
              </w:rPr>
            </w:pPr>
            <w:r w:rsidRPr="005741EB">
              <w:rPr>
                <w:color w:val="000000"/>
              </w:rPr>
              <w:t>David Hoyle – visual artist</w:t>
            </w:r>
          </w:p>
          <w:p w14:paraId="06F178D4" w14:textId="77777777" w:rsidR="00732058" w:rsidRPr="005741EB" w:rsidRDefault="00732058" w:rsidP="00E53DA4">
            <w:pPr>
              <w:pStyle w:val="Style0"/>
              <w:rPr>
                <w:color w:val="000000"/>
              </w:rPr>
            </w:pPr>
          </w:p>
        </w:tc>
      </w:tr>
      <w:tr w:rsidR="00732058" w:rsidRPr="005741EB" w14:paraId="43CF8070" w14:textId="77777777" w:rsidTr="00E53DA4">
        <w:trPr>
          <w:cantSplit/>
        </w:trPr>
        <w:tc>
          <w:tcPr>
            <w:tcW w:w="20" w:type="dxa"/>
            <w:tcBorders>
              <w:top w:val="nil"/>
              <w:left w:val="nil"/>
              <w:bottom w:val="nil"/>
              <w:right w:val="nil"/>
            </w:tcBorders>
          </w:tcPr>
          <w:p w14:paraId="5609FAA6"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57E1A684" w14:textId="77777777" w:rsidR="00732058" w:rsidRPr="005741EB" w:rsidRDefault="00732058" w:rsidP="00E53DA4">
            <w:pPr>
              <w:pStyle w:val="Style0"/>
              <w:rPr>
                <w:b/>
                <w:color w:val="FB81EC"/>
              </w:rPr>
            </w:pPr>
            <w:r w:rsidRPr="005741EB">
              <w:rPr>
                <w:b/>
                <w:color w:val="000000"/>
              </w:rPr>
              <w:t xml:space="preserve">How many other people took part directly? (e.g. </w:t>
            </w:r>
            <w:proofErr w:type="spellStart"/>
            <w:r w:rsidRPr="005741EB">
              <w:rPr>
                <w:b/>
                <w:color w:val="000000"/>
              </w:rPr>
              <w:t>organisers</w:t>
            </w:r>
            <w:proofErr w:type="spellEnd"/>
            <w:r w:rsidRPr="005741EB">
              <w:rPr>
                <w:b/>
                <w:color w:val="000000"/>
              </w:rPr>
              <w:t xml:space="preserve">, technical crew) </w:t>
            </w:r>
          </w:p>
          <w:p w14:paraId="06BE0B98" w14:textId="03F40A70" w:rsidR="00732058" w:rsidRPr="005741EB" w:rsidRDefault="00B82E31" w:rsidP="00FF7F8E">
            <w:pPr>
              <w:pStyle w:val="Style0"/>
              <w:rPr>
                <w:color w:val="FB81EC"/>
              </w:rPr>
            </w:pPr>
            <w:r w:rsidRPr="005741EB">
              <w:t xml:space="preserve">London Sinfonietta team (Concert Manager, Fixer, Chief Executive, Concerts &amp; Projects Manager, Concerts &amp; </w:t>
            </w:r>
            <w:r w:rsidR="00FF7F8E" w:rsidRPr="005741EB">
              <w:t>P</w:t>
            </w:r>
            <w:r w:rsidRPr="005741EB">
              <w:t>rojects Assistant), Sound Intermedia (sound design and electronic support)</w:t>
            </w:r>
            <w:r w:rsidR="00955AEA" w:rsidRPr="005741EB">
              <w:t xml:space="preserve"> and sound/</w:t>
            </w:r>
            <w:r w:rsidRPr="005741EB">
              <w:t>lighting technicians at both venues.</w:t>
            </w:r>
          </w:p>
        </w:tc>
      </w:tr>
      <w:tr w:rsidR="00732058" w:rsidRPr="005741EB" w14:paraId="0A78FE3B" w14:textId="77777777" w:rsidTr="00E53DA4">
        <w:trPr>
          <w:cantSplit/>
        </w:trPr>
        <w:tc>
          <w:tcPr>
            <w:tcW w:w="20" w:type="dxa"/>
            <w:tcBorders>
              <w:top w:val="nil"/>
              <w:left w:val="nil"/>
              <w:bottom w:val="nil"/>
              <w:right w:val="nil"/>
            </w:tcBorders>
          </w:tcPr>
          <w:p w14:paraId="0A7F27B3"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4B22BDCA" w14:textId="77777777" w:rsidR="00732058" w:rsidRPr="005741EB" w:rsidRDefault="00732058" w:rsidP="00E53DA4">
            <w:pPr>
              <w:pStyle w:val="Style0"/>
              <w:rPr>
                <w:color w:val="000000"/>
              </w:rPr>
            </w:pPr>
          </w:p>
          <w:p w14:paraId="0ED7DE54" w14:textId="77777777" w:rsidR="00732058" w:rsidRPr="005741EB" w:rsidRDefault="00732058" w:rsidP="00E53DA4">
            <w:pPr>
              <w:pStyle w:val="Style0"/>
              <w:rPr>
                <w:color w:val="000000"/>
              </w:rPr>
            </w:pPr>
          </w:p>
        </w:tc>
      </w:tr>
      <w:tr w:rsidR="00732058" w:rsidRPr="005741EB" w14:paraId="2F05E217" w14:textId="77777777" w:rsidTr="00E53DA4">
        <w:trPr>
          <w:cantSplit/>
        </w:trPr>
        <w:tc>
          <w:tcPr>
            <w:tcW w:w="20" w:type="dxa"/>
            <w:tcBorders>
              <w:top w:val="nil"/>
              <w:left w:val="nil"/>
              <w:bottom w:val="nil"/>
              <w:right w:val="nil"/>
            </w:tcBorders>
          </w:tcPr>
          <w:p w14:paraId="5EBDDC5F"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34BC1888" w14:textId="77777777" w:rsidR="00732058" w:rsidRPr="005741EB" w:rsidRDefault="00732058" w:rsidP="00E53DA4">
            <w:pPr>
              <w:pStyle w:val="Style0"/>
              <w:rPr>
                <w:b/>
              </w:rPr>
            </w:pPr>
            <w:r w:rsidRPr="005741EB">
              <w:rPr>
                <w:b/>
              </w:rPr>
              <w:t xml:space="preserve">How many of those mentioned above were volunteers? </w:t>
            </w:r>
          </w:p>
        </w:tc>
      </w:tr>
      <w:tr w:rsidR="00732058" w:rsidRPr="005741EB" w14:paraId="6A8D96A1" w14:textId="77777777" w:rsidTr="00E53DA4">
        <w:trPr>
          <w:cantSplit/>
        </w:trPr>
        <w:tc>
          <w:tcPr>
            <w:tcW w:w="20" w:type="dxa"/>
            <w:tcBorders>
              <w:top w:val="nil"/>
              <w:left w:val="nil"/>
              <w:bottom w:val="nil"/>
              <w:right w:val="nil"/>
            </w:tcBorders>
          </w:tcPr>
          <w:p w14:paraId="0FBF472D"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381A5361" w14:textId="77777777" w:rsidR="00732058" w:rsidRPr="005741EB" w:rsidRDefault="00B82E31" w:rsidP="00E53DA4">
            <w:pPr>
              <w:pStyle w:val="Style0"/>
            </w:pPr>
            <w:r w:rsidRPr="005741EB">
              <w:t>0</w:t>
            </w:r>
          </w:p>
          <w:p w14:paraId="64FD7565" w14:textId="77777777" w:rsidR="00732058" w:rsidRPr="005741EB" w:rsidRDefault="00732058" w:rsidP="00E53DA4">
            <w:pPr>
              <w:pStyle w:val="Style0"/>
            </w:pPr>
          </w:p>
        </w:tc>
      </w:tr>
      <w:tr w:rsidR="00732058" w:rsidRPr="005741EB" w14:paraId="1CF7E330" w14:textId="77777777" w:rsidTr="00E53DA4">
        <w:trPr>
          <w:cantSplit/>
        </w:trPr>
        <w:tc>
          <w:tcPr>
            <w:tcW w:w="20" w:type="dxa"/>
            <w:tcBorders>
              <w:top w:val="nil"/>
              <w:left w:val="nil"/>
              <w:bottom w:val="nil"/>
              <w:right w:val="nil"/>
            </w:tcBorders>
          </w:tcPr>
          <w:p w14:paraId="54D890C1"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13361608" w14:textId="77777777" w:rsidR="00732058" w:rsidRPr="005741EB" w:rsidRDefault="00732058" w:rsidP="00E53DA4">
            <w:pPr>
              <w:pStyle w:val="Style0"/>
              <w:rPr>
                <w:b/>
                <w:bCs/>
              </w:rPr>
            </w:pPr>
            <w:r w:rsidRPr="005741EB">
              <w:rPr>
                <w:b/>
                <w:bCs/>
              </w:rPr>
              <w:t xml:space="preserve">How many of those involved were under 18 years of age? </w:t>
            </w:r>
          </w:p>
        </w:tc>
      </w:tr>
      <w:tr w:rsidR="00732058" w:rsidRPr="005741EB" w14:paraId="06CE9AAE" w14:textId="77777777" w:rsidTr="00E53DA4">
        <w:trPr>
          <w:cantSplit/>
        </w:trPr>
        <w:tc>
          <w:tcPr>
            <w:tcW w:w="20" w:type="dxa"/>
            <w:tcBorders>
              <w:top w:val="nil"/>
              <w:left w:val="nil"/>
              <w:bottom w:val="nil"/>
              <w:right w:val="nil"/>
            </w:tcBorders>
          </w:tcPr>
          <w:p w14:paraId="6CD35757"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02CA9993" w14:textId="77777777" w:rsidR="00732058" w:rsidRPr="005741EB" w:rsidRDefault="00B82E31" w:rsidP="00E53DA4">
            <w:pPr>
              <w:pStyle w:val="Style0"/>
              <w:rPr>
                <w:bCs/>
                <w:color w:val="000000"/>
              </w:rPr>
            </w:pPr>
            <w:r w:rsidRPr="005741EB">
              <w:rPr>
                <w:bCs/>
                <w:color w:val="000000"/>
              </w:rPr>
              <w:t>0</w:t>
            </w:r>
          </w:p>
          <w:p w14:paraId="31723E59" w14:textId="77777777" w:rsidR="00732058" w:rsidRPr="005741EB" w:rsidRDefault="00732058" w:rsidP="00E53DA4">
            <w:pPr>
              <w:pStyle w:val="Style0"/>
              <w:rPr>
                <w:b/>
                <w:bCs/>
                <w:color w:val="000000"/>
              </w:rPr>
            </w:pPr>
          </w:p>
        </w:tc>
      </w:tr>
      <w:tr w:rsidR="00732058" w:rsidRPr="005741EB" w14:paraId="30D72C7B" w14:textId="77777777" w:rsidTr="00E53DA4">
        <w:trPr>
          <w:cantSplit/>
        </w:trPr>
        <w:tc>
          <w:tcPr>
            <w:tcW w:w="20" w:type="dxa"/>
            <w:tcBorders>
              <w:top w:val="nil"/>
              <w:left w:val="nil"/>
              <w:bottom w:val="nil"/>
              <w:right w:val="nil"/>
            </w:tcBorders>
          </w:tcPr>
          <w:p w14:paraId="3F10AE1F"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7DF4BBD7" w14:textId="77777777" w:rsidR="00732058" w:rsidRPr="005741EB" w:rsidRDefault="00732058" w:rsidP="00E53DA4">
            <w:pPr>
              <w:pStyle w:val="Style0"/>
              <w:rPr>
                <w:b/>
                <w:bCs/>
                <w:color w:val="FB81EC"/>
              </w:rPr>
            </w:pPr>
            <w:r w:rsidRPr="005741EB">
              <w:rPr>
                <w:b/>
                <w:bCs/>
                <w:color w:val="000000"/>
              </w:rPr>
              <w:t xml:space="preserve">For how many days were the artists employed, across the entire project? (i.e. including rehearsals, performance </w:t>
            </w:r>
            <w:proofErr w:type="spellStart"/>
            <w:r w:rsidRPr="005741EB">
              <w:rPr>
                <w:b/>
                <w:bCs/>
                <w:color w:val="000000"/>
              </w:rPr>
              <w:t>etc</w:t>
            </w:r>
            <w:proofErr w:type="spellEnd"/>
            <w:r w:rsidRPr="005741EB">
              <w:rPr>
                <w:b/>
                <w:bCs/>
                <w:color w:val="000000"/>
              </w:rPr>
              <w:t>)</w:t>
            </w:r>
            <w:r w:rsidRPr="005741EB">
              <w:rPr>
                <w:b/>
                <w:bCs/>
                <w:color w:val="FB81EC"/>
              </w:rPr>
              <w:t xml:space="preserve">  </w:t>
            </w:r>
          </w:p>
        </w:tc>
      </w:tr>
      <w:tr w:rsidR="00732058" w:rsidRPr="005741EB" w14:paraId="53863BA7" w14:textId="77777777" w:rsidTr="00E53DA4">
        <w:trPr>
          <w:cantSplit/>
        </w:trPr>
        <w:tc>
          <w:tcPr>
            <w:tcW w:w="20" w:type="dxa"/>
            <w:tcBorders>
              <w:top w:val="nil"/>
              <w:left w:val="nil"/>
              <w:bottom w:val="nil"/>
              <w:right w:val="nil"/>
            </w:tcBorders>
          </w:tcPr>
          <w:p w14:paraId="49D22A73"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1EB3475C" w14:textId="77777777" w:rsidR="00732058" w:rsidRPr="005741EB" w:rsidRDefault="003A0437" w:rsidP="00E53DA4">
            <w:pPr>
              <w:pStyle w:val="Style0"/>
              <w:rPr>
                <w:bCs/>
                <w:color w:val="000000"/>
              </w:rPr>
            </w:pPr>
            <w:r w:rsidRPr="005741EB">
              <w:rPr>
                <w:bCs/>
                <w:color w:val="000000"/>
              </w:rPr>
              <w:t>4</w:t>
            </w:r>
          </w:p>
          <w:p w14:paraId="5EC55622" w14:textId="77777777" w:rsidR="00732058" w:rsidRPr="005741EB" w:rsidRDefault="00732058" w:rsidP="00E53DA4">
            <w:pPr>
              <w:pStyle w:val="Style0"/>
              <w:rPr>
                <w:b/>
                <w:bCs/>
                <w:color w:val="000000"/>
              </w:rPr>
            </w:pPr>
          </w:p>
        </w:tc>
      </w:tr>
      <w:tr w:rsidR="00732058" w:rsidRPr="005741EB" w14:paraId="4A716395" w14:textId="77777777" w:rsidTr="00E53DA4">
        <w:trPr>
          <w:cantSplit/>
        </w:trPr>
        <w:tc>
          <w:tcPr>
            <w:tcW w:w="20" w:type="dxa"/>
            <w:tcBorders>
              <w:top w:val="nil"/>
              <w:left w:val="nil"/>
              <w:bottom w:val="nil"/>
              <w:right w:val="nil"/>
            </w:tcBorders>
          </w:tcPr>
          <w:p w14:paraId="5FAB65AF"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4D68D99E" w14:textId="77777777" w:rsidR="00732058" w:rsidRPr="005741EB" w:rsidRDefault="00732058" w:rsidP="00E53DA4">
            <w:pPr>
              <w:pStyle w:val="Style0"/>
              <w:rPr>
                <w:b/>
                <w:color w:val="FB81EC"/>
              </w:rPr>
            </w:pPr>
            <w:r w:rsidRPr="005741EB">
              <w:rPr>
                <w:b/>
              </w:rPr>
              <w:t xml:space="preserve">Number of education or training sessions </w:t>
            </w:r>
          </w:p>
        </w:tc>
      </w:tr>
      <w:tr w:rsidR="00732058" w:rsidRPr="005741EB" w14:paraId="6AB27987" w14:textId="77777777" w:rsidTr="00E53DA4">
        <w:trPr>
          <w:cantSplit/>
        </w:trPr>
        <w:tc>
          <w:tcPr>
            <w:tcW w:w="20" w:type="dxa"/>
            <w:tcBorders>
              <w:top w:val="nil"/>
              <w:left w:val="nil"/>
              <w:bottom w:val="nil"/>
              <w:right w:val="nil"/>
            </w:tcBorders>
          </w:tcPr>
          <w:p w14:paraId="7B061528"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33668B0E" w14:textId="77777777" w:rsidR="00732058" w:rsidRPr="005741EB" w:rsidRDefault="003A0437" w:rsidP="00E53DA4">
            <w:pPr>
              <w:pStyle w:val="Style0"/>
              <w:rPr>
                <w:color w:val="000000"/>
              </w:rPr>
            </w:pPr>
            <w:r w:rsidRPr="005741EB">
              <w:rPr>
                <w:color w:val="000000"/>
              </w:rPr>
              <w:t>0</w:t>
            </w:r>
          </w:p>
          <w:p w14:paraId="7FF164BC" w14:textId="77777777" w:rsidR="00732058" w:rsidRPr="005741EB" w:rsidRDefault="00732058" w:rsidP="00E53DA4">
            <w:pPr>
              <w:pStyle w:val="Style0"/>
              <w:rPr>
                <w:color w:val="000000"/>
              </w:rPr>
            </w:pPr>
          </w:p>
        </w:tc>
      </w:tr>
      <w:tr w:rsidR="00732058" w:rsidRPr="005741EB" w14:paraId="52164BF1" w14:textId="77777777" w:rsidTr="00E53DA4">
        <w:trPr>
          <w:cantSplit/>
        </w:trPr>
        <w:tc>
          <w:tcPr>
            <w:tcW w:w="20" w:type="dxa"/>
            <w:tcBorders>
              <w:top w:val="nil"/>
              <w:left w:val="nil"/>
              <w:bottom w:val="nil"/>
              <w:right w:val="nil"/>
            </w:tcBorders>
          </w:tcPr>
          <w:p w14:paraId="5BED2C59"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34CB3949" w14:textId="77777777" w:rsidR="00732058" w:rsidRPr="005741EB" w:rsidRDefault="00732058" w:rsidP="00E53DA4">
            <w:pPr>
              <w:pStyle w:val="Style0"/>
              <w:rPr>
                <w:b/>
                <w:bCs/>
                <w:color w:val="000000"/>
              </w:rPr>
            </w:pPr>
            <w:r w:rsidRPr="005741EB">
              <w:rPr>
                <w:b/>
                <w:bCs/>
                <w:color w:val="000000"/>
              </w:rPr>
              <w:t>How many people in total attended live performances of the new work</w:t>
            </w:r>
            <w:r w:rsidR="00630821" w:rsidRPr="005741EB">
              <w:rPr>
                <w:b/>
                <w:bCs/>
                <w:color w:val="000000"/>
              </w:rPr>
              <w:t xml:space="preserve"> outside of the Hull and Southbank Centre New music Biennial; weekends</w:t>
            </w:r>
            <w:r w:rsidRPr="005741EB">
              <w:rPr>
                <w:b/>
                <w:bCs/>
                <w:color w:val="000000"/>
              </w:rPr>
              <w:t xml:space="preserve">? (please list attendances for each venue)   </w:t>
            </w:r>
          </w:p>
          <w:p w14:paraId="73616F05" w14:textId="77777777" w:rsidR="00732058" w:rsidRPr="005741EB" w:rsidRDefault="00B82E31" w:rsidP="00E53DA4">
            <w:pPr>
              <w:pStyle w:val="Style0"/>
              <w:rPr>
                <w:bCs/>
                <w:color w:val="000000"/>
              </w:rPr>
            </w:pPr>
            <w:r w:rsidRPr="005741EB">
              <w:rPr>
                <w:bCs/>
                <w:color w:val="000000"/>
              </w:rPr>
              <w:t>n/a</w:t>
            </w:r>
          </w:p>
          <w:p w14:paraId="7BED1A49" w14:textId="77777777" w:rsidR="00732058" w:rsidRPr="005741EB" w:rsidRDefault="00732058" w:rsidP="00E53DA4">
            <w:pPr>
              <w:pStyle w:val="Style0"/>
              <w:rPr>
                <w:b/>
                <w:bCs/>
                <w:color w:val="FB81EC"/>
              </w:rPr>
            </w:pPr>
          </w:p>
        </w:tc>
      </w:tr>
      <w:tr w:rsidR="00732058" w:rsidRPr="005741EB" w14:paraId="7BDFDD76" w14:textId="77777777" w:rsidTr="00E53DA4">
        <w:trPr>
          <w:cantSplit/>
        </w:trPr>
        <w:tc>
          <w:tcPr>
            <w:tcW w:w="20" w:type="dxa"/>
            <w:tcBorders>
              <w:top w:val="nil"/>
              <w:left w:val="nil"/>
              <w:bottom w:val="nil"/>
              <w:right w:val="nil"/>
            </w:tcBorders>
          </w:tcPr>
          <w:p w14:paraId="3C6C4C45"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21B6C63D" w14:textId="77777777" w:rsidR="00732058" w:rsidRPr="005741EB" w:rsidRDefault="00732058" w:rsidP="00E53DA4">
            <w:pPr>
              <w:pStyle w:val="Style0"/>
              <w:rPr>
                <w:color w:val="000000"/>
              </w:rPr>
            </w:pPr>
          </w:p>
        </w:tc>
      </w:tr>
      <w:tr w:rsidR="00732058" w:rsidRPr="005741EB" w14:paraId="07807CE6" w14:textId="77777777" w:rsidTr="00E53DA4">
        <w:trPr>
          <w:cantSplit/>
        </w:trPr>
        <w:tc>
          <w:tcPr>
            <w:tcW w:w="20" w:type="dxa"/>
            <w:tcBorders>
              <w:top w:val="nil"/>
              <w:left w:val="nil"/>
              <w:bottom w:val="nil"/>
              <w:right w:val="nil"/>
            </w:tcBorders>
          </w:tcPr>
          <w:p w14:paraId="563FE6C3"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6C849A15" w14:textId="77777777" w:rsidR="00732058" w:rsidRPr="005741EB" w:rsidRDefault="00732058" w:rsidP="00E53DA4">
            <w:pPr>
              <w:pStyle w:val="Style0"/>
              <w:rPr>
                <w:b/>
                <w:bCs/>
                <w:color w:val="000000"/>
              </w:rPr>
            </w:pPr>
            <w:r w:rsidRPr="005741EB">
              <w:rPr>
                <w:b/>
                <w:bCs/>
                <w:color w:val="000000"/>
              </w:rPr>
              <w:t>In addition to BBC Radio 3, was the performance broadcast on any other TV or radio?</w:t>
            </w:r>
          </w:p>
          <w:p w14:paraId="36181044" w14:textId="77777777" w:rsidR="00732058" w:rsidRPr="005741EB" w:rsidRDefault="000F6F9B" w:rsidP="00E53DA4">
            <w:pPr>
              <w:pStyle w:val="Style0"/>
              <w:rPr>
                <w:bCs/>
                <w:color w:val="000000"/>
              </w:rPr>
            </w:pPr>
            <w:r w:rsidRPr="005741EB">
              <w:rPr>
                <w:bCs/>
                <w:color w:val="000000"/>
              </w:rPr>
              <w:t>0</w:t>
            </w:r>
          </w:p>
          <w:p w14:paraId="5434C543" w14:textId="77777777" w:rsidR="00955AEA" w:rsidRPr="005741EB" w:rsidRDefault="00955AEA" w:rsidP="00E53DA4">
            <w:pPr>
              <w:pStyle w:val="Style0"/>
              <w:rPr>
                <w:bCs/>
                <w:color w:val="000000"/>
              </w:rPr>
            </w:pPr>
          </w:p>
        </w:tc>
      </w:tr>
      <w:tr w:rsidR="00732058" w:rsidRPr="005741EB" w14:paraId="67D9BA62" w14:textId="77777777" w:rsidTr="00E53DA4">
        <w:trPr>
          <w:cantSplit/>
        </w:trPr>
        <w:tc>
          <w:tcPr>
            <w:tcW w:w="20" w:type="dxa"/>
            <w:tcBorders>
              <w:top w:val="nil"/>
              <w:left w:val="nil"/>
              <w:bottom w:val="nil"/>
              <w:right w:val="nil"/>
            </w:tcBorders>
          </w:tcPr>
          <w:p w14:paraId="67444A0F"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41DA1EBB" w14:textId="77777777" w:rsidR="00732058" w:rsidRPr="005741EB" w:rsidRDefault="00732058" w:rsidP="00E53DA4">
            <w:pPr>
              <w:pStyle w:val="Style0"/>
              <w:rPr>
                <w:b/>
                <w:bCs/>
                <w:color w:val="FB81EC"/>
              </w:rPr>
            </w:pPr>
            <w:r w:rsidRPr="005741EB">
              <w:rPr>
                <w:b/>
                <w:bCs/>
                <w:color w:val="000000"/>
              </w:rPr>
              <w:t xml:space="preserve">Please provide details of other broadcasts here </w:t>
            </w:r>
          </w:p>
        </w:tc>
      </w:tr>
      <w:tr w:rsidR="00732058" w:rsidRPr="005741EB" w14:paraId="54D329A5" w14:textId="77777777" w:rsidTr="00E53DA4">
        <w:trPr>
          <w:cantSplit/>
        </w:trPr>
        <w:tc>
          <w:tcPr>
            <w:tcW w:w="20" w:type="dxa"/>
            <w:tcBorders>
              <w:top w:val="nil"/>
              <w:left w:val="nil"/>
              <w:bottom w:val="nil"/>
              <w:right w:val="nil"/>
            </w:tcBorders>
          </w:tcPr>
          <w:p w14:paraId="26D02243"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19BF23F5" w14:textId="77777777" w:rsidR="00732058" w:rsidRPr="005741EB" w:rsidRDefault="00B82E31" w:rsidP="00E53DA4">
            <w:pPr>
              <w:pStyle w:val="Style0"/>
              <w:rPr>
                <w:color w:val="000000"/>
              </w:rPr>
            </w:pPr>
            <w:r w:rsidRPr="005741EB">
              <w:rPr>
                <w:color w:val="000000"/>
              </w:rPr>
              <w:t>The piece will be released on NMC</w:t>
            </w:r>
            <w:r w:rsidR="00955AEA" w:rsidRPr="005741EB">
              <w:rPr>
                <w:color w:val="000000"/>
              </w:rPr>
              <w:t>.</w:t>
            </w:r>
            <w:r w:rsidR="00732058" w:rsidRPr="005741EB">
              <w:rPr>
                <w:color w:val="000000"/>
              </w:rPr>
              <w:br/>
            </w:r>
          </w:p>
        </w:tc>
      </w:tr>
      <w:tr w:rsidR="00732058" w:rsidRPr="005741EB" w14:paraId="1A86D457" w14:textId="77777777" w:rsidTr="00E53DA4">
        <w:trPr>
          <w:cantSplit/>
        </w:trPr>
        <w:tc>
          <w:tcPr>
            <w:tcW w:w="20" w:type="dxa"/>
            <w:tcBorders>
              <w:top w:val="nil"/>
              <w:left w:val="nil"/>
              <w:bottom w:val="nil"/>
              <w:right w:val="nil"/>
            </w:tcBorders>
          </w:tcPr>
          <w:p w14:paraId="43F18F42"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511BB88" w14:textId="77777777" w:rsidR="00732058" w:rsidRPr="005741EB" w:rsidRDefault="00732058" w:rsidP="00E53DA4">
            <w:pPr>
              <w:pStyle w:val="Style0"/>
              <w:rPr>
                <w:b/>
                <w:bCs/>
                <w:color w:val="000000"/>
              </w:rPr>
            </w:pPr>
            <w:r w:rsidRPr="005741EB">
              <w:rPr>
                <w:b/>
                <w:bCs/>
                <w:color w:val="000000"/>
              </w:rPr>
              <w:t>Other media coverage achieved</w:t>
            </w:r>
          </w:p>
          <w:p w14:paraId="3454211B" w14:textId="77777777" w:rsidR="000F6F9B" w:rsidRPr="005741EB" w:rsidRDefault="000F6F9B" w:rsidP="00E53DA4">
            <w:pPr>
              <w:pStyle w:val="Style0"/>
              <w:rPr>
                <w:bCs/>
                <w:color w:val="000000"/>
              </w:rPr>
            </w:pPr>
            <w:r w:rsidRPr="005741EB">
              <w:rPr>
                <w:bCs/>
                <w:color w:val="000000"/>
              </w:rPr>
              <w:t>0</w:t>
            </w:r>
          </w:p>
        </w:tc>
      </w:tr>
      <w:tr w:rsidR="00732058" w:rsidRPr="005741EB" w14:paraId="5CC3821D" w14:textId="77777777" w:rsidTr="00E53DA4">
        <w:trPr>
          <w:cantSplit/>
        </w:trPr>
        <w:tc>
          <w:tcPr>
            <w:tcW w:w="20" w:type="dxa"/>
            <w:tcBorders>
              <w:top w:val="nil"/>
              <w:left w:val="nil"/>
              <w:bottom w:val="nil"/>
              <w:right w:val="nil"/>
            </w:tcBorders>
          </w:tcPr>
          <w:p w14:paraId="418CC4AE"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50620E18" w14:textId="77777777" w:rsidR="00732058" w:rsidRPr="005741EB" w:rsidRDefault="00732058" w:rsidP="00732058">
            <w:pPr>
              <w:pStyle w:val="Style0"/>
              <w:rPr>
                <w:color w:val="000000"/>
              </w:rPr>
            </w:pPr>
            <w:r w:rsidRPr="005741EB">
              <w:rPr>
                <w:color w:val="000000"/>
              </w:rPr>
              <w:br/>
            </w:r>
          </w:p>
        </w:tc>
      </w:tr>
      <w:tr w:rsidR="00732058" w:rsidRPr="005741EB" w14:paraId="0EE8ACF5" w14:textId="77777777" w:rsidTr="00955AEA">
        <w:trPr>
          <w:cantSplit/>
          <w:trHeight w:val="597"/>
        </w:trPr>
        <w:tc>
          <w:tcPr>
            <w:tcW w:w="20" w:type="dxa"/>
            <w:tcBorders>
              <w:top w:val="nil"/>
              <w:left w:val="nil"/>
              <w:bottom w:val="nil"/>
              <w:right w:val="nil"/>
            </w:tcBorders>
          </w:tcPr>
          <w:p w14:paraId="536372BE"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935C58E" w14:textId="77777777" w:rsidR="00732058" w:rsidRPr="005741EB" w:rsidRDefault="00732058" w:rsidP="00E53DA4">
            <w:pPr>
              <w:pStyle w:val="Style0"/>
              <w:rPr>
                <w:b/>
                <w:bCs/>
                <w:color w:val="000000"/>
              </w:rPr>
            </w:pPr>
            <w:r w:rsidRPr="005741EB">
              <w:rPr>
                <w:b/>
                <w:bCs/>
                <w:color w:val="000000"/>
              </w:rPr>
              <w:t>Please estimate</w:t>
            </w:r>
            <w:bookmarkStart w:id="0" w:name="_GoBack"/>
            <w:bookmarkEnd w:id="0"/>
            <w:r w:rsidRPr="005741EB">
              <w:rPr>
                <w:b/>
                <w:bCs/>
                <w:color w:val="000000"/>
              </w:rPr>
              <w:t xml:space="preserve"> the ethnicity of the project's overall audience (please highlight or bold as appropriate)</w:t>
            </w:r>
          </w:p>
        </w:tc>
      </w:tr>
      <w:tr w:rsidR="00732058" w:rsidRPr="005741EB" w14:paraId="273200EE" w14:textId="77777777" w:rsidTr="00E53DA4">
        <w:trPr>
          <w:cantSplit/>
        </w:trPr>
        <w:tc>
          <w:tcPr>
            <w:tcW w:w="20" w:type="dxa"/>
            <w:tcBorders>
              <w:top w:val="nil"/>
              <w:left w:val="nil"/>
              <w:bottom w:val="nil"/>
              <w:right w:val="nil"/>
            </w:tcBorders>
          </w:tcPr>
          <w:p w14:paraId="0F3FFAB7"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4868B5CD" w14:textId="74136298" w:rsidR="003B20B1" w:rsidRPr="005741EB" w:rsidRDefault="003B20B1" w:rsidP="003B20B1">
            <w:pPr>
              <w:rPr>
                <w:rFonts w:ascii="Arial" w:eastAsiaTheme="minorHAnsi" w:hAnsi="Arial" w:cs="Arial"/>
                <w:sz w:val="24"/>
                <w:szCs w:val="24"/>
              </w:rPr>
            </w:pPr>
            <w:r w:rsidRPr="005741EB">
              <w:rPr>
                <w:rFonts w:ascii="Arial" w:hAnsi="Arial" w:cs="Arial"/>
                <w:sz w:val="24"/>
                <w:szCs w:val="24"/>
              </w:rPr>
              <w:t>This information was not gathered by either venue.</w:t>
            </w:r>
          </w:p>
          <w:p w14:paraId="2481EB70" w14:textId="546F34D3" w:rsidR="00732058" w:rsidRPr="005741EB" w:rsidRDefault="00732058" w:rsidP="00E53DA4">
            <w:pPr>
              <w:rPr>
                <w:rFonts w:ascii="Arial" w:hAnsi="Arial" w:cs="Arial"/>
                <w:sz w:val="24"/>
                <w:szCs w:val="24"/>
              </w:rPr>
            </w:pPr>
          </w:p>
        </w:tc>
      </w:tr>
      <w:tr w:rsidR="00732058" w:rsidRPr="005741EB" w14:paraId="273B399E" w14:textId="77777777" w:rsidTr="00E53DA4">
        <w:trPr>
          <w:cantSplit/>
        </w:trPr>
        <w:tc>
          <w:tcPr>
            <w:tcW w:w="20" w:type="dxa"/>
            <w:tcBorders>
              <w:top w:val="nil"/>
              <w:left w:val="nil"/>
              <w:bottom w:val="nil"/>
              <w:right w:val="nil"/>
            </w:tcBorders>
          </w:tcPr>
          <w:p w14:paraId="445A6AC0"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5BBE1BBE" w14:textId="77777777" w:rsidR="00732058" w:rsidRPr="005741EB" w:rsidRDefault="00732058" w:rsidP="00E53DA4">
            <w:pPr>
              <w:pStyle w:val="Style0"/>
              <w:rPr>
                <w:b/>
                <w:bCs/>
                <w:color w:val="000000"/>
              </w:rPr>
            </w:pPr>
            <w:r w:rsidRPr="005741EB">
              <w:rPr>
                <w:b/>
                <w:bCs/>
                <w:color w:val="000000"/>
              </w:rPr>
              <w:t>Please specify the most common age range of your audience</w:t>
            </w:r>
          </w:p>
        </w:tc>
      </w:tr>
      <w:tr w:rsidR="00732058" w:rsidRPr="005741EB" w14:paraId="63D253D0" w14:textId="77777777" w:rsidTr="00E53DA4">
        <w:trPr>
          <w:cantSplit/>
        </w:trPr>
        <w:tc>
          <w:tcPr>
            <w:tcW w:w="20" w:type="dxa"/>
            <w:tcBorders>
              <w:top w:val="nil"/>
              <w:left w:val="nil"/>
              <w:bottom w:val="nil"/>
              <w:right w:val="nil"/>
            </w:tcBorders>
          </w:tcPr>
          <w:p w14:paraId="261E23F6"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6D566BBB" w14:textId="09DA939B" w:rsidR="00732058" w:rsidRPr="005741EB" w:rsidRDefault="003B20B1" w:rsidP="00E53DA4">
            <w:pPr>
              <w:pStyle w:val="Style0"/>
              <w:rPr>
                <w:b/>
                <w:bCs/>
                <w:color w:val="000000"/>
              </w:rPr>
            </w:pPr>
            <w:r w:rsidRPr="005741EB">
              <w:t>The most popular age ranges for London Sinfonietta audiences are 25 – 34 and 35 – 44.</w:t>
            </w:r>
          </w:p>
          <w:p w14:paraId="276FDD32" w14:textId="77777777" w:rsidR="0071510B" w:rsidRPr="005741EB" w:rsidRDefault="0071510B" w:rsidP="00E53DA4">
            <w:pPr>
              <w:pStyle w:val="Style0"/>
              <w:rPr>
                <w:b/>
                <w:bCs/>
                <w:color w:val="000000"/>
              </w:rPr>
            </w:pPr>
          </w:p>
          <w:p w14:paraId="09858F2C" w14:textId="77777777" w:rsidR="000F6F9B" w:rsidRPr="005741EB" w:rsidRDefault="000F6F9B" w:rsidP="00E53DA4">
            <w:pPr>
              <w:pStyle w:val="Style0"/>
              <w:rPr>
                <w:b/>
                <w:bCs/>
                <w:color w:val="000000"/>
              </w:rPr>
            </w:pPr>
          </w:p>
        </w:tc>
      </w:tr>
      <w:tr w:rsidR="00732058" w:rsidRPr="005741EB" w14:paraId="394BEDB2" w14:textId="77777777" w:rsidTr="00E53DA4">
        <w:trPr>
          <w:cantSplit/>
        </w:trPr>
        <w:tc>
          <w:tcPr>
            <w:tcW w:w="20" w:type="dxa"/>
            <w:tcBorders>
              <w:top w:val="nil"/>
              <w:left w:val="nil"/>
              <w:bottom w:val="nil"/>
              <w:right w:val="nil"/>
            </w:tcBorders>
          </w:tcPr>
          <w:p w14:paraId="16E641AF"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1A72985D" w14:textId="77777777" w:rsidR="00732058" w:rsidRPr="005741EB" w:rsidRDefault="00732058" w:rsidP="00E53DA4">
            <w:pPr>
              <w:pStyle w:val="Style0"/>
              <w:rPr>
                <w:b/>
                <w:bCs/>
                <w:color w:val="000000"/>
              </w:rPr>
            </w:pPr>
            <w:r w:rsidRPr="005741EB">
              <w:rPr>
                <w:b/>
                <w:bCs/>
                <w:color w:val="000000"/>
              </w:rPr>
              <w:t>Did you reach new audiences with this work? If so, how was this achieved? (e.g. different age group, increased diversity) How do you know?</w:t>
            </w:r>
          </w:p>
        </w:tc>
      </w:tr>
      <w:tr w:rsidR="00732058" w:rsidRPr="005741EB" w14:paraId="3A697104" w14:textId="77777777" w:rsidTr="00E53DA4">
        <w:trPr>
          <w:cantSplit/>
        </w:trPr>
        <w:tc>
          <w:tcPr>
            <w:tcW w:w="20" w:type="dxa"/>
            <w:tcBorders>
              <w:top w:val="nil"/>
              <w:left w:val="nil"/>
              <w:bottom w:val="nil"/>
              <w:right w:val="nil"/>
            </w:tcBorders>
          </w:tcPr>
          <w:p w14:paraId="30EA8B33"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30EAEC95" w14:textId="77777777" w:rsidR="00732058" w:rsidRPr="005741EB" w:rsidRDefault="00732058" w:rsidP="00E53DA4">
            <w:pPr>
              <w:pStyle w:val="Style0"/>
              <w:rPr>
                <w:color w:val="000000"/>
              </w:rPr>
            </w:pPr>
            <w:r w:rsidRPr="005741EB">
              <w:rPr>
                <w:color w:val="000000"/>
              </w:rPr>
              <w:t>100 words maximum</w:t>
            </w:r>
          </w:p>
          <w:p w14:paraId="27D178E2" w14:textId="77777777" w:rsidR="00574261" w:rsidRDefault="00574261" w:rsidP="003B20B1">
            <w:pPr>
              <w:pStyle w:val="Style0"/>
            </w:pPr>
          </w:p>
          <w:p w14:paraId="2A173677" w14:textId="57914E31" w:rsidR="00574261" w:rsidRPr="00574261" w:rsidRDefault="00574261" w:rsidP="003B20B1">
            <w:pPr>
              <w:pStyle w:val="Style0"/>
            </w:pPr>
            <w:r w:rsidRPr="00574261">
              <w:t xml:space="preserve">A video piece of the original, shorter, </w:t>
            </w:r>
            <w:r w:rsidRPr="00574261">
              <w:rPr>
                <w:i/>
              </w:rPr>
              <w:t>Illusions</w:t>
            </w:r>
            <w:r w:rsidRPr="00574261">
              <w:t xml:space="preserve"> project (from 2015) exists on YouTube and has had </w:t>
            </w:r>
            <w:proofErr w:type="spellStart"/>
            <w:r w:rsidRPr="00574261">
              <w:t>approx</w:t>
            </w:r>
            <w:proofErr w:type="spellEnd"/>
            <w:r w:rsidRPr="00574261">
              <w:t xml:space="preserve"> 2750 views.</w:t>
            </w:r>
          </w:p>
          <w:p w14:paraId="1CE93A2C" w14:textId="71215BF3" w:rsidR="00E53DA4" w:rsidRPr="00574261" w:rsidRDefault="003B20B1" w:rsidP="003B20B1">
            <w:pPr>
              <w:pStyle w:val="Style0"/>
            </w:pPr>
            <w:r w:rsidRPr="005741EB">
              <w:t xml:space="preserve">We have requested </w:t>
            </w:r>
            <w:r w:rsidR="00574261">
              <w:t>further</w:t>
            </w:r>
            <w:r w:rsidRPr="005741EB">
              <w:t xml:space="preserve"> information from the venues, as we do not currently hold this information on NMB audiences.</w:t>
            </w:r>
          </w:p>
        </w:tc>
      </w:tr>
      <w:tr w:rsidR="00732058" w:rsidRPr="005741EB" w14:paraId="385003FA" w14:textId="77777777" w:rsidTr="00E53DA4">
        <w:trPr>
          <w:cantSplit/>
        </w:trPr>
        <w:tc>
          <w:tcPr>
            <w:tcW w:w="20" w:type="dxa"/>
            <w:tcBorders>
              <w:top w:val="nil"/>
              <w:left w:val="nil"/>
              <w:bottom w:val="nil"/>
              <w:right w:val="nil"/>
            </w:tcBorders>
          </w:tcPr>
          <w:p w14:paraId="7A2187C8"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736301FC" w14:textId="77777777" w:rsidR="00732058" w:rsidRPr="005741EB" w:rsidRDefault="00732058" w:rsidP="00E53DA4">
            <w:pPr>
              <w:pStyle w:val="Style0"/>
              <w:rPr>
                <w:color w:val="000000"/>
              </w:rPr>
            </w:pPr>
          </w:p>
        </w:tc>
      </w:tr>
      <w:tr w:rsidR="00732058" w:rsidRPr="005741EB" w14:paraId="0361FB88" w14:textId="77777777" w:rsidTr="00E53DA4">
        <w:trPr>
          <w:cantSplit/>
        </w:trPr>
        <w:tc>
          <w:tcPr>
            <w:tcW w:w="20" w:type="dxa"/>
            <w:tcBorders>
              <w:top w:val="nil"/>
              <w:left w:val="nil"/>
              <w:bottom w:val="nil"/>
              <w:right w:val="nil"/>
            </w:tcBorders>
          </w:tcPr>
          <w:p w14:paraId="70B56928"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7A900D7A" w14:textId="77777777" w:rsidR="00732058" w:rsidRPr="005741EB" w:rsidRDefault="00732058" w:rsidP="00E53DA4">
            <w:pPr>
              <w:pStyle w:val="Style0"/>
              <w:rPr>
                <w:b/>
                <w:bCs/>
                <w:color w:val="000000"/>
              </w:rPr>
            </w:pPr>
            <w:r w:rsidRPr="005741EB">
              <w:rPr>
                <w:b/>
                <w:bCs/>
                <w:color w:val="000000"/>
              </w:rPr>
              <w:t>We are interested to know whether our funding helps to leverage additional support for new music in the UK. Therefore, please tell us if applicable, how much additional income you can directly attribute to our funding</w:t>
            </w:r>
            <w:r w:rsidR="00630821" w:rsidRPr="005741EB">
              <w:rPr>
                <w:b/>
                <w:bCs/>
                <w:color w:val="000000"/>
              </w:rPr>
              <w:t xml:space="preserve"> of this commission</w:t>
            </w:r>
          </w:p>
        </w:tc>
      </w:tr>
      <w:tr w:rsidR="00732058" w:rsidRPr="005741EB" w14:paraId="6DF5B4E9" w14:textId="77777777" w:rsidTr="00E53DA4">
        <w:trPr>
          <w:cantSplit/>
        </w:trPr>
        <w:tc>
          <w:tcPr>
            <w:tcW w:w="20" w:type="dxa"/>
            <w:tcBorders>
              <w:top w:val="nil"/>
              <w:left w:val="nil"/>
              <w:bottom w:val="nil"/>
              <w:right w:val="nil"/>
            </w:tcBorders>
          </w:tcPr>
          <w:p w14:paraId="60FB4DC5" w14:textId="77777777" w:rsidR="00732058" w:rsidRPr="005741EB" w:rsidRDefault="00732058" w:rsidP="00E53DA4">
            <w:pPr>
              <w:pStyle w:val="Style0"/>
            </w:pPr>
            <w:r w:rsidRPr="005741EB">
              <w:lastRenderedPageBreak/>
              <w:t> </w:t>
            </w:r>
          </w:p>
        </w:tc>
        <w:tc>
          <w:tcPr>
            <w:tcW w:w="8911" w:type="dxa"/>
            <w:tcBorders>
              <w:top w:val="nil"/>
              <w:left w:val="nil"/>
              <w:bottom w:val="nil"/>
              <w:right w:val="nil"/>
            </w:tcBorders>
          </w:tcPr>
          <w:p w14:paraId="23E375B4" w14:textId="77777777" w:rsidR="00732058" w:rsidRPr="005741EB" w:rsidRDefault="00732058" w:rsidP="00E53DA4">
            <w:pPr>
              <w:pStyle w:val="Style0"/>
            </w:pPr>
            <w:r w:rsidRPr="005741EB">
              <w:t>Please enter amount in figures (e.g. 5500)</w:t>
            </w:r>
          </w:p>
          <w:p w14:paraId="68274CE2" w14:textId="77777777" w:rsidR="00732058" w:rsidRDefault="00732058" w:rsidP="00E53DA4">
            <w:pPr>
              <w:pStyle w:val="Style0"/>
            </w:pPr>
          </w:p>
          <w:p w14:paraId="47F99D75" w14:textId="1EC7AF81" w:rsidR="00E53DA4" w:rsidRPr="00574261" w:rsidRDefault="00E53DA4" w:rsidP="00E53DA4">
            <w:pPr>
              <w:pStyle w:val="Style0"/>
            </w:pPr>
            <w:r w:rsidRPr="00574261">
              <w:t>None.  Apart from the PRSF grant, this project performance was subsidized by the London Sinfonietta’s core funding from the Arts Council.  The project was part of a busy season of work, and we decided we had to direct all our fundraising efforts towards other projects we were planning.</w:t>
            </w:r>
          </w:p>
          <w:p w14:paraId="46BD79C7" w14:textId="5B97246A" w:rsidR="00C65032" w:rsidRPr="005741EB" w:rsidRDefault="00C65032" w:rsidP="00E53DA4">
            <w:pPr>
              <w:pStyle w:val="Style0"/>
              <w:rPr>
                <w:highlight w:val="yellow"/>
              </w:rPr>
            </w:pPr>
          </w:p>
        </w:tc>
      </w:tr>
      <w:tr w:rsidR="00732058" w:rsidRPr="005741EB" w14:paraId="2F9A668A" w14:textId="77777777" w:rsidTr="00E53DA4">
        <w:trPr>
          <w:cantSplit/>
        </w:trPr>
        <w:tc>
          <w:tcPr>
            <w:tcW w:w="20" w:type="dxa"/>
            <w:tcBorders>
              <w:top w:val="nil"/>
              <w:left w:val="nil"/>
              <w:bottom w:val="nil"/>
              <w:right w:val="nil"/>
            </w:tcBorders>
          </w:tcPr>
          <w:p w14:paraId="062A44E3" w14:textId="70DAAB2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1EA15DDB" w14:textId="77777777" w:rsidR="00732058" w:rsidRPr="005741EB" w:rsidRDefault="00732058" w:rsidP="00E53DA4">
            <w:pPr>
              <w:pStyle w:val="Style0"/>
              <w:rPr>
                <w:color w:val="000000"/>
              </w:rPr>
            </w:pPr>
          </w:p>
        </w:tc>
      </w:tr>
      <w:tr w:rsidR="00732058" w:rsidRPr="005741EB" w14:paraId="450D3C15" w14:textId="77777777" w:rsidTr="00E53DA4">
        <w:trPr>
          <w:cantSplit/>
        </w:trPr>
        <w:tc>
          <w:tcPr>
            <w:tcW w:w="20" w:type="dxa"/>
            <w:tcBorders>
              <w:top w:val="nil"/>
              <w:left w:val="nil"/>
              <w:bottom w:val="nil"/>
              <w:right w:val="nil"/>
            </w:tcBorders>
          </w:tcPr>
          <w:p w14:paraId="515C76A7"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6340B92F" w14:textId="77777777" w:rsidR="00732058" w:rsidRPr="005741EB" w:rsidRDefault="00732058" w:rsidP="00E53DA4">
            <w:pPr>
              <w:pStyle w:val="Style0"/>
              <w:rPr>
                <w:b/>
                <w:bCs/>
                <w:color w:val="000000"/>
              </w:rPr>
            </w:pPr>
            <w:r w:rsidRPr="005741EB">
              <w:rPr>
                <w:b/>
                <w:bCs/>
                <w:color w:val="000000"/>
              </w:rPr>
              <w:t>Please tell us from which sources the attributable funding was raised</w:t>
            </w:r>
          </w:p>
        </w:tc>
      </w:tr>
      <w:tr w:rsidR="00732058" w:rsidRPr="005741EB" w14:paraId="36333D00" w14:textId="77777777" w:rsidTr="00E53DA4">
        <w:trPr>
          <w:cantSplit/>
        </w:trPr>
        <w:tc>
          <w:tcPr>
            <w:tcW w:w="20" w:type="dxa"/>
            <w:tcBorders>
              <w:top w:val="nil"/>
              <w:left w:val="nil"/>
              <w:bottom w:val="nil"/>
              <w:right w:val="nil"/>
            </w:tcBorders>
          </w:tcPr>
          <w:p w14:paraId="27C6BCB5" w14:textId="77777777" w:rsidR="00732058" w:rsidRPr="00574261" w:rsidRDefault="00732058" w:rsidP="00E53DA4">
            <w:pPr>
              <w:pStyle w:val="Style0"/>
            </w:pPr>
            <w:r w:rsidRPr="00574261">
              <w:br/>
              <w:t> </w:t>
            </w:r>
          </w:p>
        </w:tc>
        <w:tc>
          <w:tcPr>
            <w:tcW w:w="8911" w:type="dxa"/>
            <w:tcBorders>
              <w:top w:val="nil"/>
              <w:left w:val="nil"/>
              <w:bottom w:val="nil"/>
              <w:right w:val="nil"/>
            </w:tcBorders>
          </w:tcPr>
          <w:p w14:paraId="0E4245BF" w14:textId="77777777" w:rsidR="00732058" w:rsidRPr="00574261" w:rsidRDefault="00732058" w:rsidP="00E53DA4">
            <w:pPr>
              <w:pStyle w:val="Style0"/>
            </w:pPr>
          </w:p>
          <w:p w14:paraId="1E4EB0F9" w14:textId="4BE802FE" w:rsidR="00E53DA4" w:rsidRPr="00574261" w:rsidRDefault="00E53DA4" w:rsidP="00E53DA4">
            <w:pPr>
              <w:pStyle w:val="Style0"/>
            </w:pPr>
            <w:r w:rsidRPr="00574261">
              <w:t>n/a</w:t>
            </w:r>
          </w:p>
          <w:p w14:paraId="1F7A69A2" w14:textId="77777777" w:rsidR="00732058" w:rsidRPr="00574261" w:rsidRDefault="00732058" w:rsidP="00E53DA4">
            <w:pPr>
              <w:pStyle w:val="Style0"/>
            </w:pPr>
          </w:p>
        </w:tc>
      </w:tr>
      <w:tr w:rsidR="00732058" w:rsidRPr="005741EB" w14:paraId="31EE888A" w14:textId="77777777" w:rsidTr="00E53DA4">
        <w:trPr>
          <w:cantSplit/>
        </w:trPr>
        <w:tc>
          <w:tcPr>
            <w:tcW w:w="20" w:type="dxa"/>
            <w:tcBorders>
              <w:top w:val="nil"/>
              <w:left w:val="nil"/>
              <w:bottom w:val="nil"/>
              <w:right w:val="nil"/>
            </w:tcBorders>
          </w:tcPr>
          <w:p w14:paraId="66B7F7F9"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3AB0F688" w14:textId="77777777" w:rsidR="00732058" w:rsidRPr="005741EB" w:rsidRDefault="00732058" w:rsidP="00630821">
            <w:pPr>
              <w:pStyle w:val="Style0"/>
              <w:rPr>
                <w:b/>
                <w:bCs/>
                <w:color w:val="000000"/>
              </w:rPr>
            </w:pPr>
            <w:r w:rsidRPr="005741EB">
              <w:rPr>
                <w:b/>
                <w:bCs/>
                <w:color w:val="000000"/>
              </w:rPr>
              <w:t xml:space="preserve">What was the most successful aspect of </w:t>
            </w:r>
            <w:r w:rsidR="00630821" w:rsidRPr="005741EB">
              <w:rPr>
                <w:b/>
                <w:bCs/>
                <w:color w:val="000000"/>
              </w:rPr>
              <w:t>your New Music Biennial Project?</w:t>
            </w:r>
          </w:p>
        </w:tc>
      </w:tr>
      <w:tr w:rsidR="00732058" w:rsidRPr="005741EB" w14:paraId="1B02949E" w14:textId="77777777" w:rsidTr="00E53DA4">
        <w:trPr>
          <w:cantSplit/>
        </w:trPr>
        <w:tc>
          <w:tcPr>
            <w:tcW w:w="20" w:type="dxa"/>
            <w:tcBorders>
              <w:top w:val="nil"/>
              <w:left w:val="nil"/>
              <w:bottom w:val="nil"/>
              <w:right w:val="nil"/>
            </w:tcBorders>
          </w:tcPr>
          <w:p w14:paraId="26F8D466"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1C9FD741" w14:textId="77777777" w:rsidR="00732058" w:rsidRDefault="00732058" w:rsidP="00E53DA4">
            <w:pPr>
              <w:pStyle w:val="Style0"/>
              <w:rPr>
                <w:color w:val="000000"/>
              </w:rPr>
            </w:pPr>
            <w:r w:rsidRPr="005741EB">
              <w:rPr>
                <w:color w:val="000000"/>
              </w:rPr>
              <w:t>100 words maximum</w:t>
            </w:r>
          </w:p>
          <w:p w14:paraId="32F924B9" w14:textId="77777777" w:rsidR="00E53DA4" w:rsidRPr="005741EB" w:rsidRDefault="00E53DA4" w:rsidP="00E53DA4">
            <w:pPr>
              <w:pStyle w:val="Style0"/>
              <w:rPr>
                <w:color w:val="000000"/>
              </w:rPr>
            </w:pPr>
          </w:p>
        </w:tc>
      </w:tr>
      <w:tr w:rsidR="00732058" w:rsidRPr="005741EB" w14:paraId="55612022" w14:textId="77777777" w:rsidTr="00E53DA4">
        <w:trPr>
          <w:cantSplit/>
        </w:trPr>
        <w:tc>
          <w:tcPr>
            <w:tcW w:w="20" w:type="dxa"/>
            <w:tcBorders>
              <w:top w:val="nil"/>
              <w:left w:val="nil"/>
              <w:bottom w:val="nil"/>
              <w:right w:val="nil"/>
            </w:tcBorders>
          </w:tcPr>
          <w:p w14:paraId="4D0C28D8" w14:textId="77777777" w:rsidR="00732058" w:rsidRPr="00E53DA4" w:rsidRDefault="00732058" w:rsidP="00E53DA4">
            <w:pPr>
              <w:pStyle w:val="Style0"/>
              <w:rPr>
                <w:color w:val="FF0000"/>
              </w:rPr>
            </w:pPr>
            <w:r w:rsidRPr="00E53DA4">
              <w:rPr>
                <w:color w:val="FF0000"/>
              </w:rPr>
              <w:br/>
              <w:t> </w:t>
            </w:r>
          </w:p>
        </w:tc>
        <w:tc>
          <w:tcPr>
            <w:tcW w:w="8911" w:type="dxa"/>
            <w:tcBorders>
              <w:top w:val="nil"/>
              <w:left w:val="nil"/>
              <w:bottom w:val="nil"/>
              <w:right w:val="nil"/>
            </w:tcBorders>
          </w:tcPr>
          <w:p w14:paraId="6687D031" w14:textId="0CB526D8" w:rsidR="00732058" w:rsidRPr="00574261" w:rsidRDefault="00B82E31" w:rsidP="00E53DA4">
            <w:pPr>
              <w:pStyle w:val="Style0"/>
            </w:pPr>
            <w:r w:rsidRPr="00574261">
              <w:t>The NMB project provided a platform for us to express a politically relevant message to a new audience</w:t>
            </w:r>
            <w:r w:rsidR="00E53DA4" w:rsidRPr="00574261">
              <w:t xml:space="preserve"> and extend our reputation for making relevant, bold, brave and challenging work that could cut across to new audiences and make a statement beyond the important message that new music itself is of value. </w:t>
            </w:r>
          </w:p>
          <w:p w14:paraId="034ACCF5" w14:textId="77777777" w:rsidR="00732058" w:rsidRPr="00574261" w:rsidRDefault="00732058" w:rsidP="00E53DA4">
            <w:pPr>
              <w:pStyle w:val="Style0"/>
            </w:pPr>
          </w:p>
          <w:p w14:paraId="67A58EB8" w14:textId="77777777" w:rsidR="00732058" w:rsidRPr="00E53DA4" w:rsidRDefault="00732058" w:rsidP="00732058">
            <w:pPr>
              <w:pStyle w:val="Style0"/>
              <w:rPr>
                <w:color w:val="FF0000"/>
              </w:rPr>
            </w:pPr>
          </w:p>
        </w:tc>
      </w:tr>
      <w:tr w:rsidR="00732058" w:rsidRPr="005741EB" w14:paraId="04001D25" w14:textId="77777777" w:rsidTr="00E53DA4">
        <w:trPr>
          <w:cantSplit/>
        </w:trPr>
        <w:tc>
          <w:tcPr>
            <w:tcW w:w="20" w:type="dxa"/>
            <w:tcBorders>
              <w:top w:val="nil"/>
              <w:left w:val="nil"/>
              <w:bottom w:val="nil"/>
              <w:right w:val="nil"/>
            </w:tcBorders>
          </w:tcPr>
          <w:p w14:paraId="0A1A896D"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3716E29B" w14:textId="77777777" w:rsidR="00732058" w:rsidRPr="005741EB" w:rsidRDefault="00732058" w:rsidP="00630821">
            <w:pPr>
              <w:pStyle w:val="Style0"/>
              <w:rPr>
                <w:b/>
                <w:bCs/>
                <w:color w:val="000000"/>
              </w:rPr>
            </w:pPr>
            <w:r w:rsidRPr="005741EB">
              <w:rPr>
                <w:b/>
                <w:bCs/>
                <w:color w:val="000000"/>
              </w:rPr>
              <w:t xml:space="preserve">What challenges arose during </w:t>
            </w:r>
            <w:r w:rsidR="00630821" w:rsidRPr="005741EB">
              <w:rPr>
                <w:b/>
                <w:bCs/>
                <w:color w:val="000000"/>
              </w:rPr>
              <w:t xml:space="preserve">your New Music Biennial </w:t>
            </w:r>
            <w:r w:rsidRPr="005741EB">
              <w:rPr>
                <w:b/>
                <w:bCs/>
                <w:color w:val="000000"/>
              </w:rPr>
              <w:t>project and how were they resolved?</w:t>
            </w:r>
          </w:p>
        </w:tc>
      </w:tr>
      <w:tr w:rsidR="00732058" w:rsidRPr="005741EB" w14:paraId="7E2C4D08" w14:textId="77777777" w:rsidTr="00E53DA4">
        <w:trPr>
          <w:cantSplit/>
        </w:trPr>
        <w:tc>
          <w:tcPr>
            <w:tcW w:w="20" w:type="dxa"/>
            <w:tcBorders>
              <w:top w:val="nil"/>
              <w:left w:val="nil"/>
              <w:bottom w:val="nil"/>
              <w:right w:val="nil"/>
            </w:tcBorders>
          </w:tcPr>
          <w:p w14:paraId="136AB6D6"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7FF4F187" w14:textId="77777777" w:rsidR="00732058" w:rsidRPr="005741EB" w:rsidRDefault="00732058" w:rsidP="00E53DA4">
            <w:pPr>
              <w:pStyle w:val="Style0"/>
              <w:rPr>
                <w:color w:val="000000"/>
              </w:rPr>
            </w:pPr>
            <w:r w:rsidRPr="005741EB">
              <w:rPr>
                <w:color w:val="000000"/>
              </w:rPr>
              <w:t>100 words maximum</w:t>
            </w:r>
          </w:p>
          <w:p w14:paraId="72E2B450" w14:textId="77777777" w:rsidR="00B82E31" w:rsidRPr="005741EB" w:rsidRDefault="00B82E31" w:rsidP="00B82E31">
            <w:pPr>
              <w:pStyle w:val="Style0"/>
              <w:rPr>
                <w:color w:val="000000"/>
              </w:rPr>
            </w:pPr>
            <w:r w:rsidRPr="005741EB">
              <w:rPr>
                <w:color w:val="000000"/>
              </w:rPr>
              <w:t>Due to the explicit content of the video which accompanied Venables’ composition, we needed to work closely with the venues to ensure that they understood the implications of the message.</w:t>
            </w:r>
          </w:p>
        </w:tc>
      </w:tr>
      <w:tr w:rsidR="00732058" w:rsidRPr="005741EB" w14:paraId="1C21A7AE" w14:textId="77777777" w:rsidTr="00E53DA4">
        <w:trPr>
          <w:cantSplit/>
        </w:trPr>
        <w:tc>
          <w:tcPr>
            <w:tcW w:w="20" w:type="dxa"/>
            <w:tcBorders>
              <w:top w:val="nil"/>
              <w:left w:val="nil"/>
              <w:bottom w:val="nil"/>
              <w:right w:val="nil"/>
            </w:tcBorders>
          </w:tcPr>
          <w:p w14:paraId="0494225F"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41F750BB" w14:textId="77777777" w:rsidR="00732058" w:rsidRPr="005741EB" w:rsidRDefault="00732058" w:rsidP="00E53DA4">
            <w:pPr>
              <w:pStyle w:val="Style0"/>
              <w:rPr>
                <w:color w:val="000000"/>
              </w:rPr>
            </w:pPr>
          </w:p>
          <w:p w14:paraId="47E0F4F1" w14:textId="77777777" w:rsidR="00732058" w:rsidRPr="005741EB" w:rsidRDefault="00732058" w:rsidP="00E53DA4">
            <w:pPr>
              <w:pStyle w:val="Style0"/>
            </w:pPr>
          </w:p>
        </w:tc>
      </w:tr>
      <w:tr w:rsidR="00732058" w:rsidRPr="005741EB" w14:paraId="048AC5D0" w14:textId="77777777" w:rsidTr="00E53DA4">
        <w:trPr>
          <w:cantSplit/>
        </w:trPr>
        <w:tc>
          <w:tcPr>
            <w:tcW w:w="20" w:type="dxa"/>
            <w:tcBorders>
              <w:top w:val="nil"/>
              <w:left w:val="nil"/>
              <w:bottom w:val="nil"/>
              <w:right w:val="nil"/>
            </w:tcBorders>
          </w:tcPr>
          <w:p w14:paraId="522A87CA"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44A83875" w14:textId="77777777" w:rsidR="00732058" w:rsidRPr="005741EB" w:rsidRDefault="00732058" w:rsidP="00630821">
            <w:pPr>
              <w:pStyle w:val="Style0"/>
              <w:rPr>
                <w:b/>
                <w:color w:val="000000"/>
              </w:rPr>
            </w:pPr>
            <w:r w:rsidRPr="005741EB">
              <w:rPr>
                <w:b/>
                <w:color w:val="000000"/>
              </w:rPr>
              <w:t xml:space="preserve">Is there anything else that your organisation has learned through involvement in </w:t>
            </w:r>
            <w:r w:rsidR="00630821" w:rsidRPr="005741EB">
              <w:rPr>
                <w:b/>
                <w:color w:val="000000"/>
              </w:rPr>
              <w:t>the New Music Biennial</w:t>
            </w:r>
            <w:r w:rsidRPr="005741EB">
              <w:rPr>
                <w:b/>
                <w:color w:val="000000"/>
              </w:rPr>
              <w:t>?</w:t>
            </w:r>
          </w:p>
        </w:tc>
      </w:tr>
      <w:tr w:rsidR="00732058" w:rsidRPr="005741EB" w14:paraId="53B09012" w14:textId="77777777" w:rsidTr="00E53DA4">
        <w:trPr>
          <w:cantSplit/>
        </w:trPr>
        <w:tc>
          <w:tcPr>
            <w:tcW w:w="20" w:type="dxa"/>
            <w:tcBorders>
              <w:top w:val="nil"/>
              <w:left w:val="nil"/>
              <w:bottom w:val="nil"/>
              <w:right w:val="nil"/>
            </w:tcBorders>
          </w:tcPr>
          <w:p w14:paraId="5AD35FDA" w14:textId="77777777" w:rsidR="00732058" w:rsidRPr="00574261" w:rsidRDefault="00732058" w:rsidP="00E53DA4">
            <w:pPr>
              <w:pStyle w:val="Style0"/>
            </w:pPr>
          </w:p>
        </w:tc>
        <w:tc>
          <w:tcPr>
            <w:tcW w:w="8911" w:type="dxa"/>
            <w:tcBorders>
              <w:top w:val="nil"/>
              <w:left w:val="nil"/>
              <w:bottom w:val="nil"/>
              <w:right w:val="nil"/>
            </w:tcBorders>
          </w:tcPr>
          <w:p w14:paraId="3B11A797" w14:textId="77777777" w:rsidR="00732058" w:rsidRPr="00574261" w:rsidRDefault="00732058" w:rsidP="00E53DA4">
            <w:pPr>
              <w:pStyle w:val="Style0"/>
            </w:pPr>
          </w:p>
          <w:p w14:paraId="2F571091" w14:textId="74313A25" w:rsidR="00E53DA4" w:rsidRPr="00574261" w:rsidRDefault="00E53DA4" w:rsidP="00E53DA4">
            <w:pPr>
              <w:pStyle w:val="Style0"/>
            </w:pPr>
            <w:r w:rsidRPr="00574261">
              <w:t>The value of presenting shorter works to an audience, free of charge, is one good way of building exposure and reach. In business terms it’s a little unsustainable ourselves without more support, but as an initiative every 2 years, it’s something we would be very happy to be part of again.</w:t>
            </w:r>
          </w:p>
          <w:p w14:paraId="3A2353CE" w14:textId="77777777" w:rsidR="00E53DA4" w:rsidRPr="00574261" w:rsidRDefault="00E53DA4" w:rsidP="00E53DA4">
            <w:pPr>
              <w:pStyle w:val="Style0"/>
            </w:pPr>
          </w:p>
          <w:p w14:paraId="7D9B8E57" w14:textId="77777777" w:rsidR="00E53DA4" w:rsidRPr="00574261" w:rsidRDefault="00E53DA4" w:rsidP="00E53DA4">
            <w:pPr>
              <w:pStyle w:val="Style0"/>
            </w:pPr>
          </w:p>
        </w:tc>
      </w:tr>
      <w:tr w:rsidR="00732058" w:rsidRPr="005741EB" w14:paraId="608EB468" w14:textId="77777777" w:rsidTr="00E53DA4">
        <w:trPr>
          <w:cantSplit/>
        </w:trPr>
        <w:tc>
          <w:tcPr>
            <w:tcW w:w="20" w:type="dxa"/>
            <w:tcBorders>
              <w:top w:val="nil"/>
              <w:left w:val="nil"/>
              <w:bottom w:val="nil"/>
              <w:right w:val="nil"/>
            </w:tcBorders>
          </w:tcPr>
          <w:p w14:paraId="3793F51B" w14:textId="77777777" w:rsidR="00732058" w:rsidRPr="005741EB" w:rsidRDefault="00732058" w:rsidP="00E53DA4">
            <w:pPr>
              <w:pStyle w:val="Style0"/>
              <w:rPr>
                <w:color w:val="000000"/>
              </w:rPr>
            </w:pPr>
          </w:p>
          <w:p w14:paraId="422EDC3C"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1AC3B1F5" w14:textId="77777777" w:rsidR="00732058" w:rsidRPr="005741EB" w:rsidRDefault="00732058" w:rsidP="00E53DA4">
            <w:pPr>
              <w:pStyle w:val="Style0"/>
              <w:rPr>
                <w:b/>
                <w:color w:val="000000"/>
              </w:rPr>
            </w:pPr>
            <w:r w:rsidRPr="005741EB">
              <w:rPr>
                <w:b/>
                <w:color w:val="000000"/>
              </w:rPr>
              <w:t>Has your involvement in the New Music Biennial triggered any other new activities or development for your organisation?</w:t>
            </w:r>
          </w:p>
        </w:tc>
      </w:tr>
      <w:tr w:rsidR="00732058" w:rsidRPr="005741EB" w14:paraId="05C818FE" w14:textId="77777777" w:rsidTr="00E53DA4">
        <w:trPr>
          <w:cantSplit/>
        </w:trPr>
        <w:tc>
          <w:tcPr>
            <w:tcW w:w="20" w:type="dxa"/>
            <w:tcBorders>
              <w:top w:val="nil"/>
              <w:left w:val="nil"/>
              <w:bottom w:val="nil"/>
              <w:right w:val="nil"/>
            </w:tcBorders>
          </w:tcPr>
          <w:p w14:paraId="5DABE0A8"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25D675EF" w14:textId="65DD41C6" w:rsidR="00732058" w:rsidRPr="00574261" w:rsidRDefault="00FF05AC" w:rsidP="00E53DA4">
            <w:pPr>
              <w:pStyle w:val="Style0"/>
              <w:rPr>
                <w:i/>
              </w:rPr>
            </w:pPr>
            <w:r w:rsidRPr="00574261">
              <w:t xml:space="preserve">Participating in the NMB </w:t>
            </w:r>
            <w:r w:rsidR="00E53DA4" w:rsidRPr="00574261">
              <w:t>was another way for us to feature</w:t>
            </w:r>
            <w:r w:rsidRPr="00574261">
              <w:t xml:space="preserve"> our </w:t>
            </w:r>
            <w:r w:rsidR="00E53DA4" w:rsidRPr="00574261">
              <w:t xml:space="preserve">existing </w:t>
            </w:r>
            <w:r w:rsidRPr="00574261">
              <w:t>relationship with Philip Venables</w:t>
            </w:r>
            <w:r w:rsidR="00574261">
              <w:t xml:space="preserve">. </w:t>
            </w:r>
            <w:r w:rsidR="00E53DA4" w:rsidRPr="00574261">
              <w:t>It provided continuity between our last work with him and a new</w:t>
            </w:r>
            <w:r w:rsidRPr="00574261">
              <w:t xml:space="preserve"> commission </w:t>
            </w:r>
            <w:r w:rsidR="00E53DA4" w:rsidRPr="00574261">
              <w:t xml:space="preserve">we have planned </w:t>
            </w:r>
            <w:r w:rsidRPr="00574261">
              <w:t>for performance in 2018. We were able to meet representatives from other organisations and festivals taking part</w:t>
            </w:r>
            <w:r w:rsidR="00955AEA" w:rsidRPr="00574261">
              <w:t xml:space="preserve"> </w:t>
            </w:r>
            <w:r w:rsidRPr="00574261">
              <w:t xml:space="preserve">and develop relationships with them which </w:t>
            </w:r>
            <w:r w:rsidR="004B7969" w:rsidRPr="00574261">
              <w:t xml:space="preserve">we hope will lead to further performances of </w:t>
            </w:r>
            <w:r w:rsidR="004B7969" w:rsidRPr="00574261">
              <w:rPr>
                <w:i/>
              </w:rPr>
              <w:t xml:space="preserve">Illusions. </w:t>
            </w:r>
          </w:p>
          <w:p w14:paraId="2F7710B1" w14:textId="77777777" w:rsidR="00732058" w:rsidRPr="005741EB" w:rsidRDefault="00732058" w:rsidP="00E53DA4">
            <w:pPr>
              <w:pStyle w:val="Style0"/>
            </w:pPr>
          </w:p>
        </w:tc>
      </w:tr>
      <w:tr w:rsidR="00732058" w:rsidRPr="005741EB" w14:paraId="3B417DA6" w14:textId="77777777" w:rsidTr="00E53DA4">
        <w:trPr>
          <w:cantSplit/>
        </w:trPr>
        <w:tc>
          <w:tcPr>
            <w:tcW w:w="20" w:type="dxa"/>
            <w:tcBorders>
              <w:top w:val="nil"/>
              <w:left w:val="nil"/>
              <w:bottom w:val="nil"/>
              <w:right w:val="nil"/>
            </w:tcBorders>
          </w:tcPr>
          <w:p w14:paraId="68736EB6"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2F6B1CED" w14:textId="77777777" w:rsidR="00732058" w:rsidRPr="005741EB" w:rsidRDefault="00732058" w:rsidP="00E53DA4">
            <w:pPr>
              <w:pStyle w:val="Style0"/>
              <w:rPr>
                <w:color w:val="000000"/>
              </w:rPr>
            </w:pPr>
          </w:p>
        </w:tc>
      </w:tr>
      <w:tr w:rsidR="00732058" w:rsidRPr="005741EB" w14:paraId="06250C0A" w14:textId="77777777" w:rsidTr="00E53DA4">
        <w:trPr>
          <w:cantSplit/>
        </w:trPr>
        <w:tc>
          <w:tcPr>
            <w:tcW w:w="20" w:type="dxa"/>
            <w:tcBorders>
              <w:top w:val="nil"/>
              <w:left w:val="nil"/>
              <w:bottom w:val="nil"/>
              <w:right w:val="nil"/>
            </w:tcBorders>
          </w:tcPr>
          <w:p w14:paraId="5A7E2311" w14:textId="77777777" w:rsidR="00732058" w:rsidRPr="005741EB" w:rsidRDefault="00732058" w:rsidP="00E53DA4">
            <w:pPr>
              <w:pStyle w:val="Style0"/>
              <w:rPr>
                <w:color w:val="000000"/>
              </w:rPr>
            </w:pPr>
            <w:r w:rsidRPr="005741EB">
              <w:rPr>
                <w:color w:val="000000"/>
              </w:rPr>
              <w:lastRenderedPageBreak/>
              <w:t> </w:t>
            </w:r>
          </w:p>
        </w:tc>
        <w:tc>
          <w:tcPr>
            <w:tcW w:w="8911" w:type="dxa"/>
            <w:tcBorders>
              <w:top w:val="nil"/>
              <w:left w:val="nil"/>
              <w:bottom w:val="nil"/>
              <w:right w:val="nil"/>
            </w:tcBorders>
          </w:tcPr>
          <w:p w14:paraId="3414343E" w14:textId="77777777" w:rsidR="00732058" w:rsidRPr="005741EB" w:rsidRDefault="00732058" w:rsidP="0071510B">
            <w:pPr>
              <w:pStyle w:val="Style0"/>
              <w:rPr>
                <w:b/>
                <w:bCs/>
                <w:color w:val="000000"/>
              </w:rPr>
            </w:pPr>
            <w:r w:rsidRPr="005741EB">
              <w:rPr>
                <w:b/>
                <w:bCs/>
                <w:color w:val="000000"/>
              </w:rPr>
              <w:t xml:space="preserve">New Music Biennial was delivered by a partnership of PRSF, BBC Radio 3, </w:t>
            </w:r>
            <w:r w:rsidR="0071510B" w:rsidRPr="005741EB">
              <w:rPr>
                <w:b/>
                <w:bCs/>
                <w:color w:val="000000"/>
              </w:rPr>
              <w:t xml:space="preserve">Hull UK City of Culture, Southbank Centre, Paul Hamlyn Foundation, </w:t>
            </w:r>
            <w:r w:rsidRPr="005741EB">
              <w:rPr>
                <w:b/>
                <w:bCs/>
                <w:color w:val="000000"/>
              </w:rPr>
              <w:t>Creative Scotland,</w:t>
            </w:r>
            <w:r w:rsidR="0071510B" w:rsidRPr="005741EB">
              <w:rPr>
                <w:b/>
                <w:bCs/>
                <w:color w:val="000000"/>
              </w:rPr>
              <w:t xml:space="preserve"> </w:t>
            </w:r>
            <w:proofErr w:type="gramStart"/>
            <w:r w:rsidR="0071510B" w:rsidRPr="005741EB">
              <w:rPr>
                <w:b/>
                <w:bCs/>
                <w:color w:val="000000"/>
              </w:rPr>
              <w:t>Arts</w:t>
            </w:r>
            <w:proofErr w:type="gramEnd"/>
            <w:r w:rsidR="0071510B" w:rsidRPr="005741EB">
              <w:rPr>
                <w:b/>
                <w:bCs/>
                <w:color w:val="000000"/>
              </w:rPr>
              <w:t xml:space="preserve"> Council Northern Ireland, Arts council Wales, </w:t>
            </w:r>
            <w:r w:rsidRPr="005741EB">
              <w:rPr>
                <w:b/>
                <w:bCs/>
                <w:color w:val="000000"/>
              </w:rPr>
              <w:t>Arts Council England and NMC Recordings. Did you benefit from this partnership and, if so, how?</w:t>
            </w:r>
          </w:p>
        </w:tc>
      </w:tr>
      <w:tr w:rsidR="00732058" w:rsidRPr="005741EB" w14:paraId="6791CD84" w14:textId="77777777" w:rsidTr="00E53DA4">
        <w:trPr>
          <w:cantSplit/>
        </w:trPr>
        <w:tc>
          <w:tcPr>
            <w:tcW w:w="20" w:type="dxa"/>
            <w:tcBorders>
              <w:top w:val="nil"/>
              <w:left w:val="nil"/>
              <w:bottom w:val="nil"/>
              <w:right w:val="nil"/>
            </w:tcBorders>
          </w:tcPr>
          <w:p w14:paraId="564B831E"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9F20B8A" w14:textId="77777777" w:rsidR="00732058" w:rsidRPr="005741EB" w:rsidRDefault="00732058" w:rsidP="00E53DA4">
            <w:pPr>
              <w:pStyle w:val="Style0"/>
              <w:rPr>
                <w:color w:val="000000"/>
              </w:rPr>
            </w:pPr>
            <w:r w:rsidRPr="005741EB">
              <w:rPr>
                <w:color w:val="000000"/>
              </w:rPr>
              <w:t>100 words maximum</w:t>
            </w:r>
          </w:p>
          <w:p w14:paraId="45B1675A" w14:textId="090105C0" w:rsidR="00732058" w:rsidRPr="005741EB" w:rsidRDefault="004B7969" w:rsidP="00E53DA4">
            <w:pPr>
              <w:pStyle w:val="Style0"/>
              <w:rPr>
                <w:color w:val="000000"/>
              </w:rPr>
            </w:pPr>
            <w:r w:rsidRPr="005741EB">
              <w:rPr>
                <w:color w:val="000000"/>
              </w:rPr>
              <w:t xml:space="preserve">We had existing relationships with the majority of organisations in the partnership, but the New Music Biennial has furthered our relationships with them while displaying the excellent work we produce in this culturally relevant festival. We have been able to broaden our reach, engaging with a new audience who might not be able to attend regular </w:t>
            </w:r>
            <w:r w:rsidRPr="00574261">
              <w:t>Sinfon</w:t>
            </w:r>
            <w:r w:rsidR="00E53DA4" w:rsidRPr="00574261">
              <w:t>ietta events due to location.</w:t>
            </w:r>
          </w:p>
          <w:p w14:paraId="41D6C6B4" w14:textId="77777777" w:rsidR="00732058" w:rsidRPr="005741EB" w:rsidRDefault="00732058" w:rsidP="00E53DA4">
            <w:pPr>
              <w:pStyle w:val="Style0"/>
            </w:pPr>
          </w:p>
        </w:tc>
      </w:tr>
      <w:tr w:rsidR="00732058" w:rsidRPr="005741EB" w14:paraId="5F807B01" w14:textId="77777777" w:rsidTr="00E53DA4">
        <w:trPr>
          <w:cantSplit/>
        </w:trPr>
        <w:tc>
          <w:tcPr>
            <w:tcW w:w="20" w:type="dxa"/>
            <w:tcBorders>
              <w:top w:val="nil"/>
              <w:left w:val="nil"/>
              <w:bottom w:val="nil"/>
              <w:right w:val="nil"/>
            </w:tcBorders>
          </w:tcPr>
          <w:p w14:paraId="5F8630E5"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3A0EA944" w14:textId="77777777" w:rsidR="00732058" w:rsidRPr="005741EB" w:rsidRDefault="00732058" w:rsidP="0071510B">
            <w:pPr>
              <w:pStyle w:val="Style0"/>
              <w:rPr>
                <w:b/>
                <w:bCs/>
                <w:color w:val="000000"/>
              </w:rPr>
            </w:pPr>
            <w:r w:rsidRPr="005741EB">
              <w:rPr>
                <w:b/>
                <w:bCs/>
                <w:color w:val="000000"/>
              </w:rPr>
              <w:t>Did involvement in the wider</w:t>
            </w:r>
            <w:r w:rsidR="0071510B" w:rsidRPr="005741EB">
              <w:rPr>
                <w:b/>
                <w:bCs/>
                <w:color w:val="000000"/>
              </w:rPr>
              <w:t xml:space="preserve"> Hull</w:t>
            </w:r>
            <w:r w:rsidRPr="005741EB">
              <w:rPr>
                <w:b/>
                <w:bCs/>
                <w:color w:val="000000"/>
              </w:rPr>
              <w:t xml:space="preserve"> </w:t>
            </w:r>
            <w:r w:rsidR="0071510B" w:rsidRPr="005741EB">
              <w:rPr>
                <w:b/>
                <w:bCs/>
                <w:color w:val="000000"/>
              </w:rPr>
              <w:t>UK City of Culture</w:t>
            </w:r>
            <w:r w:rsidRPr="005741EB">
              <w:rPr>
                <w:b/>
                <w:bCs/>
                <w:color w:val="000000"/>
              </w:rPr>
              <w:t xml:space="preserve"> </w:t>
            </w:r>
            <w:proofErr w:type="spellStart"/>
            <w:r w:rsidRPr="005741EB">
              <w:rPr>
                <w:b/>
                <w:bCs/>
                <w:color w:val="000000"/>
              </w:rPr>
              <w:t>Programme</w:t>
            </w:r>
            <w:proofErr w:type="spellEnd"/>
            <w:r w:rsidRPr="005741EB">
              <w:rPr>
                <w:b/>
                <w:bCs/>
                <w:color w:val="000000"/>
              </w:rPr>
              <w:t xml:space="preserve"> and the Biennial’s </w:t>
            </w:r>
            <w:r w:rsidR="0071510B" w:rsidRPr="005741EB">
              <w:rPr>
                <w:b/>
                <w:bCs/>
                <w:color w:val="000000"/>
              </w:rPr>
              <w:t>Hull linked themes</w:t>
            </w:r>
            <w:r w:rsidRPr="005741EB">
              <w:rPr>
                <w:b/>
                <w:bCs/>
                <w:color w:val="000000"/>
              </w:rPr>
              <w:t xml:space="preserve"> benefit your organisation?</w:t>
            </w:r>
          </w:p>
        </w:tc>
      </w:tr>
      <w:tr w:rsidR="00732058" w:rsidRPr="005741EB" w14:paraId="28592C15" w14:textId="77777777" w:rsidTr="00E53DA4">
        <w:trPr>
          <w:cantSplit/>
        </w:trPr>
        <w:tc>
          <w:tcPr>
            <w:tcW w:w="20" w:type="dxa"/>
            <w:tcBorders>
              <w:top w:val="nil"/>
              <w:left w:val="nil"/>
              <w:bottom w:val="nil"/>
              <w:right w:val="nil"/>
            </w:tcBorders>
          </w:tcPr>
          <w:p w14:paraId="5EFBC561"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7BD00947" w14:textId="77777777" w:rsidR="00732058" w:rsidRPr="005741EB" w:rsidRDefault="00732058" w:rsidP="00E53DA4">
            <w:pPr>
              <w:pStyle w:val="Style0"/>
              <w:rPr>
                <w:color w:val="000000"/>
              </w:rPr>
            </w:pPr>
            <w:r w:rsidRPr="005741EB">
              <w:rPr>
                <w:color w:val="000000"/>
              </w:rPr>
              <w:t>100 words maximum</w:t>
            </w:r>
          </w:p>
          <w:p w14:paraId="7700F056" w14:textId="77777777" w:rsidR="00732058" w:rsidRPr="005741EB" w:rsidRDefault="004B7969" w:rsidP="00E53DA4">
            <w:pPr>
              <w:pStyle w:val="Style0"/>
              <w:rPr>
                <w:color w:val="000000"/>
              </w:rPr>
            </w:pPr>
            <w:r w:rsidRPr="005741EB">
              <w:rPr>
                <w:color w:val="000000"/>
              </w:rPr>
              <w:t xml:space="preserve">As the ensemble had previously performed Mica Levi’s </w:t>
            </w:r>
            <w:r w:rsidRPr="005741EB">
              <w:rPr>
                <w:i/>
                <w:color w:val="000000"/>
              </w:rPr>
              <w:t xml:space="preserve">Under the Skin </w:t>
            </w:r>
            <w:r w:rsidRPr="005741EB">
              <w:rPr>
                <w:color w:val="000000"/>
              </w:rPr>
              <w:t xml:space="preserve">in </w:t>
            </w:r>
            <w:r w:rsidR="00955AEA" w:rsidRPr="005741EB">
              <w:rPr>
                <w:color w:val="000000"/>
              </w:rPr>
              <w:t>M</w:t>
            </w:r>
            <w:r w:rsidRPr="005741EB">
              <w:rPr>
                <w:color w:val="000000"/>
              </w:rPr>
              <w:t xml:space="preserve">arch 2017 as part of the Hull </w:t>
            </w:r>
            <w:r w:rsidRPr="005741EB">
              <w:rPr>
                <w:bCs/>
                <w:color w:val="000000"/>
              </w:rPr>
              <w:t xml:space="preserve">UK City of Culture </w:t>
            </w:r>
            <w:proofErr w:type="spellStart"/>
            <w:r w:rsidRPr="005741EB">
              <w:rPr>
                <w:bCs/>
                <w:color w:val="000000"/>
              </w:rPr>
              <w:t>Programme</w:t>
            </w:r>
            <w:proofErr w:type="spellEnd"/>
            <w:r w:rsidR="00955AEA" w:rsidRPr="005741EB">
              <w:rPr>
                <w:bCs/>
                <w:color w:val="000000"/>
              </w:rPr>
              <w:t xml:space="preserve">, we have had an increased </w:t>
            </w:r>
            <w:r w:rsidRPr="005741EB">
              <w:rPr>
                <w:bCs/>
                <w:color w:val="000000"/>
              </w:rPr>
              <w:t xml:space="preserve">presence </w:t>
            </w:r>
            <w:r w:rsidR="00955AEA" w:rsidRPr="005741EB">
              <w:rPr>
                <w:bCs/>
                <w:color w:val="000000"/>
              </w:rPr>
              <w:t xml:space="preserve">and audience reach </w:t>
            </w:r>
            <w:r w:rsidRPr="005741EB">
              <w:rPr>
                <w:bCs/>
                <w:color w:val="000000"/>
              </w:rPr>
              <w:t>in the city in this important year.</w:t>
            </w:r>
          </w:p>
          <w:p w14:paraId="7A1103B5" w14:textId="77777777" w:rsidR="00E6630C" w:rsidRPr="005741EB" w:rsidRDefault="00E6630C" w:rsidP="00732058">
            <w:pPr>
              <w:pStyle w:val="Style0"/>
              <w:rPr>
                <w:color w:val="FB81EC"/>
              </w:rPr>
            </w:pPr>
          </w:p>
          <w:p w14:paraId="79C82951" w14:textId="77777777" w:rsidR="00E6630C" w:rsidRPr="005741EB" w:rsidRDefault="00E6630C" w:rsidP="00732058">
            <w:pPr>
              <w:pStyle w:val="Style0"/>
              <w:rPr>
                <w:color w:val="FB81EC"/>
              </w:rPr>
            </w:pPr>
          </w:p>
          <w:p w14:paraId="0EE5FE4B" w14:textId="77777777" w:rsidR="00732058" w:rsidRPr="005741EB" w:rsidRDefault="00751B63" w:rsidP="00630821">
            <w:pPr>
              <w:pStyle w:val="Style0"/>
              <w:rPr>
                <w:b/>
                <w:color w:val="FB81EC"/>
              </w:rPr>
            </w:pPr>
            <w:r w:rsidRPr="005741EB">
              <w:rPr>
                <w:b/>
                <w:color w:val="000000" w:themeColor="text1"/>
              </w:rPr>
              <w:t xml:space="preserve">If the composer of your project was </w:t>
            </w:r>
            <w:r w:rsidR="00E6630C" w:rsidRPr="005741EB">
              <w:rPr>
                <w:b/>
                <w:color w:val="000000" w:themeColor="text1"/>
              </w:rPr>
              <w:t>involved</w:t>
            </w:r>
            <w:r w:rsidRPr="005741EB">
              <w:rPr>
                <w:b/>
                <w:color w:val="000000" w:themeColor="text1"/>
              </w:rPr>
              <w:t xml:space="preserve"> in the New </w:t>
            </w:r>
            <w:r w:rsidR="00E6630C" w:rsidRPr="005741EB">
              <w:rPr>
                <w:b/>
                <w:color w:val="000000" w:themeColor="text1"/>
              </w:rPr>
              <w:t>Music</w:t>
            </w:r>
            <w:r w:rsidRPr="005741EB">
              <w:rPr>
                <w:b/>
                <w:color w:val="000000" w:themeColor="text1"/>
              </w:rPr>
              <w:t xml:space="preserve"> Biennial Hull Residencies </w:t>
            </w:r>
            <w:r w:rsidR="00E6630C" w:rsidRPr="005741EB">
              <w:rPr>
                <w:b/>
                <w:color w:val="000000" w:themeColor="text1"/>
              </w:rPr>
              <w:t>(also arranged by the PRS Fo</w:t>
            </w:r>
            <w:r w:rsidRPr="005741EB">
              <w:rPr>
                <w:b/>
                <w:color w:val="000000" w:themeColor="text1"/>
              </w:rPr>
              <w:t xml:space="preserve">undation </w:t>
            </w:r>
            <w:r w:rsidR="00E6630C" w:rsidRPr="005741EB">
              <w:rPr>
                <w:b/>
                <w:color w:val="000000" w:themeColor="text1"/>
              </w:rPr>
              <w:t xml:space="preserve">with the generous support of the Paul Hamlyn Foundation). </w:t>
            </w:r>
            <w:r w:rsidR="00630821" w:rsidRPr="005741EB">
              <w:rPr>
                <w:b/>
                <w:color w:val="000000" w:themeColor="text1"/>
              </w:rPr>
              <w:t xml:space="preserve">How important was this to your New Music Biennial Commission? E.g. Did it attract additional audience members? Or impact on the composer’s satisfaction with the </w:t>
            </w:r>
            <w:r w:rsidR="00BE5595" w:rsidRPr="005741EB">
              <w:rPr>
                <w:b/>
                <w:color w:val="000000" w:themeColor="text1"/>
              </w:rPr>
              <w:t>project?</w:t>
            </w:r>
          </w:p>
        </w:tc>
      </w:tr>
      <w:tr w:rsidR="00C65032" w:rsidRPr="005741EB" w14:paraId="44D2587F" w14:textId="77777777" w:rsidTr="00E53DA4">
        <w:trPr>
          <w:cantSplit/>
        </w:trPr>
        <w:tc>
          <w:tcPr>
            <w:tcW w:w="20" w:type="dxa"/>
            <w:tcBorders>
              <w:top w:val="nil"/>
              <w:left w:val="nil"/>
              <w:bottom w:val="nil"/>
              <w:right w:val="nil"/>
            </w:tcBorders>
          </w:tcPr>
          <w:p w14:paraId="7FFCFB3D" w14:textId="77777777" w:rsidR="00C65032" w:rsidRPr="005741EB" w:rsidRDefault="00C65032" w:rsidP="00E53DA4">
            <w:pPr>
              <w:pStyle w:val="Style0"/>
              <w:rPr>
                <w:color w:val="000000"/>
              </w:rPr>
            </w:pPr>
          </w:p>
        </w:tc>
        <w:tc>
          <w:tcPr>
            <w:tcW w:w="8911" w:type="dxa"/>
            <w:tcBorders>
              <w:top w:val="nil"/>
              <w:left w:val="nil"/>
              <w:bottom w:val="nil"/>
              <w:right w:val="nil"/>
            </w:tcBorders>
          </w:tcPr>
          <w:p w14:paraId="273F5CA8" w14:textId="77777777" w:rsidR="00C65032" w:rsidRPr="005741EB" w:rsidRDefault="00C65032" w:rsidP="00BE5595">
            <w:pPr>
              <w:pStyle w:val="Style0"/>
              <w:rPr>
                <w:bCs/>
                <w:color w:val="000000"/>
              </w:rPr>
            </w:pPr>
            <w:r w:rsidRPr="005741EB">
              <w:rPr>
                <w:bCs/>
                <w:color w:val="000000"/>
              </w:rPr>
              <w:t>n/a</w:t>
            </w:r>
          </w:p>
        </w:tc>
      </w:tr>
      <w:tr w:rsidR="00C65032" w:rsidRPr="005741EB" w14:paraId="30E66A95" w14:textId="77777777" w:rsidTr="00E53DA4">
        <w:trPr>
          <w:cantSplit/>
        </w:trPr>
        <w:tc>
          <w:tcPr>
            <w:tcW w:w="20" w:type="dxa"/>
            <w:tcBorders>
              <w:top w:val="nil"/>
              <w:left w:val="nil"/>
              <w:bottom w:val="nil"/>
              <w:right w:val="nil"/>
            </w:tcBorders>
          </w:tcPr>
          <w:p w14:paraId="5499D435" w14:textId="77777777" w:rsidR="00C65032" w:rsidRPr="005741EB" w:rsidRDefault="00C65032" w:rsidP="00E53DA4">
            <w:pPr>
              <w:pStyle w:val="Style0"/>
              <w:rPr>
                <w:color w:val="000000"/>
              </w:rPr>
            </w:pPr>
          </w:p>
        </w:tc>
        <w:tc>
          <w:tcPr>
            <w:tcW w:w="8911" w:type="dxa"/>
            <w:tcBorders>
              <w:top w:val="nil"/>
              <w:left w:val="nil"/>
              <w:bottom w:val="nil"/>
              <w:right w:val="nil"/>
            </w:tcBorders>
          </w:tcPr>
          <w:p w14:paraId="2C6EC774" w14:textId="77777777" w:rsidR="00C65032" w:rsidRPr="005741EB" w:rsidRDefault="00C65032" w:rsidP="00BE5595">
            <w:pPr>
              <w:pStyle w:val="Style0"/>
              <w:rPr>
                <w:b/>
                <w:bCs/>
                <w:color w:val="000000"/>
              </w:rPr>
            </w:pPr>
          </w:p>
        </w:tc>
      </w:tr>
      <w:tr w:rsidR="00732058" w:rsidRPr="005741EB" w14:paraId="6198A5C4" w14:textId="77777777" w:rsidTr="00E53DA4">
        <w:trPr>
          <w:cantSplit/>
        </w:trPr>
        <w:tc>
          <w:tcPr>
            <w:tcW w:w="20" w:type="dxa"/>
            <w:tcBorders>
              <w:top w:val="nil"/>
              <w:left w:val="nil"/>
              <w:bottom w:val="nil"/>
              <w:right w:val="nil"/>
            </w:tcBorders>
          </w:tcPr>
          <w:p w14:paraId="1293ADDF" w14:textId="77777777" w:rsidR="00C65032" w:rsidRPr="005741EB" w:rsidRDefault="00C65032" w:rsidP="00E53DA4">
            <w:pPr>
              <w:pStyle w:val="Style0"/>
              <w:rPr>
                <w:color w:val="000000"/>
              </w:rPr>
            </w:pPr>
          </w:p>
          <w:p w14:paraId="46821263"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070839A8" w14:textId="77777777" w:rsidR="00732058" w:rsidRPr="005741EB" w:rsidRDefault="00732058" w:rsidP="00BE5595">
            <w:pPr>
              <w:pStyle w:val="Style0"/>
              <w:rPr>
                <w:b/>
                <w:bCs/>
                <w:color w:val="000000"/>
              </w:rPr>
            </w:pPr>
            <w:r w:rsidRPr="005741EB">
              <w:rPr>
                <w:b/>
                <w:bCs/>
                <w:color w:val="000000"/>
              </w:rPr>
              <w:t>W</w:t>
            </w:r>
            <w:r w:rsidR="00BE5595" w:rsidRPr="005741EB">
              <w:rPr>
                <w:b/>
                <w:bCs/>
                <w:color w:val="000000"/>
              </w:rPr>
              <w:t>hat social media impact were you were you able to achieve during the project? E.g. increase in</w:t>
            </w:r>
            <w:r w:rsidRPr="005741EB">
              <w:rPr>
                <w:b/>
                <w:bCs/>
                <w:color w:val="000000"/>
              </w:rPr>
              <w:t xml:space="preserve"> web hits, social media and/or newsletter sign-ups throughout the project?</w:t>
            </w:r>
          </w:p>
        </w:tc>
      </w:tr>
      <w:tr w:rsidR="00732058" w:rsidRPr="005741EB" w14:paraId="10CBB325" w14:textId="77777777" w:rsidTr="00E53DA4">
        <w:trPr>
          <w:cantSplit/>
        </w:trPr>
        <w:tc>
          <w:tcPr>
            <w:tcW w:w="20" w:type="dxa"/>
            <w:tcBorders>
              <w:top w:val="nil"/>
              <w:left w:val="nil"/>
              <w:bottom w:val="nil"/>
              <w:right w:val="nil"/>
            </w:tcBorders>
          </w:tcPr>
          <w:p w14:paraId="381C31D6"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2CB0AC38" w14:textId="77777777" w:rsidR="00732058" w:rsidRPr="005741EB" w:rsidRDefault="00732058" w:rsidP="00E53DA4">
            <w:pPr>
              <w:pStyle w:val="Style0"/>
              <w:rPr>
                <w:color w:val="000000"/>
              </w:rPr>
            </w:pPr>
            <w:r w:rsidRPr="005741EB">
              <w:rPr>
                <w:color w:val="000000"/>
              </w:rPr>
              <w:t>100 words maximum</w:t>
            </w:r>
          </w:p>
        </w:tc>
      </w:tr>
      <w:tr w:rsidR="003B20B1" w:rsidRPr="005741EB" w14:paraId="720B6C74" w14:textId="77777777" w:rsidTr="00E53DA4">
        <w:trPr>
          <w:cantSplit/>
        </w:trPr>
        <w:tc>
          <w:tcPr>
            <w:tcW w:w="20" w:type="dxa"/>
            <w:tcBorders>
              <w:top w:val="nil"/>
              <w:left w:val="nil"/>
              <w:bottom w:val="nil"/>
              <w:right w:val="nil"/>
            </w:tcBorders>
          </w:tcPr>
          <w:p w14:paraId="1320A3AE" w14:textId="77777777" w:rsidR="003B20B1" w:rsidRPr="005741EB" w:rsidRDefault="003B20B1" w:rsidP="00E53DA4">
            <w:pPr>
              <w:pStyle w:val="Style0"/>
              <w:rPr>
                <w:color w:val="000000"/>
              </w:rPr>
            </w:pPr>
          </w:p>
        </w:tc>
        <w:tc>
          <w:tcPr>
            <w:tcW w:w="8911" w:type="dxa"/>
            <w:tcBorders>
              <w:top w:val="nil"/>
              <w:left w:val="nil"/>
              <w:bottom w:val="nil"/>
              <w:right w:val="nil"/>
            </w:tcBorders>
          </w:tcPr>
          <w:p w14:paraId="6633F358" w14:textId="77777777" w:rsidR="003B20B1" w:rsidRPr="005741EB" w:rsidRDefault="003B20B1" w:rsidP="00E53DA4">
            <w:pPr>
              <w:pStyle w:val="Style0"/>
              <w:rPr>
                <w:color w:val="000000"/>
              </w:rPr>
            </w:pPr>
          </w:p>
        </w:tc>
      </w:tr>
      <w:tr w:rsidR="00732058" w:rsidRPr="005741EB" w14:paraId="24E40342" w14:textId="77777777" w:rsidTr="00E53DA4">
        <w:trPr>
          <w:cantSplit/>
        </w:trPr>
        <w:tc>
          <w:tcPr>
            <w:tcW w:w="20" w:type="dxa"/>
            <w:tcBorders>
              <w:top w:val="nil"/>
              <w:left w:val="nil"/>
              <w:bottom w:val="nil"/>
              <w:right w:val="nil"/>
            </w:tcBorders>
          </w:tcPr>
          <w:p w14:paraId="71A43AE6" w14:textId="77777777" w:rsidR="00732058" w:rsidRPr="005741EB" w:rsidRDefault="00732058" w:rsidP="00E53DA4">
            <w:pPr>
              <w:pStyle w:val="Style0"/>
              <w:rPr>
                <w:highlight w:val="yellow"/>
              </w:rPr>
            </w:pPr>
            <w:r w:rsidRPr="005741EB">
              <w:rPr>
                <w:highlight w:val="yellow"/>
              </w:rPr>
              <w:br/>
              <w:t> </w:t>
            </w:r>
          </w:p>
        </w:tc>
        <w:tc>
          <w:tcPr>
            <w:tcW w:w="8911" w:type="dxa"/>
            <w:tcBorders>
              <w:top w:val="nil"/>
              <w:left w:val="nil"/>
              <w:bottom w:val="nil"/>
              <w:right w:val="nil"/>
            </w:tcBorders>
          </w:tcPr>
          <w:p w14:paraId="03EE4F70" w14:textId="77777777" w:rsidR="003B20B1" w:rsidRPr="005741EB" w:rsidRDefault="003B20B1" w:rsidP="003B20B1">
            <w:pPr>
              <w:rPr>
                <w:rFonts w:ascii="Arial" w:eastAsiaTheme="minorHAnsi" w:hAnsi="Arial" w:cs="Arial"/>
                <w:sz w:val="24"/>
                <w:szCs w:val="24"/>
              </w:rPr>
            </w:pPr>
            <w:r w:rsidRPr="005741EB">
              <w:rPr>
                <w:rFonts w:ascii="Arial" w:hAnsi="Arial" w:cs="Arial"/>
                <w:sz w:val="24"/>
                <w:szCs w:val="24"/>
              </w:rPr>
              <w:t xml:space="preserve">The London Sinfonietta’s tweets about the two performances earned a combined 27,900 impressions and 163 engagements (likes, retweets, comments etc.) whilst our Facebook posts reached 7,652 users. We produced a video trailer in collaboration with Southbank Centre featuring an interview with Philip Venables, which was shared across social media. This has been viewed 837 times. </w:t>
            </w:r>
          </w:p>
          <w:p w14:paraId="46542388" w14:textId="77777777" w:rsidR="00466B36" w:rsidRPr="005741EB" w:rsidRDefault="00466B36" w:rsidP="003B20B1">
            <w:pPr>
              <w:pStyle w:val="Style0"/>
              <w:rPr>
                <w:highlight w:val="yellow"/>
              </w:rPr>
            </w:pPr>
          </w:p>
        </w:tc>
      </w:tr>
      <w:tr w:rsidR="00732058" w:rsidRPr="005741EB" w14:paraId="42C8D117" w14:textId="77777777" w:rsidTr="00E53DA4">
        <w:trPr>
          <w:cantSplit/>
        </w:trPr>
        <w:tc>
          <w:tcPr>
            <w:tcW w:w="20" w:type="dxa"/>
            <w:tcBorders>
              <w:top w:val="nil"/>
              <w:left w:val="nil"/>
              <w:bottom w:val="nil"/>
              <w:right w:val="nil"/>
            </w:tcBorders>
          </w:tcPr>
          <w:p w14:paraId="5A5DAF33"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57172885" w14:textId="77777777" w:rsidR="00732058" w:rsidRPr="005741EB" w:rsidRDefault="00732058" w:rsidP="00E53DA4">
            <w:pPr>
              <w:pStyle w:val="Style0"/>
              <w:rPr>
                <w:b/>
                <w:color w:val="000000"/>
              </w:rPr>
            </w:pPr>
            <w:r w:rsidRPr="005741EB">
              <w:rPr>
                <w:b/>
                <w:color w:val="000000"/>
              </w:rPr>
              <w:t xml:space="preserve">Please list the number of unique web hits achieved during the project </w:t>
            </w:r>
          </w:p>
          <w:p w14:paraId="24E365E5" w14:textId="6208FB31" w:rsidR="00732058" w:rsidRPr="005741EB" w:rsidRDefault="003B20B1" w:rsidP="003B20B1">
            <w:pPr>
              <w:rPr>
                <w:rFonts w:ascii="Arial" w:hAnsi="Arial" w:cs="Arial"/>
                <w:color w:val="FB81EC"/>
                <w:sz w:val="24"/>
                <w:szCs w:val="24"/>
              </w:rPr>
            </w:pPr>
            <w:r w:rsidRPr="005741EB">
              <w:rPr>
                <w:rFonts w:ascii="Arial" w:hAnsi="Arial" w:cs="Arial"/>
                <w:sz w:val="24"/>
                <w:szCs w:val="24"/>
              </w:rPr>
              <w:t xml:space="preserve">Our webpage for the performances of Philip Venables’ </w:t>
            </w:r>
            <w:r w:rsidRPr="005741EB">
              <w:rPr>
                <w:rFonts w:ascii="Arial" w:hAnsi="Arial" w:cs="Arial"/>
                <w:i/>
                <w:iCs/>
                <w:sz w:val="24"/>
                <w:szCs w:val="24"/>
              </w:rPr>
              <w:t>Illusions</w:t>
            </w:r>
            <w:r w:rsidRPr="005741EB">
              <w:rPr>
                <w:rFonts w:ascii="Arial" w:hAnsi="Arial" w:cs="Arial"/>
                <w:sz w:val="24"/>
                <w:szCs w:val="24"/>
              </w:rPr>
              <w:t xml:space="preserve"> received 753 unique page views during the lifetime of the page. The performances were also listed on Southbank Centre’s website, and on Hull 2017 City of Culture’s website, and had 646 and 515 views respectively. </w:t>
            </w:r>
          </w:p>
        </w:tc>
      </w:tr>
      <w:tr w:rsidR="00732058" w:rsidRPr="005741EB" w14:paraId="53FE7383" w14:textId="77777777" w:rsidTr="00E53DA4">
        <w:trPr>
          <w:cantSplit/>
        </w:trPr>
        <w:tc>
          <w:tcPr>
            <w:tcW w:w="20" w:type="dxa"/>
            <w:tcBorders>
              <w:top w:val="nil"/>
              <w:left w:val="nil"/>
              <w:bottom w:val="nil"/>
              <w:right w:val="nil"/>
            </w:tcBorders>
          </w:tcPr>
          <w:p w14:paraId="540CB247" w14:textId="77777777" w:rsidR="00FF7F8E" w:rsidRPr="005741EB" w:rsidRDefault="00FF7F8E" w:rsidP="00E53DA4">
            <w:pPr>
              <w:pStyle w:val="Style0"/>
              <w:rPr>
                <w:color w:val="000000"/>
              </w:rPr>
            </w:pPr>
          </w:p>
          <w:p w14:paraId="7E091FCF"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3F164268" w14:textId="77777777" w:rsidR="00732058" w:rsidRPr="005741EB" w:rsidRDefault="00732058" w:rsidP="00E53DA4">
            <w:pPr>
              <w:pStyle w:val="Style0"/>
              <w:rPr>
                <w:b/>
                <w:bCs/>
                <w:color w:val="000000"/>
              </w:rPr>
            </w:pPr>
            <w:r w:rsidRPr="005741EB">
              <w:rPr>
                <w:b/>
                <w:bCs/>
                <w:color w:val="000000"/>
              </w:rPr>
              <w:t>Does your organisation plan to work with the music creator again?</w:t>
            </w:r>
          </w:p>
        </w:tc>
      </w:tr>
      <w:tr w:rsidR="00732058" w:rsidRPr="005741EB" w14:paraId="65D68F36" w14:textId="77777777" w:rsidTr="00E53DA4">
        <w:trPr>
          <w:cantSplit/>
        </w:trPr>
        <w:tc>
          <w:tcPr>
            <w:tcW w:w="20" w:type="dxa"/>
            <w:tcBorders>
              <w:top w:val="nil"/>
              <w:left w:val="nil"/>
              <w:bottom w:val="nil"/>
              <w:right w:val="nil"/>
            </w:tcBorders>
          </w:tcPr>
          <w:p w14:paraId="63A2395C" w14:textId="77777777" w:rsidR="00732058" w:rsidRPr="005741EB" w:rsidRDefault="00732058" w:rsidP="00E53DA4">
            <w:pPr>
              <w:pStyle w:val="Style0"/>
              <w:rPr>
                <w:color w:val="000000"/>
              </w:rPr>
            </w:pPr>
            <w:r w:rsidRPr="005741EB">
              <w:rPr>
                <w:color w:val="000000"/>
              </w:rPr>
              <w:lastRenderedPageBreak/>
              <w:t> </w:t>
            </w:r>
          </w:p>
        </w:tc>
        <w:tc>
          <w:tcPr>
            <w:tcW w:w="8911" w:type="dxa"/>
            <w:tcBorders>
              <w:top w:val="nil"/>
              <w:left w:val="nil"/>
              <w:bottom w:val="nil"/>
              <w:right w:val="nil"/>
            </w:tcBorders>
          </w:tcPr>
          <w:p w14:paraId="617F7748" w14:textId="77777777" w:rsidR="00732058" w:rsidRPr="005741EB" w:rsidRDefault="00466B36" w:rsidP="00E53DA4">
            <w:pPr>
              <w:pStyle w:val="Style0"/>
              <w:rPr>
                <w:color w:val="000000"/>
              </w:rPr>
            </w:pPr>
            <w:r w:rsidRPr="005741EB">
              <w:rPr>
                <w:color w:val="000000"/>
              </w:rPr>
              <w:t>Yes, we are planning a</w:t>
            </w:r>
            <w:r w:rsidR="000F6F9B" w:rsidRPr="005741EB">
              <w:rPr>
                <w:color w:val="000000"/>
              </w:rPr>
              <w:t xml:space="preserve"> new commission </w:t>
            </w:r>
            <w:r w:rsidRPr="005741EB">
              <w:rPr>
                <w:color w:val="000000"/>
              </w:rPr>
              <w:t>from Philip Venables to be performed in</w:t>
            </w:r>
            <w:r w:rsidR="000F6F9B" w:rsidRPr="005741EB">
              <w:rPr>
                <w:color w:val="000000"/>
              </w:rPr>
              <w:t xml:space="preserve"> April 2018</w:t>
            </w:r>
            <w:r w:rsidR="00C65032" w:rsidRPr="005741EB">
              <w:rPr>
                <w:color w:val="000000"/>
              </w:rPr>
              <w:t>.</w:t>
            </w:r>
          </w:p>
          <w:p w14:paraId="720FDE78" w14:textId="77777777" w:rsidR="00732058" w:rsidRPr="005741EB" w:rsidRDefault="00732058" w:rsidP="00732058">
            <w:pPr>
              <w:pStyle w:val="Style0"/>
              <w:rPr>
                <w:color w:val="000000"/>
              </w:rPr>
            </w:pPr>
          </w:p>
        </w:tc>
      </w:tr>
      <w:tr w:rsidR="00732058" w:rsidRPr="005741EB" w14:paraId="29427C57" w14:textId="77777777" w:rsidTr="00E53DA4">
        <w:trPr>
          <w:cantSplit/>
        </w:trPr>
        <w:tc>
          <w:tcPr>
            <w:tcW w:w="20" w:type="dxa"/>
            <w:tcBorders>
              <w:top w:val="nil"/>
              <w:left w:val="nil"/>
              <w:bottom w:val="nil"/>
              <w:right w:val="nil"/>
            </w:tcBorders>
          </w:tcPr>
          <w:p w14:paraId="734100ED"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1FCD7D09" w14:textId="77777777" w:rsidR="00732058" w:rsidRPr="005741EB" w:rsidRDefault="00732058" w:rsidP="00E53DA4">
            <w:pPr>
              <w:pStyle w:val="Style0"/>
              <w:rPr>
                <w:b/>
                <w:bCs/>
                <w:color w:val="000000"/>
              </w:rPr>
            </w:pPr>
            <w:r w:rsidRPr="005741EB">
              <w:rPr>
                <w:b/>
                <w:bCs/>
                <w:color w:val="000000"/>
              </w:rPr>
              <w:t xml:space="preserve">Will your organisation commission more new work by other composers in the future? </w:t>
            </w:r>
          </w:p>
        </w:tc>
      </w:tr>
      <w:tr w:rsidR="00732058" w:rsidRPr="005741EB" w14:paraId="53A330F9" w14:textId="77777777" w:rsidTr="00E53DA4">
        <w:trPr>
          <w:cantSplit/>
        </w:trPr>
        <w:tc>
          <w:tcPr>
            <w:tcW w:w="20" w:type="dxa"/>
            <w:tcBorders>
              <w:top w:val="nil"/>
              <w:left w:val="nil"/>
              <w:bottom w:val="nil"/>
              <w:right w:val="nil"/>
            </w:tcBorders>
          </w:tcPr>
          <w:p w14:paraId="76A8E6AD"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48A66938" w14:textId="77777777" w:rsidR="00732058" w:rsidRPr="005741EB" w:rsidRDefault="000F6F9B" w:rsidP="00E53DA4">
            <w:pPr>
              <w:pStyle w:val="Style0"/>
              <w:rPr>
                <w:color w:val="000000"/>
              </w:rPr>
            </w:pPr>
            <w:r w:rsidRPr="005741EB">
              <w:rPr>
                <w:color w:val="000000"/>
              </w:rPr>
              <w:t>Yes</w:t>
            </w:r>
            <w:r w:rsidR="00466B36" w:rsidRPr="005741EB">
              <w:rPr>
                <w:color w:val="000000"/>
              </w:rPr>
              <w:t xml:space="preserve">, </w:t>
            </w:r>
            <w:r w:rsidR="00466B36" w:rsidRPr="005741EB">
              <w:rPr>
                <w:color w:val="231F20"/>
                <w:shd w:val="clear" w:color="auto" w:fill="FFFFFF"/>
              </w:rPr>
              <w:t>each season we commission and premiere numerous works from emerging and established composers, as well as running our Writing the Future scheme for young composers. </w:t>
            </w:r>
          </w:p>
          <w:p w14:paraId="331F5240" w14:textId="77777777" w:rsidR="00732058" w:rsidRPr="005741EB" w:rsidRDefault="00732058" w:rsidP="00E53DA4">
            <w:pPr>
              <w:pStyle w:val="Style0"/>
            </w:pPr>
          </w:p>
        </w:tc>
      </w:tr>
      <w:tr w:rsidR="00732058" w:rsidRPr="005741EB" w14:paraId="093E0FAE" w14:textId="77777777" w:rsidTr="00E53DA4">
        <w:trPr>
          <w:cantSplit/>
        </w:trPr>
        <w:tc>
          <w:tcPr>
            <w:tcW w:w="20" w:type="dxa"/>
            <w:tcBorders>
              <w:top w:val="nil"/>
              <w:left w:val="nil"/>
              <w:bottom w:val="nil"/>
              <w:right w:val="nil"/>
            </w:tcBorders>
          </w:tcPr>
          <w:p w14:paraId="369AA47D"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65A515B1" w14:textId="77777777" w:rsidR="00732058" w:rsidRPr="005741EB" w:rsidRDefault="00732058" w:rsidP="00E53DA4">
            <w:pPr>
              <w:pStyle w:val="Style0"/>
              <w:rPr>
                <w:b/>
                <w:bCs/>
                <w:color w:val="000000"/>
              </w:rPr>
            </w:pPr>
            <w:r w:rsidRPr="005741EB">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5741EB" w14:paraId="3C95E6ED" w14:textId="77777777" w:rsidTr="00E53DA4">
        <w:trPr>
          <w:cantSplit/>
        </w:trPr>
        <w:tc>
          <w:tcPr>
            <w:tcW w:w="20" w:type="dxa"/>
            <w:tcBorders>
              <w:top w:val="nil"/>
              <w:left w:val="nil"/>
              <w:bottom w:val="nil"/>
              <w:right w:val="nil"/>
            </w:tcBorders>
          </w:tcPr>
          <w:p w14:paraId="2CEC3AAA"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7D9344ED" w14:textId="77777777" w:rsidR="00732058" w:rsidRPr="005741EB" w:rsidRDefault="00732058" w:rsidP="00E53DA4">
            <w:pPr>
              <w:pStyle w:val="Style0"/>
              <w:rPr>
                <w:color w:val="000000"/>
              </w:rPr>
            </w:pPr>
            <w:r w:rsidRPr="005741EB">
              <w:rPr>
                <w:color w:val="000000"/>
              </w:rPr>
              <w:t>200 words maximum</w:t>
            </w:r>
          </w:p>
          <w:p w14:paraId="3ACBEED3" w14:textId="43307627" w:rsidR="00732058" w:rsidRPr="005741EB" w:rsidRDefault="00252B19" w:rsidP="00805A23">
            <w:pPr>
              <w:pStyle w:val="Style0"/>
            </w:pPr>
            <w:r w:rsidRPr="005741EB">
              <w:t>Communication between ourselves and the partner venues was good. There is room for improvement in channels of communication between Sinfonietta, the composer and P</w:t>
            </w:r>
            <w:r w:rsidRPr="00574261">
              <w:t xml:space="preserve">RSF. At times, it seemed like important information was passed </w:t>
            </w:r>
            <w:r w:rsidR="00805A23" w:rsidRPr="00574261">
              <w:t>only between composer and PRSF.  It</w:t>
            </w:r>
            <w:r w:rsidRPr="00574261">
              <w:t xml:space="preserve"> would have been </w:t>
            </w:r>
            <w:r w:rsidR="00805A23" w:rsidRPr="00574261">
              <w:t xml:space="preserve">far more </w:t>
            </w:r>
            <w:r w:rsidRPr="00574261">
              <w:t>beneficial t</w:t>
            </w:r>
            <w:r w:rsidR="00E53DA4" w:rsidRPr="00574261">
              <w:t xml:space="preserve">o us had we also been included </w:t>
            </w:r>
            <w:r w:rsidR="00805A23" w:rsidRPr="00574261">
              <w:t>in this flow of information – rather than catching up with it later, or feeling we were doubling up on managing the performance, and asking the composer for information twice.  W</w:t>
            </w:r>
            <w:r w:rsidR="00E53DA4" w:rsidRPr="00574261">
              <w:t xml:space="preserve">e needed to know that information </w:t>
            </w:r>
            <w:r w:rsidR="00805A23" w:rsidRPr="00574261">
              <w:t xml:space="preserve">– as we are the </w:t>
            </w:r>
            <w:r w:rsidR="00E53DA4" w:rsidRPr="00574261">
              <w:t>organization actually commissioning</w:t>
            </w:r>
            <w:r w:rsidR="00805A23" w:rsidRPr="00574261">
              <w:t xml:space="preserve"> and producing the performance. Would recommend that all communication in future is just a three way conversation, by default.</w:t>
            </w:r>
          </w:p>
        </w:tc>
      </w:tr>
      <w:tr w:rsidR="00732058" w:rsidRPr="005741EB" w14:paraId="542BAF95" w14:textId="77777777" w:rsidTr="00E53DA4">
        <w:trPr>
          <w:cantSplit/>
        </w:trPr>
        <w:tc>
          <w:tcPr>
            <w:tcW w:w="20" w:type="dxa"/>
            <w:tcBorders>
              <w:top w:val="nil"/>
              <w:left w:val="nil"/>
              <w:bottom w:val="nil"/>
              <w:right w:val="nil"/>
            </w:tcBorders>
          </w:tcPr>
          <w:p w14:paraId="5DC8D681"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7CDA0CD8" w14:textId="77777777" w:rsidR="00732058" w:rsidRPr="005741EB" w:rsidRDefault="00732058" w:rsidP="00E53DA4">
            <w:pPr>
              <w:pStyle w:val="Style0"/>
              <w:rPr>
                <w:color w:val="000000"/>
              </w:rPr>
            </w:pPr>
          </w:p>
        </w:tc>
      </w:tr>
      <w:tr w:rsidR="00732058" w:rsidRPr="005741EB" w14:paraId="16CA4CD8" w14:textId="77777777" w:rsidTr="00E53DA4">
        <w:trPr>
          <w:cantSplit/>
        </w:trPr>
        <w:tc>
          <w:tcPr>
            <w:tcW w:w="20" w:type="dxa"/>
            <w:tcBorders>
              <w:top w:val="nil"/>
              <w:left w:val="nil"/>
              <w:bottom w:val="nil"/>
              <w:right w:val="nil"/>
            </w:tcBorders>
          </w:tcPr>
          <w:p w14:paraId="2AFBBD5F"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169CC1FA" w14:textId="77777777" w:rsidR="00732058" w:rsidRPr="005741EB" w:rsidRDefault="00732058" w:rsidP="0071510B">
            <w:pPr>
              <w:pStyle w:val="Style0"/>
              <w:rPr>
                <w:b/>
                <w:bCs/>
                <w:color w:val="000000"/>
              </w:rPr>
            </w:pPr>
            <w:r w:rsidRPr="005741EB">
              <w:rPr>
                <w:b/>
                <w:bCs/>
                <w:color w:val="000000"/>
              </w:rPr>
              <w:t xml:space="preserve">Please provide feedback on your </w:t>
            </w:r>
            <w:proofErr w:type="spellStart"/>
            <w:r w:rsidRPr="005741EB">
              <w:rPr>
                <w:b/>
                <w:bCs/>
                <w:color w:val="000000"/>
              </w:rPr>
              <w:t>organisation's</w:t>
            </w:r>
            <w:proofErr w:type="spellEnd"/>
            <w:r w:rsidRPr="005741EB">
              <w:rPr>
                <w:b/>
                <w:bCs/>
                <w:color w:val="000000"/>
              </w:rPr>
              <w:t xml:space="preserve"> involvement in the Southbank Centre and </w:t>
            </w:r>
            <w:r w:rsidR="0071510B" w:rsidRPr="005741EB">
              <w:rPr>
                <w:b/>
                <w:bCs/>
                <w:color w:val="000000"/>
              </w:rPr>
              <w:t>Hull</w:t>
            </w:r>
            <w:r w:rsidRPr="005741EB">
              <w:rPr>
                <w:b/>
                <w:bCs/>
                <w:color w:val="000000"/>
              </w:rPr>
              <w:t xml:space="preserve"> New Music Biennial weekend showcases</w:t>
            </w:r>
          </w:p>
        </w:tc>
      </w:tr>
      <w:tr w:rsidR="00732058" w:rsidRPr="005741EB" w14:paraId="32331D71" w14:textId="77777777" w:rsidTr="00E53DA4">
        <w:trPr>
          <w:cantSplit/>
        </w:trPr>
        <w:tc>
          <w:tcPr>
            <w:tcW w:w="20" w:type="dxa"/>
            <w:tcBorders>
              <w:top w:val="nil"/>
              <w:left w:val="nil"/>
              <w:bottom w:val="nil"/>
              <w:right w:val="nil"/>
            </w:tcBorders>
          </w:tcPr>
          <w:p w14:paraId="69F2B6B5"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1F583F75" w14:textId="77777777" w:rsidR="00732058" w:rsidRPr="005741EB" w:rsidRDefault="00732058" w:rsidP="00E53DA4">
            <w:pPr>
              <w:pStyle w:val="Style0"/>
              <w:rPr>
                <w:color w:val="000000"/>
              </w:rPr>
            </w:pPr>
            <w:r w:rsidRPr="005741EB">
              <w:rPr>
                <w:color w:val="000000"/>
              </w:rPr>
              <w:t>100 words maximum</w:t>
            </w:r>
          </w:p>
          <w:p w14:paraId="17872F18" w14:textId="77777777" w:rsidR="00732058" w:rsidRPr="005741EB" w:rsidRDefault="00732058" w:rsidP="00E53DA4">
            <w:pPr>
              <w:pStyle w:val="Style0"/>
              <w:rPr>
                <w:color w:val="000000"/>
              </w:rPr>
            </w:pPr>
          </w:p>
          <w:p w14:paraId="3826590D" w14:textId="77777777" w:rsidR="00732058" w:rsidRPr="005741EB" w:rsidRDefault="00C65032" w:rsidP="00C65032">
            <w:pPr>
              <w:pStyle w:val="Style0"/>
              <w:rPr>
                <w:highlight w:val="yellow"/>
              </w:rPr>
            </w:pPr>
            <w:r w:rsidRPr="005741EB">
              <w:t>We are hugely grateful to PRSF for inviting us to participate in the 2017 New Music Biennial, an experience which has allowed us to reach more people across the UK with innovating and relevant contemporary classical music.</w:t>
            </w:r>
          </w:p>
        </w:tc>
      </w:tr>
      <w:tr w:rsidR="00732058" w:rsidRPr="005741EB" w14:paraId="77B02868" w14:textId="77777777" w:rsidTr="00E53DA4">
        <w:trPr>
          <w:cantSplit/>
        </w:trPr>
        <w:tc>
          <w:tcPr>
            <w:tcW w:w="20" w:type="dxa"/>
            <w:tcBorders>
              <w:top w:val="nil"/>
              <w:left w:val="nil"/>
              <w:bottom w:val="nil"/>
              <w:right w:val="nil"/>
            </w:tcBorders>
          </w:tcPr>
          <w:p w14:paraId="6DFD4A18"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291076F4" w14:textId="77777777" w:rsidR="00732058" w:rsidRPr="005741EB" w:rsidRDefault="00732058" w:rsidP="00E53DA4">
            <w:pPr>
              <w:pStyle w:val="Style0"/>
              <w:rPr>
                <w:color w:val="000000"/>
              </w:rPr>
            </w:pPr>
            <w:r w:rsidRPr="005741EB">
              <w:rPr>
                <w:color w:val="000000"/>
              </w:rPr>
              <w:br/>
            </w:r>
          </w:p>
        </w:tc>
      </w:tr>
      <w:tr w:rsidR="00732058" w:rsidRPr="005741EB" w14:paraId="60EDB9F7" w14:textId="77777777" w:rsidTr="00E53DA4">
        <w:trPr>
          <w:cantSplit/>
        </w:trPr>
        <w:tc>
          <w:tcPr>
            <w:tcW w:w="20" w:type="dxa"/>
            <w:tcBorders>
              <w:top w:val="nil"/>
              <w:left w:val="nil"/>
              <w:bottom w:val="nil"/>
              <w:right w:val="nil"/>
            </w:tcBorders>
          </w:tcPr>
          <w:p w14:paraId="3C0B1FB5"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11CC3B66" w14:textId="77777777" w:rsidR="00732058" w:rsidRPr="005741EB" w:rsidRDefault="00732058" w:rsidP="00E53DA4">
            <w:pPr>
              <w:pStyle w:val="Style0"/>
              <w:rPr>
                <w:b/>
                <w:color w:val="000000"/>
              </w:rPr>
            </w:pPr>
            <w:r w:rsidRPr="005741EB">
              <w:rPr>
                <w:b/>
                <w:color w:val="000000"/>
              </w:rPr>
              <w:t>Please provide us with a quote on your overall experience of the Biennial, which we could use for our website and promotion.</w:t>
            </w:r>
          </w:p>
          <w:p w14:paraId="630F66F5" w14:textId="77777777" w:rsidR="00732058" w:rsidRPr="005741EB" w:rsidRDefault="00732058" w:rsidP="00E53DA4">
            <w:pPr>
              <w:pStyle w:val="Style0"/>
              <w:rPr>
                <w:color w:val="FB81EC"/>
              </w:rPr>
            </w:pPr>
          </w:p>
        </w:tc>
      </w:tr>
      <w:tr w:rsidR="00732058" w:rsidRPr="005741EB" w14:paraId="43AC709E" w14:textId="77777777" w:rsidTr="00E53DA4">
        <w:trPr>
          <w:cantSplit/>
        </w:trPr>
        <w:tc>
          <w:tcPr>
            <w:tcW w:w="20" w:type="dxa"/>
            <w:tcBorders>
              <w:top w:val="nil"/>
              <w:left w:val="nil"/>
              <w:bottom w:val="nil"/>
              <w:right w:val="nil"/>
            </w:tcBorders>
          </w:tcPr>
          <w:p w14:paraId="1B042754" w14:textId="77777777" w:rsidR="00732058" w:rsidRPr="00574261" w:rsidRDefault="00732058" w:rsidP="00E53DA4">
            <w:pPr>
              <w:pStyle w:val="Style0"/>
            </w:pPr>
          </w:p>
        </w:tc>
        <w:tc>
          <w:tcPr>
            <w:tcW w:w="8911" w:type="dxa"/>
            <w:tcBorders>
              <w:top w:val="nil"/>
              <w:left w:val="nil"/>
              <w:bottom w:val="nil"/>
              <w:right w:val="nil"/>
            </w:tcBorders>
          </w:tcPr>
          <w:p w14:paraId="096578E4" w14:textId="4BED9903" w:rsidR="00732058" w:rsidRPr="00574261" w:rsidRDefault="00805A23" w:rsidP="00805A23">
            <w:pPr>
              <w:pStyle w:val="Style0"/>
            </w:pPr>
            <w:r w:rsidRPr="00574261">
              <w:t xml:space="preserve">The New Music Biennial is an amazing festival which presents the broad range of styles of new music being made today. </w:t>
            </w:r>
          </w:p>
          <w:p w14:paraId="14DB7F39" w14:textId="77777777" w:rsidR="00732058" w:rsidRPr="00574261" w:rsidRDefault="00732058" w:rsidP="00732058">
            <w:pPr>
              <w:pStyle w:val="Style0"/>
            </w:pPr>
          </w:p>
        </w:tc>
      </w:tr>
      <w:tr w:rsidR="00732058" w:rsidRPr="005741EB" w14:paraId="499D634A" w14:textId="77777777" w:rsidTr="00E53DA4">
        <w:trPr>
          <w:cantSplit/>
        </w:trPr>
        <w:tc>
          <w:tcPr>
            <w:tcW w:w="20" w:type="dxa"/>
            <w:tcBorders>
              <w:top w:val="nil"/>
              <w:left w:val="nil"/>
              <w:bottom w:val="nil"/>
              <w:right w:val="nil"/>
            </w:tcBorders>
          </w:tcPr>
          <w:p w14:paraId="49693F1B" w14:textId="77777777" w:rsidR="00732058" w:rsidRPr="005741EB" w:rsidRDefault="00732058" w:rsidP="00E53DA4">
            <w:pPr>
              <w:pStyle w:val="Style0"/>
              <w:rPr>
                <w:color w:val="000000"/>
              </w:rPr>
            </w:pPr>
            <w:r w:rsidRPr="005741EB">
              <w:rPr>
                <w:color w:val="000000"/>
              </w:rPr>
              <w:t> </w:t>
            </w:r>
          </w:p>
        </w:tc>
        <w:tc>
          <w:tcPr>
            <w:tcW w:w="8911" w:type="dxa"/>
            <w:tcBorders>
              <w:top w:val="nil"/>
              <w:left w:val="nil"/>
              <w:bottom w:val="nil"/>
              <w:right w:val="nil"/>
            </w:tcBorders>
          </w:tcPr>
          <w:p w14:paraId="65A6C340" w14:textId="77777777" w:rsidR="00732058" w:rsidRPr="005741EB" w:rsidRDefault="00732058" w:rsidP="00E53DA4">
            <w:pPr>
              <w:pStyle w:val="Style0"/>
              <w:rPr>
                <w:b/>
                <w:bCs/>
                <w:color w:val="000000"/>
              </w:rPr>
            </w:pPr>
            <w:r w:rsidRPr="005741EB">
              <w:rPr>
                <w:b/>
                <w:bCs/>
                <w:color w:val="000000"/>
              </w:rPr>
              <w:t>Please tell us if you are happy for your comments to be displayed publicly</w:t>
            </w:r>
          </w:p>
        </w:tc>
      </w:tr>
      <w:tr w:rsidR="00732058" w:rsidRPr="005741EB" w14:paraId="1E2ECD6C" w14:textId="77777777" w:rsidTr="00E53DA4">
        <w:trPr>
          <w:cantSplit/>
        </w:trPr>
        <w:tc>
          <w:tcPr>
            <w:tcW w:w="20" w:type="dxa"/>
            <w:tcBorders>
              <w:top w:val="nil"/>
              <w:left w:val="nil"/>
              <w:bottom w:val="nil"/>
              <w:right w:val="nil"/>
            </w:tcBorders>
          </w:tcPr>
          <w:p w14:paraId="35F6DD15" w14:textId="77777777" w:rsidR="00732058" w:rsidRPr="005741EB" w:rsidRDefault="00732058" w:rsidP="00E53DA4">
            <w:pPr>
              <w:pStyle w:val="Style0"/>
              <w:rPr>
                <w:color w:val="000000"/>
              </w:rPr>
            </w:pPr>
            <w:r w:rsidRPr="005741EB">
              <w:rPr>
                <w:color w:val="000000"/>
              </w:rPr>
              <w:br/>
              <w:t> </w:t>
            </w:r>
          </w:p>
        </w:tc>
        <w:tc>
          <w:tcPr>
            <w:tcW w:w="8911" w:type="dxa"/>
            <w:tcBorders>
              <w:top w:val="nil"/>
              <w:left w:val="nil"/>
              <w:bottom w:val="nil"/>
              <w:right w:val="nil"/>
            </w:tcBorders>
          </w:tcPr>
          <w:p w14:paraId="5A8C483E" w14:textId="77777777" w:rsidR="00732058" w:rsidRPr="005741EB" w:rsidRDefault="00732058" w:rsidP="00E53DA4">
            <w:pPr>
              <w:pStyle w:val="Style0"/>
              <w:rPr>
                <w:color w:val="000000"/>
              </w:rPr>
            </w:pPr>
          </w:p>
          <w:p w14:paraId="2AF2DB6C" w14:textId="77777777" w:rsidR="00732058" w:rsidRDefault="00574261" w:rsidP="00732058">
            <w:pPr>
              <w:pStyle w:val="Style0"/>
              <w:rPr>
                <w:color w:val="000000"/>
              </w:rPr>
            </w:pPr>
            <w:r>
              <w:rPr>
                <w:color w:val="000000"/>
              </w:rPr>
              <w:t>Yes</w:t>
            </w:r>
          </w:p>
          <w:p w14:paraId="52BC55A7" w14:textId="77777777" w:rsidR="00574261" w:rsidRPr="005741EB" w:rsidRDefault="00574261" w:rsidP="00732058">
            <w:pPr>
              <w:pStyle w:val="Style0"/>
              <w:rPr>
                <w:color w:val="000000"/>
              </w:rPr>
            </w:pPr>
          </w:p>
        </w:tc>
      </w:tr>
      <w:tr w:rsidR="00732058" w:rsidRPr="005741EB" w14:paraId="53815B93" w14:textId="77777777" w:rsidTr="00E53DA4">
        <w:trPr>
          <w:cantSplit/>
        </w:trPr>
        <w:tc>
          <w:tcPr>
            <w:tcW w:w="20" w:type="dxa"/>
            <w:tcBorders>
              <w:top w:val="nil"/>
              <w:left w:val="nil"/>
              <w:bottom w:val="nil"/>
              <w:right w:val="nil"/>
            </w:tcBorders>
          </w:tcPr>
          <w:p w14:paraId="048B7557" w14:textId="41D89766" w:rsidR="00732058" w:rsidRPr="005741EB" w:rsidRDefault="00732058" w:rsidP="00E53DA4">
            <w:pPr>
              <w:pStyle w:val="Style0"/>
              <w:rPr>
                <w:b/>
                <w:i/>
                <w:color w:val="000000"/>
              </w:rPr>
            </w:pPr>
          </w:p>
        </w:tc>
        <w:tc>
          <w:tcPr>
            <w:tcW w:w="8911" w:type="dxa"/>
            <w:tcBorders>
              <w:top w:val="nil"/>
              <w:left w:val="nil"/>
              <w:bottom w:val="nil"/>
              <w:right w:val="nil"/>
            </w:tcBorders>
          </w:tcPr>
          <w:p w14:paraId="75213A8F" w14:textId="77777777" w:rsidR="00732058" w:rsidRPr="005741EB" w:rsidRDefault="00732058" w:rsidP="00E53DA4">
            <w:pPr>
              <w:pStyle w:val="Style0"/>
              <w:rPr>
                <w:b/>
                <w:i/>
                <w:color w:val="000000"/>
              </w:rPr>
            </w:pPr>
            <w:r w:rsidRPr="005741EB">
              <w:rPr>
                <w:b/>
                <w:i/>
                <w:color w:val="000000"/>
              </w:rPr>
              <w:t>Budget</w:t>
            </w:r>
          </w:p>
          <w:p w14:paraId="16D06362" w14:textId="77777777" w:rsidR="00732058" w:rsidRPr="005741EB" w:rsidRDefault="00732058" w:rsidP="00E53DA4">
            <w:pPr>
              <w:pStyle w:val="Style0"/>
              <w:rPr>
                <w:b/>
                <w:i/>
                <w:color w:val="FB81EC"/>
              </w:rPr>
            </w:pPr>
          </w:p>
        </w:tc>
      </w:tr>
      <w:tr w:rsidR="00732058" w:rsidRPr="005741EB" w14:paraId="1FD843BA" w14:textId="77777777" w:rsidTr="00E53DA4">
        <w:trPr>
          <w:cantSplit/>
        </w:trPr>
        <w:tc>
          <w:tcPr>
            <w:tcW w:w="20" w:type="dxa"/>
            <w:tcBorders>
              <w:top w:val="nil"/>
              <w:left w:val="nil"/>
              <w:bottom w:val="nil"/>
              <w:right w:val="nil"/>
            </w:tcBorders>
          </w:tcPr>
          <w:p w14:paraId="24A3005A" w14:textId="77777777" w:rsidR="00732058" w:rsidRPr="005741EB" w:rsidRDefault="00732058" w:rsidP="00E53DA4">
            <w:pPr>
              <w:pStyle w:val="Style0"/>
              <w:rPr>
                <w:color w:val="000000"/>
              </w:rPr>
            </w:pPr>
          </w:p>
        </w:tc>
        <w:tc>
          <w:tcPr>
            <w:tcW w:w="8911" w:type="dxa"/>
            <w:tcBorders>
              <w:top w:val="nil"/>
              <w:left w:val="nil"/>
              <w:bottom w:val="nil"/>
              <w:right w:val="nil"/>
            </w:tcBorders>
          </w:tcPr>
          <w:p w14:paraId="1C515065" w14:textId="77777777" w:rsidR="00732058" w:rsidRPr="005741EB" w:rsidRDefault="00732058" w:rsidP="00E53DA4">
            <w:pPr>
              <w:pStyle w:val="Style0"/>
              <w:rPr>
                <w:color w:val="000000"/>
              </w:rPr>
            </w:pPr>
            <w:r w:rsidRPr="005741EB">
              <w:rPr>
                <w:color w:val="000000"/>
              </w:rPr>
              <w:t>Please attach a final original budget. This should be an amended version of your original budget, to reflect the total spend. You may add explanatory notes on a separate page if required.</w:t>
            </w:r>
          </w:p>
          <w:p w14:paraId="7685E20B" w14:textId="77777777" w:rsidR="00732058" w:rsidRPr="005741EB" w:rsidRDefault="00732058" w:rsidP="00E53DA4">
            <w:pPr>
              <w:pStyle w:val="Style0"/>
              <w:rPr>
                <w:color w:val="000000"/>
              </w:rPr>
            </w:pPr>
          </w:p>
          <w:p w14:paraId="093DB869" w14:textId="77777777" w:rsidR="00732058" w:rsidRPr="005741EB" w:rsidRDefault="00732058" w:rsidP="00E53DA4">
            <w:pPr>
              <w:pStyle w:val="Style0"/>
              <w:rPr>
                <w:color w:val="000000"/>
              </w:rPr>
            </w:pPr>
            <w:r w:rsidRPr="005741EB">
              <w:rPr>
                <w:color w:val="000000"/>
              </w:rPr>
              <w:t>Thanks for your time!</w:t>
            </w:r>
          </w:p>
        </w:tc>
      </w:tr>
    </w:tbl>
    <w:p w14:paraId="46AAF729" w14:textId="77777777" w:rsidR="00732058" w:rsidRPr="005741EB" w:rsidRDefault="00732058" w:rsidP="00732058">
      <w:pPr>
        <w:spacing w:after="0"/>
        <w:rPr>
          <w:rFonts w:ascii="Arial" w:hAnsi="Arial" w:cs="Arial"/>
          <w:sz w:val="24"/>
          <w:szCs w:val="24"/>
        </w:rPr>
      </w:pPr>
    </w:p>
    <w:p w14:paraId="27D8A967" w14:textId="77777777" w:rsidR="008A001A" w:rsidRPr="005741EB" w:rsidRDefault="008A001A">
      <w:pPr>
        <w:rPr>
          <w:rFonts w:ascii="Arial" w:hAnsi="Arial" w:cs="Arial"/>
          <w:sz w:val="24"/>
          <w:szCs w:val="24"/>
        </w:rPr>
      </w:pPr>
    </w:p>
    <w:p w14:paraId="1B86190D" w14:textId="77777777" w:rsidR="00FF7F8E" w:rsidRPr="005741EB" w:rsidRDefault="00FF7F8E">
      <w:pPr>
        <w:rPr>
          <w:rFonts w:ascii="Arial" w:hAnsi="Arial" w:cs="Arial"/>
          <w:sz w:val="24"/>
          <w:szCs w:val="24"/>
        </w:rPr>
      </w:pPr>
    </w:p>
    <w:p w14:paraId="616FF230" w14:textId="77777777" w:rsidR="00FF7F8E" w:rsidRPr="005741EB" w:rsidRDefault="00FF7F8E">
      <w:pPr>
        <w:rPr>
          <w:rFonts w:ascii="Arial" w:hAnsi="Arial" w:cs="Arial"/>
          <w:sz w:val="24"/>
          <w:szCs w:val="24"/>
        </w:rPr>
      </w:pPr>
    </w:p>
    <w:sectPr w:rsidR="00FF7F8E" w:rsidRPr="00574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45E93"/>
    <w:multiLevelType w:val="hybridMultilevel"/>
    <w:tmpl w:val="001216D8"/>
    <w:lvl w:ilvl="0" w:tplc="65722516">
      <w:start w:val="1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536AC3"/>
    <w:multiLevelType w:val="hybridMultilevel"/>
    <w:tmpl w:val="5E0A42D6"/>
    <w:lvl w:ilvl="0" w:tplc="E9E0CA88">
      <w:start w:val="100"/>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C3"/>
    <w:rsid w:val="0008337B"/>
    <w:rsid w:val="000F6F9B"/>
    <w:rsid w:val="002039E1"/>
    <w:rsid w:val="00252B19"/>
    <w:rsid w:val="003A0437"/>
    <w:rsid w:val="003B20B1"/>
    <w:rsid w:val="00466B36"/>
    <w:rsid w:val="004B7969"/>
    <w:rsid w:val="004C1EC3"/>
    <w:rsid w:val="004D2841"/>
    <w:rsid w:val="004D4373"/>
    <w:rsid w:val="005741EB"/>
    <w:rsid w:val="00574261"/>
    <w:rsid w:val="005E3192"/>
    <w:rsid w:val="00604E8E"/>
    <w:rsid w:val="00630821"/>
    <w:rsid w:val="006F76C5"/>
    <w:rsid w:val="0071510B"/>
    <w:rsid w:val="00732058"/>
    <w:rsid w:val="00751B63"/>
    <w:rsid w:val="00805A23"/>
    <w:rsid w:val="008530EA"/>
    <w:rsid w:val="008A001A"/>
    <w:rsid w:val="009176E9"/>
    <w:rsid w:val="00955AEA"/>
    <w:rsid w:val="00AE07D6"/>
    <w:rsid w:val="00B82E31"/>
    <w:rsid w:val="00BD036E"/>
    <w:rsid w:val="00BE5595"/>
    <w:rsid w:val="00C65032"/>
    <w:rsid w:val="00E51F76"/>
    <w:rsid w:val="00E53DA4"/>
    <w:rsid w:val="00E6630C"/>
    <w:rsid w:val="00E97B87"/>
    <w:rsid w:val="00EA589B"/>
    <w:rsid w:val="00EC023B"/>
    <w:rsid w:val="00ED1142"/>
    <w:rsid w:val="00F80DC4"/>
    <w:rsid w:val="00F870C1"/>
    <w:rsid w:val="00FB490B"/>
    <w:rsid w:val="00FF05AC"/>
    <w:rsid w:val="00FF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2CEC"/>
  <w15:docId w15:val="{DA2A26B7-305F-4711-AF85-F1C30EF6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character" w:styleId="CommentReference">
    <w:name w:val="annotation reference"/>
    <w:basedOn w:val="DefaultParagraphFont"/>
    <w:uiPriority w:val="99"/>
    <w:semiHidden/>
    <w:unhideWhenUsed/>
    <w:rsid w:val="00252B19"/>
    <w:rPr>
      <w:sz w:val="16"/>
      <w:szCs w:val="16"/>
    </w:rPr>
  </w:style>
  <w:style w:type="paragraph" w:styleId="CommentText">
    <w:name w:val="annotation text"/>
    <w:basedOn w:val="Normal"/>
    <w:link w:val="CommentTextChar"/>
    <w:uiPriority w:val="99"/>
    <w:semiHidden/>
    <w:unhideWhenUsed/>
    <w:rsid w:val="00252B19"/>
    <w:pPr>
      <w:spacing w:line="240" w:lineRule="auto"/>
    </w:pPr>
    <w:rPr>
      <w:sz w:val="20"/>
      <w:szCs w:val="20"/>
    </w:rPr>
  </w:style>
  <w:style w:type="character" w:customStyle="1" w:styleId="CommentTextChar">
    <w:name w:val="Comment Text Char"/>
    <w:basedOn w:val="DefaultParagraphFont"/>
    <w:link w:val="CommentText"/>
    <w:uiPriority w:val="99"/>
    <w:semiHidden/>
    <w:rsid w:val="00252B19"/>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2B19"/>
    <w:rPr>
      <w:b/>
      <w:bCs/>
    </w:rPr>
  </w:style>
  <w:style w:type="character" w:customStyle="1" w:styleId="CommentSubjectChar">
    <w:name w:val="Comment Subject Char"/>
    <w:basedOn w:val="CommentTextChar"/>
    <w:link w:val="CommentSubject"/>
    <w:uiPriority w:val="99"/>
    <w:semiHidden/>
    <w:rsid w:val="00252B19"/>
    <w:rPr>
      <w:rFonts w:ascii="Verdana" w:eastAsia="Calibri" w:hAnsi="Verdana" w:cs="Times New Roman"/>
      <w:b/>
      <w:bCs/>
      <w:sz w:val="20"/>
      <w:szCs w:val="20"/>
    </w:rPr>
  </w:style>
  <w:style w:type="paragraph" w:styleId="BalloonText">
    <w:name w:val="Balloon Text"/>
    <w:basedOn w:val="Normal"/>
    <w:link w:val="BalloonTextChar"/>
    <w:uiPriority w:val="99"/>
    <w:semiHidden/>
    <w:unhideWhenUsed/>
    <w:rsid w:val="0025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B1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8790">
      <w:bodyDiv w:val="1"/>
      <w:marLeft w:val="0"/>
      <w:marRight w:val="0"/>
      <w:marTop w:val="0"/>
      <w:marBottom w:val="0"/>
      <w:divBdr>
        <w:top w:val="none" w:sz="0" w:space="0" w:color="auto"/>
        <w:left w:val="none" w:sz="0" w:space="0" w:color="auto"/>
        <w:bottom w:val="none" w:sz="0" w:space="0" w:color="auto"/>
        <w:right w:val="none" w:sz="0" w:space="0" w:color="auto"/>
      </w:divBdr>
    </w:div>
    <w:div w:id="551111179">
      <w:bodyDiv w:val="1"/>
      <w:marLeft w:val="0"/>
      <w:marRight w:val="0"/>
      <w:marTop w:val="0"/>
      <w:marBottom w:val="0"/>
      <w:divBdr>
        <w:top w:val="none" w:sz="0" w:space="0" w:color="auto"/>
        <w:left w:val="none" w:sz="0" w:space="0" w:color="auto"/>
        <w:bottom w:val="none" w:sz="0" w:space="0" w:color="auto"/>
        <w:right w:val="none" w:sz="0" w:space="0" w:color="auto"/>
      </w:divBdr>
    </w:div>
    <w:div w:id="1095708172">
      <w:bodyDiv w:val="1"/>
      <w:marLeft w:val="0"/>
      <w:marRight w:val="0"/>
      <w:marTop w:val="0"/>
      <w:marBottom w:val="0"/>
      <w:divBdr>
        <w:top w:val="none" w:sz="0" w:space="0" w:color="auto"/>
        <w:left w:val="none" w:sz="0" w:space="0" w:color="auto"/>
        <w:bottom w:val="none" w:sz="0" w:space="0" w:color="auto"/>
        <w:right w:val="none" w:sz="0" w:space="0" w:color="auto"/>
      </w:divBdr>
    </w:div>
    <w:div w:id="1236281962">
      <w:bodyDiv w:val="1"/>
      <w:marLeft w:val="0"/>
      <w:marRight w:val="0"/>
      <w:marTop w:val="0"/>
      <w:marBottom w:val="0"/>
      <w:divBdr>
        <w:top w:val="none" w:sz="0" w:space="0" w:color="auto"/>
        <w:left w:val="none" w:sz="0" w:space="0" w:color="auto"/>
        <w:bottom w:val="none" w:sz="0" w:space="0" w:color="auto"/>
        <w:right w:val="none" w:sz="0" w:space="0" w:color="auto"/>
      </w:divBdr>
    </w:div>
    <w:div w:id="1518033380">
      <w:bodyDiv w:val="1"/>
      <w:marLeft w:val="0"/>
      <w:marRight w:val="0"/>
      <w:marTop w:val="0"/>
      <w:marBottom w:val="0"/>
      <w:divBdr>
        <w:top w:val="none" w:sz="0" w:space="0" w:color="auto"/>
        <w:left w:val="none" w:sz="0" w:space="0" w:color="auto"/>
        <w:bottom w:val="none" w:sz="0" w:space="0" w:color="auto"/>
        <w:right w:val="none" w:sz="0" w:space="0" w:color="auto"/>
      </w:divBdr>
    </w:div>
    <w:div w:id="202226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9EAD767-4855-4BC8-9435-D9EFA0AFB427}"/>
</file>

<file path=customXml/itemProps2.xml><?xml version="1.0" encoding="utf-8"?>
<ds:datastoreItem xmlns:ds="http://schemas.openxmlformats.org/officeDocument/2006/customXml" ds:itemID="{20311C55-3387-4370-B01E-11347735D13D}"/>
</file>

<file path=customXml/itemProps3.xml><?xml version="1.0" encoding="utf-8"?>
<ds:datastoreItem xmlns:ds="http://schemas.openxmlformats.org/officeDocument/2006/customXml" ds:itemID="{1CE5A565-38C9-4C2E-9BA2-4238F85C626F}"/>
</file>

<file path=docProps/app.xml><?xml version="1.0" encoding="utf-8"?>
<Properties xmlns="http://schemas.openxmlformats.org/officeDocument/2006/extended-properties" xmlns:vt="http://schemas.openxmlformats.org/officeDocument/2006/docPropsVTypes">
  <Template>Normal</Template>
  <TotalTime>0</TotalTime>
  <Pages>8</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Victoria Trigle</cp:lastModifiedBy>
  <cp:revision>2</cp:revision>
  <dcterms:created xsi:type="dcterms:W3CDTF">2017-08-16T12:54:00Z</dcterms:created>
  <dcterms:modified xsi:type="dcterms:W3CDTF">2017-08-16T12:54:00Z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