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7443" w14:textId="34C5BE4F" w:rsidR="00102157" w:rsidRPr="00DD5B54" w:rsidRDefault="00B253A7" w:rsidP="00B253A7">
      <w:pPr>
        <w:rPr>
          <w:rFonts w:ascii="Trebuchet MS" w:hAnsi="Trebuchet MS"/>
          <w:b/>
          <w:sz w:val="22"/>
          <w:szCs w:val="22"/>
        </w:rPr>
      </w:pPr>
      <w:r w:rsidRPr="00102157">
        <w:rPr>
          <w:rFonts w:ascii="Trebuchet MS" w:hAnsi="Trebuchet MS"/>
          <w:b/>
          <w:sz w:val="36"/>
          <w:szCs w:val="36"/>
        </w:rPr>
        <w:t>CAMPAIGN PLAN</w:t>
      </w:r>
      <w:r w:rsidR="00B138F4">
        <w:rPr>
          <w:rFonts w:ascii="Trebuchet MS" w:hAnsi="Trebuchet MS"/>
          <w:b/>
          <w:sz w:val="36"/>
          <w:szCs w:val="36"/>
        </w:rPr>
        <w:t xml:space="preserve">: </w:t>
      </w:r>
      <w:r w:rsidR="00535684">
        <w:rPr>
          <w:rFonts w:ascii="Trebuchet MS" w:hAnsi="Trebuchet MS"/>
          <w:b/>
          <w:sz w:val="36"/>
          <w:szCs w:val="36"/>
        </w:rPr>
        <w:t>ONE DAY, MAYBE</w:t>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7D531EC6" w14:textId="77777777" w:rsidTr="21149151">
        <w:trPr>
          <w:trHeight w:val="423"/>
        </w:trPr>
        <w:tc>
          <w:tcPr>
            <w:tcW w:w="1560" w:type="dxa"/>
            <w:shd w:val="clear" w:color="auto" w:fill="auto"/>
            <w:vAlign w:val="center"/>
          </w:tcPr>
          <w:p w14:paraId="6049F106"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Name</w:t>
            </w:r>
          </w:p>
        </w:tc>
        <w:tc>
          <w:tcPr>
            <w:tcW w:w="8363" w:type="dxa"/>
            <w:shd w:val="clear" w:color="auto" w:fill="auto"/>
            <w:vAlign w:val="center"/>
          </w:tcPr>
          <w:p w14:paraId="0FB06659" w14:textId="77777777" w:rsidR="00FB5C1F" w:rsidRPr="0020529C" w:rsidRDefault="00321FC6" w:rsidP="00102157">
            <w:pPr>
              <w:rPr>
                <w:rFonts w:ascii="Trebuchet MS" w:hAnsi="Trebuchet MS"/>
                <w:sz w:val="22"/>
                <w:szCs w:val="22"/>
              </w:rPr>
            </w:pPr>
            <w:r>
              <w:rPr>
                <w:rFonts w:ascii="Trebuchet MS" w:hAnsi="Trebuchet MS"/>
                <w:sz w:val="22"/>
                <w:szCs w:val="22"/>
              </w:rPr>
              <w:t>ONE DAY, MAYBE</w:t>
            </w:r>
          </w:p>
        </w:tc>
      </w:tr>
      <w:tr w:rsidR="00FB5C1F" w:rsidRPr="00DD5B54" w14:paraId="39BF6D72" w14:textId="77777777" w:rsidTr="21149151">
        <w:trPr>
          <w:trHeight w:val="423"/>
        </w:trPr>
        <w:tc>
          <w:tcPr>
            <w:tcW w:w="1560" w:type="dxa"/>
            <w:shd w:val="clear" w:color="auto" w:fill="auto"/>
            <w:vAlign w:val="center"/>
          </w:tcPr>
          <w:p w14:paraId="78D085D7"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Start Date</w:t>
            </w:r>
          </w:p>
        </w:tc>
        <w:tc>
          <w:tcPr>
            <w:tcW w:w="8363" w:type="dxa"/>
            <w:shd w:val="clear" w:color="auto" w:fill="auto"/>
            <w:vAlign w:val="center"/>
          </w:tcPr>
          <w:p w14:paraId="72AB894E" w14:textId="77777777" w:rsidR="00FB5C1F" w:rsidRPr="0020529C" w:rsidRDefault="00321FC6" w:rsidP="00102157">
            <w:pPr>
              <w:rPr>
                <w:rFonts w:ascii="Trebuchet MS" w:hAnsi="Trebuchet MS"/>
                <w:sz w:val="22"/>
                <w:szCs w:val="22"/>
              </w:rPr>
            </w:pPr>
            <w:r>
              <w:rPr>
                <w:rFonts w:ascii="Trebuchet MS" w:hAnsi="Trebuchet MS"/>
                <w:sz w:val="22"/>
                <w:szCs w:val="22"/>
              </w:rPr>
              <w:t>1</w:t>
            </w:r>
            <w:r w:rsidRPr="00321FC6">
              <w:rPr>
                <w:rFonts w:ascii="Trebuchet MS" w:hAnsi="Trebuchet MS"/>
                <w:sz w:val="22"/>
                <w:szCs w:val="22"/>
                <w:vertAlign w:val="superscript"/>
              </w:rPr>
              <w:t>st</w:t>
            </w:r>
            <w:r>
              <w:rPr>
                <w:rFonts w:ascii="Trebuchet MS" w:hAnsi="Trebuchet MS"/>
                <w:sz w:val="22"/>
                <w:szCs w:val="22"/>
              </w:rPr>
              <w:t xml:space="preserve"> September 2017</w:t>
            </w:r>
          </w:p>
        </w:tc>
      </w:tr>
      <w:tr w:rsidR="00FB5C1F" w:rsidRPr="00DD5B54" w14:paraId="6D90EB6F" w14:textId="77777777" w:rsidTr="21149151">
        <w:trPr>
          <w:trHeight w:val="423"/>
        </w:trPr>
        <w:tc>
          <w:tcPr>
            <w:tcW w:w="1560" w:type="dxa"/>
            <w:shd w:val="clear" w:color="auto" w:fill="auto"/>
            <w:vAlign w:val="center"/>
          </w:tcPr>
          <w:p w14:paraId="7FD68ED8"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End Date</w:t>
            </w:r>
          </w:p>
        </w:tc>
        <w:tc>
          <w:tcPr>
            <w:tcW w:w="8363" w:type="dxa"/>
            <w:shd w:val="clear" w:color="auto" w:fill="auto"/>
            <w:vAlign w:val="center"/>
          </w:tcPr>
          <w:p w14:paraId="6532EBE7" w14:textId="1D9D4A9C" w:rsidR="00FB5C1F" w:rsidRPr="0020529C"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1</w:t>
            </w:r>
            <w:r w:rsidRPr="21149151">
              <w:rPr>
                <w:rFonts w:ascii="Trebuchet MS" w:eastAsia="Trebuchet MS" w:hAnsi="Trebuchet MS" w:cs="Trebuchet MS"/>
                <w:sz w:val="22"/>
                <w:szCs w:val="22"/>
                <w:vertAlign w:val="superscript"/>
              </w:rPr>
              <w:t>st</w:t>
            </w:r>
            <w:r w:rsidRPr="21149151">
              <w:rPr>
                <w:rFonts w:ascii="Trebuchet MS" w:eastAsia="Trebuchet MS" w:hAnsi="Trebuchet MS" w:cs="Trebuchet MS"/>
                <w:sz w:val="22"/>
                <w:szCs w:val="22"/>
              </w:rPr>
              <w:t xml:space="preserve"> October 2017</w:t>
            </w:r>
          </w:p>
        </w:tc>
      </w:tr>
      <w:tr w:rsidR="00FB5C1F" w:rsidRPr="00DD5B54" w14:paraId="49FB352B" w14:textId="77777777" w:rsidTr="21149151">
        <w:trPr>
          <w:trHeight w:val="423"/>
        </w:trPr>
        <w:tc>
          <w:tcPr>
            <w:tcW w:w="1560" w:type="dxa"/>
            <w:shd w:val="clear" w:color="auto" w:fill="auto"/>
            <w:vAlign w:val="center"/>
          </w:tcPr>
          <w:p w14:paraId="6BA4FE74" w14:textId="77777777" w:rsidR="00FB5C1F" w:rsidRPr="00DD5B54" w:rsidRDefault="00FB5C1F" w:rsidP="00102157">
            <w:pPr>
              <w:rPr>
                <w:rFonts w:ascii="Trebuchet MS" w:hAnsi="Trebuchet MS"/>
                <w:b/>
                <w:sz w:val="22"/>
                <w:szCs w:val="22"/>
              </w:rPr>
            </w:pPr>
            <w:r w:rsidRPr="00DD5B54">
              <w:rPr>
                <w:rFonts w:ascii="Trebuchet MS" w:hAnsi="Trebuchet MS"/>
                <w:b/>
                <w:sz w:val="22"/>
                <w:szCs w:val="22"/>
              </w:rPr>
              <w:t>Duration</w:t>
            </w:r>
          </w:p>
        </w:tc>
        <w:tc>
          <w:tcPr>
            <w:tcW w:w="8363" w:type="dxa"/>
            <w:shd w:val="clear" w:color="auto" w:fill="auto"/>
            <w:vAlign w:val="center"/>
          </w:tcPr>
          <w:p w14:paraId="33C28F2B" w14:textId="77777777" w:rsidR="00FB5C1F" w:rsidRPr="0020529C" w:rsidRDefault="00321FC6" w:rsidP="00102157">
            <w:pPr>
              <w:rPr>
                <w:rFonts w:ascii="Trebuchet MS" w:hAnsi="Trebuchet MS"/>
                <w:sz w:val="22"/>
                <w:szCs w:val="22"/>
              </w:rPr>
            </w:pPr>
            <w:r>
              <w:rPr>
                <w:rFonts w:ascii="Trebuchet MS" w:hAnsi="Trebuchet MS"/>
                <w:sz w:val="22"/>
                <w:szCs w:val="22"/>
              </w:rPr>
              <w:t>One month</w:t>
            </w:r>
          </w:p>
        </w:tc>
      </w:tr>
    </w:tbl>
    <w:p w14:paraId="45339693" w14:textId="77777777" w:rsidR="00B253A7" w:rsidRPr="00DD5B54" w:rsidRDefault="00B253A7" w:rsidP="00102157">
      <w:pPr>
        <w:rPr>
          <w:rFonts w:ascii="Trebuchet MS" w:hAnsi="Trebuchet MS"/>
          <w:sz w:val="22"/>
          <w:szCs w:val="22"/>
        </w:rPr>
      </w:pPr>
    </w:p>
    <w:p w14:paraId="67246B14" w14:textId="77777777" w:rsidR="00B253A7" w:rsidRPr="00DD5B54" w:rsidRDefault="00B138F4" w:rsidP="00B253A7">
      <w:pPr>
        <w:rPr>
          <w:rFonts w:ascii="Trebuchet MS" w:hAnsi="Trebuchet MS"/>
          <w:b/>
          <w:sz w:val="22"/>
          <w:szCs w:val="22"/>
        </w:rPr>
      </w:pPr>
      <w:r>
        <w:rPr>
          <w:rFonts w:ascii="Trebuchet MS" w:hAnsi="Trebuchet MS"/>
          <w:b/>
          <w:sz w:val="22"/>
          <w:szCs w:val="22"/>
        </w:rPr>
        <w:t>Approved Description / Overview</w:t>
      </w:r>
    </w:p>
    <w:p w14:paraId="357F07ED" w14:textId="2122A0D0" w:rsidR="00321FC6" w:rsidRPr="00321FC6" w:rsidRDefault="00321FC6" w:rsidP="00321FC6">
      <w:pPr>
        <w:pStyle w:val="NormalWeb"/>
        <w:rPr>
          <w:rFonts w:ascii="Trebuchet MS" w:hAnsi="Trebuchet MS"/>
          <w:color w:val="000000"/>
          <w:sz w:val="22"/>
          <w:szCs w:val="22"/>
        </w:rPr>
      </w:pPr>
      <w:r w:rsidRPr="00321FC6">
        <w:rPr>
          <w:rFonts w:ascii="Trebuchet MS" w:hAnsi="Trebuchet MS"/>
          <w:color w:val="000000"/>
          <w:sz w:val="22"/>
          <w:szCs w:val="22"/>
        </w:rPr>
        <w:t>Deep within a hidden office complex in the city centre, a mysterious new Korean technology company is about to change the way we view the world.</w:t>
      </w:r>
    </w:p>
    <w:p w14:paraId="655FCE7C" w14:textId="77777777" w:rsidR="00321FC6" w:rsidRPr="00321FC6" w:rsidRDefault="00321FC6" w:rsidP="00321FC6">
      <w:pPr>
        <w:pStyle w:val="NormalWeb"/>
        <w:rPr>
          <w:rFonts w:ascii="Trebuchet MS" w:hAnsi="Trebuchet MS"/>
          <w:color w:val="000000"/>
          <w:sz w:val="22"/>
          <w:szCs w:val="22"/>
        </w:rPr>
      </w:pPr>
      <w:r w:rsidRPr="00321FC6">
        <w:rPr>
          <w:rFonts w:ascii="Trebuchet MS" w:hAnsi="Trebuchet MS"/>
          <w:color w:val="000000"/>
          <w:sz w:val="22"/>
          <w:szCs w:val="22"/>
        </w:rPr>
        <w:t>Inspired by the Korean May 1980 Democratic Uprising, ONE DAY, MAYBE conjures a kaleidoscopic dreamscape where live performance, installation and pioneering technology combine to create a vividly dystopian vision of a world spinning thrillingly out of control.</w:t>
      </w:r>
    </w:p>
    <w:p w14:paraId="278169FA" w14:textId="77777777" w:rsidR="00B138F4" w:rsidRPr="00321FC6" w:rsidRDefault="00321FC6" w:rsidP="00321FC6">
      <w:pPr>
        <w:pStyle w:val="NormalWeb"/>
        <w:rPr>
          <w:rFonts w:ascii="Trebuchet MS" w:hAnsi="Trebuchet MS"/>
          <w:color w:val="000000"/>
          <w:sz w:val="22"/>
          <w:szCs w:val="22"/>
        </w:rPr>
      </w:pPr>
      <w:r w:rsidRPr="00321FC6">
        <w:rPr>
          <w:rFonts w:ascii="Trebuchet MS" w:hAnsi="Trebuchet MS"/>
          <w:color w:val="000000"/>
          <w:sz w:val="22"/>
          <w:szCs w:val="22"/>
        </w:rPr>
        <w:t>dreamthinkspeak are global pioneers of site-responsive performance, previously taking over a paper factory in Moscow, the Old Treasury Building in Perth, Australia and an underground abattoir in Clerkenwell to create extraordinary and unforgettable audience journeys.</w:t>
      </w:r>
    </w:p>
    <w:p w14:paraId="2ACB6A1F" w14:textId="77777777" w:rsidR="00CD563E" w:rsidRPr="00DD5B54" w:rsidRDefault="00CD563E" w:rsidP="00B253A7">
      <w:pPr>
        <w:rPr>
          <w:rFonts w:ascii="Trebuchet MS" w:hAnsi="Trebuchet MS"/>
          <w:sz w:val="22"/>
          <w:szCs w:val="22"/>
        </w:rPr>
      </w:pPr>
    </w:p>
    <w:p w14:paraId="58B2F9FB" w14:textId="77777777" w:rsidR="00BF472F" w:rsidRPr="004F2556" w:rsidRDefault="00B138F4" w:rsidP="00BF472F">
      <w:pPr>
        <w:rPr>
          <w:rFonts w:ascii="Trebuchet MS" w:hAnsi="Trebuchet MS"/>
          <w:b/>
          <w:sz w:val="16"/>
          <w:szCs w:val="16"/>
        </w:rPr>
      </w:pPr>
      <w:r>
        <w:rPr>
          <w:rFonts w:ascii="Trebuchet MS" w:hAnsi="Trebuchet MS"/>
          <w:b/>
          <w:sz w:val="22"/>
          <w:szCs w:val="22"/>
        </w:rPr>
        <w:t>Project Team</w:t>
      </w:r>
      <w:r w:rsidR="00BF472F" w:rsidRPr="00DD5B54">
        <w:rPr>
          <w:rFonts w:ascii="Trebuchet MS" w:hAnsi="Trebuchet MS"/>
          <w:b/>
          <w:sz w:val="22"/>
          <w:szCs w:val="22"/>
        </w:rPr>
        <w:br/>
      </w:r>
    </w:p>
    <w:tbl>
      <w:tblPr>
        <w:tblStyle w:val="TableGrid"/>
        <w:tblW w:w="9923" w:type="dxa"/>
        <w:tblInd w:w="108" w:type="dxa"/>
        <w:tblLook w:val="04A0" w:firstRow="1" w:lastRow="0" w:firstColumn="1" w:lastColumn="0" w:noHBand="0" w:noVBand="1"/>
        <w:tblCaption w:val=""/>
        <w:tblDescription w:val=""/>
      </w:tblPr>
      <w:tblGrid>
        <w:gridCol w:w="1985"/>
        <w:gridCol w:w="3544"/>
        <w:gridCol w:w="4394"/>
      </w:tblGrid>
      <w:tr w:rsidR="00BF472F" w:rsidRPr="00BF472F" w14:paraId="3A79BEDF" w14:textId="77777777" w:rsidTr="587E8F74">
        <w:trPr>
          <w:trHeight w:val="380"/>
        </w:trPr>
        <w:tc>
          <w:tcPr>
            <w:tcW w:w="1985" w:type="dxa"/>
            <w:shd w:val="clear" w:color="auto" w:fill="auto"/>
            <w:vAlign w:val="center"/>
          </w:tcPr>
          <w:p w14:paraId="652D0067" w14:textId="77777777" w:rsidR="00BF472F" w:rsidRPr="00CD0170" w:rsidRDefault="00BF472F" w:rsidP="00BF472F">
            <w:pPr>
              <w:rPr>
                <w:rFonts w:ascii="Trebuchet MS" w:hAnsi="Trebuchet MS"/>
                <w:b/>
                <w:sz w:val="22"/>
                <w:szCs w:val="22"/>
              </w:rPr>
            </w:pPr>
            <w:r w:rsidRPr="00CD0170">
              <w:rPr>
                <w:rFonts w:ascii="Trebuchet MS" w:hAnsi="Trebuchet MS"/>
                <w:b/>
                <w:sz w:val="22"/>
                <w:szCs w:val="22"/>
              </w:rPr>
              <w:t>Organisation</w:t>
            </w:r>
          </w:p>
        </w:tc>
        <w:tc>
          <w:tcPr>
            <w:tcW w:w="3544" w:type="dxa"/>
            <w:shd w:val="clear" w:color="auto" w:fill="auto"/>
            <w:vAlign w:val="center"/>
          </w:tcPr>
          <w:p w14:paraId="0A7550AE" w14:textId="77777777" w:rsidR="00BF472F" w:rsidRPr="00CD0170" w:rsidRDefault="00BF472F" w:rsidP="00BF472F">
            <w:pPr>
              <w:rPr>
                <w:rFonts w:ascii="Trebuchet MS" w:hAnsi="Trebuchet MS"/>
                <w:b/>
                <w:sz w:val="22"/>
                <w:szCs w:val="22"/>
              </w:rPr>
            </w:pPr>
            <w:r w:rsidRPr="00CD0170">
              <w:rPr>
                <w:rFonts w:ascii="Trebuchet MS" w:hAnsi="Trebuchet MS"/>
                <w:b/>
                <w:sz w:val="22"/>
                <w:szCs w:val="22"/>
              </w:rPr>
              <w:t>Name</w:t>
            </w:r>
          </w:p>
        </w:tc>
        <w:tc>
          <w:tcPr>
            <w:tcW w:w="4394" w:type="dxa"/>
            <w:shd w:val="clear" w:color="auto" w:fill="auto"/>
            <w:vAlign w:val="center"/>
          </w:tcPr>
          <w:p w14:paraId="51A4CDD8" w14:textId="77777777" w:rsidR="00BF472F" w:rsidRPr="00CD0170" w:rsidRDefault="00BF472F" w:rsidP="00BF472F">
            <w:pPr>
              <w:rPr>
                <w:rFonts w:ascii="Trebuchet MS" w:hAnsi="Trebuchet MS"/>
                <w:b/>
                <w:sz w:val="22"/>
                <w:szCs w:val="22"/>
              </w:rPr>
            </w:pPr>
            <w:r w:rsidRPr="00CD0170">
              <w:rPr>
                <w:rFonts w:ascii="Trebuchet MS" w:hAnsi="Trebuchet MS"/>
                <w:b/>
                <w:sz w:val="22"/>
                <w:szCs w:val="22"/>
              </w:rPr>
              <w:t>Department</w:t>
            </w:r>
          </w:p>
        </w:tc>
      </w:tr>
      <w:tr w:rsidR="00135BDB" w:rsidRPr="00BF472F" w14:paraId="3D22DEB9" w14:textId="77777777" w:rsidTr="587E8F74">
        <w:trPr>
          <w:trHeight w:val="380"/>
        </w:trPr>
        <w:tc>
          <w:tcPr>
            <w:tcW w:w="1985" w:type="dxa"/>
            <w:shd w:val="clear" w:color="auto" w:fill="auto"/>
            <w:vAlign w:val="center"/>
          </w:tcPr>
          <w:p w14:paraId="6B9C3DF6" w14:textId="77777777" w:rsidR="00135BDB" w:rsidRPr="00F71372" w:rsidRDefault="00B138F4" w:rsidP="00BF472F">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401F51C" w14:textId="77777777" w:rsidR="00135BDB" w:rsidRPr="00F71372" w:rsidRDefault="00321FC6" w:rsidP="004F2556">
            <w:pPr>
              <w:rPr>
                <w:rFonts w:ascii="Trebuchet MS" w:hAnsi="Trebuchet MS"/>
                <w:sz w:val="22"/>
                <w:szCs w:val="22"/>
              </w:rPr>
            </w:pPr>
            <w:r>
              <w:rPr>
                <w:rFonts w:ascii="Trebuchet MS" w:hAnsi="Trebuchet MS"/>
                <w:sz w:val="22"/>
                <w:szCs w:val="22"/>
              </w:rPr>
              <w:t xml:space="preserve">Laura Smith </w:t>
            </w:r>
          </w:p>
        </w:tc>
        <w:tc>
          <w:tcPr>
            <w:tcW w:w="4394" w:type="dxa"/>
            <w:shd w:val="clear" w:color="auto" w:fill="auto"/>
            <w:vAlign w:val="center"/>
          </w:tcPr>
          <w:p w14:paraId="3A251EFF" w14:textId="77777777" w:rsidR="00135BDB" w:rsidRPr="00F71372" w:rsidRDefault="00321FC6" w:rsidP="00BF472F">
            <w:pPr>
              <w:rPr>
                <w:rFonts w:ascii="Trebuchet MS" w:hAnsi="Trebuchet MS"/>
                <w:sz w:val="22"/>
                <w:szCs w:val="22"/>
              </w:rPr>
            </w:pPr>
            <w:r>
              <w:rPr>
                <w:rFonts w:ascii="Trebuchet MS" w:hAnsi="Trebuchet MS"/>
                <w:sz w:val="22"/>
                <w:szCs w:val="22"/>
              </w:rPr>
              <w:t xml:space="preserve">Marketing  </w:t>
            </w:r>
          </w:p>
        </w:tc>
      </w:tr>
      <w:tr w:rsidR="00B138F4" w:rsidRPr="00BF472F" w14:paraId="621FEE53" w14:textId="77777777" w:rsidTr="587E8F74">
        <w:trPr>
          <w:trHeight w:val="380"/>
        </w:trPr>
        <w:tc>
          <w:tcPr>
            <w:tcW w:w="1985" w:type="dxa"/>
            <w:shd w:val="clear" w:color="auto" w:fill="auto"/>
            <w:vAlign w:val="center"/>
          </w:tcPr>
          <w:p w14:paraId="7DC740FC"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0150552" w14:textId="77777777" w:rsidR="00B138F4" w:rsidRPr="00F71372" w:rsidRDefault="00321FC6" w:rsidP="00B138F4">
            <w:pPr>
              <w:rPr>
                <w:rFonts w:ascii="Trebuchet MS" w:hAnsi="Trebuchet MS"/>
                <w:sz w:val="22"/>
                <w:szCs w:val="22"/>
              </w:rPr>
            </w:pPr>
            <w:r>
              <w:rPr>
                <w:rFonts w:ascii="Trebuchet MS" w:hAnsi="Trebuchet MS"/>
                <w:sz w:val="22"/>
                <w:szCs w:val="22"/>
              </w:rPr>
              <w:t>David Watson</w:t>
            </w:r>
          </w:p>
        </w:tc>
        <w:tc>
          <w:tcPr>
            <w:tcW w:w="4394" w:type="dxa"/>
            <w:shd w:val="clear" w:color="auto" w:fill="auto"/>
            <w:vAlign w:val="center"/>
          </w:tcPr>
          <w:p w14:paraId="217A0BB5" w14:textId="77777777" w:rsidR="00B138F4" w:rsidRPr="00F71372" w:rsidRDefault="00B138F4" w:rsidP="00B138F4">
            <w:pPr>
              <w:rPr>
                <w:rFonts w:ascii="Trebuchet MS" w:hAnsi="Trebuchet MS"/>
                <w:sz w:val="22"/>
                <w:szCs w:val="22"/>
              </w:rPr>
            </w:pPr>
            <w:r>
              <w:rPr>
                <w:rFonts w:ascii="Trebuchet MS" w:hAnsi="Trebuchet MS"/>
                <w:sz w:val="22"/>
                <w:szCs w:val="22"/>
              </w:rPr>
              <w:t>Digital</w:t>
            </w:r>
          </w:p>
        </w:tc>
      </w:tr>
      <w:tr w:rsidR="00B138F4" w:rsidRPr="00BF472F" w14:paraId="2C60293E" w14:textId="77777777" w:rsidTr="587E8F74">
        <w:trPr>
          <w:trHeight w:val="380"/>
        </w:trPr>
        <w:tc>
          <w:tcPr>
            <w:tcW w:w="1985" w:type="dxa"/>
            <w:shd w:val="clear" w:color="auto" w:fill="auto"/>
            <w:vAlign w:val="center"/>
          </w:tcPr>
          <w:p w14:paraId="7E06E29B"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69304932" w14:textId="77777777" w:rsidR="00B138F4" w:rsidRPr="00F71372" w:rsidRDefault="00321FC6" w:rsidP="00B138F4">
            <w:pPr>
              <w:rPr>
                <w:rFonts w:ascii="Trebuchet MS" w:hAnsi="Trebuchet MS"/>
                <w:sz w:val="22"/>
                <w:szCs w:val="22"/>
              </w:rPr>
            </w:pPr>
            <w:r>
              <w:rPr>
                <w:rFonts w:ascii="Trebuchet MS" w:hAnsi="Trebuchet MS"/>
                <w:sz w:val="22"/>
                <w:szCs w:val="22"/>
              </w:rPr>
              <w:t>Ben McKnight</w:t>
            </w:r>
          </w:p>
        </w:tc>
        <w:tc>
          <w:tcPr>
            <w:tcW w:w="4394" w:type="dxa"/>
            <w:shd w:val="clear" w:color="auto" w:fill="auto"/>
            <w:vAlign w:val="center"/>
          </w:tcPr>
          <w:p w14:paraId="7C74EAC9" w14:textId="77777777" w:rsidR="00B138F4" w:rsidRPr="00F71372" w:rsidRDefault="00B138F4" w:rsidP="00B138F4">
            <w:pPr>
              <w:rPr>
                <w:rFonts w:ascii="Trebuchet MS" w:hAnsi="Trebuchet MS"/>
                <w:sz w:val="22"/>
                <w:szCs w:val="22"/>
              </w:rPr>
            </w:pPr>
            <w:r>
              <w:rPr>
                <w:rFonts w:ascii="Trebuchet MS" w:hAnsi="Trebuchet MS"/>
                <w:sz w:val="22"/>
                <w:szCs w:val="22"/>
              </w:rPr>
              <w:t>Media &amp; Comms</w:t>
            </w:r>
          </w:p>
        </w:tc>
      </w:tr>
      <w:tr w:rsidR="00B138F4" w:rsidRPr="00BF472F" w14:paraId="6FA01081" w14:textId="77777777" w:rsidTr="587E8F74">
        <w:trPr>
          <w:trHeight w:val="380"/>
        </w:trPr>
        <w:tc>
          <w:tcPr>
            <w:tcW w:w="1985" w:type="dxa"/>
            <w:shd w:val="clear" w:color="auto" w:fill="auto"/>
            <w:vAlign w:val="center"/>
          </w:tcPr>
          <w:p w14:paraId="001AEBB2"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23D0B9AC" w14:textId="77777777" w:rsidR="00B138F4" w:rsidRPr="00F71372" w:rsidRDefault="00321FC6" w:rsidP="00B138F4">
            <w:pPr>
              <w:rPr>
                <w:rFonts w:ascii="Trebuchet MS" w:hAnsi="Trebuchet MS"/>
                <w:sz w:val="22"/>
                <w:szCs w:val="22"/>
              </w:rPr>
            </w:pPr>
            <w:r>
              <w:rPr>
                <w:rFonts w:ascii="Trebuchet MS" w:hAnsi="Trebuchet MS"/>
                <w:sz w:val="22"/>
                <w:szCs w:val="22"/>
              </w:rPr>
              <w:t xml:space="preserve">Cian Smyth </w:t>
            </w:r>
          </w:p>
        </w:tc>
        <w:tc>
          <w:tcPr>
            <w:tcW w:w="4394" w:type="dxa"/>
            <w:shd w:val="clear" w:color="auto" w:fill="auto"/>
            <w:vAlign w:val="center"/>
          </w:tcPr>
          <w:p w14:paraId="196FC332" w14:textId="77777777"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14:paraId="1234183B" w14:textId="77777777" w:rsidTr="587E8F74">
        <w:trPr>
          <w:trHeight w:val="380"/>
        </w:trPr>
        <w:tc>
          <w:tcPr>
            <w:tcW w:w="1985" w:type="dxa"/>
            <w:shd w:val="clear" w:color="auto" w:fill="auto"/>
            <w:vAlign w:val="center"/>
          </w:tcPr>
          <w:p w14:paraId="6AA61FAB" w14:textId="77777777"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clear" w:color="auto" w:fill="auto"/>
            <w:vAlign w:val="center"/>
          </w:tcPr>
          <w:p w14:paraId="0219D83D" w14:textId="77777777" w:rsidR="00B138F4" w:rsidRPr="00F71372" w:rsidRDefault="00321FC6" w:rsidP="00B138F4">
            <w:pPr>
              <w:rPr>
                <w:rFonts w:ascii="Trebuchet MS" w:hAnsi="Trebuchet MS"/>
                <w:sz w:val="22"/>
                <w:szCs w:val="22"/>
              </w:rPr>
            </w:pPr>
            <w:r>
              <w:rPr>
                <w:rFonts w:ascii="Trebuchet MS" w:hAnsi="Trebuchet MS"/>
                <w:sz w:val="22"/>
                <w:szCs w:val="22"/>
              </w:rPr>
              <w:t xml:space="preserve">Katy Fuller </w:t>
            </w:r>
          </w:p>
        </w:tc>
        <w:tc>
          <w:tcPr>
            <w:tcW w:w="4394" w:type="dxa"/>
            <w:shd w:val="clear" w:color="auto" w:fill="auto"/>
            <w:vAlign w:val="center"/>
          </w:tcPr>
          <w:p w14:paraId="34894BF7" w14:textId="77777777"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14:paraId="73B7827B" w14:textId="77777777" w:rsidTr="587E8F74">
        <w:trPr>
          <w:trHeight w:val="380"/>
        </w:trPr>
        <w:tc>
          <w:tcPr>
            <w:tcW w:w="1985" w:type="dxa"/>
            <w:shd w:val="clear" w:color="auto" w:fill="auto"/>
            <w:vAlign w:val="center"/>
          </w:tcPr>
          <w:p w14:paraId="73923D36" w14:textId="77777777" w:rsidR="00B138F4" w:rsidRPr="00CD0170" w:rsidRDefault="587E8F74" w:rsidP="587E8F74">
            <w:pPr>
              <w:rPr>
                <w:rFonts w:ascii="Trebuchet MS" w:hAnsi="Trebuchet MS"/>
                <w:sz w:val="22"/>
                <w:szCs w:val="22"/>
              </w:rPr>
            </w:pPr>
            <w:r w:rsidRPr="587E8F74">
              <w:rPr>
                <w:rFonts w:ascii="Trebuchet MS" w:hAnsi="Trebuchet MS"/>
                <w:sz w:val="22"/>
                <w:szCs w:val="22"/>
              </w:rPr>
              <w:t>Hull 2017</w:t>
            </w:r>
          </w:p>
        </w:tc>
        <w:tc>
          <w:tcPr>
            <w:tcW w:w="3544" w:type="dxa"/>
            <w:shd w:val="clear" w:color="auto" w:fill="auto"/>
            <w:vAlign w:val="center"/>
          </w:tcPr>
          <w:p w14:paraId="4C434025" w14:textId="76CCD348" w:rsidR="00B138F4" w:rsidRPr="00CD0170" w:rsidRDefault="587E8F74" w:rsidP="587E8F74">
            <w:pPr>
              <w:rPr>
                <w:rFonts w:ascii="Trebuchet MS" w:hAnsi="Trebuchet MS"/>
                <w:sz w:val="22"/>
                <w:szCs w:val="22"/>
              </w:rPr>
            </w:pPr>
            <w:r w:rsidRPr="587E8F74">
              <w:rPr>
                <w:rFonts w:ascii="Trebuchet MS" w:hAnsi="Trebuchet MS"/>
                <w:sz w:val="22"/>
                <w:szCs w:val="22"/>
              </w:rPr>
              <w:t>Carys Taverner</w:t>
            </w:r>
          </w:p>
        </w:tc>
        <w:tc>
          <w:tcPr>
            <w:tcW w:w="4394" w:type="dxa"/>
            <w:shd w:val="clear" w:color="auto" w:fill="auto"/>
            <w:vAlign w:val="center"/>
          </w:tcPr>
          <w:p w14:paraId="4B00AB46" w14:textId="77777777" w:rsidR="00B138F4" w:rsidRPr="00CD0170" w:rsidRDefault="587E8F74" w:rsidP="587E8F74">
            <w:pPr>
              <w:rPr>
                <w:rFonts w:ascii="Trebuchet MS" w:hAnsi="Trebuchet MS"/>
                <w:sz w:val="22"/>
                <w:szCs w:val="22"/>
              </w:rPr>
            </w:pPr>
            <w:r w:rsidRPr="587E8F74">
              <w:rPr>
                <w:rFonts w:ascii="Trebuchet MS" w:hAnsi="Trebuchet MS"/>
                <w:sz w:val="22"/>
                <w:szCs w:val="22"/>
              </w:rPr>
              <w:t>Technical &amp; Operations</w:t>
            </w:r>
          </w:p>
        </w:tc>
      </w:tr>
      <w:tr w:rsidR="00B138F4" w:rsidRPr="00BF472F" w14:paraId="73812B10" w14:textId="77777777" w:rsidTr="587E8F74">
        <w:trPr>
          <w:trHeight w:val="380"/>
        </w:trPr>
        <w:tc>
          <w:tcPr>
            <w:tcW w:w="1985" w:type="dxa"/>
            <w:shd w:val="clear" w:color="auto" w:fill="auto"/>
            <w:vAlign w:val="center"/>
          </w:tcPr>
          <w:p w14:paraId="621591A8" w14:textId="77777777" w:rsidR="00B138F4" w:rsidRPr="00F71372" w:rsidRDefault="00B138F4" w:rsidP="00DE275A">
            <w:pPr>
              <w:rPr>
                <w:rFonts w:ascii="Trebuchet MS" w:hAnsi="Trebuchet MS"/>
                <w:sz w:val="22"/>
                <w:szCs w:val="22"/>
              </w:rPr>
            </w:pPr>
            <w:r>
              <w:rPr>
                <w:rFonts w:ascii="Trebuchet MS" w:hAnsi="Trebuchet MS"/>
                <w:sz w:val="22"/>
                <w:szCs w:val="22"/>
              </w:rPr>
              <w:t>Creative Partner</w:t>
            </w:r>
          </w:p>
        </w:tc>
        <w:tc>
          <w:tcPr>
            <w:tcW w:w="3544" w:type="dxa"/>
            <w:shd w:val="clear" w:color="auto" w:fill="auto"/>
            <w:vAlign w:val="center"/>
          </w:tcPr>
          <w:p w14:paraId="7081C64D" w14:textId="77777777" w:rsidR="00B138F4" w:rsidRPr="00F71372" w:rsidRDefault="00321FC6" w:rsidP="00DE275A">
            <w:pPr>
              <w:rPr>
                <w:rFonts w:ascii="Trebuchet MS" w:hAnsi="Trebuchet MS"/>
                <w:sz w:val="22"/>
                <w:szCs w:val="22"/>
              </w:rPr>
            </w:pPr>
            <w:r>
              <w:rPr>
                <w:rFonts w:ascii="Trebuchet MS" w:hAnsi="Trebuchet MS"/>
                <w:sz w:val="22"/>
                <w:szCs w:val="22"/>
              </w:rPr>
              <w:t>Tristan / Nick – Artistic Leads</w:t>
            </w:r>
          </w:p>
        </w:tc>
        <w:tc>
          <w:tcPr>
            <w:tcW w:w="4394" w:type="dxa"/>
            <w:shd w:val="clear" w:color="auto" w:fill="auto"/>
            <w:vAlign w:val="center"/>
          </w:tcPr>
          <w:p w14:paraId="3DA163DF" w14:textId="65EE854F" w:rsidR="00B138F4" w:rsidRPr="00F71372" w:rsidRDefault="00CD0170" w:rsidP="00DE275A">
            <w:pPr>
              <w:rPr>
                <w:rFonts w:ascii="Trebuchet MS" w:hAnsi="Trebuchet MS"/>
                <w:sz w:val="22"/>
                <w:szCs w:val="22"/>
              </w:rPr>
            </w:pPr>
            <w:r>
              <w:rPr>
                <w:rFonts w:ascii="Trebuchet MS" w:hAnsi="Trebuchet MS"/>
                <w:sz w:val="22"/>
                <w:szCs w:val="22"/>
              </w:rPr>
              <w:t>dreamthinkspeak</w:t>
            </w:r>
          </w:p>
        </w:tc>
      </w:tr>
      <w:tr w:rsidR="00B138F4" w:rsidRPr="00BF472F" w14:paraId="53FB42CD" w14:textId="77777777" w:rsidTr="587E8F74">
        <w:trPr>
          <w:trHeight w:val="380"/>
        </w:trPr>
        <w:tc>
          <w:tcPr>
            <w:tcW w:w="1985" w:type="dxa"/>
            <w:shd w:val="clear" w:color="auto" w:fill="auto"/>
            <w:vAlign w:val="center"/>
          </w:tcPr>
          <w:p w14:paraId="3D5E08D6" w14:textId="01CBC9CA" w:rsidR="00B138F4" w:rsidRDefault="00393061" w:rsidP="00B138F4">
            <w:pPr>
              <w:rPr>
                <w:rFonts w:ascii="Trebuchet MS" w:hAnsi="Trebuchet MS"/>
                <w:sz w:val="22"/>
                <w:szCs w:val="22"/>
              </w:rPr>
            </w:pPr>
            <w:r>
              <w:rPr>
                <w:rFonts w:ascii="Trebuchet MS" w:hAnsi="Trebuchet MS"/>
                <w:sz w:val="22"/>
                <w:szCs w:val="22"/>
              </w:rPr>
              <w:t>PR Lead</w:t>
            </w:r>
          </w:p>
        </w:tc>
        <w:tc>
          <w:tcPr>
            <w:tcW w:w="3544" w:type="dxa"/>
            <w:shd w:val="clear" w:color="auto" w:fill="auto"/>
            <w:vAlign w:val="center"/>
          </w:tcPr>
          <w:p w14:paraId="5B85D5AE" w14:textId="77777777" w:rsidR="00B138F4" w:rsidRDefault="00321FC6" w:rsidP="00B138F4">
            <w:pPr>
              <w:rPr>
                <w:rFonts w:ascii="Trebuchet MS" w:hAnsi="Trebuchet MS"/>
                <w:sz w:val="22"/>
                <w:szCs w:val="22"/>
              </w:rPr>
            </w:pPr>
            <w:r>
              <w:rPr>
                <w:rFonts w:ascii="Trebuchet MS" w:hAnsi="Trebuchet MS"/>
                <w:sz w:val="22"/>
                <w:szCs w:val="22"/>
              </w:rPr>
              <w:t>Anna Arthur</w:t>
            </w:r>
          </w:p>
        </w:tc>
        <w:tc>
          <w:tcPr>
            <w:tcW w:w="4394" w:type="dxa"/>
            <w:shd w:val="clear" w:color="auto" w:fill="auto"/>
            <w:vAlign w:val="center"/>
          </w:tcPr>
          <w:p w14:paraId="3863492E" w14:textId="78387281" w:rsidR="00B138F4" w:rsidRDefault="00CD0170" w:rsidP="00B138F4">
            <w:pPr>
              <w:rPr>
                <w:rFonts w:ascii="Trebuchet MS" w:hAnsi="Trebuchet MS"/>
                <w:sz w:val="22"/>
                <w:szCs w:val="22"/>
              </w:rPr>
            </w:pPr>
            <w:r>
              <w:rPr>
                <w:rFonts w:ascii="Trebuchet MS" w:hAnsi="Trebuchet MS"/>
                <w:sz w:val="22"/>
                <w:szCs w:val="22"/>
              </w:rPr>
              <w:t>dreamthinkspeak</w:t>
            </w:r>
          </w:p>
        </w:tc>
      </w:tr>
      <w:tr w:rsidR="00B138F4" w:rsidRPr="00BF472F" w14:paraId="767BC61E" w14:textId="77777777" w:rsidTr="587E8F74">
        <w:trPr>
          <w:trHeight w:val="380"/>
        </w:trPr>
        <w:tc>
          <w:tcPr>
            <w:tcW w:w="1985" w:type="dxa"/>
            <w:shd w:val="clear" w:color="auto" w:fill="auto"/>
            <w:vAlign w:val="center"/>
          </w:tcPr>
          <w:p w14:paraId="693E8B30" w14:textId="77777777" w:rsidR="00B138F4" w:rsidRPr="00CD0170" w:rsidRDefault="00B138F4" w:rsidP="00DE275A">
            <w:pPr>
              <w:rPr>
                <w:rFonts w:ascii="Trebuchet MS" w:hAnsi="Trebuchet MS"/>
                <w:color w:val="FF0000"/>
                <w:sz w:val="22"/>
                <w:szCs w:val="22"/>
              </w:rPr>
            </w:pPr>
            <w:r w:rsidRPr="00CD0170">
              <w:rPr>
                <w:rFonts w:ascii="Trebuchet MS" w:hAnsi="Trebuchet MS"/>
                <w:color w:val="FF0000"/>
                <w:sz w:val="22"/>
                <w:szCs w:val="22"/>
              </w:rPr>
              <w:t>H17 PR Agency</w:t>
            </w:r>
          </w:p>
        </w:tc>
        <w:tc>
          <w:tcPr>
            <w:tcW w:w="3544" w:type="dxa"/>
            <w:shd w:val="clear" w:color="auto" w:fill="auto"/>
            <w:vAlign w:val="center"/>
          </w:tcPr>
          <w:p w14:paraId="1F6E8CAD" w14:textId="77777777" w:rsidR="00B138F4" w:rsidRPr="00CD0170" w:rsidRDefault="00B138F4" w:rsidP="00DE275A">
            <w:pPr>
              <w:rPr>
                <w:rFonts w:ascii="Trebuchet MS" w:hAnsi="Trebuchet MS"/>
                <w:color w:val="FF0000"/>
                <w:sz w:val="22"/>
                <w:szCs w:val="22"/>
              </w:rPr>
            </w:pPr>
            <w:r w:rsidRPr="00CD0170">
              <w:rPr>
                <w:rFonts w:ascii="Trebuchet MS" w:hAnsi="Trebuchet MS"/>
                <w:color w:val="FF0000"/>
                <w:sz w:val="22"/>
                <w:szCs w:val="22"/>
              </w:rPr>
              <w:t>Project Lead</w:t>
            </w:r>
            <w:r w:rsidR="00321FC6" w:rsidRPr="00CD0170">
              <w:rPr>
                <w:rFonts w:ascii="Trebuchet MS" w:hAnsi="Trebuchet MS"/>
                <w:color w:val="FF0000"/>
                <w:sz w:val="22"/>
                <w:szCs w:val="22"/>
              </w:rPr>
              <w:t xml:space="preserve"> - TBC</w:t>
            </w:r>
          </w:p>
        </w:tc>
        <w:tc>
          <w:tcPr>
            <w:tcW w:w="4394" w:type="dxa"/>
            <w:shd w:val="clear" w:color="auto" w:fill="auto"/>
            <w:vAlign w:val="center"/>
          </w:tcPr>
          <w:p w14:paraId="6F179353" w14:textId="77777777" w:rsidR="00B138F4" w:rsidRPr="00CD0170" w:rsidRDefault="00B138F4" w:rsidP="00DE275A">
            <w:pPr>
              <w:rPr>
                <w:rFonts w:ascii="Trebuchet MS" w:hAnsi="Trebuchet MS"/>
                <w:color w:val="FF0000"/>
                <w:sz w:val="22"/>
                <w:szCs w:val="22"/>
              </w:rPr>
            </w:pPr>
            <w:r w:rsidRPr="00CD0170">
              <w:rPr>
                <w:rFonts w:ascii="Trebuchet MS" w:hAnsi="Trebuchet MS"/>
                <w:color w:val="FF0000"/>
                <w:sz w:val="22"/>
                <w:szCs w:val="22"/>
              </w:rPr>
              <w:t>Media &amp; Comms</w:t>
            </w:r>
          </w:p>
        </w:tc>
      </w:tr>
      <w:tr w:rsidR="21149151" w14:paraId="5D5F64D9" w14:textId="77777777" w:rsidTr="587E8F74">
        <w:trPr>
          <w:trHeight w:val="380"/>
        </w:trPr>
        <w:tc>
          <w:tcPr>
            <w:tcW w:w="1985" w:type="dxa"/>
            <w:shd w:val="clear" w:color="auto" w:fill="auto"/>
            <w:vAlign w:val="center"/>
          </w:tcPr>
          <w:p w14:paraId="26736C9E" w14:textId="57F20922" w:rsidR="21149151" w:rsidRDefault="21149151" w:rsidP="21149151">
            <w:pPr>
              <w:rPr>
                <w:rFonts w:ascii="Trebuchet MS" w:hAnsi="Trebuchet MS"/>
                <w:sz w:val="22"/>
                <w:szCs w:val="22"/>
              </w:rPr>
            </w:pPr>
            <w:r w:rsidRPr="21149151">
              <w:rPr>
                <w:rFonts w:ascii="Trebuchet MS" w:hAnsi="Trebuchet MS"/>
                <w:sz w:val="22"/>
                <w:szCs w:val="22"/>
              </w:rPr>
              <w:t>Hull 2017</w:t>
            </w:r>
          </w:p>
        </w:tc>
        <w:tc>
          <w:tcPr>
            <w:tcW w:w="3544" w:type="dxa"/>
            <w:shd w:val="clear" w:color="auto" w:fill="auto"/>
            <w:vAlign w:val="center"/>
          </w:tcPr>
          <w:p w14:paraId="7BE213C4" w14:textId="2AAB7C9B" w:rsidR="21149151" w:rsidRDefault="21149151" w:rsidP="21149151">
            <w:pPr>
              <w:rPr>
                <w:rFonts w:ascii="Trebuchet MS" w:hAnsi="Trebuchet MS"/>
                <w:sz w:val="22"/>
                <w:szCs w:val="22"/>
              </w:rPr>
            </w:pPr>
            <w:r w:rsidRPr="21149151">
              <w:rPr>
                <w:rFonts w:ascii="Trebuchet MS" w:hAnsi="Trebuchet MS"/>
                <w:sz w:val="22"/>
                <w:szCs w:val="22"/>
              </w:rPr>
              <w:t>Laura Beddows</w:t>
            </w:r>
          </w:p>
        </w:tc>
        <w:tc>
          <w:tcPr>
            <w:tcW w:w="4394" w:type="dxa"/>
            <w:shd w:val="clear" w:color="auto" w:fill="auto"/>
            <w:vAlign w:val="center"/>
          </w:tcPr>
          <w:p w14:paraId="2D38DE43" w14:textId="5B292653" w:rsidR="21149151" w:rsidRDefault="21149151" w:rsidP="21149151">
            <w:pPr>
              <w:rPr>
                <w:rFonts w:ascii="Trebuchet MS" w:hAnsi="Trebuchet MS"/>
                <w:sz w:val="22"/>
                <w:szCs w:val="22"/>
              </w:rPr>
            </w:pPr>
            <w:r w:rsidRPr="21149151">
              <w:rPr>
                <w:rFonts w:ascii="Trebuchet MS" w:hAnsi="Trebuchet MS"/>
                <w:sz w:val="22"/>
                <w:szCs w:val="22"/>
              </w:rPr>
              <w:t xml:space="preserve">Programming </w:t>
            </w:r>
          </w:p>
        </w:tc>
      </w:tr>
    </w:tbl>
    <w:p w14:paraId="056C6D8E" w14:textId="77777777" w:rsidR="00BF472F" w:rsidRDefault="00BF472F" w:rsidP="00BF472F">
      <w:pPr>
        <w:rPr>
          <w:rFonts w:ascii="Trebuchet MS" w:hAnsi="Trebuchet MS"/>
          <w:sz w:val="22"/>
          <w:szCs w:val="22"/>
        </w:rPr>
      </w:pPr>
    </w:p>
    <w:p w14:paraId="2BB38F6B" w14:textId="77777777" w:rsidR="00B138F4" w:rsidRPr="00DD5B54" w:rsidRDefault="00B138F4" w:rsidP="00BF472F">
      <w:pPr>
        <w:rPr>
          <w:rFonts w:ascii="Trebuchet MS" w:hAnsi="Trebuchet MS"/>
          <w:sz w:val="22"/>
          <w:szCs w:val="22"/>
        </w:rPr>
      </w:pPr>
    </w:p>
    <w:p w14:paraId="2291C381" w14:textId="77777777" w:rsidR="00B253A7" w:rsidRPr="004F2556" w:rsidRDefault="00B138F4" w:rsidP="00B253A7">
      <w:pPr>
        <w:rPr>
          <w:rFonts w:ascii="Trebuchet MS" w:hAnsi="Trebuchet MS"/>
          <w:b/>
          <w:sz w:val="16"/>
          <w:szCs w:val="16"/>
        </w:rPr>
      </w:pPr>
      <w:r>
        <w:rPr>
          <w:rFonts w:ascii="Trebuchet MS" w:hAnsi="Trebuchet MS"/>
          <w:b/>
          <w:sz w:val="22"/>
          <w:szCs w:val="22"/>
        </w:rPr>
        <w:t xml:space="preserve">Campaign </w:t>
      </w:r>
      <w:r w:rsidR="00B253A7" w:rsidRPr="00DD5B54">
        <w:rPr>
          <w:rFonts w:ascii="Trebuchet MS" w:hAnsi="Trebuchet MS"/>
          <w:b/>
          <w:sz w:val="22"/>
          <w:szCs w:val="22"/>
        </w:rPr>
        <w:t>Objectives</w:t>
      </w:r>
      <w:r w:rsidR="00FB5C1F"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7D8E76E1" w14:textId="77777777" w:rsidTr="00B138F4">
        <w:trPr>
          <w:trHeight w:val="380"/>
        </w:trPr>
        <w:tc>
          <w:tcPr>
            <w:tcW w:w="1560" w:type="dxa"/>
            <w:shd w:val="solid" w:color="auto" w:fill="auto"/>
            <w:vAlign w:val="center"/>
          </w:tcPr>
          <w:p w14:paraId="4D05F837"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 xml:space="preserve">Objective 1 </w:t>
            </w:r>
          </w:p>
        </w:tc>
        <w:tc>
          <w:tcPr>
            <w:tcW w:w="8363" w:type="dxa"/>
            <w:shd w:val="pct10" w:color="auto" w:fill="auto"/>
            <w:vAlign w:val="center"/>
          </w:tcPr>
          <w:p w14:paraId="79103357" w14:textId="77777777" w:rsidR="00FB5C1F" w:rsidRPr="0020529C" w:rsidRDefault="00321FC6" w:rsidP="00DE275A">
            <w:pPr>
              <w:rPr>
                <w:rFonts w:ascii="Trebuchet MS" w:hAnsi="Trebuchet MS"/>
                <w:sz w:val="22"/>
                <w:szCs w:val="22"/>
              </w:rPr>
            </w:pPr>
            <w:r>
              <w:rPr>
                <w:rFonts w:ascii="Trebuchet MS" w:hAnsi="Trebuchet MS"/>
                <w:sz w:val="22"/>
                <w:szCs w:val="22"/>
              </w:rPr>
              <w:t>Introduce audiences to a site-responsive experience, one like which they will have never experienced before</w:t>
            </w:r>
          </w:p>
        </w:tc>
      </w:tr>
      <w:tr w:rsidR="00FB5C1F" w:rsidRPr="00DD5B54" w14:paraId="32D9AB40" w14:textId="77777777" w:rsidTr="00B138F4">
        <w:trPr>
          <w:trHeight w:val="380"/>
        </w:trPr>
        <w:tc>
          <w:tcPr>
            <w:tcW w:w="1560" w:type="dxa"/>
            <w:shd w:val="solid" w:color="auto" w:fill="auto"/>
            <w:vAlign w:val="center"/>
          </w:tcPr>
          <w:p w14:paraId="5D7393B1" w14:textId="77777777" w:rsidR="00FB5C1F"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2</w:t>
            </w:r>
          </w:p>
        </w:tc>
        <w:tc>
          <w:tcPr>
            <w:tcW w:w="8363" w:type="dxa"/>
            <w:shd w:val="pct10" w:color="auto" w:fill="auto"/>
            <w:vAlign w:val="center"/>
          </w:tcPr>
          <w:p w14:paraId="35F5D42E" w14:textId="77777777" w:rsidR="00FB5C1F" w:rsidRPr="0020529C" w:rsidRDefault="00BD0C7A" w:rsidP="00135BDB">
            <w:pPr>
              <w:rPr>
                <w:rFonts w:ascii="Trebuchet MS" w:hAnsi="Trebuchet MS"/>
                <w:sz w:val="22"/>
                <w:szCs w:val="22"/>
              </w:rPr>
            </w:pPr>
            <w:r>
              <w:rPr>
                <w:rFonts w:ascii="Trebuchet MS" w:hAnsi="Trebuchet MS"/>
                <w:sz w:val="22"/>
                <w:szCs w:val="22"/>
              </w:rPr>
              <w:t xml:space="preserve">Build a new audience for dreamthinkspeak work in Hull &amp; East Riding </w:t>
            </w:r>
          </w:p>
        </w:tc>
      </w:tr>
    </w:tbl>
    <w:p w14:paraId="1957DD1E" w14:textId="77777777" w:rsidR="00102157" w:rsidRDefault="00102157" w:rsidP="00102157">
      <w:pPr>
        <w:rPr>
          <w:rFonts w:ascii="Trebuchet MS" w:hAnsi="Trebuchet MS"/>
          <w:sz w:val="22"/>
          <w:szCs w:val="22"/>
        </w:rPr>
      </w:pPr>
    </w:p>
    <w:p w14:paraId="5ACA935A" w14:textId="4880034F" w:rsidR="00B138F4" w:rsidRDefault="00B138F4" w:rsidP="00102157">
      <w:pPr>
        <w:rPr>
          <w:rFonts w:ascii="Trebuchet MS" w:hAnsi="Trebuchet MS"/>
          <w:sz w:val="22"/>
          <w:szCs w:val="22"/>
        </w:rPr>
      </w:pPr>
    </w:p>
    <w:p w14:paraId="720BCCEE" w14:textId="49C1C17E" w:rsidR="00535684" w:rsidRDefault="00535684" w:rsidP="00102157">
      <w:pPr>
        <w:rPr>
          <w:rFonts w:ascii="Trebuchet MS" w:hAnsi="Trebuchet MS"/>
          <w:sz w:val="22"/>
          <w:szCs w:val="22"/>
        </w:rPr>
      </w:pPr>
    </w:p>
    <w:p w14:paraId="2928E281" w14:textId="77777777" w:rsidR="00535684" w:rsidRDefault="00535684" w:rsidP="00102157">
      <w:pPr>
        <w:rPr>
          <w:rFonts w:ascii="Trebuchet MS" w:hAnsi="Trebuchet MS"/>
          <w:sz w:val="22"/>
          <w:szCs w:val="22"/>
        </w:rPr>
      </w:pPr>
    </w:p>
    <w:p w14:paraId="2883BA2A" w14:textId="77777777" w:rsidR="00B253A7" w:rsidRPr="00DD5B54" w:rsidRDefault="00B138F4" w:rsidP="00B253A7">
      <w:pPr>
        <w:tabs>
          <w:tab w:val="left" w:pos="2130"/>
        </w:tabs>
        <w:rPr>
          <w:rFonts w:ascii="Trebuchet MS" w:hAnsi="Trebuchet MS"/>
          <w:b/>
          <w:sz w:val="22"/>
          <w:szCs w:val="22"/>
        </w:rPr>
      </w:pPr>
      <w:r>
        <w:rPr>
          <w:rFonts w:ascii="Trebuchet MS" w:hAnsi="Trebuchet MS"/>
          <w:b/>
          <w:sz w:val="22"/>
          <w:szCs w:val="22"/>
        </w:rPr>
        <w:t>Measurable</w:t>
      </w:r>
      <w:r w:rsidR="00FB5C1F" w:rsidRPr="00DD5B54">
        <w:rPr>
          <w:rFonts w:ascii="Trebuchet MS" w:hAnsi="Trebuchet MS"/>
          <w:b/>
          <w:sz w:val="22"/>
          <w:szCs w:val="22"/>
        </w:rPr>
        <w:t xml:space="preserve"> </w:t>
      </w:r>
      <w:r w:rsidR="00B253A7" w:rsidRPr="00DD5B54">
        <w:rPr>
          <w:rFonts w:ascii="Trebuchet MS" w:hAnsi="Trebuchet MS"/>
          <w:b/>
          <w:sz w:val="22"/>
          <w:szCs w:val="22"/>
        </w:rPr>
        <w:t>Goals</w:t>
      </w:r>
    </w:p>
    <w:p w14:paraId="6089A842" w14:textId="77777777" w:rsidR="00B253A7" w:rsidRPr="00DD5B54" w:rsidRDefault="00B253A7" w:rsidP="00B253A7">
      <w:pPr>
        <w:rPr>
          <w:rFonts w:ascii="Trebuchet MS" w:hAnsi="Trebuchet MS"/>
          <w:sz w:val="22"/>
          <w:szCs w:val="22"/>
        </w:rPr>
      </w:pPr>
    </w:p>
    <w:tbl>
      <w:tblPr>
        <w:tblStyle w:val="TableGrid"/>
        <w:tblW w:w="9923" w:type="dxa"/>
        <w:tblInd w:w="108" w:type="dxa"/>
        <w:tblLook w:val="04A0" w:firstRow="1" w:lastRow="0" w:firstColumn="1" w:lastColumn="0" w:noHBand="0" w:noVBand="1"/>
      </w:tblPr>
      <w:tblGrid>
        <w:gridCol w:w="1560"/>
        <w:gridCol w:w="8363"/>
      </w:tblGrid>
      <w:tr w:rsidR="00B253A7" w:rsidRPr="00DD5B54" w14:paraId="587E4EF1" w14:textId="77777777" w:rsidTr="00372383">
        <w:trPr>
          <w:trHeight w:val="380"/>
        </w:trPr>
        <w:tc>
          <w:tcPr>
            <w:tcW w:w="1560" w:type="dxa"/>
            <w:shd w:val="clear" w:color="auto" w:fill="auto"/>
            <w:vAlign w:val="center"/>
          </w:tcPr>
          <w:p w14:paraId="1C08E55D"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1</w:t>
            </w:r>
          </w:p>
        </w:tc>
        <w:tc>
          <w:tcPr>
            <w:tcW w:w="8363" w:type="dxa"/>
            <w:shd w:val="clear" w:color="auto" w:fill="auto"/>
            <w:vAlign w:val="center"/>
          </w:tcPr>
          <w:p w14:paraId="1C53DE27" w14:textId="51C3534C" w:rsidR="00B253A7" w:rsidRPr="0020529C" w:rsidRDefault="00731A45" w:rsidP="00731A45">
            <w:pPr>
              <w:rPr>
                <w:rFonts w:ascii="Trebuchet MS" w:hAnsi="Trebuchet MS"/>
                <w:sz w:val="22"/>
                <w:szCs w:val="22"/>
              </w:rPr>
            </w:pPr>
            <w:r>
              <w:rPr>
                <w:rFonts w:ascii="Trebuchet MS" w:hAnsi="Trebuchet MS"/>
                <w:sz w:val="22"/>
                <w:szCs w:val="22"/>
              </w:rPr>
              <w:t>Attendance of 8800 across the run</w:t>
            </w:r>
          </w:p>
        </w:tc>
      </w:tr>
      <w:tr w:rsidR="00B253A7" w:rsidRPr="00DD5B54" w14:paraId="57FA9B1B" w14:textId="77777777" w:rsidTr="00372383">
        <w:trPr>
          <w:trHeight w:val="380"/>
        </w:trPr>
        <w:tc>
          <w:tcPr>
            <w:tcW w:w="1560" w:type="dxa"/>
            <w:shd w:val="clear" w:color="auto" w:fill="auto"/>
            <w:vAlign w:val="center"/>
          </w:tcPr>
          <w:p w14:paraId="00A7460D"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2</w:t>
            </w:r>
          </w:p>
        </w:tc>
        <w:tc>
          <w:tcPr>
            <w:tcW w:w="8363" w:type="dxa"/>
            <w:shd w:val="clear" w:color="auto" w:fill="auto"/>
            <w:vAlign w:val="center"/>
          </w:tcPr>
          <w:p w14:paraId="2C3713AD" w14:textId="1D10AAAB" w:rsidR="00B253A7" w:rsidRPr="00731A45" w:rsidRDefault="21149151" w:rsidP="21149151">
            <w:pPr>
              <w:rPr>
                <w:rFonts w:ascii="Trebuchet MS" w:hAnsi="Trebuchet MS"/>
                <w:color w:val="FF0000"/>
                <w:sz w:val="22"/>
                <w:szCs w:val="22"/>
              </w:rPr>
            </w:pPr>
            <w:r w:rsidRPr="21149151">
              <w:rPr>
                <w:rFonts w:ascii="Trebuchet MS" w:hAnsi="Trebuchet MS"/>
                <w:sz w:val="22"/>
                <w:szCs w:val="22"/>
              </w:rPr>
              <w:t>Generate revenue of £104,000 [70%]</w:t>
            </w:r>
          </w:p>
        </w:tc>
      </w:tr>
      <w:tr w:rsidR="00B253A7" w:rsidRPr="00DD5B54" w14:paraId="3B1D7C09" w14:textId="77777777" w:rsidTr="00372383">
        <w:trPr>
          <w:trHeight w:val="380"/>
        </w:trPr>
        <w:tc>
          <w:tcPr>
            <w:tcW w:w="1560" w:type="dxa"/>
            <w:shd w:val="clear" w:color="auto" w:fill="auto"/>
            <w:vAlign w:val="center"/>
          </w:tcPr>
          <w:p w14:paraId="441D362F" w14:textId="77777777" w:rsidR="00B253A7" w:rsidRPr="00372383" w:rsidRDefault="00FB5C1F" w:rsidP="00FB5C1F">
            <w:pPr>
              <w:rPr>
                <w:rFonts w:ascii="Trebuchet MS" w:hAnsi="Trebuchet MS"/>
                <w:b/>
                <w:sz w:val="22"/>
                <w:szCs w:val="22"/>
              </w:rPr>
            </w:pPr>
            <w:r w:rsidRPr="00372383">
              <w:rPr>
                <w:rFonts w:ascii="Trebuchet MS" w:hAnsi="Trebuchet MS"/>
                <w:b/>
                <w:sz w:val="22"/>
                <w:szCs w:val="22"/>
              </w:rPr>
              <w:t>Goal 3</w:t>
            </w:r>
          </w:p>
        </w:tc>
        <w:tc>
          <w:tcPr>
            <w:tcW w:w="8363" w:type="dxa"/>
            <w:shd w:val="clear" w:color="auto" w:fill="auto"/>
            <w:vAlign w:val="center"/>
          </w:tcPr>
          <w:p w14:paraId="2FB4834A" w14:textId="051BD5C0" w:rsidR="00B253A7" w:rsidRPr="0020529C" w:rsidRDefault="00B138F4" w:rsidP="00135BDB">
            <w:pPr>
              <w:rPr>
                <w:rFonts w:ascii="Trebuchet MS" w:hAnsi="Trebuchet MS"/>
                <w:sz w:val="22"/>
                <w:szCs w:val="22"/>
              </w:rPr>
            </w:pPr>
            <w:r w:rsidRPr="00F42EE3">
              <w:rPr>
                <w:rFonts w:ascii="Trebuchet MS" w:hAnsi="Trebuchet MS"/>
                <w:color w:val="FF0000"/>
                <w:sz w:val="22"/>
                <w:szCs w:val="22"/>
              </w:rPr>
              <w:t>Quantifiable media / awareness goal(s)</w:t>
            </w:r>
            <w:r w:rsidR="00F42EE3">
              <w:rPr>
                <w:rFonts w:ascii="Trebuchet MS" w:hAnsi="Trebuchet MS"/>
                <w:color w:val="FF0000"/>
                <w:sz w:val="22"/>
                <w:szCs w:val="22"/>
              </w:rPr>
              <w:t xml:space="preserve"> – PR / Comms </w:t>
            </w:r>
            <w:r w:rsidR="00CD0170">
              <w:rPr>
                <w:rFonts w:ascii="Trebuchet MS" w:hAnsi="Trebuchet MS"/>
                <w:color w:val="FF0000"/>
                <w:sz w:val="22"/>
                <w:szCs w:val="22"/>
              </w:rPr>
              <w:t>– AA/BM</w:t>
            </w:r>
          </w:p>
        </w:tc>
      </w:tr>
    </w:tbl>
    <w:p w14:paraId="752C2A0D" w14:textId="77777777" w:rsidR="00B253A7" w:rsidRPr="00DD5B54" w:rsidRDefault="00B253A7" w:rsidP="00B253A7">
      <w:pPr>
        <w:rPr>
          <w:rFonts w:ascii="Trebuchet MS" w:hAnsi="Trebuchet MS"/>
          <w:sz w:val="22"/>
          <w:szCs w:val="22"/>
        </w:rPr>
      </w:pPr>
    </w:p>
    <w:p w14:paraId="3A562B2F" w14:textId="77777777" w:rsidR="00B253A7" w:rsidRPr="00DD5B54" w:rsidRDefault="00B253A7" w:rsidP="00B253A7">
      <w:pPr>
        <w:rPr>
          <w:rFonts w:ascii="Trebuchet MS" w:hAnsi="Trebuchet MS"/>
          <w:b/>
          <w:sz w:val="22"/>
          <w:szCs w:val="22"/>
        </w:rPr>
      </w:pPr>
      <w:r w:rsidRPr="00DD5B54">
        <w:rPr>
          <w:rFonts w:ascii="Trebuchet MS" w:hAnsi="Trebuchet MS"/>
          <w:b/>
          <w:sz w:val="22"/>
          <w:szCs w:val="22"/>
        </w:rPr>
        <w:t>Target Audience</w:t>
      </w:r>
      <w:r w:rsidR="00250C27">
        <w:rPr>
          <w:rFonts w:ascii="Trebuchet MS" w:hAnsi="Trebuchet MS"/>
          <w:b/>
          <w:sz w:val="22"/>
          <w:szCs w:val="22"/>
        </w:rPr>
        <w:t xml:space="preserve"> (include geographic as well as demographic)</w:t>
      </w:r>
    </w:p>
    <w:p w14:paraId="16C38AA9" w14:textId="77777777" w:rsidR="00FB5C1F" w:rsidRPr="00DD5B54" w:rsidRDefault="00FB5C1F"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14:paraId="61BFD16B" w14:textId="77777777" w:rsidTr="00B138F4">
        <w:trPr>
          <w:trHeight w:val="380"/>
        </w:trPr>
        <w:tc>
          <w:tcPr>
            <w:tcW w:w="1560" w:type="dxa"/>
            <w:shd w:val="solid" w:color="auto" w:fill="auto"/>
            <w:vAlign w:val="center"/>
          </w:tcPr>
          <w:p w14:paraId="66AB2E0A"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1</w:t>
            </w:r>
          </w:p>
        </w:tc>
        <w:tc>
          <w:tcPr>
            <w:tcW w:w="8363" w:type="dxa"/>
            <w:shd w:val="pct10" w:color="auto" w:fill="auto"/>
            <w:vAlign w:val="center"/>
          </w:tcPr>
          <w:p w14:paraId="50121BC2" w14:textId="77777777" w:rsidR="00FB5C1F" w:rsidRPr="0020529C" w:rsidRDefault="00321FC6" w:rsidP="00DE275A">
            <w:pPr>
              <w:rPr>
                <w:rFonts w:ascii="Trebuchet MS" w:hAnsi="Trebuchet MS"/>
                <w:sz w:val="22"/>
                <w:szCs w:val="22"/>
              </w:rPr>
            </w:pPr>
            <w:r>
              <w:rPr>
                <w:rFonts w:ascii="Trebuchet MS" w:hAnsi="Trebuchet MS"/>
                <w:sz w:val="22"/>
                <w:szCs w:val="22"/>
              </w:rPr>
              <w:t>Existing audience – Those who actively follow Dreamthinkspeak and are fans of their work</w:t>
            </w:r>
          </w:p>
        </w:tc>
      </w:tr>
      <w:tr w:rsidR="00FB5C1F" w:rsidRPr="00DD5B54" w14:paraId="05F69801" w14:textId="77777777" w:rsidTr="00B138F4">
        <w:trPr>
          <w:trHeight w:val="380"/>
        </w:trPr>
        <w:tc>
          <w:tcPr>
            <w:tcW w:w="1560" w:type="dxa"/>
            <w:shd w:val="solid" w:color="auto" w:fill="auto"/>
            <w:vAlign w:val="center"/>
          </w:tcPr>
          <w:p w14:paraId="16D1DDF3"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2</w:t>
            </w:r>
          </w:p>
        </w:tc>
        <w:tc>
          <w:tcPr>
            <w:tcW w:w="8363" w:type="dxa"/>
            <w:shd w:val="pct10" w:color="auto" w:fill="auto"/>
            <w:vAlign w:val="center"/>
          </w:tcPr>
          <w:p w14:paraId="0C3C7238" w14:textId="77777777" w:rsidR="00FB5C1F" w:rsidRPr="0020529C" w:rsidRDefault="00321FC6" w:rsidP="00DE275A">
            <w:pPr>
              <w:rPr>
                <w:rFonts w:ascii="Trebuchet MS" w:hAnsi="Trebuchet MS"/>
                <w:sz w:val="22"/>
                <w:szCs w:val="22"/>
              </w:rPr>
            </w:pPr>
            <w:r>
              <w:rPr>
                <w:rFonts w:ascii="Trebuchet MS" w:hAnsi="Trebuchet MS"/>
                <w:sz w:val="22"/>
                <w:szCs w:val="22"/>
              </w:rPr>
              <w:t>Existing “engaged” audience, predominantly living in the Hull/ East Riding area – they are likely to have been to other Hull 2017 shows throughout the year and be keen to try something new</w:t>
            </w:r>
          </w:p>
        </w:tc>
      </w:tr>
      <w:tr w:rsidR="00FB5C1F" w:rsidRPr="00DD5B54" w14:paraId="31BC90B9" w14:textId="77777777" w:rsidTr="00B138F4">
        <w:trPr>
          <w:trHeight w:val="380"/>
        </w:trPr>
        <w:tc>
          <w:tcPr>
            <w:tcW w:w="1560" w:type="dxa"/>
            <w:shd w:val="solid" w:color="auto" w:fill="auto"/>
            <w:vAlign w:val="center"/>
          </w:tcPr>
          <w:p w14:paraId="603200AE" w14:textId="77777777" w:rsidR="00FB5C1F" w:rsidRPr="00DD5B54" w:rsidRDefault="00FB5C1F"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3</w:t>
            </w:r>
          </w:p>
        </w:tc>
        <w:tc>
          <w:tcPr>
            <w:tcW w:w="8363" w:type="dxa"/>
            <w:shd w:val="pct10" w:color="auto" w:fill="auto"/>
            <w:vAlign w:val="center"/>
          </w:tcPr>
          <w:p w14:paraId="7950F464" w14:textId="77777777" w:rsidR="00FB5C1F" w:rsidRPr="0020529C" w:rsidRDefault="00B138F4" w:rsidP="00DE275A">
            <w:pPr>
              <w:rPr>
                <w:rFonts w:ascii="Trebuchet MS" w:hAnsi="Trebuchet MS"/>
                <w:sz w:val="22"/>
                <w:szCs w:val="22"/>
              </w:rPr>
            </w:pPr>
            <w:r>
              <w:rPr>
                <w:rFonts w:ascii="Trebuchet MS" w:hAnsi="Trebuchet MS"/>
                <w:sz w:val="22"/>
                <w:szCs w:val="22"/>
              </w:rPr>
              <w:t xml:space="preserve">New audience </w:t>
            </w:r>
            <w:r w:rsidR="00321FC6">
              <w:rPr>
                <w:rFonts w:ascii="Trebuchet MS" w:hAnsi="Trebuchet MS"/>
                <w:sz w:val="22"/>
                <w:szCs w:val="22"/>
              </w:rPr>
              <w:t xml:space="preserve">– Those who haven’t yet engaged with Hull 2017. Using community engagement links here via learning / participation to introduce a new audience to this type of work </w:t>
            </w:r>
          </w:p>
        </w:tc>
      </w:tr>
      <w:tr w:rsidR="00B138F4" w:rsidRPr="00DD5B54" w14:paraId="2478837A" w14:textId="77777777" w:rsidTr="00B138F4">
        <w:trPr>
          <w:trHeight w:val="380"/>
        </w:trPr>
        <w:tc>
          <w:tcPr>
            <w:tcW w:w="1560" w:type="dxa"/>
            <w:shd w:val="solid" w:color="auto" w:fill="auto"/>
            <w:vAlign w:val="center"/>
          </w:tcPr>
          <w:p w14:paraId="2A08CE5E" w14:textId="77777777" w:rsidR="00B138F4" w:rsidRPr="00DD5B54" w:rsidRDefault="00B138F4" w:rsidP="00B138F4">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4</w:t>
            </w:r>
          </w:p>
        </w:tc>
        <w:tc>
          <w:tcPr>
            <w:tcW w:w="8363" w:type="dxa"/>
            <w:shd w:val="pct10" w:color="auto" w:fill="auto"/>
            <w:vAlign w:val="center"/>
          </w:tcPr>
          <w:p w14:paraId="2EE1B8BA" w14:textId="77777777" w:rsidR="00B138F4" w:rsidRPr="0020529C" w:rsidRDefault="00321FC6" w:rsidP="00B138F4">
            <w:pPr>
              <w:rPr>
                <w:rFonts w:ascii="Trebuchet MS" w:hAnsi="Trebuchet MS"/>
                <w:sz w:val="22"/>
                <w:szCs w:val="22"/>
              </w:rPr>
            </w:pPr>
            <w:r>
              <w:rPr>
                <w:rFonts w:ascii="Trebuchet MS" w:hAnsi="Trebuchet MS"/>
                <w:sz w:val="22"/>
                <w:szCs w:val="22"/>
              </w:rPr>
              <w:t xml:space="preserve">Influencer audience – Press and key stakeholders </w:t>
            </w:r>
          </w:p>
        </w:tc>
      </w:tr>
    </w:tbl>
    <w:p w14:paraId="3E5892DF" w14:textId="77777777" w:rsidR="00B138F4" w:rsidRDefault="00B138F4" w:rsidP="00B253A7">
      <w:pPr>
        <w:rPr>
          <w:rFonts w:ascii="Trebuchet MS" w:hAnsi="Trebuchet MS"/>
          <w:b/>
          <w:color w:val="7030A0"/>
          <w:sz w:val="22"/>
          <w:szCs w:val="22"/>
        </w:rPr>
      </w:pPr>
    </w:p>
    <w:p w14:paraId="67074DA6" w14:textId="77777777" w:rsidR="00B138F4" w:rsidRDefault="00B138F4" w:rsidP="00B138F4">
      <w:pPr>
        <w:rPr>
          <w:rFonts w:ascii="Trebuchet MS" w:hAnsi="Trebuchet MS"/>
          <w:b/>
          <w:sz w:val="22"/>
          <w:szCs w:val="22"/>
        </w:rPr>
      </w:pPr>
      <w:r>
        <w:rPr>
          <w:rFonts w:ascii="Trebuchet MS" w:hAnsi="Trebuchet MS"/>
          <w:b/>
          <w:sz w:val="22"/>
          <w:szCs w:val="22"/>
        </w:rPr>
        <w:t>Campaign Structure: Phases</w:t>
      </w:r>
    </w:p>
    <w:p w14:paraId="1E3AD4F0" w14:textId="77777777" w:rsidR="00B138F4" w:rsidRPr="004F2556" w:rsidRDefault="00B138F4" w:rsidP="00B138F4">
      <w:pPr>
        <w:rPr>
          <w:rFonts w:ascii="Trebuchet MS" w:hAnsi="Trebuchet MS"/>
          <w:b/>
          <w:sz w:val="16"/>
          <w:szCs w:val="16"/>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4111"/>
        <w:gridCol w:w="4394"/>
      </w:tblGrid>
      <w:tr w:rsidR="00B138F4" w:rsidRPr="00BF472F" w14:paraId="08CFDE53" w14:textId="77777777" w:rsidTr="00250C27">
        <w:trPr>
          <w:trHeight w:val="380"/>
        </w:trPr>
        <w:tc>
          <w:tcPr>
            <w:tcW w:w="1418" w:type="dxa"/>
            <w:tcBorders>
              <w:bottom w:val="single" w:sz="4" w:space="0" w:color="FFFFFF" w:themeColor="background1"/>
            </w:tcBorders>
            <w:shd w:val="solid" w:color="auto" w:fill="auto"/>
            <w:vAlign w:val="center"/>
          </w:tcPr>
          <w:p w14:paraId="5207C9C9"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Phase</w:t>
            </w:r>
          </w:p>
        </w:tc>
        <w:tc>
          <w:tcPr>
            <w:tcW w:w="4111" w:type="dxa"/>
            <w:tcBorders>
              <w:bottom w:val="single" w:sz="4" w:space="0" w:color="FFFFFF" w:themeColor="background1"/>
            </w:tcBorders>
            <w:shd w:val="solid" w:color="auto" w:fill="auto"/>
            <w:vAlign w:val="center"/>
          </w:tcPr>
          <w:p w14:paraId="0FD5129E"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Period</w:t>
            </w:r>
          </w:p>
        </w:tc>
        <w:tc>
          <w:tcPr>
            <w:tcW w:w="4394" w:type="dxa"/>
            <w:tcBorders>
              <w:bottom w:val="single" w:sz="4" w:space="0" w:color="FFFFFF" w:themeColor="background1"/>
            </w:tcBorders>
            <w:shd w:val="solid" w:color="auto" w:fill="auto"/>
            <w:vAlign w:val="center"/>
          </w:tcPr>
          <w:p w14:paraId="7C37EEC4" w14:textId="77777777" w:rsidR="00B138F4" w:rsidRPr="00BF472F" w:rsidRDefault="00B138F4" w:rsidP="00DE275A">
            <w:pPr>
              <w:rPr>
                <w:rFonts w:ascii="Trebuchet MS" w:hAnsi="Trebuchet MS"/>
                <w:b/>
                <w:color w:val="FFFFFF" w:themeColor="background1"/>
                <w:sz w:val="22"/>
                <w:szCs w:val="22"/>
              </w:rPr>
            </w:pPr>
            <w:r>
              <w:rPr>
                <w:rFonts w:ascii="Trebuchet MS" w:hAnsi="Trebuchet MS"/>
                <w:b/>
                <w:color w:val="FFFFFF" w:themeColor="background1"/>
                <w:sz w:val="22"/>
                <w:szCs w:val="22"/>
              </w:rPr>
              <w:t>Purpose</w:t>
            </w:r>
          </w:p>
        </w:tc>
      </w:tr>
      <w:tr w:rsidR="00B138F4" w:rsidRPr="00BF472F" w14:paraId="2D3B1DEC" w14:textId="77777777" w:rsidTr="00250C27">
        <w:trPr>
          <w:trHeight w:val="380"/>
        </w:trPr>
        <w:tc>
          <w:tcPr>
            <w:tcW w:w="1418" w:type="dxa"/>
            <w:shd w:val="pct10" w:color="auto" w:fill="auto"/>
            <w:vAlign w:val="center"/>
          </w:tcPr>
          <w:p w14:paraId="2990D937" w14:textId="77777777" w:rsidR="00B138F4" w:rsidRPr="00F71372" w:rsidRDefault="00B138F4" w:rsidP="00DE275A">
            <w:pPr>
              <w:rPr>
                <w:rFonts w:ascii="Trebuchet MS" w:hAnsi="Trebuchet MS"/>
                <w:sz w:val="22"/>
                <w:szCs w:val="22"/>
              </w:rPr>
            </w:pPr>
            <w:r>
              <w:rPr>
                <w:rFonts w:ascii="Trebuchet MS" w:hAnsi="Trebuchet MS"/>
                <w:sz w:val="22"/>
                <w:szCs w:val="22"/>
              </w:rPr>
              <w:t>Phase 1</w:t>
            </w:r>
          </w:p>
        </w:tc>
        <w:tc>
          <w:tcPr>
            <w:tcW w:w="4111" w:type="dxa"/>
            <w:shd w:val="pct10" w:color="auto" w:fill="auto"/>
            <w:vAlign w:val="center"/>
          </w:tcPr>
          <w:p w14:paraId="34E9DC43" w14:textId="77777777" w:rsidR="00B138F4" w:rsidRPr="00F71372" w:rsidRDefault="00DE275A" w:rsidP="00DE275A">
            <w:pPr>
              <w:rPr>
                <w:rFonts w:ascii="Trebuchet MS" w:hAnsi="Trebuchet MS"/>
                <w:sz w:val="22"/>
                <w:szCs w:val="22"/>
              </w:rPr>
            </w:pPr>
            <w:r>
              <w:rPr>
                <w:rFonts w:ascii="Trebuchet MS" w:hAnsi="Trebuchet MS"/>
                <w:sz w:val="22"/>
                <w:szCs w:val="22"/>
              </w:rPr>
              <w:t>February</w:t>
            </w:r>
            <w:r w:rsidR="00C65E7A">
              <w:rPr>
                <w:rFonts w:ascii="Trebuchet MS" w:hAnsi="Trebuchet MS"/>
                <w:sz w:val="22"/>
                <w:szCs w:val="22"/>
              </w:rPr>
              <w:t xml:space="preserve"> – May 2017</w:t>
            </w:r>
          </w:p>
        </w:tc>
        <w:tc>
          <w:tcPr>
            <w:tcW w:w="4394" w:type="dxa"/>
            <w:shd w:val="pct10" w:color="auto" w:fill="auto"/>
            <w:vAlign w:val="center"/>
          </w:tcPr>
          <w:p w14:paraId="0AB3C28C" w14:textId="77777777" w:rsidR="00B138F4" w:rsidRPr="00F71372" w:rsidRDefault="00250C27" w:rsidP="00DE275A">
            <w:pPr>
              <w:rPr>
                <w:rFonts w:ascii="Trebuchet MS" w:hAnsi="Trebuchet MS"/>
                <w:sz w:val="22"/>
                <w:szCs w:val="22"/>
              </w:rPr>
            </w:pPr>
            <w:r>
              <w:rPr>
                <w:rFonts w:ascii="Trebuchet MS" w:hAnsi="Trebuchet MS"/>
                <w:sz w:val="22"/>
                <w:szCs w:val="22"/>
              </w:rPr>
              <w:t xml:space="preserve">Building awareness </w:t>
            </w:r>
          </w:p>
        </w:tc>
      </w:tr>
      <w:tr w:rsidR="00250C27" w:rsidRPr="00BF472F" w14:paraId="0745E6B2" w14:textId="77777777" w:rsidTr="00250C27">
        <w:trPr>
          <w:trHeight w:val="380"/>
        </w:trPr>
        <w:tc>
          <w:tcPr>
            <w:tcW w:w="1418" w:type="dxa"/>
            <w:shd w:val="pct10" w:color="auto" w:fill="auto"/>
            <w:vAlign w:val="center"/>
          </w:tcPr>
          <w:p w14:paraId="4FF7AEE4" w14:textId="77777777" w:rsidR="00250C27" w:rsidRPr="00F71372" w:rsidRDefault="00250C27" w:rsidP="00250C27">
            <w:pPr>
              <w:rPr>
                <w:rFonts w:ascii="Trebuchet MS" w:hAnsi="Trebuchet MS"/>
                <w:sz w:val="22"/>
                <w:szCs w:val="22"/>
              </w:rPr>
            </w:pPr>
            <w:r>
              <w:rPr>
                <w:rFonts w:ascii="Trebuchet MS" w:hAnsi="Trebuchet MS"/>
                <w:sz w:val="22"/>
                <w:szCs w:val="22"/>
              </w:rPr>
              <w:t>Phase 2</w:t>
            </w:r>
          </w:p>
        </w:tc>
        <w:tc>
          <w:tcPr>
            <w:tcW w:w="4111" w:type="dxa"/>
            <w:shd w:val="pct10" w:color="auto" w:fill="auto"/>
            <w:vAlign w:val="center"/>
          </w:tcPr>
          <w:p w14:paraId="6BFD3798" w14:textId="77777777" w:rsidR="00250C27" w:rsidRPr="00F71372" w:rsidRDefault="00C65E7A" w:rsidP="00250C27">
            <w:pPr>
              <w:rPr>
                <w:rFonts w:ascii="Trebuchet MS" w:hAnsi="Trebuchet MS"/>
                <w:sz w:val="22"/>
                <w:szCs w:val="22"/>
              </w:rPr>
            </w:pPr>
            <w:r>
              <w:rPr>
                <w:rFonts w:ascii="Trebuchet MS" w:hAnsi="Trebuchet MS"/>
                <w:sz w:val="22"/>
                <w:szCs w:val="22"/>
              </w:rPr>
              <w:t>w/c 22</w:t>
            </w:r>
            <w:r w:rsidRPr="00C65E7A">
              <w:rPr>
                <w:rFonts w:ascii="Trebuchet MS" w:hAnsi="Trebuchet MS"/>
                <w:sz w:val="22"/>
                <w:szCs w:val="22"/>
                <w:vertAlign w:val="superscript"/>
              </w:rPr>
              <w:t>nd</w:t>
            </w:r>
            <w:r>
              <w:rPr>
                <w:rFonts w:ascii="Trebuchet MS" w:hAnsi="Trebuchet MS"/>
                <w:sz w:val="22"/>
                <w:szCs w:val="22"/>
              </w:rPr>
              <w:t xml:space="preserve"> May – 31</w:t>
            </w:r>
            <w:r w:rsidRPr="00C65E7A">
              <w:rPr>
                <w:rFonts w:ascii="Trebuchet MS" w:hAnsi="Trebuchet MS"/>
                <w:sz w:val="22"/>
                <w:szCs w:val="22"/>
                <w:vertAlign w:val="superscript"/>
              </w:rPr>
              <w:t>st</w:t>
            </w:r>
            <w:r>
              <w:rPr>
                <w:rFonts w:ascii="Trebuchet MS" w:hAnsi="Trebuchet MS"/>
                <w:sz w:val="22"/>
                <w:szCs w:val="22"/>
              </w:rPr>
              <w:t xml:space="preserve"> May 2017</w:t>
            </w:r>
          </w:p>
        </w:tc>
        <w:tc>
          <w:tcPr>
            <w:tcW w:w="4394" w:type="dxa"/>
            <w:shd w:val="pct10" w:color="auto" w:fill="auto"/>
            <w:vAlign w:val="center"/>
          </w:tcPr>
          <w:p w14:paraId="6C4AA918"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Pre-sale </w:t>
            </w:r>
            <w:r w:rsidR="00C65E7A">
              <w:rPr>
                <w:rFonts w:ascii="Trebuchet MS" w:hAnsi="Trebuchet MS"/>
                <w:sz w:val="22"/>
                <w:szCs w:val="22"/>
              </w:rPr>
              <w:t>(soft introduction)</w:t>
            </w:r>
          </w:p>
        </w:tc>
      </w:tr>
      <w:tr w:rsidR="00250C27" w:rsidRPr="00BF472F" w14:paraId="09AA1430" w14:textId="77777777" w:rsidTr="00250C27">
        <w:trPr>
          <w:trHeight w:val="380"/>
        </w:trPr>
        <w:tc>
          <w:tcPr>
            <w:tcW w:w="1418" w:type="dxa"/>
            <w:shd w:val="pct10" w:color="auto" w:fill="auto"/>
            <w:vAlign w:val="center"/>
          </w:tcPr>
          <w:p w14:paraId="1FB00093" w14:textId="77777777" w:rsidR="00250C27" w:rsidRPr="00F71372" w:rsidRDefault="00250C27" w:rsidP="00250C27">
            <w:pPr>
              <w:rPr>
                <w:rFonts w:ascii="Trebuchet MS" w:hAnsi="Trebuchet MS"/>
                <w:sz w:val="22"/>
                <w:szCs w:val="22"/>
              </w:rPr>
            </w:pPr>
            <w:r>
              <w:rPr>
                <w:rFonts w:ascii="Trebuchet MS" w:hAnsi="Trebuchet MS"/>
                <w:sz w:val="22"/>
                <w:szCs w:val="22"/>
              </w:rPr>
              <w:t>Phase 3</w:t>
            </w:r>
          </w:p>
        </w:tc>
        <w:tc>
          <w:tcPr>
            <w:tcW w:w="4111" w:type="dxa"/>
            <w:shd w:val="pct10" w:color="auto" w:fill="auto"/>
            <w:vAlign w:val="center"/>
          </w:tcPr>
          <w:p w14:paraId="3E12CCF0" w14:textId="77777777" w:rsidR="00250C27" w:rsidRPr="00F71372" w:rsidRDefault="00C65E7A" w:rsidP="00250C27">
            <w:pPr>
              <w:rPr>
                <w:rFonts w:ascii="Trebuchet MS" w:hAnsi="Trebuchet MS"/>
                <w:sz w:val="22"/>
                <w:szCs w:val="22"/>
              </w:rPr>
            </w:pPr>
            <w:r>
              <w:rPr>
                <w:rFonts w:ascii="Trebuchet MS" w:hAnsi="Trebuchet MS"/>
                <w:sz w:val="22"/>
                <w:szCs w:val="22"/>
              </w:rPr>
              <w:t>31</w:t>
            </w:r>
            <w:r w:rsidRPr="00C65E7A">
              <w:rPr>
                <w:rFonts w:ascii="Trebuchet MS" w:hAnsi="Trebuchet MS"/>
                <w:sz w:val="22"/>
                <w:szCs w:val="22"/>
                <w:vertAlign w:val="superscript"/>
              </w:rPr>
              <w:t>st</w:t>
            </w:r>
            <w:r>
              <w:rPr>
                <w:rFonts w:ascii="Trebuchet MS" w:hAnsi="Trebuchet MS"/>
                <w:sz w:val="22"/>
                <w:szCs w:val="22"/>
              </w:rPr>
              <w:t xml:space="preserve"> May – September 2017</w:t>
            </w:r>
          </w:p>
        </w:tc>
        <w:tc>
          <w:tcPr>
            <w:tcW w:w="4394" w:type="dxa"/>
            <w:shd w:val="pct10" w:color="auto" w:fill="auto"/>
            <w:vAlign w:val="center"/>
          </w:tcPr>
          <w:p w14:paraId="724CDC3D"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Core campaign period </w:t>
            </w:r>
          </w:p>
        </w:tc>
      </w:tr>
      <w:tr w:rsidR="00250C27" w:rsidRPr="00BF472F" w14:paraId="3B849DEC" w14:textId="77777777" w:rsidTr="00250C27">
        <w:trPr>
          <w:trHeight w:val="380"/>
        </w:trPr>
        <w:tc>
          <w:tcPr>
            <w:tcW w:w="1418" w:type="dxa"/>
            <w:shd w:val="pct10" w:color="auto" w:fill="auto"/>
            <w:vAlign w:val="center"/>
          </w:tcPr>
          <w:p w14:paraId="5CD52B03" w14:textId="77777777" w:rsidR="00250C27" w:rsidRPr="00F71372" w:rsidRDefault="00250C27" w:rsidP="00250C27">
            <w:pPr>
              <w:rPr>
                <w:rFonts w:ascii="Trebuchet MS" w:hAnsi="Trebuchet MS"/>
                <w:sz w:val="22"/>
                <w:szCs w:val="22"/>
              </w:rPr>
            </w:pPr>
            <w:r>
              <w:rPr>
                <w:rFonts w:ascii="Trebuchet MS" w:hAnsi="Trebuchet MS"/>
                <w:sz w:val="22"/>
                <w:szCs w:val="22"/>
              </w:rPr>
              <w:t>Phase 4</w:t>
            </w:r>
          </w:p>
        </w:tc>
        <w:tc>
          <w:tcPr>
            <w:tcW w:w="4111" w:type="dxa"/>
            <w:shd w:val="pct10" w:color="auto" w:fill="auto"/>
            <w:vAlign w:val="center"/>
          </w:tcPr>
          <w:p w14:paraId="78DFE70E" w14:textId="77777777" w:rsidR="00250C27" w:rsidRPr="00F71372" w:rsidRDefault="00C65E7A" w:rsidP="00250C27">
            <w:pPr>
              <w:rPr>
                <w:rFonts w:ascii="Trebuchet MS" w:hAnsi="Trebuchet MS"/>
                <w:sz w:val="22"/>
                <w:szCs w:val="22"/>
              </w:rPr>
            </w:pPr>
            <w:r>
              <w:rPr>
                <w:rFonts w:ascii="Trebuchet MS" w:hAnsi="Trebuchet MS"/>
                <w:sz w:val="22"/>
                <w:szCs w:val="22"/>
              </w:rPr>
              <w:t>October 2017</w:t>
            </w:r>
          </w:p>
        </w:tc>
        <w:tc>
          <w:tcPr>
            <w:tcW w:w="4394" w:type="dxa"/>
            <w:shd w:val="pct10" w:color="auto" w:fill="auto"/>
            <w:vAlign w:val="center"/>
          </w:tcPr>
          <w:p w14:paraId="40B0038A" w14:textId="77777777" w:rsidR="00250C27" w:rsidRPr="00F71372" w:rsidRDefault="00250C27" w:rsidP="00250C27">
            <w:pPr>
              <w:rPr>
                <w:rFonts w:ascii="Trebuchet MS" w:hAnsi="Trebuchet MS"/>
                <w:sz w:val="22"/>
                <w:szCs w:val="22"/>
              </w:rPr>
            </w:pPr>
            <w:r>
              <w:rPr>
                <w:rFonts w:ascii="Trebuchet MS" w:hAnsi="Trebuchet MS"/>
                <w:sz w:val="22"/>
                <w:szCs w:val="22"/>
              </w:rPr>
              <w:t xml:space="preserve">Follow up / Audience development </w:t>
            </w:r>
          </w:p>
        </w:tc>
      </w:tr>
    </w:tbl>
    <w:p w14:paraId="69AB49F0" w14:textId="77777777" w:rsidR="00B138F4" w:rsidRDefault="00B138F4" w:rsidP="00B253A7">
      <w:pPr>
        <w:rPr>
          <w:rFonts w:ascii="Trebuchet MS" w:hAnsi="Trebuchet MS"/>
          <w:b/>
          <w:color w:val="7030A0"/>
          <w:sz w:val="22"/>
          <w:szCs w:val="22"/>
        </w:rPr>
      </w:pPr>
    </w:p>
    <w:p w14:paraId="6B4068E8" w14:textId="77777777" w:rsidR="00B138F4" w:rsidRDefault="00B138F4" w:rsidP="00B253A7">
      <w:pPr>
        <w:rPr>
          <w:rFonts w:ascii="Trebuchet MS" w:hAnsi="Trebuchet MS"/>
          <w:b/>
          <w:color w:val="7030A0"/>
          <w:sz w:val="22"/>
          <w:szCs w:val="22"/>
        </w:rPr>
      </w:pPr>
    </w:p>
    <w:p w14:paraId="21057BA0" w14:textId="77777777" w:rsidR="00B138F4" w:rsidRPr="00B138F4" w:rsidRDefault="00B138F4" w:rsidP="00B253A7">
      <w:pPr>
        <w:rPr>
          <w:rFonts w:ascii="Trebuchet MS" w:hAnsi="Trebuchet MS"/>
          <w:b/>
          <w:color w:val="7030A0"/>
          <w:sz w:val="28"/>
          <w:szCs w:val="28"/>
        </w:rPr>
      </w:pPr>
      <w:r w:rsidRPr="00B138F4">
        <w:rPr>
          <w:rFonts w:ascii="Trebuchet MS" w:hAnsi="Trebuchet MS"/>
          <w:b/>
          <w:color w:val="7030A0"/>
          <w:sz w:val="28"/>
          <w:szCs w:val="28"/>
        </w:rPr>
        <w:t>PROJECT BACKGROUND</w:t>
      </w:r>
    </w:p>
    <w:p w14:paraId="6A647FF7" w14:textId="77777777" w:rsidR="00B138F4" w:rsidRDefault="00B138F4" w:rsidP="00B253A7">
      <w:pPr>
        <w:rPr>
          <w:rFonts w:ascii="Trebuchet MS" w:hAnsi="Trebuchet MS"/>
          <w:b/>
          <w:color w:val="7030A0"/>
          <w:sz w:val="22"/>
          <w:szCs w:val="22"/>
        </w:rPr>
      </w:pPr>
    </w:p>
    <w:p w14:paraId="2C8E1494" w14:textId="77777777" w:rsidR="00B138F4" w:rsidRPr="00DD5B54" w:rsidRDefault="00B138F4" w:rsidP="00B138F4">
      <w:pPr>
        <w:rPr>
          <w:rFonts w:ascii="Trebuchet MS" w:hAnsi="Trebuchet MS"/>
          <w:b/>
          <w:sz w:val="22"/>
          <w:szCs w:val="22"/>
        </w:rPr>
      </w:pPr>
      <w:r>
        <w:rPr>
          <w:rFonts w:ascii="Trebuchet MS" w:hAnsi="Trebuchet MS"/>
          <w:b/>
          <w:sz w:val="22"/>
          <w:szCs w:val="22"/>
        </w:rPr>
        <w:t>Partner Supplied Synopsis</w:t>
      </w:r>
    </w:p>
    <w:p w14:paraId="6652F497" w14:textId="51A8A32C" w:rsidR="00BD0C7A" w:rsidRPr="00F42EE3" w:rsidRDefault="21149151" w:rsidP="21149151">
      <w:pPr>
        <w:rPr>
          <w:rFonts w:ascii="Trebuchet MS" w:hAnsi="Trebuchet MS"/>
          <w:sz w:val="22"/>
          <w:szCs w:val="22"/>
        </w:rPr>
      </w:pPr>
      <w:r w:rsidRPr="21149151">
        <w:rPr>
          <w:rFonts w:ascii="Trebuchet MS" w:hAnsi="Trebuchet MS"/>
          <w:sz w:val="22"/>
          <w:szCs w:val="22"/>
        </w:rPr>
        <w:t xml:space="preserve">Technically – this is the same as the above, supplied by Tristan! </w:t>
      </w:r>
    </w:p>
    <w:p w14:paraId="177E237E" w14:textId="77777777" w:rsidR="00BD0C7A" w:rsidRPr="00F42EE3" w:rsidRDefault="00BD0C7A" w:rsidP="00B253A7">
      <w:pPr>
        <w:rPr>
          <w:rFonts w:ascii="Trebuchet MS" w:hAnsi="Trebuchet MS"/>
          <w:sz w:val="22"/>
          <w:szCs w:val="22"/>
        </w:rPr>
      </w:pPr>
    </w:p>
    <w:p w14:paraId="5D245C0F" w14:textId="77777777" w:rsidR="00BD0C7A" w:rsidRPr="00F42EE3" w:rsidRDefault="00BD0C7A" w:rsidP="00B253A7">
      <w:pPr>
        <w:rPr>
          <w:rFonts w:ascii="Trebuchet MS" w:hAnsi="Trebuchet MS"/>
          <w:sz w:val="22"/>
          <w:szCs w:val="22"/>
        </w:rPr>
      </w:pPr>
      <w:r w:rsidRPr="00F42EE3">
        <w:rPr>
          <w:rFonts w:ascii="Trebuchet MS" w:hAnsi="Trebuchet MS"/>
          <w:sz w:val="22"/>
          <w:szCs w:val="22"/>
        </w:rPr>
        <w:t xml:space="preserve">Also, important to note that there’s a parallel story running here with the Korean tech company, Kasang, setting up in Hull and coming on board at a Hull 2017 City Partner. </w:t>
      </w:r>
    </w:p>
    <w:p w14:paraId="56EC89A2" w14:textId="77777777" w:rsidR="00BD0C7A" w:rsidRPr="00F42EE3" w:rsidRDefault="00BD0C7A" w:rsidP="00B253A7">
      <w:pPr>
        <w:rPr>
          <w:rFonts w:ascii="Trebuchet MS" w:hAnsi="Trebuchet MS"/>
          <w:sz w:val="22"/>
          <w:szCs w:val="22"/>
        </w:rPr>
      </w:pPr>
    </w:p>
    <w:p w14:paraId="4B68F20E" w14:textId="77777777" w:rsidR="00BD0C7A" w:rsidRPr="00F42EE3" w:rsidRDefault="00BD0C7A" w:rsidP="00B253A7">
      <w:pPr>
        <w:rPr>
          <w:rFonts w:ascii="Trebuchet MS" w:hAnsi="Trebuchet MS"/>
          <w:sz w:val="22"/>
          <w:szCs w:val="22"/>
        </w:rPr>
      </w:pPr>
      <w:r w:rsidRPr="00F42EE3">
        <w:rPr>
          <w:rFonts w:ascii="Trebuchet MS" w:hAnsi="Trebuchet MS"/>
          <w:sz w:val="22"/>
          <w:szCs w:val="22"/>
        </w:rPr>
        <w:t>Once an audience member has bought a ticket, the idea is that they will receive direct correspondence with Kasang, rather than Hull 2017, so they already begin their journey in the site-responsive experience.</w:t>
      </w:r>
    </w:p>
    <w:p w14:paraId="51ACDB16" w14:textId="18D7E91A" w:rsidR="00250C27" w:rsidRDefault="00250C27" w:rsidP="00B253A7">
      <w:pPr>
        <w:rPr>
          <w:rFonts w:ascii="Trebuchet MS" w:hAnsi="Trebuchet MS"/>
          <w:sz w:val="22"/>
          <w:szCs w:val="22"/>
        </w:rPr>
      </w:pPr>
    </w:p>
    <w:p w14:paraId="7B071862" w14:textId="252BAD39" w:rsidR="00250C27" w:rsidRPr="009A72A5" w:rsidRDefault="00250C27" w:rsidP="009A72A5">
      <w:pPr>
        <w:rPr>
          <w:rFonts w:ascii="Trebuchet MS" w:hAnsi="Trebuchet MS"/>
          <w:b/>
          <w:sz w:val="22"/>
          <w:szCs w:val="22"/>
        </w:rPr>
      </w:pPr>
      <w:r>
        <w:rPr>
          <w:rFonts w:ascii="Trebuchet MS" w:hAnsi="Trebuchet MS"/>
          <w:b/>
          <w:sz w:val="22"/>
          <w:szCs w:val="22"/>
        </w:rPr>
        <w:t>About the Company / Creative Partner</w:t>
      </w:r>
      <w:r w:rsidR="009A72A5">
        <w:rPr>
          <w:rFonts w:ascii="Trebuchet MS" w:hAnsi="Trebuchet MS"/>
          <w:b/>
          <w:sz w:val="22"/>
          <w:szCs w:val="22"/>
        </w:rPr>
        <w:br/>
      </w:r>
      <w:r w:rsidR="00321FC6" w:rsidRPr="00321FC6">
        <w:rPr>
          <w:rFonts w:ascii="Trebuchet MS" w:hAnsi="Trebuchet MS"/>
          <w:color w:val="000000"/>
          <w:sz w:val="22"/>
          <w:szCs w:val="22"/>
        </w:rPr>
        <w:t>dreamthinkspeak are global pioneers of site-responsive performance, previously taking over a paper factory in Moscow, the Old Treasury Building in Perth, Australia and an underground abattoir in Clerkenwell to create extraordinary and unforgettable audience journeys.</w:t>
      </w:r>
    </w:p>
    <w:p w14:paraId="5A3F6D33" w14:textId="77777777" w:rsidR="00250C27" w:rsidRDefault="00250C27" w:rsidP="00B253A7">
      <w:pPr>
        <w:rPr>
          <w:rFonts w:ascii="Trebuchet MS" w:hAnsi="Trebuchet MS"/>
          <w:sz w:val="22"/>
          <w:szCs w:val="22"/>
        </w:rPr>
      </w:pPr>
    </w:p>
    <w:p w14:paraId="32CD9EB3" w14:textId="78443B44" w:rsidR="21149151" w:rsidRDefault="21149151" w:rsidP="21149151">
      <w:pPr>
        <w:rPr>
          <w:rFonts w:ascii="Trebuchet MS" w:hAnsi="Trebuchet MS"/>
          <w:sz w:val="22"/>
          <w:szCs w:val="22"/>
        </w:rPr>
      </w:pPr>
    </w:p>
    <w:p w14:paraId="2DC9D149" w14:textId="598B6F25" w:rsidR="21149151" w:rsidRDefault="21149151" w:rsidP="21149151">
      <w:pPr>
        <w:rPr>
          <w:rFonts w:ascii="Trebuchet MS" w:eastAsia="Trebuchet MS" w:hAnsi="Trebuchet MS" w:cs="Trebuchet MS"/>
          <w:sz w:val="22"/>
          <w:szCs w:val="22"/>
        </w:rPr>
      </w:pPr>
    </w:p>
    <w:p w14:paraId="2197CED3" w14:textId="54FA0330" w:rsidR="21149151" w:rsidRDefault="21149151" w:rsidP="21149151">
      <w:pPr>
        <w:rPr>
          <w:rFonts w:ascii="Trebuchet MS" w:eastAsia="Trebuchet MS" w:hAnsi="Trebuchet MS" w:cs="Trebuchet MS"/>
          <w:sz w:val="22"/>
          <w:szCs w:val="22"/>
        </w:rPr>
      </w:pPr>
    </w:p>
    <w:p w14:paraId="2E9FDA13" w14:textId="3849AEF1" w:rsidR="21149151" w:rsidRDefault="21149151" w:rsidP="21149151">
      <w:pPr>
        <w:rPr>
          <w:rFonts w:ascii="Trebuchet MS" w:eastAsia="Trebuchet MS" w:hAnsi="Trebuchet MS" w:cs="Trebuchet MS"/>
          <w:sz w:val="22"/>
          <w:szCs w:val="22"/>
        </w:rPr>
      </w:pPr>
    </w:p>
    <w:p w14:paraId="1A27515C" w14:textId="36770992" w:rsidR="21149151" w:rsidRDefault="21149151" w:rsidP="21149151">
      <w:pPr>
        <w:rPr>
          <w:rFonts w:ascii="Trebuchet MS" w:eastAsia="Trebuchet MS" w:hAnsi="Trebuchet MS" w:cs="Trebuchet MS"/>
          <w:sz w:val="22"/>
          <w:szCs w:val="22"/>
        </w:rPr>
      </w:pPr>
    </w:p>
    <w:p w14:paraId="4E4D1245" w14:textId="77777777" w:rsidR="00250C27" w:rsidRPr="00DD5B54" w:rsidRDefault="21149151" w:rsidP="21149151">
      <w:pPr>
        <w:rPr>
          <w:rFonts w:ascii="Trebuchet MS" w:eastAsia="Trebuchet MS" w:hAnsi="Trebuchet MS" w:cs="Trebuchet MS"/>
          <w:b/>
          <w:bCs/>
          <w:sz w:val="22"/>
          <w:szCs w:val="22"/>
        </w:rPr>
      </w:pPr>
      <w:r w:rsidRPr="21149151">
        <w:rPr>
          <w:rFonts w:ascii="Trebuchet MS" w:eastAsia="Trebuchet MS" w:hAnsi="Trebuchet MS" w:cs="Trebuchet MS"/>
          <w:b/>
          <w:bCs/>
          <w:sz w:val="22"/>
          <w:szCs w:val="22"/>
        </w:rPr>
        <w:t>Agreed contractual credit</w:t>
      </w:r>
    </w:p>
    <w:p w14:paraId="7EDE1FD0" w14:textId="7D165F2B"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Presenting Credit for presentation of original production in Hull by Hull 2017:</w:t>
      </w:r>
    </w:p>
    <w:p w14:paraId="50CD9161" w14:textId="07E39FEF"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HULL UK CITY OF CULTURE 2017 and dreamthinkspeak</w:t>
      </w:r>
    </w:p>
    <w:p w14:paraId="2CA91870" w14:textId="7FA9D1B4"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present</w:t>
      </w:r>
    </w:p>
    <w:p w14:paraId="620A3CF8" w14:textId="533A2C62"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ONE DAY MAYBE</w:t>
      </w:r>
    </w:p>
    <w:p w14:paraId="5E538B11" w14:textId="1301EE16"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created by dreamthinkspeak</w:t>
      </w:r>
    </w:p>
    <w:p w14:paraId="67944A8C" w14:textId="02C090E4"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commissioned by HULL UK CITY OF CULTURE 2017</w:t>
      </w:r>
    </w:p>
    <w:p w14:paraId="1867149B" w14:textId="695B125C"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Originally commissioned and produced by Asian Culture Complex, The Museum of Art, Kochi, 21st Century Museum of Contemporary Art, Kanazawa, AsiaNow and dreamthinkspeak”</w:t>
      </w:r>
    </w:p>
    <w:p w14:paraId="76A9C1F0" w14:textId="755CC853" w:rsidR="21149151" w:rsidRDefault="21149151" w:rsidP="21149151">
      <w:pPr>
        <w:rPr>
          <w:rFonts w:ascii="Trebuchet MS" w:eastAsia="Trebuchet MS" w:hAnsi="Trebuchet MS" w:cs="Trebuchet MS"/>
          <w:sz w:val="22"/>
          <w:szCs w:val="22"/>
        </w:rPr>
      </w:pPr>
    </w:p>
    <w:p w14:paraId="6EB1055D" w14:textId="152B9E4C" w:rsidR="21149151"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For all other productions and presentations:</w:t>
      </w:r>
    </w:p>
    <w:p w14:paraId="61649FA1" w14:textId="27490E1D" w:rsidR="21149151" w:rsidRDefault="21149151">
      <w:r w:rsidRPr="21149151">
        <w:rPr>
          <w:rFonts w:ascii="Trebuchet MS" w:eastAsia="Trebuchet MS" w:hAnsi="Trebuchet MS" w:cs="Trebuchet MS"/>
          <w:sz w:val="22"/>
          <w:szCs w:val="22"/>
        </w:rPr>
        <w:t>ONE DAY MAYBE was commissioned as part of Hull City of Culture 2017; and was originally commissioned and produced by Asian Culture Complex, The Museum of Art, Kochi, 21st Century Museum of Contemporary Art, Kanazawa and AsiaNow</w:t>
      </w:r>
    </w:p>
    <w:p w14:paraId="6CC97195" w14:textId="13C56040" w:rsidR="21149151" w:rsidRDefault="21149151" w:rsidP="21149151">
      <w:pPr>
        <w:rPr>
          <w:rFonts w:ascii="Trebuchet MS" w:eastAsia="Trebuchet MS" w:hAnsi="Trebuchet MS" w:cs="Trebuchet MS"/>
          <w:i/>
          <w:iCs/>
          <w:color w:val="FF0000"/>
          <w:sz w:val="22"/>
          <w:szCs w:val="22"/>
        </w:rPr>
      </w:pPr>
    </w:p>
    <w:p w14:paraId="27B8B259" w14:textId="0231ED7D" w:rsidR="21149151" w:rsidRDefault="21149151" w:rsidP="21149151">
      <w:pPr>
        <w:rPr>
          <w:rFonts w:ascii="Trebuchet MS" w:hAnsi="Trebuchet MS"/>
          <w:i/>
          <w:iCs/>
          <w:color w:val="FF0000"/>
          <w:sz w:val="22"/>
          <w:szCs w:val="22"/>
        </w:rPr>
      </w:pPr>
      <w:r w:rsidRPr="21149151">
        <w:rPr>
          <w:rFonts w:ascii="Trebuchet MS" w:eastAsia="Trebuchet MS" w:hAnsi="Trebuchet MS" w:cs="Trebuchet MS"/>
          <w:i/>
          <w:iCs/>
          <w:sz w:val="22"/>
          <w:szCs w:val="22"/>
        </w:rPr>
        <w:t>Nb.  Hull 2017 acknowledges that crediting of the original five partners of the Production will be agreed on a case by case basis, and that when used such credit shall be: “Originally commissioned and produced by Asian Culture Complex, The Museum of Art, Kochi, 21st Century Museum of Contemporary Art, Kanazawa, AsiaNow and dreamthinkspeak”.</w:t>
      </w:r>
    </w:p>
    <w:p w14:paraId="2B8F22E6" w14:textId="77777777" w:rsidR="00F42EE3" w:rsidRDefault="00F42EE3" w:rsidP="00F42EE3">
      <w:pPr>
        <w:rPr>
          <w:rFonts w:ascii="Trebuchet MS" w:hAnsi="Trebuchet MS"/>
          <w:i/>
          <w:color w:val="FF0000"/>
          <w:sz w:val="22"/>
          <w:szCs w:val="22"/>
        </w:rPr>
      </w:pPr>
    </w:p>
    <w:p w14:paraId="09AABEF1" w14:textId="5D3EF66B" w:rsidR="00250C27" w:rsidRDefault="21149151" w:rsidP="21149151">
      <w:pPr>
        <w:rPr>
          <w:rFonts w:ascii="Trebuchet MS" w:hAnsi="Trebuchet MS"/>
          <w:i/>
          <w:iCs/>
          <w:color w:val="FF0000"/>
          <w:sz w:val="22"/>
          <w:szCs w:val="22"/>
        </w:rPr>
      </w:pPr>
      <w:r w:rsidRPr="21149151">
        <w:rPr>
          <w:rFonts w:ascii="Trebuchet MS" w:hAnsi="Trebuchet MS"/>
          <w:b/>
          <w:bCs/>
          <w:sz w:val="22"/>
          <w:szCs w:val="22"/>
        </w:rPr>
        <w:t xml:space="preserve">Key Selling Points of Show </w:t>
      </w:r>
    </w:p>
    <w:tbl>
      <w:tblPr>
        <w:tblStyle w:val="TableGrid"/>
        <w:tblW w:w="9923" w:type="dxa"/>
        <w:tblInd w:w="108" w:type="dxa"/>
        <w:tblLook w:val="04A0" w:firstRow="1" w:lastRow="0" w:firstColumn="1" w:lastColumn="0" w:noHBand="0" w:noVBand="1"/>
      </w:tblPr>
      <w:tblGrid>
        <w:gridCol w:w="426"/>
        <w:gridCol w:w="9497"/>
      </w:tblGrid>
      <w:tr w:rsidR="00372383" w:rsidRPr="00372383" w14:paraId="65AAE2F1" w14:textId="77777777" w:rsidTr="00372383">
        <w:trPr>
          <w:trHeight w:val="380"/>
        </w:trPr>
        <w:tc>
          <w:tcPr>
            <w:tcW w:w="426" w:type="dxa"/>
            <w:shd w:val="clear" w:color="auto" w:fill="auto"/>
            <w:vAlign w:val="center"/>
          </w:tcPr>
          <w:p w14:paraId="49ECD9EA" w14:textId="357A8AEE" w:rsidR="003475FA" w:rsidRPr="00372383" w:rsidRDefault="003475FA" w:rsidP="003475FA">
            <w:pPr>
              <w:rPr>
                <w:rFonts w:ascii="Trebuchet MS" w:hAnsi="Trebuchet MS"/>
                <w:b/>
                <w:sz w:val="22"/>
                <w:szCs w:val="22"/>
              </w:rPr>
            </w:pPr>
            <w:r w:rsidRPr="00372383">
              <w:rPr>
                <w:rFonts w:ascii="Trebuchet MS" w:hAnsi="Trebuchet MS"/>
                <w:b/>
                <w:sz w:val="22"/>
                <w:szCs w:val="22"/>
              </w:rPr>
              <w:t>1</w:t>
            </w:r>
          </w:p>
        </w:tc>
        <w:tc>
          <w:tcPr>
            <w:tcW w:w="9497" w:type="dxa"/>
            <w:shd w:val="clear" w:color="auto" w:fill="auto"/>
            <w:vAlign w:val="center"/>
          </w:tcPr>
          <w:p w14:paraId="1E70BA61" w14:textId="4A27398A" w:rsidR="003475FA" w:rsidRPr="00372383" w:rsidRDefault="003475FA" w:rsidP="003475FA">
            <w:pPr>
              <w:rPr>
                <w:rFonts w:ascii="Trebuchet MS" w:hAnsi="Trebuchet MS"/>
                <w:sz w:val="22"/>
                <w:szCs w:val="22"/>
              </w:rPr>
            </w:pPr>
            <w:r w:rsidRPr="00372383">
              <w:rPr>
                <w:rFonts w:ascii="Trebuchet MS" w:eastAsia="Trebuchet MS" w:hAnsi="Trebuchet MS" w:cs="Trebuchet MS"/>
                <w:sz w:val="22"/>
                <w:szCs w:val="22"/>
              </w:rPr>
              <w:t>Dreamthinkspeak – widely recognised reputation for providing exceptional experiences</w:t>
            </w:r>
          </w:p>
        </w:tc>
      </w:tr>
      <w:tr w:rsidR="00372383" w:rsidRPr="00372383" w14:paraId="3353D3EC" w14:textId="77777777" w:rsidTr="00372383">
        <w:trPr>
          <w:trHeight w:val="380"/>
        </w:trPr>
        <w:tc>
          <w:tcPr>
            <w:tcW w:w="426" w:type="dxa"/>
            <w:shd w:val="clear" w:color="auto" w:fill="auto"/>
            <w:vAlign w:val="center"/>
          </w:tcPr>
          <w:p w14:paraId="67D1313B" w14:textId="0F44C2A5" w:rsidR="003475FA" w:rsidRPr="00372383" w:rsidRDefault="003475FA" w:rsidP="003475FA">
            <w:pPr>
              <w:rPr>
                <w:rFonts w:ascii="Trebuchet MS" w:hAnsi="Trebuchet MS"/>
                <w:b/>
                <w:sz w:val="22"/>
                <w:szCs w:val="22"/>
              </w:rPr>
            </w:pPr>
            <w:r w:rsidRPr="00372383">
              <w:rPr>
                <w:rFonts w:ascii="Trebuchet MS" w:hAnsi="Trebuchet MS"/>
                <w:b/>
                <w:sz w:val="22"/>
                <w:szCs w:val="22"/>
              </w:rPr>
              <w:t>2</w:t>
            </w:r>
          </w:p>
        </w:tc>
        <w:tc>
          <w:tcPr>
            <w:tcW w:w="9497" w:type="dxa"/>
            <w:shd w:val="clear" w:color="auto" w:fill="auto"/>
            <w:vAlign w:val="center"/>
          </w:tcPr>
          <w:p w14:paraId="5F5AA409" w14:textId="3DFA8601" w:rsidR="003475FA" w:rsidRPr="00372383" w:rsidRDefault="003475FA" w:rsidP="003475FA">
            <w:pPr>
              <w:rPr>
                <w:rFonts w:ascii="Trebuchet MS" w:hAnsi="Trebuchet MS"/>
                <w:sz w:val="22"/>
                <w:szCs w:val="22"/>
              </w:rPr>
            </w:pPr>
            <w:r w:rsidRPr="00372383">
              <w:rPr>
                <w:rFonts w:ascii="Trebuchet MS" w:hAnsi="Trebuchet MS"/>
                <w:sz w:val="22"/>
                <w:szCs w:val="22"/>
              </w:rPr>
              <w:t>Mixed media of live performance, film and installation</w:t>
            </w:r>
          </w:p>
        </w:tc>
      </w:tr>
      <w:tr w:rsidR="00372383" w:rsidRPr="00372383" w14:paraId="6A6B91D1" w14:textId="77777777" w:rsidTr="00372383">
        <w:trPr>
          <w:trHeight w:val="380"/>
        </w:trPr>
        <w:tc>
          <w:tcPr>
            <w:tcW w:w="426" w:type="dxa"/>
            <w:shd w:val="clear" w:color="auto" w:fill="auto"/>
            <w:vAlign w:val="center"/>
          </w:tcPr>
          <w:p w14:paraId="31F5D8BB" w14:textId="0763FFA7" w:rsidR="003475FA" w:rsidRPr="00372383" w:rsidRDefault="003475FA" w:rsidP="003475FA">
            <w:pPr>
              <w:rPr>
                <w:rFonts w:ascii="Trebuchet MS" w:hAnsi="Trebuchet MS"/>
                <w:b/>
                <w:sz w:val="22"/>
                <w:szCs w:val="22"/>
              </w:rPr>
            </w:pPr>
            <w:r w:rsidRPr="00372383">
              <w:rPr>
                <w:rFonts w:ascii="Trebuchet MS" w:hAnsi="Trebuchet MS"/>
                <w:b/>
                <w:sz w:val="22"/>
                <w:szCs w:val="22"/>
              </w:rPr>
              <w:t>3</w:t>
            </w:r>
          </w:p>
        </w:tc>
        <w:tc>
          <w:tcPr>
            <w:tcW w:w="9497" w:type="dxa"/>
            <w:shd w:val="clear" w:color="auto" w:fill="auto"/>
            <w:vAlign w:val="center"/>
          </w:tcPr>
          <w:p w14:paraId="3F884929" w14:textId="03B90123" w:rsidR="003475FA" w:rsidRPr="00372383" w:rsidRDefault="21149151" w:rsidP="21149151">
            <w:pPr>
              <w:rPr>
                <w:rFonts w:ascii="Trebuchet MS" w:hAnsi="Trebuchet MS"/>
                <w:sz w:val="22"/>
                <w:szCs w:val="22"/>
              </w:rPr>
            </w:pPr>
            <w:r w:rsidRPr="00372383">
              <w:rPr>
                <w:rFonts w:ascii="Trebuchet MS" w:eastAsia="Trebuchet MS" w:hAnsi="Trebuchet MS" w:cs="Trebuchet MS"/>
                <w:sz w:val="22"/>
                <w:szCs w:val="22"/>
              </w:rPr>
              <w:t>Exciting, site-specific experience where visitors are part of the story</w:t>
            </w:r>
          </w:p>
        </w:tc>
      </w:tr>
    </w:tbl>
    <w:p w14:paraId="33A80562" w14:textId="77777777" w:rsidR="00250C27" w:rsidRPr="00DD5B54" w:rsidRDefault="00250C27" w:rsidP="00250C27">
      <w:pPr>
        <w:rPr>
          <w:rFonts w:ascii="Trebuchet MS" w:hAnsi="Trebuchet MS"/>
          <w:sz w:val="22"/>
          <w:szCs w:val="22"/>
        </w:rPr>
      </w:pPr>
    </w:p>
    <w:p w14:paraId="4FE34622" w14:textId="77777777" w:rsidR="00250C27" w:rsidRDefault="00250C27" w:rsidP="00B253A7">
      <w:pPr>
        <w:rPr>
          <w:rFonts w:ascii="Trebuchet MS" w:hAnsi="Trebuchet MS"/>
          <w:sz w:val="22"/>
          <w:szCs w:val="22"/>
        </w:rPr>
      </w:pPr>
    </w:p>
    <w:p w14:paraId="5D0675C5" w14:textId="4C9707B0" w:rsidR="00250C27" w:rsidRPr="00321FC6" w:rsidRDefault="00250C27" w:rsidP="00250C27">
      <w:pPr>
        <w:rPr>
          <w:rFonts w:ascii="Trebuchet MS" w:hAnsi="Trebuchet MS"/>
          <w:b/>
          <w:color w:val="FF0000"/>
          <w:sz w:val="22"/>
          <w:szCs w:val="22"/>
        </w:rPr>
      </w:pPr>
      <w:r>
        <w:rPr>
          <w:rFonts w:ascii="Trebuchet MS" w:hAnsi="Trebuchet MS"/>
          <w:b/>
          <w:sz w:val="22"/>
          <w:szCs w:val="22"/>
        </w:rPr>
        <w:t>Competition</w:t>
      </w:r>
      <w:r w:rsidR="00321FC6">
        <w:rPr>
          <w:rFonts w:ascii="Trebuchet MS" w:hAnsi="Trebuchet MS"/>
          <w:b/>
          <w:sz w:val="22"/>
          <w:szCs w:val="22"/>
        </w:rPr>
        <w:t xml:space="preserve"> </w:t>
      </w:r>
    </w:p>
    <w:p w14:paraId="25AE62D5" w14:textId="485093B3" w:rsidR="00F42EE3" w:rsidRDefault="00F42EE3" w:rsidP="3AEBF33B">
      <w:pPr>
        <w:rPr>
          <w:rFonts w:ascii="Trebuchet MS" w:eastAsia="Trebuchet MS" w:hAnsi="Trebuchet MS" w:cs="Trebuchet MS"/>
          <w:sz w:val="22"/>
          <w:szCs w:val="22"/>
        </w:rPr>
      </w:pPr>
    </w:p>
    <w:p w14:paraId="563F03E8" w14:textId="621A3351" w:rsidR="00F42EE3"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Local competition:</w:t>
      </w:r>
    </w:p>
    <w:p w14:paraId="222FA396" w14:textId="18A38052" w:rsidR="00F42EE3" w:rsidRDefault="00F42EE3" w:rsidP="3AEBF33B">
      <w:pPr>
        <w:rPr>
          <w:rFonts w:ascii="Trebuchet MS" w:eastAsia="Trebuchet MS" w:hAnsi="Trebuchet MS" w:cs="Trebuchet MS"/>
          <w:sz w:val="22"/>
          <w:szCs w:val="22"/>
        </w:rPr>
      </w:pPr>
    </w:p>
    <w:p w14:paraId="537E8090" w14:textId="06B0FE1C" w:rsidR="00F42EE3"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Although there is no completely direct competition with cross-over of similar artforms, there are some events happening in and around the city during September which may attract a % of audiences. There could be a potential to cross-sell here and use this to our advantage.</w:t>
      </w:r>
    </w:p>
    <w:p w14:paraId="0C2D3A75" w14:textId="77777777" w:rsidR="00F42EE3" w:rsidRDefault="00F42EE3" w:rsidP="3AEBF33B">
      <w:pPr>
        <w:rPr>
          <w:rFonts w:ascii="Trebuchet MS" w:eastAsia="Trebuchet MS" w:hAnsi="Trebuchet MS" w:cs="Trebuchet MS"/>
          <w:sz w:val="22"/>
          <w:szCs w:val="22"/>
        </w:rPr>
      </w:pPr>
    </w:p>
    <w:p w14:paraId="5DA060DB" w14:textId="39A49831" w:rsidR="00734A38" w:rsidRDefault="21149151" w:rsidP="21149151">
      <w:pPr>
        <w:rPr>
          <w:rFonts w:ascii="Trebuchet MS" w:eastAsia="Trebuchet MS" w:hAnsi="Trebuchet MS" w:cs="Trebuchet MS"/>
          <w:sz w:val="22"/>
          <w:szCs w:val="22"/>
        </w:rPr>
      </w:pPr>
      <w:r w:rsidRPr="21149151">
        <w:rPr>
          <w:rFonts w:ascii="Trebuchet MS" w:eastAsia="Trebuchet MS" w:hAnsi="Trebuchet MS" w:cs="Trebuchet MS"/>
          <w:sz w:val="22"/>
          <w:szCs w:val="22"/>
        </w:rPr>
        <w:t>-Freedom Festival, Hull City Centre (1-3 Sep) - specifically 2 x shows (Counting Sheep and Market Theatre of Jo'burg)</w:t>
      </w:r>
    </w:p>
    <w:p w14:paraId="6CB09EF4" w14:textId="15F78E86" w:rsidR="00734A38"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-The Royal Ballet, Hull New Theatre </w:t>
      </w:r>
      <w:r w:rsidR="3AEBF33B" w:rsidRPr="3AEBF33B">
        <w:rPr>
          <w:rFonts w:ascii="Trebuchet MS" w:eastAsia="Trebuchet MS" w:hAnsi="Trebuchet MS" w:cs="Trebuchet MS"/>
          <w:sz w:val="22"/>
          <w:szCs w:val="22"/>
        </w:rPr>
        <w:t>(16 Sept)</w:t>
      </w:r>
      <w:r>
        <w:rPr>
          <w:rFonts w:ascii="Trebuchet MS" w:eastAsia="Trebuchet MS" w:hAnsi="Trebuchet MS" w:cs="Trebuchet MS"/>
          <w:sz w:val="22"/>
          <w:szCs w:val="22"/>
        </w:rPr>
        <w:t xml:space="preserve"> – there will also be supporting engagement work happening before this event working with local dance companies and participants</w:t>
      </w:r>
    </w:p>
    <w:p w14:paraId="49D2431D" w14:textId="0CE4CF6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-Jane Eyre</w:t>
      </w:r>
      <w:r w:rsidR="00F42EE3">
        <w:rPr>
          <w:rFonts w:ascii="Trebuchet MS" w:eastAsia="Trebuchet MS" w:hAnsi="Trebuchet MS" w:cs="Trebuchet MS"/>
          <w:sz w:val="22"/>
          <w:szCs w:val="22"/>
        </w:rPr>
        <w:t>, Hull New Theatre</w:t>
      </w:r>
      <w:r w:rsidRPr="3AEBF33B">
        <w:rPr>
          <w:rFonts w:ascii="Trebuchet MS" w:eastAsia="Trebuchet MS" w:hAnsi="Trebuchet MS" w:cs="Trebuchet MS"/>
          <w:sz w:val="22"/>
          <w:szCs w:val="22"/>
        </w:rPr>
        <w:t xml:space="preserve"> (18 – 23 Sept)</w:t>
      </w:r>
    </w:p>
    <w:p w14:paraId="4ECED7F9" w14:textId="2B77C9E4"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-Hull Trinity Festival</w:t>
      </w:r>
      <w:r w:rsidR="00F42EE3">
        <w:rPr>
          <w:rFonts w:ascii="Trebuchet MS" w:eastAsia="Trebuchet MS" w:hAnsi="Trebuchet MS" w:cs="Trebuchet MS"/>
          <w:sz w:val="22"/>
          <w:szCs w:val="22"/>
        </w:rPr>
        <w:t>, Trinity Square</w:t>
      </w:r>
      <w:r w:rsidRPr="3AEBF33B">
        <w:rPr>
          <w:rFonts w:ascii="Trebuchet MS" w:eastAsia="Trebuchet MS" w:hAnsi="Trebuchet MS" w:cs="Trebuchet MS"/>
          <w:sz w:val="22"/>
          <w:szCs w:val="22"/>
        </w:rPr>
        <w:t xml:space="preserve"> (23 –24 Sept)</w:t>
      </w:r>
    </w:p>
    <w:p w14:paraId="7040437F" w14:textId="0F30BD6B"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 xml:space="preserve">-Turner Prize </w:t>
      </w:r>
      <w:r w:rsidR="00804A96">
        <w:rPr>
          <w:rFonts w:ascii="Trebuchet MS" w:eastAsia="Trebuchet MS" w:hAnsi="Trebuchet MS" w:cs="Trebuchet MS"/>
          <w:sz w:val="22"/>
          <w:szCs w:val="22"/>
        </w:rPr>
        <w:t>2017</w:t>
      </w:r>
      <w:r w:rsidR="00F42EE3">
        <w:rPr>
          <w:rFonts w:ascii="Trebuchet MS" w:eastAsia="Trebuchet MS" w:hAnsi="Trebuchet MS" w:cs="Trebuchet MS"/>
          <w:sz w:val="22"/>
          <w:szCs w:val="22"/>
        </w:rPr>
        <w:t>, Ferens Art Gallery</w:t>
      </w:r>
      <w:r w:rsidR="00804A96">
        <w:rPr>
          <w:rFonts w:ascii="Trebuchet MS" w:eastAsia="Trebuchet MS" w:hAnsi="Trebuchet MS" w:cs="Trebuchet MS"/>
          <w:sz w:val="22"/>
          <w:szCs w:val="22"/>
        </w:rPr>
        <w:t xml:space="preserve"> (</w:t>
      </w:r>
      <w:r w:rsidRPr="3AEBF33B">
        <w:rPr>
          <w:rFonts w:ascii="Trebuchet MS" w:eastAsia="Trebuchet MS" w:hAnsi="Trebuchet MS" w:cs="Trebuchet MS"/>
          <w:sz w:val="22"/>
          <w:szCs w:val="22"/>
        </w:rPr>
        <w:t>26 Sept 2017 – 7 Jan 2018)</w:t>
      </w:r>
    </w:p>
    <w:p w14:paraId="6C6A4962" w14:textId="77777777" w:rsidR="00250C27" w:rsidRDefault="00250C27" w:rsidP="3AEBF33B">
      <w:pPr>
        <w:rPr>
          <w:rFonts w:ascii="Trebuchet MS" w:eastAsia="Trebuchet MS" w:hAnsi="Trebuchet MS" w:cs="Trebuchet MS"/>
          <w:sz w:val="22"/>
          <w:szCs w:val="22"/>
        </w:rPr>
      </w:pPr>
    </w:p>
    <w:p w14:paraId="448E2452" w14:textId="3F45EB98" w:rsidR="00342A1A" w:rsidRDefault="00F42EE3" w:rsidP="3AEBF33B">
      <w:pPr>
        <w:rPr>
          <w:rFonts w:ascii="Trebuchet MS" w:eastAsia="Trebuchet MS" w:hAnsi="Trebuchet MS" w:cs="Trebuchet MS"/>
          <w:sz w:val="22"/>
          <w:szCs w:val="22"/>
        </w:rPr>
      </w:pPr>
      <w:r>
        <w:rPr>
          <w:rFonts w:ascii="Trebuchet MS" w:eastAsia="Trebuchet MS" w:hAnsi="Trebuchet MS" w:cs="Trebuchet MS"/>
          <w:sz w:val="22"/>
          <w:szCs w:val="22"/>
        </w:rPr>
        <w:t xml:space="preserve">Regional/ National competition: </w:t>
      </w:r>
    </w:p>
    <w:p w14:paraId="786BFEC8" w14:textId="77777777" w:rsidR="00F42EE3" w:rsidRDefault="00F42EE3" w:rsidP="3AEBF33B">
      <w:pPr>
        <w:rPr>
          <w:rFonts w:ascii="Trebuchet MS" w:eastAsia="Trebuchet MS" w:hAnsi="Trebuchet MS" w:cs="Trebuchet MS"/>
          <w:sz w:val="22"/>
          <w:szCs w:val="22"/>
        </w:rPr>
      </w:pPr>
    </w:p>
    <w:p w14:paraId="1C143109"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-Alice’s Adventures Underground (The Vaults, London Until 23 Sept) – Immersive dark theatre experience – has five stars from Time Out</w:t>
      </w:r>
    </w:p>
    <w:p w14:paraId="4DA9F88A"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-Leeds Light Night 2017</w:t>
      </w:r>
    </w:p>
    <w:p w14:paraId="0CB0B0E9" w14:textId="77777777" w:rsidR="00342A1A" w:rsidRDefault="3AEBF33B" w:rsidP="3AEBF33B">
      <w:pPr>
        <w:rPr>
          <w:rFonts w:ascii="Trebuchet MS" w:eastAsia="Trebuchet MS" w:hAnsi="Trebuchet MS" w:cs="Trebuchet MS"/>
          <w:sz w:val="22"/>
          <w:szCs w:val="22"/>
        </w:rPr>
      </w:pPr>
      <w:r w:rsidRPr="3AEBF33B">
        <w:rPr>
          <w:rFonts w:ascii="Trebuchet MS" w:eastAsia="Trebuchet MS" w:hAnsi="Trebuchet MS" w:cs="Trebuchet MS"/>
          <w:sz w:val="22"/>
          <w:szCs w:val="22"/>
        </w:rPr>
        <w:t>-onRoundhay Festival (Leeds, Sept 2017) – Music Festival</w:t>
      </w:r>
    </w:p>
    <w:p w14:paraId="717F87E6" w14:textId="77777777" w:rsidR="00250C27" w:rsidRDefault="00250C27" w:rsidP="00250C27">
      <w:pPr>
        <w:rPr>
          <w:rFonts w:ascii="Trebuchet MS" w:hAnsi="Trebuchet MS"/>
          <w:i/>
          <w:sz w:val="22"/>
          <w:szCs w:val="22"/>
        </w:rPr>
      </w:pPr>
    </w:p>
    <w:p w14:paraId="3387610E" w14:textId="2327F883" w:rsidR="21149151" w:rsidRDefault="21149151" w:rsidP="21149151">
      <w:pPr>
        <w:rPr>
          <w:rFonts w:ascii="Trebuchet MS" w:hAnsi="Trebuchet MS"/>
          <w:i/>
          <w:iCs/>
          <w:sz w:val="22"/>
          <w:szCs w:val="22"/>
        </w:rPr>
      </w:pPr>
    </w:p>
    <w:p w14:paraId="0E54D8CC" w14:textId="5728E713" w:rsidR="21149151" w:rsidRDefault="21149151" w:rsidP="21149151">
      <w:pPr>
        <w:rPr>
          <w:rFonts w:ascii="Trebuchet MS" w:hAnsi="Trebuchet MS"/>
          <w:i/>
          <w:iCs/>
          <w:sz w:val="22"/>
          <w:szCs w:val="22"/>
        </w:rPr>
      </w:pPr>
    </w:p>
    <w:p w14:paraId="06C3D5EC" w14:textId="77777777" w:rsidR="00372383" w:rsidRDefault="00372383" w:rsidP="00250C27">
      <w:pPr>
        <w:rPr>
          <w:rFonts w:ascii="Trebuchet MS" w:hAnsi="Trebuchet MS"/>
          <w:i/>
          <w:iCs/>
          <w:sz w:val="22"/>
          <w:szCs w:val="22"/>
        </w:rPr>
      </w:pPr>
    </w:p>
    <w:p w14:paraId="448D77AB" w14:textId="70FBCBBC" w:rsidR="00250C27" w:rsidRDefault="00250C27" w:rsidP="00250C27">
      <w:pPr>
        <w:rPr>
          <w:rFonts w:ascii="Trebuchet MS" w:hAnsi="Trebuchet MS"/>
          <w:b/>
          <w:color w:val="FF0000"/>
          <w:sz w:val="22"/>
          <w:szCs w:val="22"/>
        </w:rPr>
      </w:pPr>
      <w:r>
        <w:rPr>
          <w:rFonts w:ascii="Trebuchet MS" w:hAnsi="Trebuchet MS"/>
          <w:b/>
          <w:sz w:val="22"/>
          <w:szCs w:val="22"/>
        </w:rPr>
        <w:lastRenderedPageBreak/>
        <w:t>SWOT Analysis</w:t>
      </w:r>
      <w:r w:rsidR="00321FC6">
        <w:rPr>
          <w:rFonts w:ascii="Trebuchet MS" w:hAnsi="Trebuchet MS"/>
          <w:b/>
          <w:sz w:val="22"/>
          <w:szCs w:val="22"/>
        </w:rPr>
        <w:t xml:space="preserve"> </w:t>
      </w:r>
    </w:p>
    <w:p w14:paraId="59E50489" w14:textId="77777777" w:rsidR="003475FA" w:rsidRDefault="003475FA" w:rsidP="00250C27">
      <w:pPr>
        <w:rPr>
          <w:rFonts w:ascii="Trebuchet MS" w:hAnsi="Trebuchet MS"/>
          <w:b/>
          <w:color w:val="FF0000"/>
          <w:sz w:val="22"/>
          <w:szCs w:val="22"/>
        </w:rPr>
      </w:pPr>
    </w:p>
    <w:tbl>
      <w:tblPr>
        <w:tblStyle w:val="TableGrid"/>
        <w:tblW w:w="9923" w:type="dxa"/>
        <w:tblInd w:w="108" w:type="dxa"/>
        <w:tblLook w:val="04A0" w:firstRow="1" w:lastRow="0" w:firstColumn="1" w:lastColumn="0" w:noHBand="0" w:noVBand="1"/>
      </w:tblPr>
      <w:tblGrid>
        <w:gridCol w:w="2694"/>
        <w:gridCol w:w="7229"/>
      </w:tblGrid>
      <w:tr w:rsidR="00372383" w:rsidRPr="00372383" w14:paraId="0631E532" w14:textId="77777777" w:rsidTr="00372383">
        <w:trPr>
          <w:trHeight w:val="380"/>
        </w:trPr>
        <w:tc>
          <w:tcPr>
            <w:tcW w:w="2694" w:type="dxa"/>
            <w:shd w:val="clear" w:color="auto" w:fill="auto"/>
            <w:vAlign w:val="center"/>
          </w:tcPr>
          <w:p w14:paraId="3B7BDB07" w14:textId="4BC5B679" w:rsidR="003475FA" w:rsidRPr="00372383" w:rsidRDefault="003475FA" w:rsidP="003475FA">
            <w:pPr>
              <w:rPr>
                <w:rFonts w:ascii="Trebuchet MS" w:hAnsi="Trebuchet MS"/>
                <w:b/>
                <w:sz w:val="22"/>
                <w:szCs w:val="22"/>
              </w:rPr>
            </w:pPr>
            <w:r w:rsidRPr="00372383">
              <w:rPr>
                <w:rFonts w:ascii="Trebuchet MS" w:hAnsi="Trebuchet MS"/>
                <w:b/>
                <w:sz w:val="22"/>
                <w:szCs w:val="22"/>
              </w:rPr>
              <w:t>Strengths</w:t>
            </w:r>
          </w:p>
        </w:tc>
        <w:tc>
          <w:tcPr>
            <w:tcW w:w="7229" w:type="dxa"/>
            <w:shd w:val="clear" w:color="auto" w:fill="auto"/>
            <w:vAlign w:val="center"/>
          </w:tcPr>
          <w:p w14:paraId="198E6127" w14:textId="6D9F0A2A" w:rsidR="003475FA" w:rsidRPr="00372383" w:rsidRDefault="003F1E1D" w:rsidP="21149151">
            <w:pPr>
              <w:rPr>
                <w:rFonts w:ascii="Trebuchet MS" w:hAnsi="Trebuchet MS"/>
                <w:sz w:val="22"/>
                <w:szCs w:val="22"/>
              </w:rPr>
            </w:pPr>
            <w:r>
              <w:rPr>
                <w:rFonts w:ascii="Trebuchet MS" w:eastAsia="Trebuchet MS" w:hAnsi="Trebuchet MS" w:cs="Trebuchet MS"/>
                <w:sz w:val="22"/>
                <w:szCs w:val="22"/>
              </w:rPr>
              <w:t>d</w:t>
            </w:r>
            <w:r w:rsidR="21149151" w:rsidRPr="00372383">
              <w:rPr>
                <w:rFonts w:ascii="Trebuchet MS" w:eastAsia="Trebuchet MS" w:hAnsi="Trebuchet MS" w:cs="Trebuchet MS"/>
                <w:sz w:val="22"/>
                <w:szCs w:val="22"/>
              </w:rPr>
              <w:t xml:space="preserve">reamthinkspeak – strong existing reputation and following. Experimental site-specific experience – something different to what has been on previously in the Hull 2017 programme. Visitors are part of the experience. Based in the centre of town – easy to get to. Mixed media – variation with performance, film and installation. </w:t>
            </w:r>
          </w:p>
        </w:tc>
      </w:tr>
      <w:tr w:rsidR="00372383" w:rsidRPr="00372383" w14:paraId="5E796C13" w14:textId="77777777" w:rsidTr="00372383">
        <w:trPr>
          <w:trHeight w:val="380"/>
        </w:trPr>
        <w:tc>
          <w:tcPr>
            <w:tcW w:w="2694" w:type="dxa"/>
            <w:shd w:val="clear" w:color="auto" w:fill="auto"/>
            <w:vAlign w:val="center"/>
          </w:tcPr>
          <w:p w14:paraId="43326257" w14:textId="15735E6B" w:rsidR="003475FA" w:rsidRPr="00372383" w:rsidRDefault="003475FA" w:rsidP="003475FA">
            <w:pPr>
              <w:rPr>
                <w:rFonts w:ascii="Trebuchet MS" w:hAnsi="Trebuchet MS"/>
                <w:b/>
                <w:sz w:val="22"/>
                <w:szCs w:val="22"/>
              </w:rPr>
            </w:pPr>
            <w:r w:rsidRPr="00372383">
              <w:rPr>
                <w:rFonts w:ascii="Trebuchet MS" w:hAnsi="Trebuchet MS"/>
                <w:b/>
                <w:sz w:val="22"/>
                <w:szCs w:val="22"/>
              </w:rPr>
              <w:t>Weaknesses</w:t>
            </w:r>
          </w:p>
        </w:tc>
        <w:tc>
          <w:tcPr>
            <w:tcW w:w="7229" w:type="dxa"/>
            <w:shd w:val="clear" w:color="auto" w:fill="auto"/>
            <w:vAlign w:val="center"/>
          </w:tcPr>
          <w:p w14:paraId="7EF37FC4" w14:textId="40051F4E" w:rsidR="003475FA" w:rsidRPr="00372383" w:rsidRDefault="21149151" w:rsidP="21149151">
            <w:pPr>
              <w:rPr>
                <w:rFonts w:ascii="Trebuchet MS" w:hAnsi="Trebuchet MS"/>
                <w:sz w:val="22"/>
                <w:szCs w:val="22"/>
              </w:rPr>
            </w:pPr>
            <w:r w:rsidRPr="00372383">
              <w:rPr>
                <w:rFonts w:ascii="Trebuchet MS" w:hAnsi="Trebuchet MS"/>
                <w:sz w:val="22"/>
                <w:szCs w:val="22"/>
              </w:rPr>
              <w:t>May seem too experimental for the Hull demographic. Not much given away in the copy overview - people may be unsure about what it is. This may lead to them being reluctant to spend money on a ticket (which is a higher price point than some of the other tickets that are / have been on sale for Hull 2017 shows).</w:t>
            </w:r>
          </w:p>
        </w:tc>
      </w:tr>
      <w:tr w:rsidR="00372383" w:rsidRPr="00372383" w14:paraId="0F97151A" w14:textId="77777777" w:rsidTr="00372383">
        <w:trPr>
          <w:trHeight w:val="380"/>
        </w:trPr>
        <w:tc>
          <w:tcPr>
            <w:tcW w:w="2694" w:type="dxa"/>
            <w:shd w:val="clear" w:color="auto" w:fill="auto"/>
            <w:vAlign w:val="center"/>
          </w:tcPr>
          <w:p w14:paraId="73340810" w14:textId="5C15F2E2" w:rsidR="003475FA" w:rsidRPr="00372383" w:rsidRDefault="003475FA" w:rsidP="003475FA">
            <w:pPr>
              <w:rPr>
                <w:rFonts w:ascii="Trebuchet MS" w:hAnsi="Trebuchet MS"/>
                <w:b/>
                <w:sz w:val="22"/>
                <w:szCs w:val="22"/>
              </w:rPr>
            </w:pPr>
            <w:r w:rsidRPr="00372383">
              <w:rPr>
                <w:rFonts w:ascii="Trebuchet MS" w:hAnsi="Trebuchet MS"/>
                <w:b/>
                <w:sz w:val="22"/>
                <w:szCs w:val="22"/>
              </w:rPr>
              <w:t>Opportunities</w:t>
            </w:r>
          </w:p>
        </w:tc>
        <w:tc>
          <w:tcPr>
            <w:tcW w:w="7229" w:type="dxa"/>
            <w:shd w:val="clear" w:color="auto" w:fill="auto"/>
            <w:vAlign w:val="center"/>
          </w:tcPr>
          <w:p w14:paraId="2E2654FC" w14:textId="1DCD232D" w:rsidR="003475FA" w:rsidRPr="00372383" w:rsidRDefault="00804A96" w:rsidP="003475FA">
            <w:pPr>
              <w:rPr>
                <w:rFonts w:ascii="Trebuchet MS" w:hAnsi="Trebuchet MS"/>
                <w:sz w:val="22"/>
                <w:szCs w:val="22"/>
              </w:rPr>
            </w:pPr>
            <w:r w:rsidRPr="00372383">
              <w:rPr>
                <w:rFonts w:ascii="Trebuchet MS" w:hAnsi="Trebuchet MS"/>
                <w:sz w:val="22"/>
                <w:szCs w:val="22"/>
              </w:rPr>
              <w:t xml:space="preserve">Momentum from the build up to the Turner Prize could help attract an exisiting contemporary art audience already planning on coming to Hull. </w:t>
            </w:r>
            <w:r w:rsidR="00F42EE3" w:rsidRPr="00372383">
              <w:rPr>
                <w:rFonts w:ascii="Trebuchet MS" w:hAnsi="Trebuchet MS"/>
                <w:sz w:val="22"/>
                <w:szCs w:val="22"/>
              </w:rPr>
              <w:t xml:space="preserve">They could perhaps do both at the same time? </w:t>
            </w:r>
          </w:p>
        </w:tc>
      </w:tr>
      <w:tr w:rsidR="00372383" w:rsidRPr="00372383" w14:paraId="3C7F787B" w14:textId="77777777" w:rsidTr="00372383">
        <w:trPr>
          <w:trHeight w:val="380"/>
        </w:trPr>
        <w:tc>
          <w:tcPr>
            <w:tcW w:w="2694" w:type="dxa"/>
            <w:shd w:val="clear" w:color="auto" w:fill="auto"/>
            <w:vAlign w:val="center"/>
          </w:tcPr>
          <w:p w14:paraId="6AABE832" w14:textId="578E072E" w:rsidR="003475FA" w:rsidRPr="00372383" w:rsidRDefault="003475FA" w:rsidP="003475FA">
            <w:pPr>
              <w:rPr>
                <w:rFonts w:ascii="Trebuchet MS" w:hAnsi="Trebuchet MS"/>
                <w:b/>
                <w:sz w:val="22"/>
                <w:szCs w:val="22"/>
              </w:rPr>
            </w:pPr>
            <w:r w:rsidRPr="00372383">
              <w:rPr>
                <w:rFonts w:ascii="Trebuchet MS" w:hAnsi="Trebuchet MS"/>
                <w:b/>
                <w:sz w:val="22"/>
                <w:szCs w:val="22"/>
              </w:rPr>
              <w:t>Threats</w:t>
            </w:r>
          </w:p>
        </w:tc>
        <w:tc>
          <w:tcPr>
            <w:tcW w:w="7229" w:type="dxa"/>
            <w:shd w:val="clear" w:color="auto" w:fill="auto"/>
            <w:vAlign w:val="center"/>
          </w:tcPr>
          <w:p w14:paraId="5FF7B249" w14:textId="5449E893" w:rsidR="003475FA" w:rsidRPr="00372383" w:rsidRDefault="000905EA" w:rsidP="003475FA">
            <w:pPr>
              <w:rPr>
                <w:rFonts w:ascii="Trebuchet MS" w:hAnsi="Trebuchet MS"/>
                <w:sz w:val="22"/>
                <w:szCs w:val="22"/>
              </w:rPr>
            </w:pPr>
            <w:r w:rsidRPr="00372383">
              <w:rPr>
                <w:rFonts w:ascii="Trebuchet MS" w:hAnsi="Trebuchet MS"/>
                <w:sz w:val="22"/>
                <w:szCs w:val="22"/>
              </w:rPr>
              <w:t>Turner Prize could take f</w:t>
            </w:r>
            <w:r w:rsidR="009F1F59" w:rsidRPr="00372383">
              <w:rPr>
                <w:rFonts w:ascii="Trebuchet MS" w:hAnsi="Trebuchet MS"/>
                <w:sz w:val="22"/>
                <w:szCs w:val="22"/>
              </w:rPr>
              <w:t xml:space="preserve">ocus of our intended audiences. Running length </w:t>
            </w:r>
            <w:r w:rsidR="00601865" w:rsidRPr="00372383">
              <w:rPr>
                <w:rFonts w:ascii="Trebuchet MS" w:hAnsi="Trebuchet MS"/>
                <w:sz w:val="22"/>
                <w:szCs w:val="22"/>
              </w:rPr>
              <w:t xml:space="preserve">is </w:t>
            </w:r>
            <w:r w:rsidR="009F1F59" w:rsidRPr="00372383">
              <w:rPr>
                <w:rFonts w:ascii="Trebuchet MS" w:hAnsi="Trebuchet MS"/>
                <w:sz w:val="22"/>
                <w:szCs w:val="22"/>
              </w:rPr>
              <w:t>over a month period – will need to maintain momentum throughout.</w:t>
            </w:r>
          </w:p>
        </w:tc>
      </w:tr>
    </w:tbl>
    <w:p w14:paraId="0D7FD20C" w14:textId="77777777" w:rsidR="003475FA" w:rsidRPr="00321FC6" w:rsidRDefault="003475FA" w:rsidP="00250C27">
      <w:pPr>
        <w:rPr>
          <w:rFonts w:ascii="Trebuchet MS" w:hAnsi="Trebuchet MS"/>
          <w:b/>
          <w:color w:val="FF0000"/>
          <w:sz w:val="22"/>
          <w:szCs w:val="22"/>
        </w:rPr>
      </w:pPr>
    </w:p>
    <w:p w14:paraId="0234B15E" w14:textId="77777777" w:rsidR="00250C27" w:rsidRDefault="00250C27" w:rsidP="00250C27">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250C27" w:rsidRPr="00DD5B54" w14:paraId="321C0C88" w14:textId="77777777" w:rsidTr="003475FA">
        <w:trPr>
          <w:trHeight w:val="380"/>
        </w:trPr>
        <w:tc>
          <w:tcPr>
            <w:tcW w:w="1633" w:type="dxa"/>
            <w:shd w:val="clear" w:color="auto" w:fill="auto"/>
            <w:vAlign w:val="center"/>
          </w:tcPr>
          <w:p w14:paraId="4242B4D5" w14:textId="41F5D3BD" w:rsidR="00250C27" w:rsidRPr="00DD5B54" w:rsidRDefault="00250C27" w:rsidP="00DE275A">
            <w:pPr>
              <w:rPr>
                <w:rFonts w:ascii="Trebuchet MS" w:hAnsi="Trebuchet MS"/>
                <w:b/>
                <w:color w:val="FFFFFF" w:themeColor="background1"/>
                <w:sz w:val="22"/>
                <w:szCs w:val="22"/>
              </w:rPr>
            </w:pPr>
            <w:r>
              <w:rPr>
                <w:rFonts w:ascii="Trebuchet MS" w:hAnsi="Trebuchet MS"/>
                <w:b/>
                <w:color w:val="FFFFFF" w:themeColor="background1"/>
                <w:sz w:val="22"/>
                <w:szCs w:val="22"/>
              </w:rPr>
              <w:t>eats</w:t>
            </w:r>
          </w:p>
        </w:tc>
        <w:tc>
          <w:tcPr>
            <w:tcW w:w="8290" w:type="dxa"/>
            <w:shd w:val="clear" w:color="auto" w:fill="auto"/>
            <w:vAlign w:val="center"/>
          </w:tcPr>
          <w:p w14:paraId="1420319D" w14:textId="77777777" w:rsidR="00250C27" w:rsidRPr="0020529C" w:rsidRDefault="00250C27" w:rsidP="00DE275A">
            <w:pPr>
              <w:rPr>
                <w:rFonts w:ascii="Trebuchet MS" w:hAnsi="Trebuchet MS"/>
                <w:sz w:val="22"/>
                <w:szCs w:val="22"/>
              </w:rPr>
            </w:pPr>
          </w:p>
        </w:tc>
      </w:tr>
    </w:tbl>
    <w:p w14:paraId="6889B6BE" w14:textId="61CB387B" w:rsidR="00250C27" w:rsidRPr="00321FC6" w:rsidRDefault="00250C27" w:rsidP="00250C27">
      <w:pPr>
        <w:tabs>
          <w:tab w:val="left" w:pos="2130"/>
        </w:tabs>
        <w:rPr>
          <w:rFonts w:ascii="Trebuchet MS" w:hAnsi="Trebuchet MS"/>
          <w:b/>
          <w:color w:val="FF0000"/>
          <w:sz w:val="22"/>
          <w:szCs w:val="22"/>
        </w:rPr>
      </w:pPr>
      <w:r>
        <w:rPr>
          <w:rFonts w:ascii="Trebuchet MS" w:hAnsi="Trebuchet MS"/>
          <w:b/>
          <w:sz w:val="22"/>
          <w:szCs w:val="22"/>
        </w:rPr>
        <w:t>Agreed Shows to Upsell or Cross-Sell (Pre- or -Pos</w:t>
      </w:r>
      <w:r w:rsidRPr="00321FC6">
        <w:rPr>
          <w:rFonts w:ascii="Trebuchet MS" w:hAnsi="Trebuchet MS"/>
          <w:b/>
          <w:sz w:val="22"/>
          <w:szCs w:val="22"/>
        </w:rPr>
        <w:t>t)</w:t>
      </w:r>
      <w:r w:rsidR="00321FC6" w:rsidRPr="00321FC6">
        <w:rPr>
          <w:rFonts w:ascii="Trebuchet MS" w:hAnsi="Trebuchet MS"/>
          <w:b/>
          <w:sz w:val="22"/>
          <w:szCs w:val="22"/>
        </w:rPr>
        <w:t xml:space="preserve"> </w:t>
      </w:r>
    </w:p>
    <w:p w14:paraId="06348360" w14:textId="77777777" w:rsidR="00250C27" w:rsidRPr="00DD5B54" w:rsidRDefault="00250C27" w:rsidP="00250C27">
      <w:pPr>
        <w:rPr>
          <w:rFonts w:ascii="Trebuchet MS" w:hAnsi="Trebuchet MS"/>
          <w:sz w:val="22"/>
          <w:szCs w:val="22"/>
        </w:rPr>
      </w:pPr>
    </w:p>
    <w:tbl>
      <w:tblPr>
        <w:tblStyle w:val="TableGrid"/>
        <w:tblW w:w="9923" w:type="dxa"/>
        <w:tblInd w:w="108" w:type="dxa"/>
        <w:tblLook w:val="04A0" w:firstRow="1" w:lastRow="0" w:firstColumn="1" w:lastColumn="0" w:noHBand="0" w:noVBand="1"/>
        <w:tblCaption w:val=""/>
        <w:tblDescription w:val=""/>
      </w:tblPr>
      <w:tblGrid>
        <w:gridCol w:w="426"/>
        <w:gridCol w:w="9497"/>
      </w:tblGrid>
      <w:tr w:rsidR="00157BBF" w:rsidRPr="00DD5B54" w14:paraId="6281C3CB" w14:textId="77777777" w:rsidTr="21149151">
        <w:trPr>
          <w:trHeight w:val="380"/>
        </w:trPr>
        <w:tc>
          <w:tcPr>
            <w:tcW w:w="426" w:type="dxa"/>
            <w:shd w:val="clear" w:color="auto" w:fill="000000" w:themeFill="text1"/>
            <w:vAlign w:val="center"/>
          </w:tcPr>
          <w:p w14:paraId="71DD2A43" w14:textId="05DA7FBD" w:rsidR="00157BBF"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clear" w:color="auto" w:fill="auto"/>
            <w:vAlign w:val="center"/>
          </w:tcPr>
          <w:p w14:paraId="4CAB4BA4" w14:textId="65BDC47C" w:rsidR="00157BBF" w:rsidRDefault="00157BBF" w:rsidP="00DE275A">
            <w:pPr>
              <w:rPr>
                <w:rFonts w:ascii="Trebuchet MS" w:hAnsi="Trebuchet MS"/>
                <w:sz w:val="22"/>
                <w:szCs w:val="22"/>
              </w:rPr>
            </w:pPr>
            <w:r>
              <w:rPr>
                <w:rFonts w:ascii="Trebuchet MS" w:hAnsi="Trebuchet MS"/>
                <w:sz w:val="22"/>
                <w:szCs w:val="22"/>
              </w:rPr>
              <w:t>The Electric Fence (Art Installion)</w:t>
            </w:r>
            <w:r w:rsidR="00F42EE3">
              <w:rPr>
                <w:rFonts w:ascii="Trebuchet MS" w:hAnsi="Trebuchet MS"/>
                <w:sz w:val="22"/>
                <w:szCs w:val="22"/>
              </w:rPr>
              <w:t xml:space="preserve"> – 4 Jul – 30 Sept at Holy Trinity Church </w:t>
            </w:r>
          </w:p>
        </w:tc>
      </w:tr>
      <w:tr w:rsidR="00250C27" w:rsidRPr="00DD5B54" w14:paraId="369BF0F4" w14:textId="77777777" w:rsidTr="21149151">
        <w:trPr>
          <w:trHeight w:val="380"/>
        </w:trPr>
        <w:tc>
          <w:tcPr>
            <w:tcW w:w="426" w:type="dxa"/>
            <w:shd w:val="clear" w:color="auto" w:fill="000000" w:themeFill="text1"/>
            <w:vAlign w:val="center"/>
          </w:tcPr>
          <w:p w14:paraId="27412E32" w14:textId="3B643BE9" w:rsidR="00250C27" w:rsidRPr="00DD5B54"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clear" w:color="auto" w:fill="auto"/>
            <w:vAlign w:val="center"/>
          </w:tcPr>
          <w:p w14:paraId="0A95F9C7" w14:textId="63C12B6F" w:rsidR="00250C27" w:rsidRPr="0020529C" w:rsidRDefault="00157BBF" w:rsidP="00DE275A">
            <w:pPr>
              <w:rPr>
                <w:rFonts w:ascii="Trebuchet MS" w:hAnsi="Trebuchet MS"/>
                <w:sz w:val="22"/>
                <w:szCs w:val="22"/>
              </w:rPr>
            </w:pPr>
            <w:r>
              <w:rPr>
                <w:rFonts w:ascii="Trebuchet MS" w:hAnsi="Trebuchet MS"/>
                <w:sz w:val="22"/>
                <w:szCs w:val="22"/>
              </w:rPr>
              <w:t>All We Ever Wanted Was Everything (</w:t>
            </w:r>
            <w:r w:rsidR="00F42EE3">
              <w:rPr>
                <w:rFonts w:ascii="Trebuchet MS" w:hAnsi="Trebuchet MS"/>
                <w:sz w:val="22"/>
                <w:szCs w:val="22"/>
              </w:rPr>
              <w:t>Gig theatre</w:t>
            </w:r>
            <w:r>
              <w:rPr>
                <w:rFonts w:ascii="Trebuchet MS" w:hAnsi="Trebuchet MS"/>
                <w:sz w:val="22"/>
                <w:szCs w:val="22"/>
              </w:rPr>
              <w:t>)</w:t>
            </w:r>
            <w:r w:rsidR="00F42EE3">
              <w:rPr>
                <w:rFonts w:ascii="Trebuchet MS" w:hAnsi="Trebuchet MS"/>
                <w:sz w:val="22"/>
                <w:szCs w:val="22"/>
              </w:rPr>
              <w:t xml:space="preserve"> – 6 – 17 June at Welly Club</w:t>
            </w:r>
          </w:p>
        </w:tc>
      </w:tr>
      <w:tr w:rsidR="00250C27" w:rsidRPr="00DD5B54" w14:paraId="7F74FEE2" w14:textId="77777777" w:rsidTr="21149151">
        <w:trPr>
          <w:trHeight w:val="380"/>
        </w:trPr>
        <w:tc>
          <w:tcPr>
            <w:tcW w:w="426" w:type="dxa"/>
            <w:shd w:val="clear" w:color="auto" w:fill="000000" w:themeFill="text1"/>
            <w:vAlign w:val="center"/>
          </w:tcPr>
          <w:p w14:paraId="17779A2F" w14:textId="37D3193B" w:rsidR="00250C27" w:rsidRPr="00DD5B54"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clear" w:color="auto" w:fill="auto"/>
            <w:vAlign w:val="center"/>
          </w:tcPr>
          <w:p w14:paraId="6262B2DF" w14:textId="534CBDAB" w:rsidR="00250C27" w:rsidRPr="0020529C" w:rsidRDefault="00157BBF" w:rsidP="00DE275A">
            <w:pPr>
              <w:rPr>
                <w:rFonts w:ascii="Trebuchet MS" w:hAnsi="Trebuchet MS"/>
                <w:sz w:val="22"/>
                <w:szCs w:val="22"/>
              </w:rPr>
            </w:pPr>
            <w:r>
              <w:rPr>
                <w:rFonts w:ascii="Trebuchet MS" w:hAnsi="Trebuchet MS"/>
                <w:sz w:val="22"/>
                <w:szCs w:val="22"/>
              </w:rPr>
              <w:t>Land of Green Ginger (Immersive Experience)</w:t>
            </w:r>
            <w:r w:rsidR="00F42EE3">
              <w:rPr>
                <w:rFonts w:ascii="Trebuchet MS" w:hAnsi="Trebuchet MS"/>
                <w:sz w:val="22"/>
                <w:szCs w:val="22"/>
              </w:rPr>
              <w:t xml:space="preserve"> – Various dates/ locations – Could be a good way to engage with “audience 3” listed above</w:t>
            </w:r>
          </w:p>
        </w:tc>
      </w:tr>
      <w:tr w:rsidR="00734A38" w:rsidRPr="00DD5B54" w14:paraId="05894141" w14:textId="77777777" w:rsidTr="21149151">
        <w:trPr>
          <w:trHeight w:val="380"/>
        </w:trPr>
        <w:tc>
          <w:tcPr>
            <w:tcW w:w="426" w:type="dxa"/>
            <w:shd w:val="clear" w:color="auto" w:fill="000000" w:themeFill="text1"/>
            <w:vAlign w:val="center"/>
          </w:tcPr>
          <w:p w14:paraId="46631731" w14:textId="7CDA3AF9" w:rsidR="00734A38" w:rsidRDefault="00F42EE3" w:rsidP="00DE275A">
            <w:pPr>
              <w:rPr>
                <w:rFonts w:ascii="Trebuchet MS" w:hAnsi="Trebuchet MS"/>
                <w:b/>
                <w:color w:val="FFFFFF" w:themeColor="background1"/>
                <w:sz w:val="22"/>
                <w:szCs w:val="22"/>
              </w:rPr>
            </w:pPr>
            <w:r>
              <w:rPr>
                <w:rFonts w:ascii="Trebuchet MS" w:hAnsi="Trebuchet MS"/>
                <w:b/>
                <w:color w:val="FFFFFF" w:themeColor="background1"/>
                <w:sz w:val="22"/>
                <w:szCs w:val="22"/>
              </w:rPr>
              <w:t>4</w:t>
            </w:r>
          </w:p>
        </w:tc>
        <w:tc>
          <w:tcPr>
            <w:tcW w:w="9497" w:type="dxa"/>
            <w:shd w:val="clear" w:color="auto" w:fill="auto"/>
            <w:vAlign w:val="center"/>
          </w:tcPr>
          <w:p w14:paraId="627D8CA3" w14:textId="7CA85E48" w:rsidR="00734A38" w:rsidRDefault="1DAA625B" w:rsidP="1DAA625B">
            <w:pPr>
              <w:rPr>
                <w:rFonts w:ascii="Trebuchet MS" w:hAnsi="Trebuchet MS"/>
                <w:sz w:val="22"/>
                <w:szCs w:val="22"/>
              </w:rPr>
            </w:pPr>
            <w:r w:rsidRPr="1DAA625B">
              <w:rPr>
                <w:rFonts w:ascii="Trebuchet MS" w:hAnsi="Trebuchet MS"/>
                <w:sz w:val="22"/>
                <w:szCs w:val="22"/>
              </w:rPr>
              <w:t>Trent Falls To Spurn Point (Mixed media installation)</w:t>
            </w:r>
            <w:r w:rsidR="0072731D">
              <w:rPr>
                <w:rFonts w:ascii="Trebuchet MS" w:hAnsi="Trebuchet MS"/>
                <w:sz w:val="22"/>
                <w:szCs w:val="22"/>
              </w:rPr>
              <w:t xml:space="preserve"> – 22 Jun – 15 Jul at University of Hull</w:t>
            </w:r>
          </w:p>
        </w:tc>
      </w:tr>
      <w:tr w:rsidR="21149151" w14:paraId="103A0978" w14:textId="77777777" w:rsidTr="21149151">
        <w:trPr>
          <w:trHeight w:val="380"/>
        </w:trPr>
        <w:tc>
          <w:tcPr>
            <w:tcW w:w="426" w:type="dxa"/>
            <w:shd w:val="clear" w:color="auto" w:fill="000000" w:themeFill="text1"/>
            <w:vAlign w:val="center"/>
          </w:tcPr>
          <w:p w14:paraId="3CB600D9" w14:textId="5F083D61" w:rsidR="21149151" w:rsidRDefault="21149151" w:rsidP="21149151">
            <w:pPr>
              <w:rPr>
                <w:rFonts w:ascii="Trebuchet MS" w:hAnsi="Trebuchet MS"/>
                <w:b/>
                <w:bCs/>
                <w:color w:val="FFFFFF" w:themeColor="background1"/>
                <w:sz w:val="22"/>
                <w:szCs w:val="22"/>
              </w:rPr>
            </w:pPr>
            <w:r w:rsidRPr="21149151">
              <w:rPr>
                <w:rFonts w:ascii="Trebuchet MS" w:hAnsi="Trebuchet MS"/>
                <w:b/>
                <w:bCs/>
                <w:color w:val="FFFFFF" w:themeColor="background1"/>
                <w:sz w:val="22"/>
                <w:szCs w:val="22"/>
              </w:rPr>
              <w:t xml:space="preserve">5 </w:t>
            </w:r>
          </w:p>
        </w:tc>
        <w:tc>
          <w:tcPr>
            <w:tcW w:w="9497" w:type="dxa"/>
            <w:shd w:val="clear" w:color="auto" w:fill="auto"/>
            <w:vAlign w:val="center"/>
          </w:tcPr>
          <w:p w14:paraId="1AF0671B" w14:textId="42A6C18A" w:rsidR="21149151" w:rsidRDefault="21149151" w:rsidP="21149151">
            <w:pPr>
              <w:rPr>
                <w:rFonts w:ascii="Trebuchet MS" w:hAnsi="Trebuchet MS"/>
                <w:sz w:val="22"/>
                <w:szCs w:val="22"/>
              </w:rPr>
            </w:pPr>
            <w:r w:rsidRPr="21149151">
              <w:rPr>
                <w:rFonts w:ascii="Trebuchet MS" w:hAnsi="Trebuchet MS"/>
                <w:sz w:val="22"/>
                <w:szCs w:val="22"/>
              </w:rPr>
              <w:t>See 2 x Freedom Festival Shows (listed above) - good opportunity to cross promote</w:t>
            </w:r>
          </w:p>
        </w:tc>
      </w:tr>
      <w:tr w:rsidR="003F1E1D" w14:paraId="0C87AFFB" w14:textId="77777777" w:rsidTr="21149151">
        <w:trPr>
          <w:trHeight w:val="380"/>
        </w:trPr>
        <w:tc>
          <w:tcPr>
            <w:tcW w:w="426" w:type="dxa"/>
            <w:shd w:val="clear" w:color="auto" w:fill="000000" w:themeFill="text1"/>
            <w:vAlign w:val="center"/>
          </w:tcPr>
          <w:p w14:paraId="0B9C40DF" w14:textId="005DB6E5" w:rsidR="003F1E1D" w:rsidRPr="21149151" w:rsidRDefault="003F1E1D" w:rsidP="003F1E1D">
            <w:pPr>
              <w:rPr>
                <w:rFonts w:ascii="Trebuchet MS" w:hAnsi="Trebuchet MS"/>
                <w:b/>
                <w:bCs/>
                <w:color w:val="FFFFFF" w:themeColor="background1"/>
                <w:sz w:val="22"/>
                <w:szCs w:val="22"/>
              </w:rPr>
            </w:pPr>
            <w:r>
              <w:rPr>
                <w:rFonts w:ascii="Trebuchet MS" w:hAnsi="Trebuchet MS"/>
                <w:b/>
                <w:bCs/>
                <w:color w:val="FFFFFF" w:themeColor="background1"/>
                <w:sz w:val="22"/>
                <w:szCs w:val="22"/>
              </w:rPr>
              <w:t>6</w:t>
            </w:r>
          </w:p>
        </w:tc>
        <w:tc>
          <w:tcPr>
            <w:tcW w:w="9497" w:type="dxa"/>
            <w:shd w:val="clear" w:color="auto" w:fill="auto"/>
            <w:vAlign w:val="center"/>
          </w:tcPr>
          <w:p w14:paraId="0471604A" w14:textId="453DAC54" w:rsidR="003F1E1D" w:rsidRPr="21149151" w:rsidRDefault="003F1E1D" w:rsidP="003F1E1D">
            <w:pPr>
              <w:rPr>
                <w:rFonts w:ascii="Trebuchet MS" w:hAnsi="Trebuchet MS"/>
                <w:sz w:val="22"/>
                <w:szCs w:val="22"/>
              </w:rPr>
            </w:pPr>
            <w:r>
              <w:rPr>
                <w:rFonts w:ascii="Trebuchet MS" w:hAnsi="Trebuchet MS"/>
                <w:sz w:val="22"/>
                <w:szCs w:val="22"/>
              </w:rPr>
              <w:t>Depart (18 May – 22 May) – Circus at General Cemetery – experimental audience</w:t>
            </w:r>
          </w:p>
        </w:tc>
      </w:tr>
      <w:tr w:rsidR="003F1E1D" w14:paraId="748DD628" w14:textId="77777777" w:rsidTr="21149151">
        <w:trPr>
          <w:trHeight w:val="380"/>
        </w:trPr>
        <w:tc>
          <w:tcPr>
            <w:tcW w:w="426" w:type="dxa"/>
            <w:shd w:val="clear" w:color="auto" w:fill="000000" w:themeFill="text1"/>
            <w:vAlign w:val="center"/>
          </w:tcPr>
          <w:p w14:paraId="431AEE9B" w14:textId="7D4F1464" w:rsidR="003F1E1D" w:rsidRPr="21149151" w:rsidRDefault="003F1E1D" w:rsidP="003F1E1D">
            <w:pPr>
              <w:rPr>
                <w:rFonts w:ascii="Trebuchet MS" w:hAnsi="Trebuchet MS"/>
                <w:b/>
                <w:bCs/>
                <w:color w:val="FFFFFF" w:themeColor="background1"/>
                <w:sz w:val="22"/>
                <w:szCs w:val="22"/>
              </w:rPr>
            </w:pPr>
            <w:r>
              <w:rPr>
                <w:rFonts w:ascii="Trebuchet MS" w:hAnsi="Trebuchet MS"/>
                <w:b/>
                <w:bCs/>
                <w:color w:val="FFFFFF" w:themeColor="background1"/>
                <w:sz w:val="22"/>
                <w:szCs w:val="22"/>
              </w:rPr>
              <w:t>7</w:t>
            </w:r>
          </w:p>
        </w:tc>
        <w:tc>
          <w:tcPr>
            <w:tcW w:w="9497" w:type="dxa"/>
            <w:shd w:val="clear" w:color="auto" w:fill="auto"/>
            <w:vAlign w:val="center"/>
          </w:tcPr>
          <w:p w14:paraId="7B40807B" w14:textId="6A08FCE9" w:rsidR="003F1E1D" w:rsidRPr="21149151" w:rsidRDefault="003F1E1D" w:rsidP="003F1E1D">
            <w:pPr>
              <w:rPr>
                <w:rFonts w:ascii="Trebuchet MS" w:hAnsi="Trebuchet MS"/>
                <w:sz w:val="22"/>
                <w:szCs w:val="22"/>
              </w:rPr>
            </w:pPr>
            <w:r>
              <w:rPr>
                <w:rFonts w:ascii="Trebuchet MS" w:hAnsi="Trebuchet MS"/>
                <w:sz w:val="22"/>
                <w:szCs w:val="22"/>
              </w:rPr>
              <w:t>Back to Ours (30 May – 4 June) – Tipping Points – Circus</w:t>
            </w:r>
          </w:p>
        </w:tc>
      </w:tr>
    </w:tbl>
    <w:p w14:paraId="7D990DA3" w14:textId="77777777" w:rsidR="00250C27" w:rsidRPr="00DD5B54" w:rsidRDefault="00250C27" w:rsidP="00250C27">
      <w:pPr>
        <w:rPr>
          <w:rFonts w:ascii="Trebuchet MS" w:hAnsi="Trebuchet MS"/>
          <w:sz w:val="22"/>
          <w:szCs w:val="22"/>
        </w:rPr>
      </w:pPr>
    </w:p>
    <w:p w14:paraId="73AD1ACD" w14:textId="77777777" w:rsidR="00250C27" w:rsidRDefault="00250C27" w:rsidP="00B253A7">
      <w:pPr>
        <w:rPr>
          <w:rFonts w:ascii="Trebuchet MS" w:hAnsi="Trebuchet MS"/>
          <w:sz w:val="22"/>
          <w:szCs w:val="22"/>
        </w:rPr>
      </w:pPr>
    </w:p>
    <w:p w14:paraId="7A5798E8" w14:textId="7332AE54" w:rsidR="00BD0C7A" w:rsidRPr="0072731D" w:rsidRDefault="077CCEF3" w:rsidP="077CCEF3">
      <w:pPr>
        <w:rPr>
          <w:rFonts w:ascii="Trebuchet MS" w:hAnsi="Trebuchet MS"/>
          <w:b/>
          <w:bCs/>
          <w:color w:val="FF0000"/>
          <w:sz w:val="22"/>
          <w:szCs w:val="22"/>
        </w:rPr>
      </w:pPr>
      <w:r w:rsidRPr="0072731D">
        <w:rPr>
          <w:rFonts w:ascii="Trebuchet MS" w:hAnsi="Trebuchet MS"/>
          <w:b/>
          <w:bCs/>
          <w:color w:val="FF0000"/>
          <w:sz w:val="22"/>
          <w:szCs w:val="22"/>
        </w:rPr>
        <w:t xml:space="preserve">Comms &amp; Positioning </w:t>
      </w:r>
    </w:p>
    <w:p w14:paraId="7DC4FD83" w14:textId="6235DE60" w:rsidR="077CCEF3" w:rsidRPr="0072731D" w:rsidRDefault="077CCEF3" w:rsidP="077CCEF3">
      <w:pPr>
        <w:rPr>
          <w:rFonts w:ascii="Trebuchet MS" w:hAnsi="Trebuchet MS"/>
          <w:b/>
          <w:bCs/>
          <w:color w:val="FF0000"/>
          <w:sz w:val="22"/>
          <w:szCs w:val="22"/>
        </w:rPr>
      </w:pPr>
      <w:r w:rsidRPr="0072731D">
        <w:rPr>
          <w:rFonts w:ascii="Trebuchet MS" w:hAnsi="Trebuchet MS"/>
          <w:b/>
          <w:bCs/>
          <w:color w:val="FF0000"/>
          <w:sz w:val="22"/>
          <w:szCs w:val="22"/>
        </w:rPr>
        <w:t>*NB – Anna Arthur PR has been employed by dreamthinkspeak and will take lead on key PR activity, working closely with Ben McKnight and Cornershop.</w:t>
      </w:r>
    </w:p>
    <w:p w14:paraId="47A0EA35" w14:textId="77777777" w:rsidR="0072731D" w:rsidRPr="0072731D" w:rsidRDefault="0072731D" w:rsidP="077CCEF3">
      <w:pPr>
        <w:rPr>
          <w:rFonts w:ascii="Trebuchet MS" w:hAnsi="Trebuchet MS"/>
          <w:b/>
          <w:bCs/>
          <w:color w:val="FF0000"/>
          <w:sz w:val="22"/>
          <w:szCs w:val="22"/>
        </w:rPr>
      </w:pPr>
    </w:p>
    <w:p w14:paraId="1200A783" w14:textId="10FABECC"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Major event for Hull 2017 and during Freedom Season. Following on from events like Flood and All We Ever Wanted Was Everything this event is taking audiences on a journey like no other</w:t>
      </w:r>
    </w:p>
    <w:p w14:paraId="3E270BE8" w14:textId="4D756A3A"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 xml:space="preserve">Mix of national, regional and local – print, broadcast, online – arts, theatre, general </w:t>
      </w:r>
    </w:p>
    <w:p w14:paraId="7B008969" w14:textId="60D1CA46" w:rsidR="00250C27" w:rsidRPr="0072731D" w:rsidRDefault="077CCEF3" w:rsidP="077CCEF3">
      <w:pPr>
        <w:pStyle w:val="ListParagraph"/>
        <w:numPr>
          <w:ilvl w:val="0"/>
          <w:numId w:val="13"/>
        </w:numPr>
        <w:rPr>
          <w:color w:val="FF0000"/>
          <w:sz w:val="22"/>
          <w:szCs w:val="22"/>
        </w:rPr>
      </w:pPr>
      <w:r w:rsidRPr="0072731D">
        <w:rPr>
          <w:rFonts w:ascii="Trebuchet MS" w:hAnsi="Trebuchet MS"/>
          <w:i/>
          <w:iCs/>
          <w:color w:val="FF0000"/>
          <w:sz w:val="22"/>
          <w:szCs w:val="22"/>
        </w:rPr>
        <w:t>A another unique event that will be a highlight of the Hull 2017 year</w:t>
      </w:r>
    </w:p>
    <w:p w14:paraId="5EA481F2" w14:textId="11340F2D" w:rsidR="00250C27" w:rsidRPr="0072731D" w:rsidRDefault="077CCEF3" w:rsidP="077CCEF3">
      <w:pPr>
        <w:pStyle w:val="ListParagraph"/>
        <w:numPr>
          <w:ilvl w:val="0"/>
          <w:numId w:val="13"/>
        </w:numPr>
        <w:rPr>
          <w:rFonts w:ascii="Trebuchet MS" w:hAnsi="Trebuchet MS"/>
          <w:i/>
          <w:iCs/>
          <w:color w:val="FF0000"/>
          <w:sz w:val="22"/>
          <w:szCs w:val="22"/>
        </w:rPr>
      </w:pPr>
      <w:r w:rsidRPr="0072731D">
        <w:rPr>
          <w:rFonts w:ascii="Trebuchet MS" w:hAnsi="Trebuchet MS"/>
          <w:i/>
          <w:iCs/>
          <w:color w:val="FF0000"/>
          <w:sz w:val="22"/>
          <w:szCs w:val="22"/>
        </w:rPr>
        <w:t>Specific funding credit, if appropriate, TBC.</w:t>
      </w:r>
    </w:p>
    <w:p w14:paraId="681A040B" w14:textId="77777777" w:rsidR="00250C27" w:rsidRDefault="00250C27" w:rsidP="005A17C8">
      <w:pPr>
        <w:rPr>
          <w:rFonts w:ascii="Trebuchet MS" w:hAnsi="Trebuchet MS"/>
          <w:i/>
          <w:sz w:val="22"/>
          <w:szCs w:val="22"/>
        </w:rPr>
      </w:pPr>
    </w:p>
    <w:p w14:paraId="4919FFC0" w14:textId="77777777" w:rsidR="005A17C8" w:rsidRDefault="005A17C8" w:rsidP="005A17C8">
      <w:pPr>
        <w:rPr>
          <w:rFonts w:ascii="Trebuchet MS" w:hAnsi="Trebuchet MS"/>
          <w:i/>
          <w:sz w:val="22"/>
          <w:szCs w:val="22"/>
        </w:rPr>
      </w:pPr>
    </w:p>
    <w:p w14:paraId="0BDA3499" w14:textId="244132CC" w:rsidR="21149151" w:rsidRDefault="21149151" w:rsidP="21149151">
      <w:pPr>
        <w:rPr>
          <w:rFonts w:ascii="Trebuchet MS" w:hAnsi="Trebuchet MS"/>
          <w:b/>
          <w:bCs/>
          <w:sz w:val="22"/>
          <w:szCs w:val="22"/>
        </w:rPr>
      </w:pPr>
    </w:p>
    <w:p w14:paraId="65FF9B51" w14:textId="60214A9A" w:rsidR="21149151" w:rsidRDefault="21149151" w:rsidP="21149151">
      <w:pPr>
        <w:rPr>
          <w:rFonts w:ascii="Trebuchet MS" w:hAnsi="Trebuchet MS"/>
          <w:b/>
          <w:bCs/>
          <w:sz w:val="22"/>
          <w:szCs w:val="22"/>
        </w:rPr>
      </w:pPr>
    </w:p>
    <w:p w14:paraId="10FAB0CD" w14:textId="11E4B998" w:rsidR="21149151" w:rsidRDefault="21149151" w:rsidP="21149151">
      <w:pPr>
        <w:rPr>
          <w:rFonts w:ascii="Trebuchet MS" w:hAnsi="Trebuchet MS"/>
          <w:b/>
          <w:bCs/>
          <w:sz w:val="22"/>
          <w:szCs w:val="22"/>
        </w:rPr>
      </w:pPr>
    </w:p>
    <w:p w14:paraId="27F9360F" w14:textId="147791E0" w:rsidR="21149151" w:rsidRDefault="21149151" w:rsidP="21149151">
      <w:pPr>
        <w:rPr>
          <w:rFonts w:ascii="Trebuchet MS" w:hAnsi="Trebuchet MS"/>
          <w:b/>
          <w:bCs/>
          <w:sz w:val="22"/>
          <w:szCs w:val="22"/>
        </w:rPr>
      </w:pPr>
    </w:p>
    <w:p w14:paraId="6C87E94F" w14:textId="0EAF8B18" w:rsidR="21149151" w:rsidRDefault="21149151" w:rsidP="21149151">
      <w:pPr>
        <w:rPr>
          <w:rFonts w:ascii="Trebuchet MS" w:hAnsi="Trebuchet MS"/>
          <w:b/>
          <w:bCs/>
          <w:sz w:val="22"/>
          <w:szCs w:val="22"/>
        </w:rPr>
      </w:pPr>
    </w:p>
    <w:p w14:paraId="057535DB" w14:textId="4CE32E57" w:rsidR="005A17C8" w:rsidRPr="00DD5B54" w:rsidRDefault="005A17C8" w:rsidP="005A17C8">
      <w:pPr>
        <w:rPr>
          <w:rFonts w:ascii="Trebuchet MS" w:hAnsi="Trebuchet MS"/>
          <w:b/>
          <w:sz w:val="22"/>
          <w:szCs w:val="22"/>
        </w:rPr>
      </w:pPr>
      <w:r>
        <w:rPr>
          <w:rFonts w:ascii="Trebuchet MS" w:hAnsi="Trebuchet MS"/>
          <w:b/>
          <w:sz w:val="22"/>
          <w:szCs w:val="22"/>
        </w:rPr>
        <w:lastRenderedPageBreak/>
        <w:t>High-level budget (*CONFIDENTIAL*)</w:t>
      </w:r>
    </w:p>
    <w:p w14:paraId="7C9FC282" w14:textId="77777777"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4"/>
        <w:gridCol w:w="7229"/>
      </w:tblGrid>
      <w:tr w:rsidR="005A17C8" w:rsidRPr="00DD5B54" w14:paraId="226E481E" w14:textId="77777777" w:rsidTr="005A17C8">
        <w:trPr>
          <w:trHeight w:val="380"/>
        </w:trPr>
        <w:tc>
          <w:tcPr>
            <w:tcW w:w="2694" w:type="dxa"/>
            <w:shd w:val="solid" w:color="auto" w:fill="auto"/>
            <w:vAlign w:val="center"/>
          </w:tcPr>
          <w:p w14:paraId="17F5FF06" w14:textId="77777777" w:rsidR="005A17C8" w:rsidRPr="00BD0C7A" w:rsidRDefault="005A17C8" w:rsidP="00DE275A">
            <w:pPr>
              <w:rPr>
                <w:rFonts w:ascii="Trebuchet MS" w:hAnsi="Trebuchet MS"/>
                <w:b/>
                <w:color w:val="FF0000"/>
                <w:sz w:val="22"/>
                <w:szCs w:val="22"/>
              </w:rPr>
            </w:pPr>
            <w:r w:rsidRPr="0072731D">
              <w:rPr>
                <w:rFonts w:ascii="Trebuchet MS" w:hAnsi="Trebuchet MS"/>
                <w:b/>
                <w:sz w:val="22"/>
                <w:szCs w:val="22"/>
              </w:rPr>
              <w:t xml:space="preserve">Total Project Cost </w:t>
            </w:r>
          </w:p>
        </w:tc>
        <w:tc>
          <w:tcPr>
            <w:tcW w:w="7229" w:type="dxa"/>
            <w:shd w:val="pct10" w:color="auto" w:fill="auto"/>
            <w:vAlign w:val="center"/>
          </w:tcPr>
          <w:p w14:paraId="53453E27" w14:textId="77777777" w:rsidR="005A17C8" w:rsidRPr="00BD0C7A" w:rsidRDefault="005A17C8" w:rsidP="00DE275A">
            <w:pPr>
              <w:rPr>
                <w:rFonts w:ascii="Trebuchet MS" w:hAnsi="Trebuchet MS"/>
                <w:color w:val="FF0000"/>
                <w:sz w:val="22"/>
                <w:szCs w:val="22"/>
              </w:rPr>
            </w:pPr>
            <w:r w:rsidRPr="00BD0C7A">
              <w:rPr>
                <w:rFonts w:ascii="Trebuchet MS" w:hAnsi="Trebuchet MS"/>
                <w:color w:val="FF0000"/>
                <w:sz w:val="22"/>
                <w:szCs w:val="22"/>
              </w:rPr>
              <w:t>£XXX,XXX</w:t>
            </w:r>
          </w:p>
        </w:tc>
      </w:tr>
      <w:tr w:rsidR="005A17C8" w:rsidRPr="00DD5B54" w14:paraId="24D33F3C" w14:textId="77777777" w:rsidTr="005A17C8">
        <w:trPr>
          <w:trHeight w:val="380"/>
        </w:trPr>
        <w:tc>
          <w:tcPr>
            <w:tcW w:w="2694" w:type="dxa"/>
            <w:shd w:val="solid" w:color="auto" w:fill="auto"/>
            <w:vAlign w:val="center"/>
          </w:tcPr>
          <w:p w14:paraId="7BD17A97"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Hull 2017 Contribution</w:t>
            </w:r>
          </w:p>
        </w:tc>
        <w:tc>
          <w:tcPr>
            <w:tcW w:w="7229" w:type="dxa"/>
            <w:shd w:val="pct10" w:color="auto" w:fill="auto"/>
            <w:vAlign w:val="center"/>
          </w:tcPr>
          <w:p w14:paraId="2E58EEF0" w14:textId="77777777" w:rsidR="005A17C8" w:rsidRPr="0020529C" w:rsidRDefault="005A17C8" w:rsidP="00DE275A">
            <w:pPr>
              <w:rPr>
                <w:rFonts w:ascii="Trebuchet MS" w:hAnsi="Trebuchet MS"/>
                <w:sz w:val="22"/>
                <w:szCs w:val="22"/>
              </w:rPr>
            </w:pPr>
            <w:r w:rsidRPr="00BD0C7A">
              <w:rPr>
                <w:rFonts w:ascii="Trebuchet MS" w:hAnsi="Trebuchet MS"/>
                <w:color w:val="FF0000"/>
                <w:sz w:val="22"/>
                <w:szCs w:val="22"/>
              </w:rPr>
              <w:t xml:space="preserve">£XXX,XXX </w:t>
            </w:r>
          </w:p>
        </w:tc>
      </w:tr>
      <w:tr w:rsidR="005A17C8" w:rsidRPr="00DD5B54" w14:paraId="258F81A7" w14:textId="77777777" w:rsidTr="005A17C8">
        <w:trPr>
          <w:trHeight w:val="380"/>
        </w:trPr>
        <w:tc>
          <w:tcPr>
            <w:tcW w:w="2694" w:type="dxa"/>
            <w:shd w:val="solid" w:color="auto" w:fill="auto"/>
            <w:vAlign w:val="center"/>
          </w:tcPr>
          <w:p w14:paraId="572DB6AA"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MarComms Allocation</w:t>
            </w:r>
          </w:p>
        </w:tc>
        <w:tc>
          <w:tcPr>
            <w:tcW w:w="7229" w:type="dxa"/>
            <w:shd w:val="pct10" w:color="auto" w:fill="auto"/>
            <w:vAlign w:val="center"/>
          </w:tcPr>
          <w:p w14:paraId="0FC577BF" w14:textId="77777777" w:rsidR="005A17C8" w:rsidRPr="0020529C" w:rsidRDefault="005A17C8" w:rsidP="00DE275A">
            <w:pPr>
              <w:rPr>
                <w:rFonts w:ascii="Trebuchet MS" w:hAnsi="Trebuchet MS"/>
                <w:sz w:val="22"/>
                <w:szCs w:val="22"/>
              </w:rPr>
            </w:pPr>
            <w:r>
              <w:rPr>
                <w:rFonts w:ascii="Trebuchet MS" w:hAnsi="Trebuchet MS"/>
                <w:sz w:val="22"/>
                <w:szCs w:val="22"/>
              </w:rPr>
              <w:t>£</w:t>
            </w:r>
            <w:r w:rsidR="00BD0C7A">
              <w:rPr>
                <w:rFonts w:ascii="Trebuchet MS" w:hAnsi="Trebuchet MS"/>
                <w:sz w:val="22"/>
                <w:szCs w:val="22"/>
              </w:rPr>
              <w:t>26,500</w:t>
            </w:r>
            <w:r>
              <w:rPr>
                <w:rFonts w:ascii="Trebuchet MS" w:hAnsi="Trebuchet MS"/>
                <w:sz w:val="22"/>
                <w:szCs w:val="22"/>
              </w:rPr>
              <w:t xml:space="preserve"> held in the project budget </w:t>
            </w:r>
          </w:p>
        </w:tc>
      </w:tr>
    </w:tbl>
    <w:p w14:paraId="0D6D9E0A" w14:textId="77777777" w:rsidR="005A17C8" w:rsidRDefault="005A17C8" w:rsidP="005A17C8">
      <w:pPr>
        <w:rPr>
          <w:rFonts w:ascii="Trebuchet MS" w:hAnsi="Trebuchet MS"/>
          <w:sz w:val="22"/>
          <w:szCs w:val="22"/>
        </w:rPr>
      </w:pPr>
    </w:p>
    <w:p w14:paraId="3651E9FA" w14:textId="1E74F342" w:rsidR="005A17C8" w:rsidRDefault="21149151" w:rsidP="21149151">
      <w:pPr>
        <w:rPr>
          <w:rFonts w:ascii="Trebuchet MS" w:hAnsi="Trebuchet MS"/>
          <w:i/>
          <w:iCs/>
          <w:sz w:val="22"/>
          <w:szCs w:val="22"/>
        </w:rPr>
      </w:pPr>
      <w:r w:rsidRPr="21149151">
        <w:rPr>
          <w:rFonts w:ascii="Trebuchet MS" w:hAnsi="Trebuchet MS"/>
          <w:i/>
          <w:iCs/>
          <w:sz w:val="22"/>
          <w:szCs w:val="22"/>
        </w:rPr>
        <w:t>Contractually Hull 2017 is responsible for the marketing and digital promotion, and media relations, of the project.</w:t>
      </w:r>
    </w:p>
    <w:p w14:paraId="7F89FCD9" w14:textId="77777777" w:rsidR="005A17C8" w:rsidRPr="005A17C8" w:rsidRDefault="005A17C8" w:rsidP="005A17C8">
      <w:pPr>
        <w:rPr>
          <w:rFonts w:ascii="Trebuchet MS" w:hAnsi="Trebuchet MS"/>
          <w:i/>
          <w:sz w:val="22"/>
          <w:szCs w:val="22"/>
        </w:rPr>
      </w:pPr>
    </w:p>
    <w:p w14:paraId="6BB619A6" w14:textId="77777777" w:rsidR="005A17C8" w:rsidRPr="00B138F4" w:rsidRDefault="005A17C8" w:rsidP="005A17C8">
      <w:pPr>
        <w:rPr>
          <w:rFonts w:ascii="Trebuchet MS" w:hAnsi="Trebuchet MS"/>
          <w:b/>
          <w:color w:val="7030A0"/>
          <w:sz w:val="28"/>
          <w:szCs w:val="28"/>
        </w:rPr>
      </w:pPr>
      <w:r>
        <w:rPr>
          <w:rFonts w:ascii="Trebuchet MS" w:hAnsi="Trebuchet MS"/>
          <w:b/>
          <w:color w:val="7030A0"/>
          <w:sz w:val="28"/>
          <w:szCs w:val="28"/>
        </w:rPr>
        <w:t xml:space="preserve">DELIVERY PLAN: PHASE </w:t>
      </w:r>
      <w:r w:rsidR="00BD0C7A">
        <w:rPr>
          <w:rFonts w:ascii="Trebuchet MS" w:hAnsi="Trebuchet MS"/>
          <w:b/>
          <w:color w:val="7030A0"/>
          <w:sz w:val="28"/>
          <w:szCs w:val="28"/>
        </w:rPr>
        <w:t>1</w:t>
      </w:r>
      <w:r>
        <w:rPr>
          <w:rFonts w:ascii="Trebuchet MS" w:hAnsi="Trebuchet MS"/>
          <w:b/>
          <w:color w:val="7030A0"/>
          <w:sz w:val="28"/>
          <w:szCs w:val="28"/>
        </w:rPr>
        <w:t xml:space="preserve"> “AWARENESS BUILDING”</w:t>
      </w:r>
    </w:p>
    <w:p w14:paraId="4402E938" w14:textId="77777777" w:rsidR="005A17C8" w:rsidRDefault="00DE275A" w:rsidP="005A17C8">
      <w:pPr>
        <w:rPr>
          <w:rFonts w:ascii="Trebuchet MS" w:hAnsi="Trebuchet MS"/>
          <w:b/>
          <w:color w:val="7030A0"/>
          <w:sz w:val="22"/>
          <w:szCs w:val="22"/>
        </w:rPr>
      </w:pPr>
      <w:r>
        <w:rPr>
          <w:rFonts w:ascii="Trebuchet MS" w:hAnsi="Trebuchet MS"/>
          <w:sz w:val="22"/>
          <w:szCs w:val="22"/>
        </w:rPr>
        <w:t>February</w:t>
      </w:r>
      <w:r w:rsidR="005A17C8">
        <w:rPr>
          <w:rFonts w:ascii="Trebuchet MS" w:hAnsi="Trebuchet MS"/>
          <w:sz w:val="22"/>
          <w:szCs w:val="22"/>
        </w:rPr>
        <w:t xml:space="preserve"> - </w:t>
      </w:r>
      <w:r w:rsidR="00BD0C7A">
        <w:rPr>
          <w:rFonts w:ascii="Trebuchet MS" w:hAnsi="Trebuchet MS"/>
          <w:sz w:val="22"/>
          <w:szCs w:val="22"/>
        </w:rPr>
        <w:t>May</w:t>
      </w:r>
      <w:r w:rsidR="005A17C8">
        <w:rPr>
          <w:rFonts w:ascii="Trebuchet MS" w:hAnsi="Trebuchet MS"/>
          <w:sz w:val="22"/>
          <w:szCs w:val="22"/>
        </w:rPr>
        <w:t xml:space="preserve"> 2017</w:t>
      </w:r>
    </w:p>
    <w:p w14:paraId="3EB9E32F" w14:textId="77777777" w:rsidR="00250C27" w:rsidRDefault="00250C27" w:rsidP="00B253A7">
      <w:pPr>
        <w:rPr>
          <w:rFonts w:ascii="Trebuchet MS" w:hAnsi="Trebuchet MS"/>
          <w:sz w:val="22"/>
          <w:szCs w:val="22"/>
        </w:rPr>
      </w:pPr>
    </w:p>
    <w:p w14:paraId="7C4D53BE" w14:textId="77777777" w:rsidR="005A17C8" w:rsidRPr="00DD5B54" w:rsidRDefault="005A17C8" w:rsidP="005A17C8">
      <w:pPr>
        <w:rPr>
          <w:rFonts w:ascii="Trebuchet MS" w:hAnsi="Trebuchet MS"/>
          <w:b/>
          <w:sz w:val="22"/>
          <w:szCs w:val="22"/>
        </w:rPr>
      </w:pPr>
      <w:r>
        <w:rPr>
          <w:rFonts w:ascii="Trebuchet MS" w:hAnsi="Trebuchet MS"/>
          <w:b/>
          <w:sz w:val="22"/>
          <w:szCs w:val="22"/>
        </w:rPr>
        <w:t>Budget Allocation</w:t>
      </w:r>
      <w:r w:rsidR="00BD0C7A">
        <w:rPr>
          <w:rFonts w:ascii="Trebuchet MS" w:hAnsi="Trebuchet MS"/>
          <w:b/>
          <w:sz w:val="22"/>
          <w:szCs w:val="22"/>
        </w:rPr>
        <w:t xml:space="preserve"> – N/A </w:t>
      </w:r>
    </w:p>
    <w:p w14:paraId="3D929FC7" w14:textId="77777777"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5A17C8" w:rsidRPr="00DD5B54" w14:paraId="39823568" w14:textId="77777777" w:rsidTr="005A17C8">
        <w:trPr>
          <w:trHeight w:val="380"/>
        </w:trPr>
        <w:tc>
          <w:tcPr>
            <w:tcW w:w="6663" w:type="dxa"/>
            <w:shd w:val="solid" w:color="auto" w:fill="auto"/>
            <w:vAlign w:val="center"/>
          </w:tcPr>
          <w:p w14:paraId="3D086398"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Overall MarComms Allocation</w:t>
            </w:r>
            <w:r w:rsidRPr="00DD5B54">
              <w:rPr>
                <w:rFonts w:ascii="Trebuchet MS" w:hAnsi="Trebuchet MS"/>
                <w:b/>
                <w:color w:val="FFFFFF" w:themeColor="background1"/>
                <w:sz w:val="22"/>
                <w:szCs w:val="22"/>
              </w:rPr>
              <w:t xml:space="preserve"> </w:t>
            </w:r>
          </w:p>
        </w:tc>
        <w:tc>
          <w:tcPr>
            <w:tcW w:w="3260" w:type="dxa"/>
            <w:shd w:val="pct10" w:color="auto" w:fill="auto"/>
            <w:vAlign w:val="center"/>
          </w:tcPr>
          <w:p w14:paraId="05E190F2"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2D5F8FE4" w14:textId="77777777" w:rsidTr="005A17C8">
        <w:trPr>
          <w:trHeight w:val="380"/>
        </w:trPr>
        <w:tc>
          <w:tcPr>
            <w:tcW w:w="6663" w:type="dxa"/>
            <w:shd w:val="solid" w:color="auto" w:fill="auto"/>
            <w:vAlign w:val="center"/>
          </w:tcPr>
          <w:p w14:paraId="5347B80A"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Allocation to Phase [X]</w:t>
            </w:r>
          </w:p>
        </w:tc>
        <w:tc>
          <w:tcPr>
            <w:tcW w:w="3260" w:type="dxa"/>
            <w:shd w:val="pct10" w:color="auto" w:fill="auto"/>
            <w:vAlign w:val="center"/>
          </w:tcPr>
          <w:p w14:paraId="016C28A2"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08C6580E" w14:textId="77777777" w:rsidTr="005A17C8">
        <w:trPr>
          <w:trHeight w:val="380"/>
        </w:trPr>
        <w:tc>
          <w:tcPr>
            <w:tcW w:w="6663" w:type="dxa"/>
            <w:shd w:val="solid" w:color="auto" w:fill="auto"/>
            <w:vAlign w:val="center"/>
          </w:tcPr>
          <w:p w14:paraId="461FEAC8"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pct10" w:color="auto" w:fill="auto"/>
            <w:vAlign w:val="center"/>
          </w:tcPr>
          <w:p w14:paraId="517ECE8A"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r w:rsidR="005A17C8" w:rsidRPr="00DD5B54" w14:paraId="1725D973" w14:textId="77777777" w:rsidTr="00DE275A">
        <w:trPr>
          <w:trHeight w:val="380"/>
        </w:trPr>
        <w:tc>
          <w:tcPr>
            <w:tcW w:w="6663" w:type="dxa"/>
            <w:shd w:val="clear" w:color="auto" w:fill="7F7F7F" w:themeFill="text1" w:themeFillTint="80"/>
            <w:vAlign w:val="center"/>
          </w:tcPr>
          <w:p w14:paraId="3C2CD559" w14:textId="77777777" w:rsidR="005A17C8" w:rsidRPr="00DD5B54" w:rsidRDefault="005A17C8"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Other</w:t>
            </w:r>
          </w:p>
        </w:tc>
        <w:tc>
          <w:tcPr>
            <w:tcW w:w="3260" w:type="dxa"/>
            <w:shd w:val="pct10" w:color="auto" w:fill="auto"/>
            <w:vAlign w:val="center"/>
          </w:tcPr>
          <w:p w14:paraId="1F017D05" w14:textId="77777777" w:rsidR="005A17C8" w:rsidRPr="0020529C" w:rsidRDefault="00DE275A" w:rsidP="00DE275A">
            <w:pPr>
              <w:rPr>
                <w:rFonts w:ascii="Trebuchet MS" w:hAnsi="Trebuchet MS"/>
                <w:sz w:val="22"/>
                <w:szCs w:val="22"/>
              </w:rPr>
            </w:pPr>
            <w:r>
              <w:rPr>
                <w:rFonts w:ascii="Trebuchet MS" w:hAnsi="Trebuchet MS"/>
                <w:sz w:val="22"/>
                <w:szCs w:val="22"/>
              </w:rPr>
              <w:t>N/A</w:t>
            </w:r>
          </w:p>
        </w:tc>
      </w:tr>
    </w:tbl>
    <w:p w14:paraId="2213BFD6" w14:textId="77777777" w:rsidR="005A17C8" w:rsidRDefault="005A17C8" w:rsidP="005A17C8">
      <w:pPr>
        <w:rPr>
          <w:rFonts w:ascii="Trebuchet MS" w:hAnsi="Trebuchet MS"/>
          <w:sz w:val="22"/>
          <w:szCs w:val="22"/>
        </w:rPr>
      </w:pPr>
    </w:p>
    <w:p w14:paraId="6AB32AEA" w14:textId="77777777" w:rsidR="005A17C8" w:rsidRPr="00DD5B54" w:rsidRDefault="005A17C8" w:rsidP="005A17C8">
      <w:pPr>
        <w:rPr>
          <w:rFonts w:ascii="Trebuchet MS" w:hAnsi="Trebuchet MS"/>
          <w:b/>
          <w:sz w:val="22"/>
          <w:szCs w:val="22"/>
        </w:rPr>
      </w:pPr>
      <w:r>
        <w:rPr>
          <w:rFonts w:ascii="Trebuchet MS" w:hAnsi="Trebuchet MS"/>
          <w:b/>
          <w:sz w:val="22"/>
          <w:szCs w:val="22"/>
        </w:rPr>
        <w:t>Approach</w:t>
      </w:r>
    </w:p>
    <w:p w14:paraId="7682395B" w14:textId="77777777" w:rsidR="005A17C8" w:rsidRDefault="005A17C8" w:rsidP="005A17C8">
      <w:pPr>
        <w:rPr>
          <w:rFonts w:ascii="Trebuchet MS" w:hAnsi="Trebuchet MS"/>
          <w:i/>
          <w:sz w:val="22"/>
          <w:szCs w:val="22"/>
        </w:rPr>
      </w:pPr>
      <w:r>
        <w:rPr>
          <w:rFonts w:ascii="Trebuchet MS" w:hAnsi="Trebuchet MS"/>
          <w:i/>
          <w:sz w:val="22"/>
          <w:szCs w:val="22"/>
        </w:rPr>
        <w:t>Outline the approach that has been agreed for this phase</w:t>
      </w:r>
    </w:p>
    <w:p w14:paraId="7CDF5CE7" w14:textId="77777777" w:rsidR="005A17C8" w:rsidRDefault="005A17C8" w:rsidP="005A17C8">
      <w:pPr>
        <w:rPr>
          <w:rFonts w:ascii="Trebuchet MS" w:hAnsi="Trebuchet MS"/>
          <w:i/>
          <w:sz w:val="22"/>
          <w:szCs w:val="22"/>
        </w:rPr>
      </w:pPr>
    </w:p>
    <w:p w14:paraId="1FFC0C12"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2367D5A6"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617C033D" w14:textId="77777777" w:rsidR="005A17C8" w:rsidRDefault="005A17C8" w:rsidP="005A17C8">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6D95355E" w14:textId="77777777" w:rsidR="005A17C8" w:rsidRDefault="005A17C8" w:rsidP="005A17C8">
      <w:pPr>
        <w:pStyle w:val="ListParagraph"/>
        <w:rPr>
          <w:rFonts w:ascii="Trebuchet MS" w:hAnsi="Trebuchet MS"/>
          <w:i/>
          <w:sz w:val="22"/>
          <w:szCs w:val="22"/>
        </w:rPr>
      </w:pPr>
    </w:p>
    <w:p w14:paraId="102D3ACE" w14:textId="77777777" w:rsidR="00250C27" w:rsidRDefault="00250C27"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5A17C8" w:rsidRPr="00DD5B54" w14:paraId="44F5EDFE" w14:textId="77777777" w:rsidTr="009A72A5">
        <w:trPr>
          <w:trHeight w:val="380"/>
        </w:trPr>
        <w:tc>
          <w:tcPr>
            <w:tcW w:w="2268" w:type="dxa"/>
            <w:tcBorders>
              <w:bottom w:val="single" w:sz="4" w:space="0" w:color="FFFFFF" w:themeColor="background1"/>
            </w:tcBorders>
            <w:shd w:val="solid" w:color="auto" w:fill="auto"/>
            <w:vAlign w:val="center"/>
          </w:tcPr>
          <w:p w14:paraId="3235BACB" w14:textId="77777777" w:rsidR="005A17C8" w:rsidRPr="00DD5B54" w:rsidRDefault="005A17C8"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14:paraId="524BBBF0" w14:textId="77777777" w:rsidR="005A17C8" w:rsidRPr="00DD5B54" w:rsidRDefault="005A17C8"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14:paraId="3E75B6E3" w14:textId="77777777" w:rsidR="005A17C8" w:rsidRPr="00DD5B54" w:rsidRDefault="005A17C8" w:rsidP="00DE275A">
            <w:pPr>
              <w:jc w:val="cente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5A17C8" w:rsidRPr="00DD5B54" w14:paraId="7469FCE5" w14:textId="77777777" w:rsidTr="009A72A5">
        <w:trPr>
          <w:trHeight w:val="391"/>
        </w:trPr>
        <w:tc>
          <w:tcPr>
            <w:tcW w:w="2268" w:type="dxa"/>
            <w:shd w:val="pct10" w:color="auto" w:fill="auto"/>
            <w:vAlign w:val="center"/>
          </w:tcPr>
          <w:p w14:paraId="29B806B6" w14:textId="77777777" w:rsidR="005A17C8" w:rsidRPr="00F71372" w:rsidRDefault="005A17C8" w:rsidP="00DE275A">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14:paraId="13E63B01" w14:textId="77777777" w:rsidR="005A17C8" w:rsidRPr="00F71372" w:rsidRDefault="00DE275A" w:rsidP="00DE275A">
            <w:pPr>
              <w:rPr>
                <w:rFonts w:ascii="Trebuchet MS" w:hAnsi="Trebuchet MS"/>
                <w:sz w:val="22"/>
                <w:szCs w:val="22"/>
              </w:rPr>
            </w:pPr>
            <w:r>
              <w:rPr>
                <w:rFonts w:ascii="Trebuchet MS" w:hAnsi="Trebuchet MS"/>
                <w:sz w:val="22"/>
                <w:szCs w:val="22"/>
              </w:rPr>
              <w:t>Image provided by dreamthinkspeak for the season guide.</w:t>
            </w:r>
          </w:p>
        </w:tc>
        <w:tc>
          <w:tcPr>
            <w:tcW w:w="2126" w:type="dxa"/>
            <w:shd w:val="pct10" w:color="auto" w:fill="auto"/>
            <w:vAlign w:val="center"/>
          </w:tcPr>
          <w:p w14:paraId="02724266" w14:textId="77777777" w:rsidR="005A17C8" w:rsidRPr="00F71372" w:rsidRDefault="00DE275A" w:rsidP="00DE275A">
            <w:pPr>
              <w:jc w:val="center"/>
              <w:rPr>
                <w:rFonts w:ascii="Trebuchet MS" w:hAnsi="Trebuchet MS"/>
                <w:sz w:val="22"/>
                <w:szCs w:val="22"/>
              </w:rPr>
            </w:pPr>
            <w:r>
              <w:rPr>
                <w:rFonts w:ascii="Trebuchet MS" w:hAnsi="Trebuchet MS"/>
                <w:sz w:val="22"/>
                <w:szCs w:val="22"/>
              </w:rPr>
              <w:t>TS</w:t>
            </w:r>
          </w:p>
        </w:tc>
      </w:tr>
      <w:tr w:rsidR="00CB383F" w:rsidRPr="00DD5B54" w14:paraId="13DFCA88" w14:textId="77777777" w:rsidTr="009A72A5">
        <w:trPr>
          <w:trHeight w:val="391"/>
        </w:trPr>
        <w:tc>
          <w:tcPr>
            <w:tcW w:w="2268" w:type="dxa"/>
            <w:shd w:val="pct10" w:color="auto" w:fill="auto"/>
            <w:vAlign w:val="center"/>
          </w:tcPr>
          <w:p w14:paraId="2117E617" w14:textId="77777777" w:rsidR="00CB383F" w:rsidRDefault="00CB383F" w:rsidP="00DE275A">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14:paraId="2CE2C55E" w14:textId="77777777" w:rsidR="00CB383F" w:rsidRDefault="00DE275A" w:rsidP="00DE275A">
            <w:pPr>
              <w:rPr>
                <w:rFonts w:ascii="Trebuchet MS" w:hAnsi="Trebuchet MS"/>
                <w:sz w:val="22"/>
                <w:szCs w:val="22"/>
              </w:rPr>
            </w:pPr>
            <w:r>
              <w:rPr>
                <w:rFonts w:ascii="Trebuchet MS" w:hAnsi="Trebuchet MS"/>
                <w:sz w:val="22"/>
                <w:szCs w:val="22"/>
              </w:rPr>
              <w:t>One Day, Maybe received a full double page spread in the Freedom section of the Hull 2017 Season Guide. 100,000 copies of the guide have been printed and distributed locally, regionally and nationally.</w:t>
            </w:r>
          </w:p>
        </w:tc>
        <w:tc>
          <w:tcPr>
            <w:tcW w:w="2126" w:type="dxa"/>
            <w:shd w:val="pct10" w:color="auto" w:fill="auto"/>
            <w:vAlign w:val="center"/>
          </w:tcPr>
          <w:p w14:paraId="12BA65CB" w14:textId="77777777" w:rsidR="00CB383F" w:rsidRPr="00F71372" w:rsidRDefault="00DE275A" w:rsidP="00DE275A">
            <w:pPr>
              <w:jc w:val="center"/>
              <w:rPr>
                <w:rFonts w:ascii="Trebuchet MS" w:hAnsi="Trebuchet MS"/>
                <w:sz w:val="22"/>
                <w:szCs w:val="22"/>
              </w:rPr>
            </w:pPr>
            <w:r>
              <w:rPr>
                <w:rFonts w:ascii="Trebuchet MS" w:hAnsi="Trebuchet MS"/>
                <w:sz w:val="22"/>
                <w:szCs w:val="22"/>
              </w:rPr>
              <w:t>LS</w:t>
            </w:r>
          </w:p>
        </w:tc>
      </w:tr>
      <w:tr w:rsidR="00CB383F" w:rsidRPr="00DD5B54" w14:paraId="6AB44C30" w14:textId="77777777" w:rsidTr="009A72A5">
        <w:trPr>
          <w:trHeight w:val="391"/>
        </w:trPr>
        <w:tc>
          <w:tcPr>
            <w:tcW w:w="2268" w:type="dxa"/>
            <w:shd w:val="pct10" w:color="auto" w:fill="auto"/>
            <w:vAlign w:val="center"/>
          </w:tcPr>
          <w:p w14:paraId="0B697636" w14:textId="77777777" w:rsidR="00CB383F" w:rsidRPr="00F71372" w:rsidRDefault="00722CCA" w:rsidP="00DE275A">
            <w:pPr>
              <w:rPr>
                <w:rFonts w:ascii="Trebuchet MS" w:hAnsi="Trebuchet MS"/>
                <w:sz w:val="22"/>
                <w:szCs w:val="22"/>
              </w:rPr>
            </w:pPr>
            <w:r>
              <w:rPr>
                <w:rFonts w:ascii="Trebuchet MS" w:hAnsi="Trebuchet MS"/>
                <w:sz w:val="22"/>
                <w:szCs w:val="22"/>
              </w:rPr>
              <w:t>Online</w:t>
            </w:r>
          </w:p>
        </w:tc>
        <w:tc>
          <w:tcPr>
            <w:tcW w:w="5529" w:type="dxa"/>
            <w:shd w:val="pct10" w:color="auto" w:fill="auto"/>
            <w:vAlign w:val="center"/>
          </w:tcPr>
          <w:p w14:paraId="67E8AEEF" w14:textId="4F4B83C0" w:rsidR="00CB383F" w:rsidRDefault="00DE275A" w:rsidP="009A72A5">
            <w:pPr>
              <w:rPr>
                <w:rFonts w:ascii="Trebuchet MS" w:hAnsi="Trebuchet MS"/>
                <w:sz w:val="22"/>
                <w:szCs w:val="22"/>
              </w:rPr>
            </w:pPr>
            <w:r>
              <w:rPr>
                <w:rFonts w:ascii="Trebuchet MS" w:hAnsi="Trebuchet MS"/>
                <w:sz w:val="22"/>
                <w:szCs w:val="22"/>
              </w:rPr>
              <w:t xml:space="preserve">The </w:t>
            </w:r>
            <w:r w:rsidR="0072731D">
              <w:rPr>
                <w:rFonts w:ascii="Trebuchet MS" w:hAnsi="Trebuchet MS"/>
                <w:sz w:val="22"/>
                <w:szCs w:val="22"/>
              </w:rPr>
              <w:t xml:space="preserve">web </w:t>
            </w:r>
            <w:r>
              <w:rPr>
                <w:rFonts w:ascii="Trebuchet MS" w:hAnsi="Trebuchet MS"/>
                <w:sz w:val="22"/>
                <w:szCs w:val="22"/>
              </w:rPr>
              <w:t>page went live on 28</w:t>
            </w:r>
            <w:r w:rsidRPr="00DE275A">
              <w:rPr>
                <w:rFonts w:ascii="Trebuchet MS" w:hAnsi="Trebuchet MS"/>
                <w:sz w:val="22"/>
                <w:szCs w:val="22"/>
                <w:vertAlign w:val="superscript"/>
              </w:rPr>
              <w:t>th</w:t>
            </w:r>
            <w:r w:rsidR="0072731D">
              <w:rPr>
                <w:rFonts w:ascii="Trebuchet MS" w:hAnsi="Trebuchet MS"/>
                <w:sz w:val="22"/>
                <w:szCs w:val="22"/>
              </w:rPr>
              <w:t xml:space="preserve"> Feb to co</w:t>
            </w:r>
            <w:r>
              <w:rPr>
                <w:rFonts w:ascii="Trebuchet MS" w:hAnsi="Trebuchet MS"/>
                <w:sz w:val="22"/>
                <w:szCs w:val="22"/>
              </w:rPr>
              <w:t>incide wi</w:t>
            </w:r>
            <w:r w:rsidR="009A72A5">
              <w:rPr>
                <w:rFonts w:ascii="Trebuchet MS" w:hAnsi="Trebuchet MS"/>
                <w:sz w:val="22"/>
                <w:szCs w:val="22"/>
              </w:rPr>
              <w:t xml:space="preserve">th the </w:t>
            </w:r>
            <w:r w:rsidR="0072731D">
              <w:rPr>
                <w:rFonts w:ascii="Trebuchet MS" w:hAnsi="Trebuchet MS"/>
                <w:sz w:val="22"/>
                <w:szCs w:val="22"/>
              </w:rPr>
              <w:t xml:space="preserve">press/public </w:t>
            </w:r>
            <w:r w:rsidR="009A72A5">
              <w:rPr>
                <w:rFonts w:ascii="Trebuchet MS" w:hAnsi="Trebuchet MS"/>
                <w:sz w:val="22"/>
                <w:szCs w:val="22"/>
              </w:rPr>
              <w:t xml:space="preserve">launch of Seasons 2 &amp; 3. </w:t>
            </w:r>
          </w:p>
        </w:tc>
        <w:tc>
          <w:tcPr>
            <w:tcW w:w="2126" w:type="dxa"/>
            <w:shd w:val="pct10" w:color="auto" w:fill="auto"/>
            <w:vAlign w:val="center"/>
          </w:tcPr>
          <w:p w14:paraId="648C054D" w14:textId="77777777" w:rsidR="00CB383F" w:rsidRPr="00F71372" w:rsidRDefault="00DE275A" w:rsidP="00DE275A">
            <w:pPr>
              <w:jc w:val="center"/>
              <w:rPr>
                <w:rFonts w:ascii="Trebuchet MS" w:hAnsi="Trebuchet MS"/>
                <w:sz w:val="22"/>
                <w:szCs w:val="22"/>
              </w:rPr>
            </w:pPr>
            <w:r>
              <w:rPr>
                <w:rFonts w:ascii="Trebuchet MS" w:hAnsi="Trebuchet MS"/>
                <w:sz w:val="22"/>
                <w:szCs w:val="22"/>
              </w:rPr>
              <w:t>DW</w:t>
            </w:r>
          </w:p>
        </w:tc>
      </w:tr>
      <w:tr w:rsidR="00CB383F" w:rsidRPr="00DD5B54" w14:paraId="54B997A3" w14:textId="77777777" w:rsidTr="009A72A5">
        <w:trPr>
          <w:trHeight w:val="391"/>
        </w:trPr>
        <w:tc>
          <w:tcPr>
            <w:tcW w:w="2268" w:type="dxa"/>
            <w:shd w:val="pct10" w:color="auto" w:fill="auto"/>
            <w:vAlign w:val="center"/>
          </w:tcPr>
          <w:p w14:paraId="21DBB8E3" w14:textId="77777777" w:rsidR="00CB383F" w:rsidRPr="009A72A5" w:rsidRDefault="00CB383F" w:rsidP="00DE275A">
            <w:pPr>
              <w:rPr>
                <w:rFonts w:ascii="Trebuchet MS" w:hAnsi="Trebuchet MS"/>
                <w:sz w:val="22"/>
                <w:szCs w:val="22"/>
              </w:rPr>
            </w:pPr>
            <w:r w:rsidRPr="009A72A5">
              <w:rPr>
                <w:rFonts w:ascii="Trebuchet MS" w:hAnsi="Trebuchet MS"/>
                <w:sz w:val="22"/>
                <w:szCs w:val="22"/>
              </w:rPr>
              <w:t>Social Media</w:t>
            </w:r>
          </w:p>
        </w:tc>
        <w:tc>
          <w:tcPr>
            <w:tcW w:w="5529" w:type="dxa"/>
            <w:shd w:val="pct10" w:color="auto" w:fill="auto"/>
            <w:vAlign w:val="center"/>
          </w:tcPr>
          <w:p w14:paraId="0550A214" w14:textId="1DE1825A" w:rsidR="00CB383F" w:rsidRPr="009A72A5" w:rsidRDefault="009A72A5" w:rsidP="009A72A5">
            <w:pPr>
              <w:rPr>
                <w:rFonts w:ascii="Trebuchet MS" w:hAnsi="Trebuchet MS"/>
                <w:sz w:val="22"/>
                <w:szCs w:val="22"/>
              </w:rPr>
            </w:pPr>
            <w:r w:rsidRPr="009A72A5">
              <w:rPr>
                <w:rFonts w:ascii="Trebuchet MS" w:hAnsi="Trebuchet MS"/>
                <w:sz w:val="22"/>
                <w:szCs w:val="22"/>
              </w:rPr>
              <w:t>G</w:t>
            </w:r>
            <w:r>
              <w:rPr>
                <w:rFonts w:ascii="Trebuchet MS" w:hAnsi="Trebuchet MS"/>
                <w:sz w:val="22"/>
                <w:szCs w:val="22"/>
              </w:rPr>
              <w:t xml:space="preserve">eneral </w:t>
            </w:r>
            <w:r w:rsidR="00A01C13">
              <w:rPr>
                <w:rFonts w:ascii="Trebuchet MS" w:hAnsi="Trebuchet MS"/>
                <w:sz w:val="22"/>
                <w:szCs w:val="22"/>
              </w:rPr>
              <w:t xml:space="preserve">promotion about the production across social channels. </w:t>
            </w:r>
          </w:p>
        </w:tc>
        <w:tc>
          <w:tcPr>
            <w:tcW w:w="2126" w:type="dxa"/>
            <w:shd w:val="pct10" w:color="auto" w:fill="auto"/>
            <w:vAlign w:val="center"/>
          </w:tcPr>
          <w:p w14:paraId="016682EE" w14:textId="6810772D" w:rsidR="00CB383F" w:rsidRPr="009A72A5" w:rsidRDefault="0072731D" w:rsidP="00DE275A">
            <w:pPr>
              <w:jc w:val="center"/>
              <w:rPr>
                <w:rFonts w:ascii="Trebuchet MS" w:hAnsi="Trebuchet MS"/>
                <w:sz w:val="22"/>
                <w:szCs w:val="22"/>
              </w:rPr>
            </w:pPr>
            <w:r>
              <w:rPr>
                <w:rFonts w:ascii="Trebuchet MS" w:hAnsi="Trebuchet MS"/>
                <w:sz w:val="22"/>
                <w:szCs w:val="22"/>
              </w:rPr>
              <w:t>DW</w:t>
            </w:r>
          </w:p>
        </w:tc>
      </w:tr>
      <w:tr w:rsidR="00CB383F" w:rsidRPr="00DD5B54" w14:paraId="3B92952C" w14:textId="77777777" w:rsidTr="009A72A5">
        <w:trPr>
          <w:trHeight w:val="391"/>
        </w:trPr>
        <w:tc>
          <w:tcPr>
            <w:tcW w:w="2268" w:type="dxa"/>
            <w:shd w:val="pct10" w:color="auto" w:fill="auto"/>
            <w:vAlign w:val="center"/>
          </w:tcPr>
          <w:p w14:paraId="6EFB2460" w14:textId="77777777" w:rsidR="00CB383F" w:rsidRPr="009A72A5" w:rsidRDefault="00CB383F" w:rsidP="00DE275A">
            <w:pPr>
              <w:rPr>
                <w:rFonts w:ascii="Trebuchet MS" w:hAnsi="Trebuchet MS"/>
                <w:sz w:val="22"/>
                <w:szCs w:val="22"/>
              </w:rPr>
            </w:pPr>
            <w:r w:rsidRPr="009A72A5">
              <w:rPr>
                <w:rFonts w:ascii="Trebuchet MS" w:hAnsi="Trebuchet MS"/>
                <w:sz w:val="22"/>
                <w:szCs w:val="22"/>
              </w:rPr>
              <w:t>Print Advertising</w:t>
            </w:r>
          </w:p>
        </w:tc>
        <w:tc>
          <w:tcPr>
            <w:tcW w:w="5529" w:type="dxa"/>
            <w:shd w:val="pct10" w:color="auto" w:fill="auto"/>
            <w:vAlign w:val="center"/>
          </w:tcPr>
          <w:p w14:paraId="33AF6C37" w14:textId="77777777" w:rsidR="00CB383F" w:rsidRPr="009A72A5" w:rsidRDefault="00DE275A" w:rsidP="00DE275A">
            <w:pPr>
              <w:rPr>
                <w:rFonts w:ascii="Trebuchet MS" w:hAnsi="Trebuchet MS"/>
                <w:sz w:val="22"/>
                <w:szCs w:val="22"/>
              </w:rPr>
            </w:pPr>
            <w:r w:rsidRPr="009A72A5">
              <w:rPr>
                <w:rFonts w:ascii="Trebuchet MS" w:hAnsi="Trebuchet MS"/>
                <w:sz w:val="22"/>
                <w:szCs w:val="22"/>
              </w:rPr>
              <w:t>We have included ‘One, Day Maybe’ in 2 x event lisiting style adverts – one advert was provided to VHEY for an insertion in a NE Lincs publication, the other was for Visit York.</w:t>
            </w:r>
          </w:p>
        </w:tc>
        <w:tc>
          <w:tcPr>
            <w:tcW w:w="2126" w:type="dxa"/>
            <w:shd w:val="pct10" w:color="auto" w:fill="auto"/>
            <w:vAlign w:val="center"/>
          </w:tcPr>
          <w:p w14:paraId="6BD73ED6" w14:textId="77777777" w:rsidR="00CB383F" w:rsidRPr="009A72A5" w:rsidRDefault="00DE275A" w:rsidP="00DE275A">
            <w:pPr>
              <w:jc w:val="center"/>
              <w:rPr>
                <w:rFonts w:ascii="Trebuchet MS" w:hAnsi="Trebuchet MS"/>
                <w:sz w:val="22"/>
                <w:szCs w:val="22"/>
              </w:rPr>
            </w:pPr>
            <w:r w:rsidRPr="009A72A5">
              <w:rPr>
                <w:rFonts w:ascii="Trebuchet MS" w:hAnsi="Trebuchet MS"/>
                <w:sz w:val="22"/>
                <w:szCs w:val="22"/>
              </w:rPr>
              <w:t>LS</w:t>
            </w:r>
          </w:p>
        </w:tc>
      </w:tr>
    </w:tbl>
    <w:p w14:paraId="7DE667AC" w14:textId="77777777" w:rsidR="00BD0C7A" w:rsidRDefault="00BD0C7A" w:rsidP="00CB383F">
      <w:pPr>
        <w:tabs>
          <w:tab w:val="left" w:pos="2130"/>
        </w:tabs>
        <w:rPr>
          <w:rFonts w:ascii="Trebuchet MS" w:hAnsi="Trebuchet MS"/>
          <w:b/>
          <w:sz w:val="22"/>
          <w:szCs w:val="22"/>
        </w:rPr>
      </w:pPr>
    </w:p>
    <w:p w14:paraId="6D782D9E" w14:textId="6DFE1AE6" w:rsidR="21149151" w:rsidRDefault="21149151" w:rsidP="21149151">
      <w:pPr>
        <w:rPr>
          <w:rFonts w:ascii="Trebuchet MS" w:hAnsi="Trebuchet MS"/>
          <w:b/>
          <w:bCs/>
          <w:sz w:val="22"/>
          <w:szCs w:val="22"/>
        </w:rPr>
      </w:pPr>
    </w:p>
    <w:p w14:paraId="3B4390DA" w14:textId="2984B049" w:rsidR="21149151" w:rsidRDefault="21149151" w:rsidP="21149151">
      <w:pPr>
        <w:rPr>
          <w:rFonts w:ascii="Trebuchet MS" w:hAnsi="Trebuchet MS"/>
          <w:b/>
          <w:bCs/>
          <w:sz w:val="22"/>
          <w:szCs w:val="22"/>
        </w:rPr>
      </w:pPr>
    </w:p>
    <w:p w14:paraId="0B0EB956" w14:textId="0BA4A682" w:rsidR="21149151" w:rsidRDefault="21149151" w:rsidP="21149151">
      <w:pPr>
        <w:rPr>
          <w:rFonts w:ascii="Trebuchet MS" w:hAnsi="Trebuchet MS"/>
          <w:b/>
          <w:bCs/>
          <w:sz w:val="22"/>
          <w:szCs w:val="22"/>
        </w:rPr>
      </w:pPr>
    </w:p>
    <w:p w14:paraId="1FF4327A" w14:textId="122F3331" w:rsidR="21149151" w:rsidRDefault="21149151" w:rsidP="21149151">
      <w:pPr>
        <w:rPr>
          <w:rFonts w:ascii="Trebuchet MS" w:hAnsi="Trebuchet MS"/>
          <w:b/>
          <w:bCs/>
          <w:sz w:val="22"/>
          <w:szCs w:val="22"/>
        </w:rPr>
      </w:pPr>
    </w:p>
    <w:p w14:paraId="45A7C6C1" w14:textId="22D47279" w:rsidR="21149151" w:rsidRDefault="21149151" w:rsidP="21149151">
      <w:pPr>
        <w:rPr>
          <w:rFonts w:ascii="Trebuchet MS" w:hAnsi="Trebuchet MS"/>
          <w:b/>
          <w:bCs/>
          <w:sz w:val="22"/>
          <w:szCs w:val="22"/>
        </w:rPr>
      </w:pPr>
    </w:p>
    <w:p w14:paraId="0510F836" w14:textId="26B3DDAF" w:rsidR="21149151" w:rsidRDefault="21149151" w:rsidP="21149151">
      <w:pPr>
        <w:rPr>
          <w:rFonts w:ascii="Trebuchet MS" w:hAnsi="Trebuchet MS"/>
          <w:b/>
          <w:bCs/>
          <w:sz w:val="22"/>
          <w:szCs w:val="22"/>
        </w:rPr>
      </w:pPr>
    </w:p>
    <w:p w14:paraId="34494FA2" w14:textId="5C39D5A2" w:rsidR="00CB383F" w:rsidRDefault="00CB383F" w:rsidP="00CB383F">
      <w:pPr>
        <w:rPr>
          <w:rFonts w:ascii="Trebuchet MS" w:hAnsi="Trebuchet MS"/>
          <w:b/>
          <w:sz w:val="22"/>
          <w:szCs w:val="22"/>
        </w:rPr>
      </w:pPr>
      <w:r>
        <w:rPr>
          <w:rFonts w:ascii="Trebuchet MS" w:hAnsi="Trebuchet MS"/>
          <w:b/>
          <w:sz w:val="22"/>
          <w:szCs w:val="22"/>
        </w:rPr>
        <w:lastRenderedPageBreak/>
        <w:t>Learnings</w:t>
      </w:r>
    </w:p>
    <w:p w14:paraId="31C59540" w14:textId="03FB7339" w:rsidR="0072731D" w:rsidRDefault="0072731D" w:rsidP="00CB383F">
      <w:pPr>
        <w:rPr>
          <w:rFonts w:ascii="Trebuchet MS" w:hAnsi="Trebuchet MS"/>
          <w:b/>
          <w:sz w:val="22"/>
          <w:szCs w:val="22"/>
        </w:rPr>
      </w:pPr>
    </w:p>
    <w:p w14:paraId="6EA83FC3" w14:textId="5B5D2C55" w:rsidR="00A01C13" w:rsidRPr="0072731D" w:rsidRDefault="21149151" w:rsidP="21149151">
      <w:pPr>
        <w:rPr>
          <w:rFonts w:ascii="Trebuchet MS" w:hAnsi="Trebuchet MS"/>
          <w:sz w:val="22"/>
          <w:szCs w:val="22"/>
        </w:rPr>
      </w:pPr>
      <w:r w:rsidRPr="21149151">
        <w:rPr>
          <w:rFonts w:ascii="Trebuchet MS" w:hAnsi="Trebuchet MS"/>
          <w:sz w:val="22"/>
          <w:szCs w:val="22"/>
        </w:rPr>
        <w:t>From what we can determine so far, people have been interested to hear more/ find out more about the show. Up until this point we’ve had to be quite generic with the language used to discuss what it’s all about, so moving into phase 2, we can be a little more creative and descriptive - especially when it comes to editorial profiling and comms surrounding the show . We’ll also aim to build a profile for Dreakthinkspeak in the local area to whet the appetite with audiences for their work.</w:t>
      </w:r>
    </w:p>
    <w:p w14:paraId="3A0ADEF4" w14:textId="77777777" w:rsidR="00A01C13" w:rsidRDefault="00A01C13" w:rsidP="00CB383F">
      <w:pPr>
        <w:rPr>
          <w:rFonts w:ascii="Trebuchet MS" w:hAnsi="Trebuchet MS"/>
          <w:i/>
          <w:sz w:val="22"/>
          <w:szCs w:val="22"/>
        </w:rPr>
      </w:pPr>
    </w:p>
    <w:p w14:paraId="1DA386CF" w14:textId="77777777" w:rsidR="00CB383F" w:rsidRPr="00B138F4" w:rsidRDefault="00CB383F" w:rsidP="00CB383F">
      <w:pPr>
        <w:rPr>
          <w:rFonts w:ascii="Trebuchet MS" w:hAnsi="Trebuchet MS"/>
          <w:b/>
          <w:color w:val="7030A0"/>
          <w:sz w:val="28"/>
          <w:szCs w:val="28"/>
        </w:rPr>
      </w:pPr>
      <w:r>
        <w:rPr>
          <w:rFonts w:ascii="Trebuchet MS" w:hAnsi="Trebuchet MS"/>
          <w:b/>
          <w:color w:val="7030A0"/>
          <w:sz w:val="28"/>
          <w:szCs w:val="28"/>
        </w:rPr>
        <w:t xml:space="preserve">DELIVERY PLAN: PHASE </w:t>
      </w:r>
      <w:r w:rsidR="00BD0C7A">
        <w:rPr>
          <w:rFonts w:ascii="Trebuchet MS" w:hAnsi="Trebuchet MS"/>
          <w:b/>
          <w:color w:val="7030A0"/>
          <w:sz w:val="28"/>
          <w:szCs w:val="28"/>
        </w:rPr>
        <w:t>2</w:t>
      </w:r>
      <w:r>
        <w:rPr>
          <w:rFonts w:ascii="Trebuchet MS" w:hAnsi="Trebuchet MS"/>
          <w:b/>
          <w:color w:val="7030A0"/>
          <w:sz w:val="28"/>
          <w:szCs w:val="28"/>
        </w:rPr>
        <w:t xml:space="preserve"> “PRE-SALE”</w:t>
      </w:r>
    </w:p>
    <w:p w14:paraId="25777D9B" w14:textId="77777777" w:rsidR="00CB383F" w:rsidRDefault="00BD0C7A" w:rsidP="00CB383F">
      <w:pPr>
        <w:rPr>
          <w:rFonts w:ascii="Trebuchet MS" w:hAnsi="Trebuchet MS"/>
          <w:b/>
          <w:color w:val="7030A0"/>
          <w:sz w:val="22"/>
          <w:szCs w:val="22"/>
        </w:rPr>
      </w:pPr>
      <w:r>
        <w:rPr>
          <w:rFonts w:ascii="Trebuchet MS" w:hAnsi="Trebuchet MS"/>
          <w:sz w:val="22"/>
          <w:szCs w:val="22"/>
        </w:rPr>
        <w:t>w/c 22</w:t>
      </w:r>
      <w:r w:rsidRPr="00BD0C7A">
        <w:rPr>
          <w:rFonts w:ascii="Trebuchet MS" w:hAnsi="Trebuchet MS"/>
          <w:sz w:val="22"/>
          <w:szCs w:val="22"/>
          <w:vertAlign w:val="superscript"/>
        </w:rPr>
        <w:t>nd</w:t>
      </w:r>
      <w:r>
        <w:rPr>
          <w:rFonts w:ascii="Trebuchet MS" w:hAnsi="Trebuchet MS"/>
          <w:sz w:val="22"/>
          <w:szCs w:val="22"/>
        </w:rPr>
        <w:t xml:space="preserve"> May</w:t>
      </w:r>
      <w:r w:rsidR="00CB383F">
        <w:rPr>
          <w:rFonts w:ascii="Trebuchet MS" w:hAnsi="Trebuchet MS"/>
          <w:sz w:val="22"/>
          <w:szCs w:val="22"/>
        </w:rPr>
        <w:t xml:space="preserve"> 2016 </w:t>
      </w:r>
      <w:r>
        <w:rPr>
          <w:rFonts w:ascii="Trebuchet MS" w:hAnsi="Trebuchet MS"/>
          <w:sz w:val="22"/>
          <w:szCs w:val="22"/>
        </w:rPr>
        <w:t>–</w:t>
      </w:r>
      <w:r w:rsidR="00CB383F">
        <w:rPr>
          <w:rFonts w:ascii="Trebuchet MS" w:hAnsi="Trebuchet MS"/>
          <w:sz w:val="22"/>
          <w:szCs w:val="22"/>
        </w:rPr>
        <w:t xml:space="preserve"> </w:t>
      </w:r>
      <w:r>
        <w:rPr>
          <w:rFonts w:ascii="Trebuchet MS" w:hAnsi="Trebuchet MS"/>
          <w:sz w:val="22"/>
          <w:szCs w:val="22"/>
        </w:rPr>
        <w:t>31</w:t>
      </w:r>
      <w:r w:rsidRPr="00BD0C7A">
        <w:rPr>
          <w:rFonts w:ascii="Trebuchet MS" w:hAnsi="Trebuchet MS"/>
          <w:sz w:val="22"/>
          <w:szCs w:val="22"/>
          <w:vertAlign w:val="superscript"/>
        </w:rPr>
        <w:t>st</w:t>
      </w:r>
      <w:r>
        <w:rPr>
          <w:rFonts w:ascii="Trebuchet MS" w:hAnsi="Trebuchet MS"/>
          <w:sz w:val="22"/>
          <w:szCs w:val="22"/>
        </w:rPr>
        <w:t xml:space="preserve"> May</w:t>
      </w:r>
      <w:r w:rsidR="00CB383F">
        <w:rPr>
          <w:rFonts w:ascii="Trebuchet MS" w:hAnsi="Trebuchet MS"/>
          <w:sz w:val="22"/>
          <w:szCs w:val="22"/>
        </w:rPr>
        <w:t xml:space="preserve"> 2017</w:t>
      </w:r>
    </w:p>
    <w:p w14:paraId="741A64F1" w14:textId="77777777" w:rsidR="00CB383F" w:rsidRDefault="00CB383F" w:rsidP="00CB383F">
      <w:pPr>
        <w:rPr>
          <w:rFonts w:ascii="Trebuchet MS" w:hAnsi="Trebuchet MS"/>
          <w:sz w:val="22"/>
          <w:szCs w:val="22"/>
        </w:rPr>
      </w:pPr>
    </w:p>
    <w:p w14:paraId="339F7640" w14:textId="77777777" w:rsidR="00CB383F" w:rsidRPr="00DD5B54" w:rsidRDefault="00CB383F" w:rsidP="00CB383F">
      <w:pPr>
        <w:rPr>
          <w:rFonts w:ascii="Trebuchet MS" w:hAnsi="Trebuchet MS"/>
          <w:b/>
          <w:sz w:val="22"/>
          <w:szCs w:val="22"/>
        </w:rPr>
      </w:pPr>
      <w:r>
        <w:rPr>
          <w:rFonts w:ascii="Trebuchet MS" w:hAnsi="Trebuchet MS"/>
          <w:b/>
          <w:sz w:val="22"/>
          <w:szCs w:val="22"/>
        </w:rPr>
        <w:t>Budget Allocation</w:t>
      </w:r>
    </w:p>
    <w:p w14:paraId="0788431B" w14:textId="77777777" w:rsidR="00CB383F" w:rsidRDefault="00CB383F" w:rsidP="00CB383F">
      <w:pPr>
        <w:rPr>
          <w:rFonts w:ascii="Trebuchet MS" w:hAnsi="Trebuchet MS"/>
          <w:i/>
          <w:sz w:val="22"/>
          <w:szCs w:val="22"/>
        </w:rPr>
      </w:pPr>
    </w:p>
    <w:tbl>
      <w:tblPr>
        <w:tblStyle w:val="TableGrid"/>
        <w:tblW w:w="9923" w:type="dxa"/>
        <w:tblInd w:w="108" w:type="dxa"/>
        <w:tblLook w:val="04A0" w:firstRow="1" w:lastRow="0" w:firstColumn="1" w:lastColumn="0" w:noHBand="0" w:noVBand="1"/>
      </w:tblPr>
      <w:tblGrid>
        <w:gridCol w:w="6663"/>
        <w:gridCol w:w="3260"/>
      </w:tblGrid>
      <w:tr w:rsidR="00CB383F" w:rsidRPr="00DD5B54" w14:paraId="2DE39E9C" w14:textId="77777777" w:rsidTr="00372383">
        <w:trPr>
          <w:trHeight w:val="380"/>
        </w:trPr>
        <w:tc>
          <w:tcPr>
            <w:tcW w:w="6663" w:type="dxa"/>
            <w:shd w:val="clear" w:color="auto" w:fill="auto"/>
            <w:vAlign w:val="center"/>
          </w:tcPr>
          <w:p w14:paraId="11830BB9"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 xml:space="preserve">Overall MarComms Allocation </w:t>
            </w:r>
          </w:p>
        </w:tc>
        <w:tc>
          <w:tcPr>
            <w:tcW w:w="3260" w:type="dxa"/>
            <w:shd w:val="clear" w:color="auto" w:fill="auto"/>
            <w:vAlign w:val="center"/>
          </w:tcPr>
          <w:p w14:paraId="6B65726D" w14:textId="4D937734" w:rsidR="00CB383F" w:rsidRPr="0020529C" w:rsidRDefault="00CB383F"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8</w:t>
            </w:r>
            <w:r w:rsidR="00BD0C7A">
              <w:rPr>
                <w:rFonts w:ascii="Trebuchet MS" w:hAnsi="Trebuchet MS"/>
                <w:sz w:val="22"/>
                <w:szCs w:val="22"/>
              </w:rPr>
              <w:t>,000</w:t>
            </w:r>
          </w:p>
        </w:tc>
      </w:tr>
      <w:tr w:rsidR="00CB383F" w:rsidRPr="00DD5B54" w14:paraId="266058C8" w14:textId="77777777" w:rsidTr="00372383">
        <w:trPr>
          <w:trHeight w:val="380"/>
        </w:trPr>
        <w:tc>
          <w:tcPr>
            <w:tcW w:w="6663" w:type="dxa"/>
            <w:shd w:val="clear" w:color="auto" w:fill="auto"/>
            <w:vAlign w:val="center"/>
          </w:tcPr>
          <w:p w14:paraId="10488670"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Allocation to Phase 2</w:t>
            </w:r>
          </w:p>
        </w:tc>
        <w:tc>
          <w:tcPr>
            <w:tcW w:w="3260" w:type="dxa"/>
            <w:shd w:val="clear" w:color="auto" w:fill="auto"/>
            <w:vAlign w:val="center"/>
          </w:tcPr>
          <w:p w14:paraId="495A4044" w14:textId="2E5D8184" w:rsidR="00CB383F" w:rsidRPr="0020529C" w:rsidRDefault="21149151" w:rsidP="21149151">
            <w:pPr>
              <w:rPr>
                <w:rFonts w:ascii="Trebuchet MS" w:hAnsi="Trebuchet MS"/>
                <w:sz w:val="22"/>
                <w:szCs w:val="22"/>
              </w:rPr>
            </w:pPr>
            <w:r w:rsidRPr="21149151">
              <w:rPr>
                <w:rFonts w:ascii="Trebuchet MS" w:hAnsi="Trebuchet MS"/>
                <w:sz w:val="22"/>
                <w:szCs w:val="22"/>
              </w:rPr>
              <w:t>£7,</w:t>
            </w:r>
            <w:r w:rsidR="003F1E1D">
              <w:rPr>
                <w:rFonts w:ascii="Trebuchet MS" w:hAnsi="Trebuchet MS"/>
                <w:sz w:val="22"/>
                <w:szCs w:val="22"/>
              </w:rPr>
              <w:t>656</w:t>
            </w:r>
          </w:p>
        </w:tc>
      </w:tr>
      <w:tr w:rsidR="00CB383F" w:rsidRPr="00DD5B54" w14:paraId="377FCED7" w14:textId="77777777" w:rsidTr="00372383">
        <w:trPr>
          <w:trHeight w:val="380"/>
        </w:trPr>
        <w:tc>
          <w:tcPr>
            <w:tcW w:w="6663" w:type="dxa"/>
            <w:shd w:val="clear" w:color="auto" w:fill="auto"/>
            <w:vAlign w:val="center"/>
          </w:tcPr>
          <w:p w14:paraId="593AAF98" w14:textId="77777777" w:rsidR="00CB383F" w:rsidRPr="00DD5B54" w:rsidRDefault="21149151" w:rsidP="21149151">
            <w:pPr>
              <w:rPr>
                <w:rFonts w:ascii="Trebuchet MS" w:hAnsi="Trebuchet MS"/>
                <w:b/>
                <w:bCs/>
                <w:sz w:val="22"/>
                <w:szCs w:val="22"/>
              </w:rPr>
            </w:pPr>
            <w:r w:rsidRPr="21149151">
              <w:rPr>
                <w:rFonts w:ascii="Trebuchet MS" w:hAnsi="Trebuchet MS"/>
                <w:b/>
                <w:bCs/>
                <w:sz w:val="22"/>
                <w:szCs w:val="22"/>
              </w:rPr>
              <w:t>Additional Contribution(s)</w:t>
            </w:r>
          </w:p>
        </w:tc>
        <w:tc>
          <w:tcPr>
            <w:tcW w:w="3260" w:type="dxa"/>
            <w:shd w:val="clear" w:color="auto" w:fill="auto"/>
            <w:vAlign w:val="center"/>
          </w:tcPr>
          <w:p w14:paraId="3B6F4A3D" w14:textId="77777777" w:rsidR="00CB383F" w:rsidRPr="0020529C" w:rsidRDefault="00BD0C7A" w:rsidP="00DE275A">
            <w:pPr>
              <w:rPr>
                <w:rFonts w:ascii="Trebuchet MS" w:hAnsi="Trebuchet MS"/>
                <w:sz w:val="22"/>
                <w:szCs w:val="22"/>
              </w:rPr>
            </w:pPr>
            <w:r>
              <w:rPr>
                <w:rFonts w:ascii="Trebuchet MS" w:hAnsi="Trebuchet MS"/>
                <w:sz w:val="22"/>
                <w:szCs w:val="22"/>
              </w:rPr>
              <w:t>N/A</w:t>
            </w:r>
          </w:p>
        </w:tc>
      </w:tr>
      <w:tr w:rsidR="00CB383F" w:rsidRPr="00DD5B54" w14:paraId="7F68DD2A" w14:textId="77777777" w:rsidTr="00372383">
        <w:trPr>
          <w:trHeight w:val="380"/>
        </w:trPr>
        <w:tc>
          <w:tcPr>
            <w:tcW w:w="6663" w:type="dxa"/>
            <w:shd w:val="clear" w:color="auto" w:fill="7F7F7F" w:themeFill="background1" w:themeFillShade="7F"/>
            <w:vAlign w:val="center"/>
          </w:tcPr>
          <w:p w14:paraId="3D2EEF4A"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Advertising </w:t>
            </w:r>
          </w:p>
        </w:tc>
        <w:tc>
          <w:tcPr>
            <w:tcW w:w="3260" w:type="dxa"/>
            <w:shd w:val="clear" w:color="auto" w:fill="auto"/>
            <w:vAlign w:val="center"/>
          </w:tcPr>
          <w:p w14:paraId="4C9EB3E9" w14:textId="78BF2FDF" w:rsidR="00CB383F" w:rsidRPr="0020529C" w:rsidRDefault="00BD0C7A"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6</w:t>
            </w:r>
            <w:r>
              <w:rPr>
                <w:rFonts w:ascii="Trebuchet MS" w:hAnsi="Trebuchet MS"/>
                <w:sz w:val="22"/>
                <w:szCs w:val="22"/>
              </w:rPr>
              <w:t>,000</w:t>
            </w:r>
          </w:p>
        </w:tc>
      </w:tr>
      <w:tr w:rsidR="00CB383F" w:rsidRPr="00DD5B54" w14:paraId="43C5C4B1" w14:textId="77777777" w:rsidTr="00372383">
        <w:trPr>
          <w:trHeight w:val="380"/>
        </w:trPr>
        <w:tc>
          <w:tcPr>
            <w:tcW w:w="6663" w:type="dxa"/>
            <w:shd w:val="clear" w:color="auto" w:fill="7F7F7F" w:themeFill="background1" w:themeFillShade="7F"/>
            <w:vAlign w:val="center"/>
          </w:tcPr>
          <w:p w14:paraId="74F98732"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Digital Activity</w:t>
            </w:r>
          </w:p>
        </w:tc>
        <w:tc>
          <w:tcPr>
            <w:tcW w:w="3260" w:type="dxa"/>
            <w:shd w:val="clear" w:color="auto" w:fill="auto"/>
            <w:vAlign w:val="center"/>
          </w:tcPr>
          <w:p w14:paraId="23C47B95" w14:textId="77777777" w:rsidR="00CB383F" w:rsidRPr="0020529C" w:rsidRDefault="00BD0C7A" w:rsidP="00DE275A">
            <w:pPr>
              <w:rPr>
                <w:rFonts w:ascii="Trebuchet MS" w:hAnsi="Trebuchet MS"/>
                <w:sz w:val="22"/>
                <w:szCs w:val="22"/>
              </w:rPr>
            </w:pPr>
            <w:r>
              <w:rPr>
                <w:rFonts w:ascii="Trebuchet MS" w:hAnsi="Trebuchet MS"/>
                <w:sz w:val="22"/>
                <w:szCs w:val="22"/>
              </w:rPr>
              <w:t>£1,000</w:t>
            </w:r>
          </w:p>
        </w:tc>
      </w:tr>
      <w:tr w:rsidR="00CB383F" w:rsidRPr="00DD5B54" w14:paraId="517ECABF" w14:textId="77777777" w:rsidTr="00372383">
        <w:trPr>
          <w:trHeight w:val="380"/>
        </w:trPr>
        <w:tc>
          <w:tcPr>
            <w:tcW w:w="6663" w:type="dxa"/>
            <w:shd w:val="clear" w:color="auto" w:fill="7F7F7F" w:themeFill="background1" w:themeFillShade="7F"/>
            <w:vAlign w:val="center"/>
          </w:tcPr>
          <w:p w14:paraId="151791AC" w14:textId="77777777" w:rsidR="00CB383F" w:rsidRPr="00DD5B54" w:rsidRDefault="00CB383F"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Photography or Film</w:t>
            </w:r>
          </w:p>
        </w:tc>
        <w:tc>
          <w:tcPr>
            <w:tcW w:w="3260" w:type="dxa"/>
            <w:shd w:val="clear" w:color="auto" w:fill="auto"/>
            <w:vAlign w:val="center"/>
          </w:tcPr>
          <w:p w14:paraId="443C1F05" w14:textId="52222DF8" w:rsidR="00CB383F" w:rsidRPr="0020529C" w:rsidRDefault="00BD0C7A" w:rsidP="00A01C13">
            <w:pPr>
              <w:rPr>
                <w:rFonts w:ascii="Trebuchet MS" w:hAnsi="Trebuchet MS"/>
                <w:sz w:val="22"/>
                <w:szCs w:val="22"/>
              </w:rPr>
            </w:pPr>
            <w:r>
              <w:rPr>
                <w:rFonts w:ascii="Trebuchet MS" w:hAnsi="Trebuchet MS"/>
                <w:sz w:val="22"/>
                <w:szCs w:val="22"/>
              </w:rPr>
              <w:t>£</w:t>
            </w:r>
            <w:r w:rsidR="00A01C13">
              <w:rPr>
                <w:rFonts w:ascii="Trebuchet MS" w:hAnsi="Trebuchet MS"/>
                <w:sz w:val="22"/>
                <w:szCs w:val="22"/>
              </w:rPr>
              <w:t>500</w:t>
            </w:r>
          </w:p>
        </w:tc>
      </w:tr>
      <w:tr w:rsidR="00722CCA" w:rsidRPr="00DD5B54" w14:paraId="3443EA6C" w14:textId="77777777" w:rsidTr="00372383">
        <w:trPr>
          <w:trHeight w:val="380"/>
        </w:trPr>
        <w:tc>
          <w:tcPr>
            <w:tcW w:w="6663" w:type="dxa"/>
            <w:shd w:val="clear" w:color="auto" w:fill="7F7F7F" w:themeFill="background1" w:themeFillShade="7F"/>
            <w:vAlign w:val="center"/>
          </w:tcPr>
          <w:p w14:paraId="0834E99E" w14:textId="0EE495A9" w:rsidR="00722CCA" w:rsidRDefault="00722CCA"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E275A">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w:t>
            </w:r>
            <w:r w:rsidR="0072731D">
              <w:rPr>
                <w:rFonts w:ascii="Trebuchet MS" w:hAnsi="Trebuchet MS"/>
                <w:b/>
                <w:color w:val="FFFFFF" w:themeColor="background1"/>
                <w:sz w:val="22"/>
                <w:szCs w:val="22"/>
              </w:rPr>
              <w:t xml:space="preserve">Print materials </w:t>
            </w:r>
          </w:p>
        </w:tc>
        <w:tc>
          <w:tcPr>
            <w:tcW w:w="3260" w:type="dxa"/>
            <w:shd w:val="clear" w:color="auto" w:fill="auto"/>
            <w:vAlign w:val="center"/>
          </w:tcPr>
          <w:p w14:paraId="70F2F8E9" w14:textId="63EA51F3" w:rsidR="00722CCA" w:rsidRDefault="00722CCA" w:rsidP="00DE275A">
            <w:pPr>
              <w:rPr>
                <w:rFonts w:ascii="Trebuchet MS" w:hAnsi="Trebuchet MS"/>
                <w:sz w:val="22"/>
                <w:szCs w:val="22"/>
              </w:rPr>
            </w:pPr>
            <w:r>
              <w:rPr>
                <w:rFonts w:ascii="Trebuchet MS" w:hAnsi="Trebuchet MS"/>
                <w:sz w:val="22"/>
                <w:szCs w:val="22"/>
              </w:rPr>
              <w:t>£</w:t>
            </w:r>
            <w:r w:rsidR="0072731D">
              <w:rPr>
                <w:rFonts w:ascii="Trebuchet MS" w:hAnsi="Trebuchet MS"/>
                <w:sz w:val="22"/>
                <w:szCs w:val="22"/>
              </w:rPr>
              <w:t>500</w:t>
            </w:r>
          </w:p>
        </w:tc>
      </w:tr>
    </w:tbl>
    <w:p w14:paraId="5B19FEC4" w14:textId="77777777" w:rsidR="00CB383F" w:rsidRDefault="00CB383F" w:rsidP="00CB383F">
      <w:pPr>
        <w:rPr>
          <w:rFonts w:ascii="Trebuchet MS" w:hAnsi="Trebuchet MS"/>
          <w:sz w:val="22"/>
          <w:szCs w:val="22"/>
        </w:rPr>
      </w:pPr>
    </w:p>
    <w:p w14:paraId="0F4F97C6" w14:textId="77777777" w:rsidR="00CB383F" w:rsidRPr="00DD5B54" w:rsidRDefault="00CB383F" w:rsidP="00CB383F">
      <w:pPr>
        <w:rPr>
          <w:rFonts w:ascii="Trebuchet MS" w:hAnsi="Trebuchet MS"/>
          <w:b/>
          <w:sz w:val="22"/>
          <w:szCs w:val="22"/>
        </w:rPr>
      </w:pPr>
      <w:r>
        <w:rPr>
          <w:rFonts w:ascii="Trebuchet MS" w:hAnsi="Trebuchet MS"/>
          <w:b/>
          <w:sz w:val="22"/>
          <w:szCs w:val="22"/>
        </w:rPr>
        <w:t>Approach</w:t>
      </w:r>
    </w:p>
    <w:p w14:paraId="7B7E2FFD" w14:textId="77777777" w:rsidR="00CB383F" w:rsidRDefault="00CB383F" w:rsidP="00CB383F">
      <w:pPr>
        <w:rPr>
          <w:rFonts w:ascii="Trebuchet MS" w:hAnsi="Trebuchet MS"/>
          <w:i/>
          <w:sz w:val="22"/>
          <w:szCs w:val="22"/>
        </w:rPr>
      </w:pPr>
      <w:r>
        <w:rPr>
          <w:rFonts w:ascii="Trebuchet MS" w:hAnsi="Trebuchet MS"/>
          <w:i/>
          <w:sz w:val="22"/>
          <w:szCs w:val="22"/>
        </w:rPr>
        <w:t>Outline the approach that has been agreed for this phase</w:t>
      </w:r>
    </w:p>
    <w:p w14:paraId="3303EB6E" w14:textId="77777777" w:rsidR="00CB383F" w:rsidRDefault="00CB383F" w:rsidP="00CB383F">
      <w:pPr>
        <w:rPr>
          <w:rFonts w:ascii="Trebuchet MS" w:hAnsi="Trebuchet MS"/>
          <w:i/>
          <w:sz w:val="22"/>
          <w:szCs w:val="22"/>
        </w:rPr>
      </w:pPr>
    </w:p>
    <w:p w14:paraId="386BB1CE"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1690F352"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51D34F34" w14:textId="77777777"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3292637F" w14:textId="724E2432" w:rsidR="00CB383F" w:rsidRDefault="00CB383F" w:rsidP="00CB383F">
      <w:pPr>
        <w:pStyle w:val="ListParagraph"/>
        <w:rPr>
          <w:rFonts w:ascii="Trebuchet MS" w:hAnsi="Trebuchet MS"/>
          <w:i/>
          <w:sz w:val="22"/>
          <w:szCs w:val="22"/>
        </w:rPr>
      </w:pPr>
    </w:p>
    <w:p w14:paraId="3ACF8E05" w14:textId="47883965" w:rsidR="0072731D" w:rsidRDefault="0072731D" w:rsidP="00CB383F">
      <w:pPr>
        <w:pStyle w:val="ListParagraph"/>
        <w:rPr>
          <w:rFonts w:ascii="Trebuchet MS" w:hAnsi="Trebuchet MS"/>
          <w:i/>
          <w:sz w:val="22"/>
          <w:szCs w:val="22"/>
        </w:rPr>
      </w:pPr>
    </w:p>
    <w:p w14:paraId="500EC0E4" w14:textId="77777777" w:rsidR="0072731D" w:rsidRDefault="0072731D" w:rsidP="00CB383F">
      <w:pPr>
        <w:pStyle w:val="ListParagraph"/>
        <w:rPr>
          <w:rFonts w:ascii="Trebuchet MS" w:hAnsi="Trebuchet MS"/>
          <w:i/>
          <w:sz w:val="22"/>
          <w:szCs w:val="22"/>
        </w:rPr>
      </w:pPr>
    </w:p>
    <w:p w14:paraId="34FFBE4D" w14:textId="77777777" w:rsidR="00CB383F" w:rsidRDefault="00CB383F" w:rsidP="00CB383F">
      <w:pPr>
        <w:rPr>
          <w:rFonts w:ascii="Trebuchet MS" w:hAnsi="Trebuchet MS"/>
          <w:sz w:val="22"/>
          <w:szCs w:val="22"/>
        </w:rPr>
      </w:pPr>
    </w:p>
    <w:tbl>
      <w:tblPr>
        <w:tblStyle w:val="TableGrid"/>
        <w:tblW w:w="9976" w:type="dxa"/>
        <w:tblInd w:w="108" w:type="dxa"/>
        <w:tblLook w:val="04A0" w:firstRow="1" w:lastRow="0" w:firstColumn="1" w:lastColumn="0" w:noHBand="0" w:noVBand="1"/>
        <w:tblCaption w:val=""/>
        <w:tblDescription w:val=""/>
      </w:tblPr>
      <w:tblGrid>
        <w:gridCol w:w="1995"/>
        <w:gridCol w:w="4455"/>
        <w:gridCol w:w="1763"/>
        <w:gridCol w:w="1763"/>
      </w:tblGrid>
      <w:tr w:rsidR="00372383" w:rsidRPr="00372383" w14:paraId="2A158970" w14:textId="71ACA399" w:rsidTr="00372383">
        <w:trPr>
          <w:trHeight w:val="354"/>
        </w:trPr>
        <w:tc>
          <w:tcPr>
            <w:tcW w:w="1995" w:type="dxa"/>
            <w:shd w:val="clear" w:color="auto" w:fill="auto"/>
            <w:vAlign w:val="center"/>
          </w:tcPr>
          <w:p w14:paraId="52346E88"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Name</w:t>
            </w:r>
          </w:p>
        </w:tc>
        <w:tc>
          <w:tcPr>
            <w:tcW w:w="4455" w:type="dxa"/>
            <w:shd w:val="clear" w:color="auto" w:fill="auto"/>
            <w:vAlign w:val="center"/>
          </w:tcPr>
          <w:p w14:paraId="40813A16"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Description</w:t>
            </w:r>
          </w:p>
        </w:tc>
        <w:tc>
          <w:tcPr>
            <w:tcW w:w="1763" w:type="dxa"/>
            <w:shd w:val="clear" w:color="auto" w:fill="auto"/>
            <w:vAlign w:val="center"/>
          </w:tcPr>
          <w:p w14:paraId="389E404D" w14:textId="77777777"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Resource / Lead</w:t>
            </w:r>
          </w:p>
        </w:tc>
        <w:tc>
          <w:tcPr>
            <w:tcW w:w="1763" w:type="dxa"/>
            <w:shd w:val="clear" w:color="auto" w:fill="auto"/>
          </w:tcPr>
          <w:p w14:paraId="070D2816" w14:textId="452890D2" w:rsidR="0072731D" w:rsidRPr="00372383" w:rsidRDefault="0072731D" w:rsidP="009123B7">
            <w:pPr>
              <w:jc w:val="center"/>
              <w:rPr>
                <w:rFonts w:ascii="Trebuchet MS" w:hAnsi="Trebuchet MS"/>
                <w:b/>
                <w:sz w:val="22"/>
                <w:szCs w:val="22"/>
              </w:rPr>
            </w:pPr>
            <w:r w:rsidRPr="00372383">
              <w:rPr>
                <w:rFonts w:ascii="Trebuchet MS" w:hAnsi="Trebuchet MS"/>
                <w:b/>
                <w:sz w:val="22"/>
                <w:szCs w:val="22"/>
              </w:rPr>
              <w:t>Budget</w:t>
            </w:r>
          </w:p>
        </w:tc>
      </w:tr>
      <w:tr w:rsidR="00372383" w:rsidRPr="00372383" w14:paraId="75BF99A0" w14:textId="1EC77F14" w:rsidTr="00372383">
        <w:trPr>
          <w:trHeight w:val="364"/>
        </w:trPr>
        <w:tc>
          <w:tcPr>
            <w:tcW w:w="1995" w:type="dxa"/>
            <w:shd w:val="clear" w:color="auto" w:fill="auto"/>
            <w:vAlign w:val="center"/>
          </w:tcPr>
          <w:p w14:paraId="174661C3"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Print Collateral</w:t>
            </w:r>
          </w:p>
        </w:tc>
        <w:tc>
          <w:tcPr>
            <w:tcW w:w="4455" w:type="dxa"/>
            <w:shd w:val="clear" w:color="auto" w:fill="auto"/>
            <w:vAlign w:val="center"/>
          </w:tcPr>
          <w:p w14:paraId="022121AD" w14:textId="66A8147C" w:rsidR="0072731D" w:rsidRPr="00372383" w:rsidRDefault="0072731D" w:rsidP="00504133">
            <w:pPr>
              <w:rPr>
                <w:rFonts w:ascii="Trebuchet MS" w:hAnsi="Trebuchet MS"/>
                <w:sz w:val="22"/>
                <w:szCs w:val="20"/>
              </w:rPr>
            </w:pPr>
            <w:r w:rsidRPr="00372383">
              <w:rPr>
                <w:rFonts w:ascii="Trebuchet MS" w:hAnsi="Trebuchet MS"/>
                <w:sz w:val="22"/>
                <w:szCs w:val="20"/>
              </w:rPr>
              <w:t>Postcards for the Pod and exit flyering</w:t>
            </w:r>
            <w:r w:rsidR="003F1E1D">
              <w:rPr>
                <w:rFonts w:ascii="Trebuchet MS" w:hAnsi="Trebuchet MS"/>
                <w:sz w:val="22"/>
                <w:szCs w:val="20"/>
              </w:rPr>
              <w:t xml:space="preserve"> opportunites i.e. BTO, Depart </w:t>
            </w:r>
            <w:r w:rsidRPr="00372383">
              <w:rPr>
                <w:rFonts w:ascii="Trebuchet MS" w:hAnsi="Trebuchet MS"/>
                <w:sz w:val="22"/>
                <w:szCs w:val="20"/>
              </w:rPr>
              <w:t>(x</w:t>
            </w:r>
            <w:r w:rsidR="003F1E1D">
              <w:rPr>
                <w:rFonts w:ascii="Trebuchet MS" w:hAnsi="Trebuchet MS"/>
                <w:sz w:val="22"/>
                <w:szCs w:val="20"/>
              </w:rPr>
              <w:t>5</w:t>
            </w:r>
            <w:r w:rsidRPr="00372383">
              <w:rPr>
                <w:rFonts w:ascii="Trebuchet MS" w:hAnsi="Trebuchet MS"/>
                <w:sz w:val="22"/>
                <w:szCs w:val="20"/>
              </w:rPr>
              <w:t xml:space="preserve">,000 copies) </w:t>
            </w:r>
          </w:p>
        </w:tc>
        <w:tc>
          <w:tcPr>
            <w:tcW w:w="1763" w:type="dxa"/>
            <w:shd w:val="clear" w:color="auto" w:fill="auto"/>
            <w:vAlign w:val="center"/>
          </w:tcPr>
          <w:p w14:paraId="4C15A74A"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LS</w:t>
            </w:r>
          </w:p>
        </w:tc>
        <w:tc>
          <w:tcPr>
            <w:tcW w:w="1763" w:type="dxa"/>
            <w:shd w:val="clear" w:color="auto" w:fill="auto"/>
          </w:tcPr>
          <w:p w14:paraId="26E09452" w14:textId="77777777" w:rsidR="0072731D" w:rsidRPr="00372383" w:rsidRDefault="0072731D" w:rsidP="009123B7">
            <w:pPr>
              <w:jc w:val="center"/>
              <w:rPr>
                <w:rFonts w:ascii="Trebuchet MS" w:hAnsi="Trebuchet MS"/>
                <w:sz w:val="22"/>
                <w:szCs w:val="20"/>
              </w:rPr>
            </w:pPr>
          </w:p>
          <w:p w14:paraId="6662E6C0" w14:textId="01595BAA" w:rsidR="0072731D" w:rsidRPr="00372383" w:rsidRDefault="0072731D" w:rsidP="009123B7">
            <w:pPr>
              <w:jc w:val="center"/>
              <w:rPr>
                <w:rFonts w:ascii="Trebuchet MS" w:hAnsi="Trebuchet MS"/>
                <w:sz w:val="22"/>
                <w:szCs w:val="20"/>
              </w:rPr>
            </w:pPr>
            <w:r w:rsidRPr="00372383">
              <w:rPr>
                <w:rFonts w:ascii="Trebuchet MS" w:hAnsi="Trebuchet MS"/>
                <w:sz w:val="22"/>
                <w:szCs w:val="20"/>
              </w:rPr>
              <w:t>£</w:t>
            </w:r>
            <w:r w:rsidR="003F1E1D">
              <w:rPr>
                <w:rFonts w:ascii="Trebuchet MS" w:hAnsi="Trebuchet MS"/>
                <w:sz w:val="22"/>
                <w:szCs w:val="20"/>
              </w:rPr>
              <w:t>197</w:t>
            </w:r>
          </w:p>
        </w:tc>
      </w:tr>
      <w:tr w:rsidR="00372383" w:rsidRPr="00372383" w14:paraId="2E3CE98B" w14:textId="7B3B2E56" w:rsidTr="00372383">
        <w:trPr>
          <w:trHeight w:val="364"/>
        </w:trPr>
        <w:tc>
          <w:tcPr>
            <w:tcW w:w="1995" w:type="dxa"/>
            <w:shd w:val="clear" w:color="auto" w:fill="auto"/>
            <w:vAlign w:val="center"/>
          </w:tcPr>
          <w:p w14:paraId="52757481"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Event Page</w:t>
            </w:r>
          </w:p>
        </w:tc>
        <w:tc>
          <w:tcPr>
            <w:tcW w:w="4455" w:type="dxa"/>
            <w:shd w:val="clear" w:color="auto" w:fill="auto"/>
            <w:vAlign w:val="center"/>
          </w:tcPr>
          <w:p w14:paraId="7F03498F" w14:textId="77777777" w:rsidR="0072731D" w:rsidRPr="00372383" w:rsidRDefault="0072731D" w:rsidP="00504133">
            <w:pPr>
              <w:rPr>
                <w:rFonts w:ascii="Trebuchet MS" w:hAnsi="Trebuchet MS"/>
                <w:sz w:val="22"/>
                <w:szCs w:val="20"/>
              </w:rPr>
            </w:pPr>
            <w:r w:rsidRPr="00372383">
              <w:rPr>
                <w:rFonts w:ascii="Trebuchet MS" w:hAnsi="Trebuchet MS"/>
                <w:sz w:val="22"/>
                <w:szCs w:val="20"/>
              </w:rPr>
              <w:t>22</w:t>
            </w:r>
            <w:r w:rsidRPr="00372383">
              <w:rPr>
                <w:rFonts w:ascii="Trebuchet MS" w:hAnsi="Trebuchet MS"/>
                <w:sz w:val="22"/>
                <w:szCs w:val="20"/>
                <w:vertAlign w:val="superscript"/>
              </w:rPr>
              <w:t>nd</w:t>
            </w:r>
            <w:r w:rsidRPr="00372383">
              <w:rPr>
                <w:rFonts w:ascii="Trebuchet MS" w:hAnsi="Trebuchet MS"/>
                <w:sz w:val="22"/>
                <w:szCs w:val="20"/>
              </w:rPr>
              <w:t xml:space="preserve"> May – Updated with new copy</w:t>
            </w:r>
          </w:p>
        </w:tc>
        <w:tc>
          <w:tcPr>
            <w:tcW w:w="1763" w:type="dxa"/>
            <w:shd w:val="clear" w:color="auto" w:fill="auto"/>
            <w:vAlign w:val="center"/>
          </w:tcPr>
          <w:p w14:paraId="3C29E4D7"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86D8A3C" w14:textId="64311C39"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6D84217C" w14:textId="0D5CF658" w:rsidTr="00372383">
        <w:trPr>
          <w:trHeight w:val="364"/>
        </w:trPr>
        <w:tc>
          <w:tcPr>
            <w:tcW w:w="1995" w:type="dxa"/>
            <w:shd w:val="clear" w:color="auto" w:fill="auto"/>
            <w:vAlign w:val="center"/>
          </w:tcPr>
          <w:p w14:paraId="55B614B3" w14:textId="23E36767" w:rsidR="0072731D" w:rsidRPr="00372383" w:rsidRDefault="0072731D" w:rsidP="00A01C13">
            <w:pPr>
              <w:rPr>
                <w:rFonts w:ascii="Trebuchet MS" w:hAnsi="Trebuchet MS"/>
                <w:sz w:val="22"/>
                <w:szCs w:val="20"/>
              </w:rPr>
            </w:pPr>
            <w:r w:rsidRPr="00372383">
              <w:rPr>
                <w:rFonts w:ascii="Trebuchet MS" w:hAnsi="Trebuchet MS"/>
                <w:sz w:val="22"/>
                <w:szCs w:val="20"/>
              </w:rPr>
              <w:t>Trailer</w:t>
            </w:r>
          </w:p>
        </w:tc>
        <w:tc>
          <w:tcPr>
            <w:tcW w:w="4455" w:type="dxa"/>
            <w:shd w:val="clear" w:color="auto" w:fill="auto"/>
            <w:vAlign w:val="center"/>
          </w:tcPr>
          <w:p w14:paraId="4544EB2C" w14:textId="6602A7BE" w:rsidR="0072731D" w:rsidRPr="00372383" w:rsidRDefault="0072731D" w:rsidP="00504133">
            <w:pPr>
              <w:rPr>
                <w:rFonts w:ascii="Trebuchet MS" w:hAnsi="Trebuchet MS"/>
                <w:sz w:val="22"/>
                <w:szCs w:val="20"/>
              </w:rPr>
            </w:pPr>
            <w:r w:rsidRPr="00372383">
              <w:rPr>
                <w:rFonts w:ascii="Trebuchet MS" w:hAnsi="Trebuchet MS"/>
                <w:sz w:val="22"/>
                <w:szCs w:val="20"/>
              </w:rPr>
              <w:t xml:space="preserve">Short trailer produced for launch W/C 22 May. </w:t>
            </w:r>
          </w:p>
        </w:tc>
        <w:tc>
          <w:tcPr>
            <w:tcW w:w="1763" w:type="dxa"/>
            <w:shd w:val="clear" w:color="auto" w:fill="auto"/>
            <w:vAlign w:val="center"/>
          </w:tcPr>
          <w:p w14:paraId="7FFED025" w14:textId="1155074D"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42633994" w14:textId="6788CE1C" w:rsidR="0072731D" w:rsidRPr="00372383" w:rsidRDefault="0072731D" w:rsidP="009123B7">
            <w:pPr>
              <w:jc w:val="center"/>
              <w:rPr>
                <w:rFonts w:ascii="Trebuchet MS" w:hAnsi="Trebuchet MS"/>
                <w:sz w:val="22"/>
                <w:szCs w:val="20"/>
              </w:rPr>
            </w:pPr>
            <w:r w:rsidRPr="00372383">
              <w:rPr>
                <w:rFonts w:ascii="Trebuchet MS" w:hAnsi="Trebuchet MS"/>
                <w:sz w:val="22"/>
                <w:szCs w:val="20"/>
              </w:rPr>
              <w:t>£500</w:t>
            </w:r>
          </w:p>
        </w:tc>
      </w:tr>
      <w:tr w:rsidR="00372383" w:rsidRPr="00372383" w14:paraId="7D4EEAD2" w14:textId="1BE7AD8A" w:rsidTr="00372383">
        <w:trPr>
          <w:trHeight w:val="364"/>
        </w:trPr>
        <w:tc>
          <w:tcPr>
            <w:tcW w:w="1995" w:type="dxa"/>
            <w:shd w:val="clear" w:color="auto" w:fill="auto"/>
            <w:vAlign w:val="center"/>
          </w:tcPr>
          <w:p w14:paraId="22898372"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Email Marketing</w:t>
            </w:r>
          </w:p>
        </w:tc>
        <w:tc>
          <w:tcPr>
            <w:tcW w:w="4455" w:type="dxa"/>
            <w:shd w:val="clear" w:color="auto" w:fill="auto"/>
            <w:vAlign w:val="center"/>
          </w:tcPr>
          <w:p w14:paraId="10847480" w14:textId="266928E7" w:rsidR="0072731D" w:rsidRPr="00372383" w:rsidRDefault="00DD7D04" w:rsidP="00DD7D04">
            <w:pPr>
              <w:rPr>
                <w:rFonts w:ascii="Trebuchet MS" w:hAnsi="Trebuchet MS"/>
                <w:sz w:val="22"/>
                <w:szCs w:val="20"/>
              </w:rPr>
            </w:pPr>
            <w:r>
              <w:rPr>
                <w:rFonts w:ascii="Trebuchet MS" w:hAnsi="Trebuchet MS"/>
                <w:sz w:val="22"/>
                <w:szCs w:val="20"/>
              </w:rPr>
              <w:t xml:space="preserve">Featured in monthly newsletter promoting production / on-sale. </w:t>
            </w:r>
            <w:r w:rsidR="005B661A">
              <w:rPr>
                <w:rFonts w:ascii="Trebuchet MS" w:hAnsi="Trebuchet MS"/>
                <w:sz w:val="22"/>
                <w:szCs w:val="20"/>
              </w:rPr>
              <w:t xml:space="preserve">Solus email to the entire database. </w:t>
            </w:r>
          </w:p>
        </w:tc>
        <w:tc>
          <w:tcPr>
            <w:tcW w:w="1763" w:type="dxa"/>
            <w:shd w:val="clear" w:color="auto" w:fill="auto"/>
            <w:vAlign w:val="center"/>
          </w:tcPr>
          <w:p w14:paraId="4475FBEF"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1F94507" w14:textId="11281428"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7DAE79E0" w14:textId="72D9D25D" w:rsidTr="00372383">
        <w:trPr>
          <w:trHeight w:val="364"/>
        </w:trPr>
        <w:tc>
          <w:tcPr>
            <w:tcW w:w="1995" w:type="dxa"/>
            <w:shd w:val="clear" w:color="auto" w:fill="auto"/>
            <w:vAlign w:val="center"/>
          </w:tcPr>
          <w:p w14:paraId="579362D0"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Editorial</w:t>
            </w:r>
          </w:p>
        </w:tc>
        <w:tc>
          <w:tcPr>
            <w:tcW w:w="4455" w:type="dxa"/>
            <w:shd w:val="clear" w:color="auto" w:fill="auto"/>
            <w:vAlign w:val="center"/>
          </w:tcPr>
          <w:p w14:paraId="4C42AE63" w14:textId="139EAFAB" w:rsidR="0072731D" w:rsidRPr="00372383" w:rsidRDefault="0072731D" w:rsidP="00A01C13">
            <w:pPr>
              <w:rPr>
                <w:rFonts w:ascii="Trebuchet MS" w:hAnsi="Trebuchet MS"/>
                <w:sz w:val="22"/>
                <w:szCs w:val="20"/>
              </w:rPr>
            </w:pPr>
            <w:r w:rsidRPr="00372383">
              <w:rPr>
                <w:rFonts w:ascii="Trebuchet MS" w:hAnsi="Trebuchet MS"/>
                <w:sz w:val="22"/>
                <w:szCs w:val="20"/>
              </w:rPr>
              <w:t xml:space="preserve">Positioning editorial feature about DTS and their previous work and promoting the upcoming work. </w:t>
            </w:r>
            <w:r w:rsidRPr="00372383">
              <w:rPr>
                <w:rFonts w:ascii="Trebuchet MS" w:hAnsi="Trebuchet MS"/>
                <w:sz w:val="22"/>
                <w:szCs w:val="20"/>
              </w:rPr>
              <w:br/>
              <w:t xml:space="preserve">News feature flagging the on-sale. </w:t>
            </w:r>
          </w:p>
        </w:tc>
        <w:tc>
          <w:tcPr>
            <w:tcW w:w="1763" w:type="dxa"/>
            <w:shd w:val="clear" w:color="auto" w:fill="auto"/>
            <w:vAlign w:val="center"/>
          </w:tcPr>
          <w:p w14:paraId="3528EA3A"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9683C29" w14:textId="21DB1BA4"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41B2DE2E" w14:textId="1ED8CCD5" w:rsidTr="00372383">
        <w:trPr>
          <w:trHeight w:val="364"/>
        </w:trPr>
        <w:tc>
          <w:tcPr>
            <w:tcW w:w="1995" w:type="dxa"/>
            <w:shd w:val="clear" w:color="auto" w:fill="auto"/>
            <w:vAlign w:val="center"/>
          </w:tcPr>
          <w:p w14:paraId="199EFF78" w14:textId="00FBF081" w:rsidR="0072731D" w:rsidRPr="00372383" w:rsidRDefault="0072731D" w:rsidP="00A01C13">
            <w:pPr>
              <w:rPr>
                <w:rFonts w:ascii="Trebuchet MS" w:hAnsi="Trebuchet MS"/>
                <w:sz w:val="22"/>
                <w:szCs w:val="20"/>
              </w:rPr>
            </w:pPr>
            <w:r w:rsidRPr="00372383">
              <w:rPr>
                <w:rFonts w:ascii="Trebuchet MS" w:hAnsi="Trebuchet MS"/>
                <w:sz w:val="22"/>
                <w:szCs w:val="20"/>
              </w:rPr>
              <w:t>Social Media</w:t>
            </w:r>
          </w:p>
        </w:tc>
        <w:tc>
          <w:tcPr>
            <w:tcW w:w="4455" w:type="dxa"/>
            <w:shd w:val="clear" w:color="auto" w:fill="auto"/>
            <w:vAlign w:val="center"/>
          </w:tcPr>
          <w:p w14:paraId="03BB70CB" w14:textId="1273929D" w:rsidR="0072731D" w:rsidRPr="00372383" w:rsidRDefault="0072731D" w:rsidP="00A01C13">
            <w:pPr>
              <w:rPr>
                <w:rFonts w:ascii="Trebuchet MS" w:hAnsi="Trebuchet MS"/>
                <w:sz w:val="22"/>
                <w:szCs w:val="20"/>
              </w:rPr>
            </w:pPr>
            <w:r w:rsidRPr="00372383">
              <w:rPr>
                <w:rFonts w:ascii="Trebuchet MS" w:hAnsi="Trebuchet MS"/>
                <w:sz w:val="22"/>
                <w:szCs w:val="20"/>
              </w:rPr>
              <w:t>General editorial feature promotions</w:t>
            </w:r>
            <w:r w:rsidR="00DD7D04">
              <w:rPr>
                <w:rFonts w:ascii="Trebuchet MS" w:hAnsi="Trebuchet MS"/>
                <w:sz w:val="22"/>
                <w:szCs w:val="20"/>
              </w:rPr>
              <w:t xml:space="preserve"> and call out to booking pages</w:t>
            </w:r>
            <w:r w:rsidRPr="00372383">
              <w:rPr>
                <w:rFonts w:ascii="Trebuchet MS" w:hAnsi="Trebuchet MS"/>
                <w:sz w:val="22"/>
                <w:szCs w:val="20"/>
              </w:rPr>
              <w:t xml:space="preserve">.  </w:t>
            </w:r>
          </w:p>
        </w:tc>
        <w:tc>
          <w:tcPr>
            <w:tcW w:w="1763" w:type="dxa"/>
            <w:shd w:val="clear" w:color="auto" w:fill="auto"/>
            <w:vAlign w:val="center"/>
          </w:tcPr>
          <w:p w14:paraId="48E2D930" w14:textId="5B33C459"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7E36DC58" w14:textId="6FED0671" w:rsidR="0072731D" w:rsidRPr="00372383" w:rsidRDefault="0072731D" w:rsidP="009123B7">
            <w:pPr>
              <w:jc w:val="center"/>
              <w:rPr>
                <w:rFonts w:ascii="Trebuchet MS" w:hAnsi="Trebuchet MS"/>
                <w:sz w:val="22"/>
                <w:szCs w:val="20"/>
              </w:rPr>
            </w:pPr>
            <w:r w:rsidRPr="00372383">
              <w:rPr>
                <w:rFonts w:ascii="Trebuchet MS" w:hAnsi="Trebuchet MS"/>
                <w:sz w:val="22"/>
                <w:szCs w:val="20"/>
              </w:rPr>
              <w:t>N/A</w:t>
            </w:r>
          </w:p>
        </w:tc>
      </w:tr>
      <w:tr w:rsidR="00372383" w:rsidRPr="00372383" w14:paraId="4C916832" w14:textId="19B01B6D" w:rsidTr="00372383">
        <w:trPr>
          <w:trHeight w:val="364"/>
        </w:trPr>
        <w:tc>
          <w:tcPr>
            <w:tcW w:w="1995" w:type="dxa"/>
            <w:shd w:val="clear" w:color="auto" w:fill="auto"/>
            <w:vAlign w:val="center"/>
          </w:tcPr>
          <w:p w14:paraId="2986792B" w14:textId="77777777" w:rsidR="0072731D" w:rsidRPr="00372383" w:rsidRDefault="403EAA8A" w:rsidP="403EAA8A">
            <w:pPr>
              <w:rPr>
                <w:rFonts w:ascii="Trebuchet MS" w:hAnsi="Trebuchet MS"/>
                <w:sz w:val="22"/>
                <w:szCs w:val="22"/>
              </w:rPr>
            </w:pPr>
            <w:r w:rsidRPr="00372383">
              <w:rPr>
                <w:rFonts w:ascii="Trebuchet MS" w:hAnsi="Trebuchet MS"/>
                <w:sz w:val="22"/>
                <w:szCs w:val="22"/>
              </w:rPr>
              <w:lastRenderedPageBreak/>
              <w:t>Outdoor Advertising</w:t>
            </w:r>
          </w:p>
        </w:tc>
        <w:tc>
          <w:tcPr>
            <w:tcW w:w="4455" w:type="dxa"/>
            <w:shd w:val="clear" w:color="auto" w:fill="auto"/>
            <w:vAlign w:val="center"/>
          </w:tcPr>
          <w:p w14:paraId="5C190051" w14:textId="72B5752D" w:rsidR="0072731D" w:rsidRPr="00372383" w:rsidRDefault="403EAA8A" w:rsidP="403EAA8A">
            <w:pPr>
              <w:rPr>
                <w:rFonts w:ascii="Trebuchet MS" w:hAnsi="Trebuchet MS"/>
                <w:sz w:val="22"/>
                <w:szCs w:val="22"/>
              </w:rPr>
            </w:pPr>
            <w:r w:rsidRPr="00372383">
              <w:rPr>
                <w:rFonts w:ascii="Trebuchet MS" w:hAnsi="Trebuchet MS"/>
                <w:sz w:val="22"/>
                <w:szCs w:val="22"/>
              </w:rPr>
              <w:t>3 x flagship 6 sheet sites surrounding cinema/retail locations – Hull city centre, West Hull (Willerby) and Kingswood (North Hull)</w:t>
            </w:r>
          </w:p>
          <w:p w14:paraId="26E32497" w14:textId="3CE7FA82" w:rsidR="0072731D" w:rsidRPr="00372383" w:rsidRDefault="403EAA8A" w:rsidP="403EAA8A">
            <w:pPr>
              <w:rPr>
                <w:rFonts w:ascii="Trebuchet MS" w:hAnsi="Trebuchet MS"/>
                <w:sz w:val="22"/>
                <w:szCs w:val="22"/>
              </w:rPr>
            </w:pPr>
            <w:r w:rsidRPr="00372383">
              <w:rPr>
                <w:rFonts w:ascii="Trebuchet MS" w:hAnsi="Trebuchet MS"/>
                <w:sz w:val="22"/>
                <w:szCs w:val="22"/>
              </w:rPr>
              <w:t xml:space="preserve">Station Drum branding – on Hull 2017 pillar at Paragon Interchange </w:t>
            </w:r>
          </w:p>
        </w:tc>
        <w:tc>
          <w:tcPr>
            <w:tcW w:w="1763" w:type="dxa"/>
            <w:shd w:val="clear" w:color="auto" w:fill="auto"/>
            <w:vAlign w:val="center"/>
          </w:tcPr>
          <w:p w14:paraId="72FF70A5"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AEE4DB4" w14:textId="77777777" w:rsidR="0072731D" w:rsidRPr="00372383" w:rsidRDefault="0072731D" w:rsidP="403EAA8A">
            <w:pPr>
              <w:jc w:val="center"/>
              <w:rPr>
                <w:rFonts w:ascii="Trebuchet MS" w:hAnsi="Trebuchet MS"/>
                <w:sz w:val="22"/>
                <w:szCs w:val="22"/>
              </w:rPr>
            </w:pPr>
          </w:p>
          <w:p w14:paraId="2C4AFD25" w14:textId="77777777" w:rsidR="0072731D" w:rsidRPr="00372383" w:rsidRDefault="0072731D" w:rsidP="403EAA8A">
            <w:pPr>
              <w:jc w:val="center"/>
              <w:rPr>
                <w:rFonts w:ascii="Trebuchet MS" w:hAnsi="Trebuchet MS"/>
                <w:sz w:val="22"/>
                <w:szCs w:val="22"/>
              </w:rPr>
            </w:pPr>
          </w:p>
          <w:p w14:paraId="1418D707" w14:textId="68758916" w:rsidR="0072731D" w:rsidRPr="00372383" w:rsidRDefault="403EAA8A" w:rsidP="403EAA8A">
            <w:pPr>
              <w:jc w:val="center"/>
              <w:rPr>
                <w:rFonts w:ascii="Trebuchet MS" w:hAnsi="Trebuchet MS"/>
                <w:sz w:val="22"/>
                <w:szCs w:val="22"/>
              </w:rPr>
            </w:pPr>
            <w:r w:rsidRPr="00372383">
              <w:rPr>
                <w:rFonts w:ascii="Trebuchet MS" w:hAnsi="Trebuchet MS"/>
                <w:sz w:val="22"/>
                <w:szCs w:val="22"/>
              </w:rPr>
              <w:t>£1,</w:t>
            </w:r>
            <w:r w:rsidR="003F1E1D">
              <w:rPr>
                <w:rFonts w:ascii="Trebuchet MS" w:hAnsi="Trebuchet MS"/>
                <w:sz w:val="22"/>
                <w:szCs w:val="22"/>
              </w:rPr>
              <w:t>285</w:t>
            </w:r>
          </w:p>
        </w:tc>
      </w:tr>
      <w:tr w:rsidR="00372383" w:rsidRPr="00372383" w14:paraId="4AD75604" w14:textId="17FDE463" w:rsidTr="00372383">
        <w:trPr>
          <w:trHeight w:val="364"/>
        </w:trPr>
        <w:tc>
          <w:tcPr>
            <w:tcW w:w="1995" w:type="dxa"/>
            <w:shd w:val="clear" w:color="auto" w:fill="auto"/>
            <w:vAlign w:val="center"/>
          </w:tcPr>
          <w:p w14:paraId="0157228E" w14:textId="77777777" w:rsidR="0072731D" w:rsidRPr="00372383" w:rsidRDefault="403EAA8A" w:rsidP="403EAA8A">
            <w:pPr>
              <w:rPr>
                <w:rFonts w:ascii="Trebuchet MS" w:hAnsi="Trebuchet MS"/>
                <w:sz w:val="22"/>
                <w:szCs w:val="22"/>
              </w:rPr>
            </w:pPr>
            <w:r w:rsidRPr="00372383">
              <w:rPr>
                <w:rFonts w:ascii="Trebuchet MS" w:hAnsi="Trebuchet MS"/>
                <w:sz w:val="22"/>
                <w:szCs w:val="22"/>
              </w:rPr>
              <w:t>Print Advertising</w:t>
            </w:r>
          </w:p>
        </w:tc>
        <w:tc>
          <w:tcPr>
            <w:tcW w:w="4455" w:type="dxa"/>
            <w:shd w:val="clear" w:color="auto" w:fill="auto"/>
            <w:vAlign w:val="center"/>
          </w:tcPr>
          <w:p w14:paraId="06D553A4" w14:textId="7AD93422" w:rsidR="0072731D" w:rsidRPr="00372383" w:rsidRDefault="403EAA8A" w:rsidP="403EAA8A">
            <w:pPr>
              <w:rPr>
                <w:rFonts w:ascii="Trebuchet MS" w:hAnsi="Trebuchet MS"/>
                <w:sz w:val="22"/>
                <w:szCs w:val="22"/>
              </w:rPr>
            </w:pPr>
            <w:r w:rsidRPr="00372383">
              <w:rPr>
                <w:rFonts w:ascii="Trebuchet MS" w:hAnsi="Trebuchet MS"/>
                <w:sz w:val="22"/>
                <w:szCs w:val="22"/>
              </w:rPr>
              <w:t>Local press advertising – Saturday insertion in HDM on 27</w:t>
            </w:r>
            <w:r w:rsidRPr="00372383">
              <w:rPr>
                <w:rFonts w:ascii="Trebuchet MS" w:hAnsi="Trebuchet MS"/>
                <w:sz w:val="22"/>
                <w:szCs w:val="22"/>
                <w:vertAlign w:val="superscript"/>
              </w:rPr>
              <w:t>th</w:t>
            </w:r>
            <w:r w:rsidRPr="00372383">
              <w:rPr>
                <w:rFonts w:ascii="Trebuchet MS" w:hAnsi="Trebuchet MS"/>
                <w:sz w:val="22"/>
                <w:szCs w:val="22"/>
              </w:rPr>
              <w:t xml:space="preserve"> May/ Beverley Advertiser insertion 1</w:t>
            </w:r>
            <w:r w:rsidRPr="00372383">
              <w:rPr>
                <w:rFonts w:ascii="Trebuchet MS" w:hAnsi="Trebuchet MS"/>
                <w:sz w:val="22"/>
                <w:szCs w:val="22"/>
                <w:vertAlign w:val="superscript"/>
              </w:rPr>
              <w:t>st</w:t>
            </w:r>
            <w:r w:rsidRPr="00372383">
              <w:rPr>
                <w:rFonts w:ascii="Trebuchet MS" w:hAnsi="Trebuchet MS"/>
                <w:sz w:val="22"/>
                <w:szCs w:val="22"/>
              </w:rPr>
              <w:t xml:space="preserve"> June</w:t>
            </w:r>
          </w:p>
        </w:tc>
        <w:tc>
          <w:tcPr>
            <w:tcW w:w="1763" w:type="dxa"/>
            <w:shd w:val="clear" w:color="auto" w:fill="auto"/>
            <w:vAlign w:val="center"/>
          </w:tcPr>
          <w:p w14:paraId="40F67AF1"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D4B844C" w14:textId="05FACCC7" w:rsidR="0072731D" w:rsidRPr="00372383" w:rsidRDefault="0072731D" w:rsidP="403EAA8A">
            <w:pPr>
              <w:spacing w:after="160" w:line="259" w:lineRule="auto"/>
              <w:jc w:val="center"/>
              <w:rPr>
                <w:rFonts w:ascii="Trebuchet MS" w:hAnsi="Trebuchet MS"/>
                <w:sz w:val="22"/>
                <w:szCs w:val="22"/>
              </w:rPr>
            </w:pPr>
          </w:p>
          <w:p w14:paraId="022F7054" w14:textId="4BAD2F41" w:rsidR="0072731D" w:rsidRPr="00372383" w:rsidRDefault="21149151" w:rsidP="21149151">
            <w:pPr>
              <w:spacing w:after="160" w:line="259" w:lineRule="auto"/>
              <w:jc w:val="center"/>
              <w:rPr>
                <w:rFonts w:ascii="Trebuchet MS" w:hAnsi="Trebuchet MS"/>
                <w:sz w:val="22"/>
                <w:szCs w:val="22"/>
              </w:rPr>
            </w:pPr>
            <w:r w:rsidRPr="00372383">
              <w:rPr>
                <w:rFonts w:ascii="Trebuchet MS" w:hAnsi="Trebuchet MS"/>
                <w:sz w:val="22"/>
                <w:szCs w:val="22"/>
              </w:rPr>
              <w:t>£1</w:t>
            </w:r>
            <w:r w:rsidR="003F1E1D">
              <w:rPr>
                <w:rFonts w:ascii="Trebuchet MS" w:hAnsi="Trebuchet MS"/>
                <w:sz w:val="22"/>
                <w:szCs w:val="22"/>
              </w:rPr>
              <w:t>,380</w:t>
            </w:r>
          </w:p>
        </w:tc>
      </w:tr>
      <w:tr w:rsidR="00372383" w:rsidRPr="00372383" w14:paraId="32560EEA" w14:textId="70F4E921" w:rsidTr="00372383">
        <w:trPr>
          <w:trHeight w:val="364"/>
        </w:trPr>
        <w:tc>
          <w:tcPr>
            <w:tcW w:w="1995" w:type="dxa"/>
            <w:shd w:val="clear" w:color="auto" w:fill="auto"/>
            <w:vAlign w:val="center"/>
          </w:tcPr>
          <w:p w14:paraId="420BAD2C" w14:textId="77777777" w:rsidR="0072731D" w:rsidRPr="00372383" w:rsidRDefault="403EAA8A" w:rsidP="403EAA8A">
            <w:pPr>
              <w:rPr>
                <w:rFonts w:ascii="Trebuchet MS" w:hAnsi="Trebuchet MS"/>
                <w:sz w:val="22"/>
                <w:szCs w:val="22"/>
              </w:rPr>
            </w:pPr>
            <w:r w:rsidRPr="00372383">
              <w:rPr>
                <w:rFonts w:ascii="Trebuchet MS" w:hAnsi="Trebuchet MS"/>
                <w:sz w:val="22"/>
                <w:szCs w:val="22"/>
              </w:rPr>
              <w:t>Radio Advertising</w:t>
            </w:r>
          </w:p>
        </w:tc>
        <w:tc>
          <w:tcPr>
            <w:tcW w:w="4455" w:type="dxa"/>
            <w:shd w:val="clear" w:color="auto" w:fill="auto"/>
            <w:vAlign w:val="center"/>
          </w:tcPr>
          <w:p w14:paraId="54FF4308" w14:textId="2EC2C987" w:rsidR="0072731D" w:rsidRPr="00372383" w:rsidRDefault="403EAA8A" w:rsidP="403EAA8A">
            <w:pPr>
              <w:rPr>
                <w:rFonts w:ascii="Trebuchet MS" w:hAnsi="Trebuchet MS"/>
                <w:sz w:val="22"/>
                <w:szCs w:val="22"/>
              </w:rPr>
            </w:pPr>
            <w:r w:rsidRPr="00372383">
              <w:rPr>
                <w:rFonts w:ascii="Trebuchet MS" w:hAnsi="Trebuchet MS"/>
                <w:sz w:val="22"/>
                <w:szCs w:val="22"/>
              </w:rPr>
              <w:t>Capital FM – 2 weeks x 2 production adverts (one focusing on pre-sale and one when they are on-sale)</w:t>
            </w:r>
          </w:p>
        </w:tc>
        <w:tc>
          <w:tcPr>
            <w:tcW w:w="1763" w:type="dxa"/>
            <w:shd w:val="clear" w:color="auto" w:fill="auto"/>
            <w:vAlign w:val="center"/>
          </w:tcPr>
          <w:p w14:paraId="5FBB5FC6" w14:textId="77777777" w:rsidR="0072731D" w:rsidRPr="00372383" w:rsidRDefault="403EAA8A" w:rsidP="403EAA8A">
            <w:pPr>
              <w:jc w:val="center"/>
              <w:rPr>
                <w:rFonts w:ascii="Trebuchet MS" w:hAnsi="Trebuchet MS"/>
                <w:sz w:val="22"/>
                <w:szCs w:val="22"/>
              </w:rPr>
            </w:pPr>
            <w:r w:rsidRPr="00372383">
              <w:rPr>
                <w:rFonts w:ascii="Trebuchet MS" w:hAnsi="Trebuchet MS"/>
                <w:sz w:val="22"/>
                <w:szCs w:val="22"/>
              </w:rPr>
              <w:t>LS</w:t>
            </w:r>
          </w:p>
        </w:tc>
        <w:tc>
          <w:tcPr>
            <w:tcW w:w="1763" w:type="dxa"/>
            <w:shd w:val="clear" w:color="auto" w:fill="auto"/>
          </w:tcPr>
          <w:p w14:paraId="59EA7702" w14:textId="77777777" w:rsidR="0072731D" w:rsidRPr="00372383" w:rsidRDefault="0072731D" w:rsidP="403EAA8A">
            <w:pPr>
              <w:jc w:val="center"/>
              <w:rPr>
                <w:rFonts w:ascii="Trebuchet MS" w:hAnsi="Trebuchet MS"/>
                <w:sz w:val="22"/>
                <w:szCs w:val="22"/>
              </w:rPr>
            </w:pPr>
          </w:p>
          <w:p w14:paraId="7EA0940B" w14:textId="732CD4FA" w:rsidR="0072731D" w:rsidRPr="00372383" w:rsidRDefault="403EAA8A" w:rsidP="403EAA8A">
            <w:pPr>
              <w:jc w:val="center"/>
              <w:rPr>
                <w:rFonts w:ascii="Trebuchet MS" w:hAnsi="Trebuchet MS"/>
                <w:sz w:val="22"/>
                <w:szCs w:val="22"/>
              </w:rPr>
            </w:pPr>
            <w:r w:rsidRPr="00372383">
              <w:rPr>
                <w:rFonts w:ascii="Trebuchet MS" w:hAnsi="Trebuchet MS"/>
                <w:sz w:val="22"/>
                <w:szCs w:val="22"/>
              </w:rPr>
              <w:t>£3,29</w:t>
            </w:r>
            <w:r w:rsidR="003F1E1D">
              <w:rPr>
                <w:rFonts w:ascii="Trebuchet MS" w:hAnsi="Trebuchet MS"/>
                <w:sz w:val="22"/>
                <w:szCs w:val="22"/>
              </w:rPr>
              <w:t>4</w:t>
            </w:r>
          </w:p>
        </w:tc>
      </w:tr>
      <w:tr w:rsidR="00372383" w:rsidRPr="00372383" w14:paraId="68BDB6C9" w14:textId="715C60E8" w:rsidTr="00372383">
        <w:trPr>
          <w:trHeight w:val="364"/>
        </w:trPr>
        <w:tc>
          <w:tcPr>
            <w:tcW w:w="1995" w:type="dxa"/>
            <w:shd w:val="clear" w:color="auto" w:fill="auto"/>
            <w:vAlign w:val="center"/>
          </w:tcPr>
          <w:p w14:paraId="2A86F4A3"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Digital Advertising</w:t>
            </w:r>
          </w:p>
        </w:tc>
        <w:tc>
          <w:tcPr>
            <w:tcW w:w="4455" w:type="dxa"/>
            <w:shd w:val="clear" w:color="auto" w:fill="auto"/>
            <w:vAlign w:val="center"/>
          </w:tcPr>
          <w:p w14:paraId="1663CB96" w14:textId="6FA81745" w:rsidR="0072731D" w:rsidRPr="00372383" w:rsidRDefault="0072731D" w:rsidP="00504133">
            <w:pPr>
              <w:rPr>
                <w:rFonts w:ascii="Trebuchet MS" w:hAnsi="Trebuchet MS"/>
                <w:sz w:val="22"/>
                <w:szCs w:val="20"/>
              </w:rPr>
            </w:pPr>
            <w:r w:rsidRPr="00372383">
              <w:rPr>
                <w:rFonts w:ascii="Trebuchet MS" w:hAnsi="Trebuchet MS"/>
                <w:sz w:val="22"/>
                <w:szCs w:val="20"/>
              </w:rPr>
              <w:t xml:space="preserve">A series of digital ads across facebook/twitter/isntagram promoting the production and on-sale. </w:t>
            </w:r>
            <w:r w:rsidR="002162D8" w:rsidRPr="00372383">
              <w:rPr>
                <w:rFonts w:ascii="Trebuchet MS" w:hAnsi="Trebuchet MS"/>
                <w:sz w:val="22"/>
                <w:szCs w:val="20"/>
              </w:rPr>
              <w:t>Starting w/c 22</w:t>
            </w:r>
            <w:r w:rsidR="002162D8" w:rsidRPr="00372383">
              <w:rPr>
                <w:rFonts w:ascii="Trebuchet MS" w:hAnsi="Trebuchet MS"/>
                <w:sz w:val="22"/>
                <w:szCs w:val="20"/>
                <w:vertAlign w:val="superscript"/>
              </w:rPr>
              <w:t>nd</w:t>
            </w:r>
            <w:r w:rsidR="002162D8" w:rsidRPr="00372383">
              <w:rPr>
                <w:rFonts w:ascii="Trebuchet MS" w:hAnsi="Trebuchet MS"/>
                <w:sz w:val="22"/>
                <w:szCs w:val="20"/>
              </w:rPr>
              <w:t xml:space="preserve"> May.</w:t>
            </w:r>
          </w:p>
        </w:tc>
        <w:tc>
          <w:tcPr>
            <w:tcW w:w="1763" w:type="dxa"/>
            <w:shd w:val="clear" w:color="auto" w:fill="auto"/>
            <w:vAlign w:val="center"/>
          </w:tcPr>
          <w:p w14:paraId="0D860014"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DW</w:t>
            </w:r>
          </w:p>
        </w:tc>
        <w:tc>
          <w:tcPr>
            <w:tcW w:w="1763" w:type="dxa"/>
            <w:shd w:val="clear" w:color="auto" w:fill="auto"/>
          </w:tcPr>
          <w:p w14:paraId="25AA624E" w14:textId="77777777" w:rsidR="0072731D" w:rsidRPr="00372383" w:rsidRDefault="0072731D" w:rsidP="009123B7">
            <w:pPr>
              <w:jc w:val="center"/>
              <w:rPr>
                <w:rFonts w:ascii="Trebuchet MS" w:hAnsi="Trebuchet MS"/>
                <w:sz w:val="22"/>
                <w:szCs w:val="20"/>
              </w:rPr>
            </w:pPr>
          </w:p>
          <w:p w14:paraId="7FFE884F" w14:textId="5FE2F08A" w:rsidR="0072731D" w:rsidRPr="00372383" w:rsidRDefault="0072731D" w:rsidP="009123B7">
            <w:pPr>
              <w:jc w:val="center"/>
              <w:rPr>
                <w:rFonts w:ascii="Trebuchet MS" w:hAnsi="Trebuchet MS"/>
                <w:sz w:val="22"/>
                <w:szCs w:val="20"/>
              </w:rPr>
            </w:pPr>
            <w:r w:rsidRPr="00372383">
              <w:rPr>
                <w:rFonts w:ascii="Trebuchet MS" w:hAnsi="Trebuchet MS"/>
                <w:sz w:val="22"/>
                <w:szCs w:val="20"/>
              </w:rPr>
              <w:t>£1,000</w:t>
            </w:r>
          </w:p>
        </w:tc>
      </w:tr>
      <w:tr w:rsidR="003F1E1D" w:rsidRPr="00372383" w14:paraId="62B3342B" w14:textId="77777777" w:rsidTr="00372383">
        <w:trPr>
          <w:trHeight w:val="364"/>
        </w:trPr>
        <w:tc>
          <w:tcPr>
            <w:tcW w:w="1995" w:type="dxa"/>
            <w:shd w:val="clear" w:color="auto" w:fill="auto"/>
            <w:vAlign w:val="center"/>
          </w:tcPr>
          <w:p w14:paraId="6BD5546D" w14:textId="79D6CE84" w:rsidR="003F1E1D" w:rsidRDefault="003F1E1D" w:rsidP="00A01C13">
            <w:pPr>
              <w:rPr>
                <w:rFonts w:ascii="Trebuchet MS" w:hAnsi="Trebuchet MS"/>
                <w:sz w:val="22"/>
                <w:szCs w:val="20"/>
              </w:rPr>
            </w:pPr>
            <w:r>
              <w:rPr>
                <w:rFonts w:ascii="Trebuchet MS" w:hAnsi="Trebuchet MS"/>
                <w:sz w:val="22"/>
                <w:szCs w:val="20"/>
              </w:rPr>
              <w:t xml:space="preserve">PR/ Comms </w:t>
            </w:r>
          </w:p>
          <w:p w14:paraId="75C6DC4F" w14:textId="77777777" w:rsidR="003F1E1D" w:rsidRDefault="003F1E1D" w:rsidP="00A01C13">
            <w:pPr>
              <w:rPr>
                <w:rFonts w:ascii="Trebuchet MS" w:hAnsi="Trebuchet MS"/>
                <w:sz w:val="22"/>
                <w:szCs w:val="20"/>
              </w:rPr>
            </w:pPr>
          </w:p>
          <w:p w14:paraId="2101C031" w14:textId="0C3F5C5C" w:rsidR="003F1E1D" w:rsidRPr="00372383" w:rsidRDefault="003F1E1D" w:rsidP="00A01C13">
            <w:pPr>
              <w:rPr>
                <w:rFonts w:ascii="Trebuchet MS" w:hAnsi="Trebuchet MS"/>
                <w:sz w:val="22"/>
                <w:szCs w:val="20"/>
              </w:rPr>
            </w:pPr>
          </w:p>
        </w:tc>
        <w:tc>
          <w:tcPr>
            <w:tcW w:w="4455" w:type="dxa"/>
            <w:shd w:val="clear" w:color="auto" w:fill="auto"/>
            <w:vAlign w:val="center"/>
          </w:tcPr>
          <w:p w14:paraId="17FC5BA9"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Approach online platforms such as: Buzzfeed, Digital Spy, CultureTrip, Huffington Post, WOS, A Younger Theatre, Culture Whisper, Vice, High50, ReviewsHub, My Theatre Mates etc</w:t>
            </w:r>
          </w:p>
          <w:p w14:paraId="47551A37"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Distribute press release to journalists/press publications.</w:t>
            </w:r>
          </w:p>
          <w:p w14:paraId="26DB962F"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Lobby, book and co-ordinate critics to review.</w:t>
            </w:r>
          </w:p>
          <w:p w14:paraId="511D599F" w14:textId="77777777" w:rsidR="003F1E1D" w:rsidRPr="003F1E1D" w:rsidRDefault="003F1E1D" w:rsidP="003F1E1D">
            <w:pPr>
              <w:rPr>
                <w:rFonts w:ascii="Trebuchet MS" w:hAnsi="Trebuchet MS"/>
                <w:sz w:val="22"/>
                <w:szCs w:val="20"/>
              </w:rPr>
            </w:pPr>
            <w:r w:rsidRPr="003F1E1D">
              <w:rPr>
                <w:rFonts w:ascii="Trebuchet MS" w:hAnsi="Trebuchet MS"/>
                <w:sz w:val="22"/>
                <w:szCs w:val="20"/>
              </w:rPr>
              <w:t>Secure interview with Tristan Sharp and other key creatives.</w:t>
            </w:r>
          </w:p>
          <w:p w14:paraId="774C3C3A" w14:textId="6E040CB7" w:rsidR="003F1E1D" w:rsidRPr="003F1E1D" w:rsidRDefault="003F1E1D" w:rsidP="003F1E1D">
            <w:pPr>
              <w:rPr>
                <w:rFonts w:ascii="Trebuchet MS" w:hAnsi="Trebuchet MS"/>
                <w:sz w:val="22"/>
                <w:szCs w:val="22"/>
              </w:rPr>
            </w:pPr>
            <w:r w:rsidRPr="003F1E1D">
              <w:rPr>
                <w:rFonts w:ascii="Trebuchet MS" w:hAnsi="Trebuchet MS"/>
                <w:sz w:val="22"/>
                <w:szCs w:val="20"/>
              </w:rPr>
              <w:t>Photo ops with National picture desks</w:t>
            </w:r>
          </w:p>
          <w:p w14:paraId="7D2BE4FB" w14:textId="77777777" w:rsidR="003F1E1D" w:rsidRPr="003F1E1D" w:rsidRDefault="003F1E1D" w:rsidP="003F1E1D">
            <w:pPr>
              <w:rPr>
                <w:rFonts w:ascii="Trebuchet MS" w:hAnsi="Trebuchet MS"/>
                <w:sz w:val="22"/>
                <w:szCs w:val="22"/>
              </w:rPr>
            </w:pPr>
          </w:p>
          <w:p w14:paraId="40BDA679" w14:textId="7F085182" w:rsidR="003F1E1D" w:rsidRPr="003F1E1D" w:rsidRDefault="003F1E1D" w:rsidP="003F1E1D">
            <w:pPr>
              <w:rPr>
                <w:rFonts w:ascii="Trebuchet MS" w:hAnsi="Trebuchet MS"/>
                <w:sz w:val="22"/>
                <w:szCs w:val="22"/>
              </w:rPr>
            </w:pPr>
            <w:r w:rsidRPr="003F1E1D">
              <w:rPr>
                <w:rFonts w:ascii="Trebuchet MS" w:hAnsi="Trebuchet MS"/>
                <w:sz w:val="22"/>
                <w:szCs w:val="22"/>
              </w:rPr>
              <w:t>BBC Radio 4 news, arts and current affairs programmes.</w:t>
            </w:r>
          </w:p>
          <w:p w14:paraId="5B36E5F3" w14:textId="7F462328" w:rsidR="003F1E1D" w:rsidRPr="003F1E1D" w:rsidRDefault="003F1E1D" w:rsidP="003F1E1D">
            <w:pPr>
              <w:rPr>
                <w:rFonts w:ascii="Trebuchet MS" w:hAnsi="Trebuchet MS"/>
                <w:color w:val="FF0000"/>
                <w:sz w:val="22"/>
                <w:szCs w:val="22"/>
              </w:rPr>
            </w:pPr>
            <w:r w:rsidRPr="003F1E1D">
              <w:rPr>
                <w:rFonts w:ascii="Trebuchet MS" w:hAnsi="Trebuchet MS"/>
                <w:sz w:val="22"/>
                <w:szCs w:val="22"/>
              </w:rPr>
              <w:t>BBC Radio 1,2,3 and local.</w:t>
            </w:r>
          </w:p>
        </w:tc>
        <w:tc>
          <w:tcPr>
            <w:tcW w:w="1763" w:type="dxa"/>
            <w:shd w:val="clear" w:color="auto" w:fill="auto"/>
            <w:vAlign w:val="center"/>
          </w:tcPr>
          <w:p w14:paraId="6420866C" w14:textId="0169C666" w:rsidR="003F1E1D" w:rsidRPr="00372383" w:rsidRDefault="003F1E1D" w:rsidP="009123B7">
            <w:pPr>
              <w:jc w:val="center"/>
              <w:rPr>
                <w:rFonts w:ascii="Trebuchet MS" w:hAnsi="Trebuchet MS"/>
                <w:sz w:val="22"/>
                <w:szCs w:val="20"/>
              </w:rPr>
            </w:pPr>
            <w:r>
              <w:rPr>
                <w:rFonts w:ascii="Trebuchet MS" w:hAnsi="Trebuchet MS"/>
                <w:sz w:val="22"/>
                <w:szCs w:val="20"/>
              </w:rPr>
              <w:t>AA</w:t>
            </w:r>
          </w:p>
        </w:tc>
        <w:tc>
          <w:tcPr>
            <w:tcW w:w="1763" w:type="dxa"/>
            <w:shd w:val="clear" w:color="auto" w:fill="auto"/>
          </w:tcPr>
          <w:p w14:paraId="08F114F4" w14:textId="77777777" w:rsidR="003F1E1D" w:rsidRDefault="003F1E1D" w:rsidP="009123B7">
            <w:pPr>
              <w:jc w:val="center"/>
              <w:rPr>
                <w:rFonts w:ascii="Trebuchet MS" w:hAnsi="Trebuchet MS"/>
                <w:sz w:val="22"/>
                <w:szCs w:val="20"/>
              </w:rPr>
            </w:pPr>
          </w:p>
          <w:p w14:paraId="635F26D7" w14:textId="77777777" w:rsidR="003F1E1D" w:rsidRDefault="003F1E1D" w:rsidP="009123B7">
            <w:pPr>
              <w:jc w:val="center"/>
              <w:rPr>
                <w:rFonts w:ascii="Trebuchet MS" w:hAnsi="Trebuchet MS"/>
                <w:sz w:val="22"/>
                <w:szCs w:val="20"/>
              </w:rPr>
            </w:pPr>
          </w:p>
          <w:p w14:paraId="4AED0C2C" w14:textId="77777777" w:rsidR="003F1E1D" w:rsidRDefault="003F1E1D" w:rsidP="009123B7">
            <w:pPr>
              <w:jc w:val="center"/>
              <w:rPr>
                <w:rFonts w:ascii="Trebuchet MS" w:hAnsi="Trebuchet MS"/>
                <w:sz w:val="22"/>
                <w:szCs w:val="20"/>
              </w:rPr>
            </w:pPr>
          </w:p>
          <w:p w14:paraId="1C1FBECB" w14:textId="77777777" w:rsidR="003F1E1D" w:rsidRDefault="003F1E1D" w:rsidP="009123B7">
            <w:pPr>
              <w:jc w:val="center"/>
              <w:rPr>
                <w:rFonts w:ascii="Trebuchet MS" w:hAnsi="Trebuchet MS"/>
                <w:sz w:val="22"/>
                <w:szCs w:val="20"/>
              </w:rPr>
            </w:pPr>
          </w:p>
          <w:p w14:paraId="2B432E11" w14:textId="77777777" w:rsidR="003F1E1D" w:rsidRDefault="003F1E1D" w:rsidP="009123B7">
            <w:pPr>
              <w:jc w:val="center"/>
              <w:rPr>
                <w:rFonts w:ascii="Trebuchet MS" w:hAnsi="Trebuchet MS"/>
                <w:sz w:val="22"/>
                <w:szCs w:val="20"/>
              </w:rPr>
            </w:pPr>
          </w:p>
          <w:p w14:paraId="19650F50" w14:textId="77777777" w:rsidR="003F1E1D" w:rsidRDefault="003F1E1D" w:rsidP="009123B7">
            <w:pPr>
              <w:jc w:val="center"/>
              <w:rPr>
                <w:rFonts w:ascii="Trebuchet MS" w:hAnsi="Trebuchet MS"/>
                <w:sz w:val="22"/>
                <w:szCs w:val="20"/>
              </w:rPr>
            </w:pPr>
          </w:p>
          <w:p w14:paraId="5B1551C2" w14:textId="77777777" w:rsidR="003F1E1D" w:rsidRDefault="003F1E1D" w:rsidP="009123B7">
            <w:pPr>
              <w:jc w:val="center"/>
              <w:rPr>
                <w:rFonts w:ascii="Trebuchet MS" w:hAnsi="Trebuchet MS"/>
                <w:sz w:val="22"/>
                <w:szCs w:val="20"/>
              </w:rPr>
            </w:pPr>
          </w:p>
          <w:p w14:paraId="4ED1D3B2" w14:textId="673E4EEB" w:rsidR="003F1E1D" w:rsidRPr="00372383" w:rsidRDefault="003F1E1D" w:rsidP="003F1E1D">
            <w:pPr>
              <w:jc w:val="center"/>
              <w:rPr>
                <w:rFonts w:ascii="Trebuchet MS" w:hAnsi="Trebuchet MS"/>
                <w:sz w:val="22"/>
                <w:szCs w:val="20"/>
              </w:rPr>
            </w:pPr>
            <w:r>
              <w:rPr>
                <w:rFonts w:ascii="Trebuchet MS" w:hAnsi="Trebuchet MS"/>
                <w:sz w:val="22"/>
                <w:szCs w:val="20"/>
              </w:rPr>
              <w:t>N/A</w:t>
            </w:r>
          </w:p>
        </w:tc>
      </w:tr>
      <w:tr w:rsidR="00372383" w:rsidRPr="00372383" w14:paraId="62CB1BE4" w14:textId="62C02B6B" w:rsidTr="00372383">
        <w:trPr>
          <w:trHeight w:val="364"/>
        </w:trPr>
        <w:tc>
          <w:tcPr>
            <w:tcW w:w="1995" w:type="dxa"/>
            <w:shd w:val="clear" w:color="auto" w:fill="auto"/>
            <w:vAlign w:val="center"/>
          </w:tcPr>
          <w:p w14:paraId="511A2DB6" w14:textId="77777777" w:rsidR="0072731D" w:rsidRPr="00372383" w:rsidRDefault="0072731D" w:rsidP="00A01C13">
            <w:pPr>
              <w:rPr>
                <w:rFonts w:ascii="Trebuchet MS" w:hAnsi="Trebuchet MS"/>
                <w:sz w:val="22"/>
                <w:szCs w:val="20"/>
              </w:rPr>
            </w:pPr>
            <w:r w:rsidRPr="00372383">
              <w:rPr>
                <w:rFonts w:ascii="Trebuchet MS" w:hAnsi="Trebuchet MS"/>
                <w:sz w:val="22"/>
                <w:szCs w:val="20"/>
              </w:rPr>
              <w:t>Other</w:t>
            </w:r>
          </w:p>
        </w:tc>
        <w:tc>
          <w:tcPr>
            <w:tcW w:w="4455" w:type="dxa"/>
            <w:shd w:val="clear" w:color="auto" w:fill="auto"/>
            <w:vAlign w:val="center"/>
          </w:tcPr>
          <w:p w14:paraId="74588025" w14:textId="5994CF50" w:rsidR="0072731D" w:rsidRPr="00372383" w:rsidRDefault="0072731D" w:rsidP="00504133">
            <w:pPr>
              <w:rPr>
                <w:rFonts w:ascii="Trebuchet MS" w:hAnsi="Trebuchet MS"/>
                <w:sz w:val="22"/>
                <w:szCs w:val="20"/>
              </w:rPr>
            </w:pPr>
            <w:r w:rsidRPr="00372383">
              <w:rPr>
                <w:rFonts w:ascii="Trebuchet MS" w:hAnsi="Trebuchet MS"/>
                <w:sz w:val="22"/>
                <w:szCs w:val="20"/>
              </w:rPr>
              <w:t>Looking at what’s possible with Partners – for example Hull Trains and their transport hubs a</w:t>
            </w:r>
            <w:r w:rsidR="002162D8" w:rsidRPr="00372383">
              <w:rPr>
                <w:rFonts w:ascii="Trebuchet MS" w:hAnsi="Trebuchet MS"/>
                <w:sz w:val="22"/>
                <w:szCs w:val="20"/>
              </w:rPr>
              <w:t>nd poster sites. Can we provide artwork for them to put up for us?</w:t>
            </w:r>
            <w:r w:rsidR="003F1E1D">
              <w:rPr>
                <w:rFonts w:ascii="Trebuchet MS" w:hAnsi="Trebuchet MS"/>
                <w:sz w:val="22"/>
                <w:szCs w:val="20"/>
              </w:rPr>
              <w:t xml:space="preserve"> Are there any additional city dressing opps i.e. lamp post banners/ shop window vinyls?</w:t>
            </w:r>
          </w:p>
        </w:tc>
        <w:tc>
          <w:tcPr>
            <w:tcW w:w="1763" w:type="dxa"/>
            <w:shd w:val="clear" w:color="auto" w:fill="auto"/>
            <w:vAlign w:val="center"/>
          </w:tcPr>
          <w:p w14:paraId="02391444" w14:textId="77777777" w:rsidR="0072731D" w:rsidRPr="00372383" w:rsidRDefault="0072731D" w:rsidP="009123B7">
            <w:pPr>
              <w:jc w:val="center"/>
              <w:rPr>
                <w:rFonts w:ascii="Trebuchet MS" w:hAnsi="Trebuchet MS"/>
                <w:sz w:val="22"/>
                <w:szCs w:val="20"/>
              </w:rPr>
            </w:pPr>
            <w:r w:rsidRPr="00372383">
              <w:rPr>
                <w:rFonts w:ascii="Trebuchet MS" w:hAnsi="Trebuchet MS"/>
                <w:sz w:val="22"/>
                <w:szCs w:val="20"/>
              </w:rPr>
              <w:t>LS</w:t>
            </w:r>
          </w:p>
        </w:tc>
        <w:tc>
          <w:tcPr>
            <w:tcW w:w="1763" w:type="dxa"/>
            <w:shd w:val="clear" w:color="auto" w:fill="auto"/>
          </w:tcPr>
          <w:p w14:paraId="7529BB78" w14:textId="77777777" w:rsidR="0072731D" w:rsidRPr="00372383" w:rsidRDefault="0072731D" w:rsidP="0072731D">
            <w:pPr>
              <w:rPr>
                <w:rFonts w:ascii="Trebuchet MS" w:hAnsi="Trebuchet MS"/>
                <w:sz w:val="22"/>
                <w:szCs w:val="20"/>
              </w:rPr>
            </w:pPr>
          </w:p>
          <w:p w14:paraId="5732A153" w14:textId="56C55632" w:rsidR="0072731D" w:rsidRPr="00372383" w:rsidRDefault="0072731D" w:rsidP="0072731D">
            <w:pPr>
              <w:jc w:val="center"/>
              <w:rPr>
                <w:rFonts w:ascii="Trebuchet MS" w:hAnsi="Trebuchet MS"/>
                <w:sz w:val="22"/>
                <w:szCs w:val="20"/>
              </w:rPr>
            </w:pPr>
            <w:r w:rsidRPr="00372383">
              <w:rPr>
                <w:rFonts w:ascii="Trebuchet MS" w:hAnsi="Trebuchet MS"/>
                <w:sz w:val="22"/>
                <w:szCs w:val="20"/>
              </w:rPr>
              <w:t>N/A</w:t>
            </w:r>
          </w:p>
        </w:tc>
      </w:tr>
    </w:tbl>
    <w:p w14:paraId="24F9D399" w14:textId="77777777" w:rsidR="00CB383F" w:rsidRDefault="00CB383F" w:rsidP="00CB383F">
      <w:pPr>
        <w:rPr>
          <w:rFonts w:ascii="Trebuchet MS" w:hAnsi="Trebuchet MS"/>
          <w:sz w:val="22"/>
          <w:szCs w:val="22"/>
        </w:rPr>
      </w:pPr>
    </w:p>
    <w:p w14:paraId="1F374FED" w14:textId="6B88910E" w:rsidR="00CB383F" w:rsidRDefault="00CB383F" w:rsidP="00CB383F">
      <w:pPr>
        <w:rPr>
          <w:rFonts w:ascii="Trebuchet MS" w:hAnsi="Trebuchet MS"/>
          <w:sz w:val="22"/>
          <w:szCs w:val="22"/>
        </w:rPr>
      </w:pPr>
    </w:p>
    <w:p w14:paraId="7131BE91" w14:textId="18C96F9B" w:rsidR="0072731D" w:rsidRDefault="0072731D" w:rsidP="00CB383F">
      <w:pPr>
        <w:rPr>
          <w:rFonts w:ascii="Trebuchet MS" w:hAnsi="Trebuchet MS"/>
          <w:sz w:val="22"/>
          <w:szCs w:val="22"/>
        </w:rPr>
      </w:pPr>
      <w:r>
        <w:rPr>
          <w:rFonts w:ascii="Trebuchet MS" w:hAnsi="Trebuchet MS"/>
          <w:sz w:val="22"/>
          <w:szCs w:val="22"/>
        </w:rPr>
        <w:t xml:space="preserve">Nb. Design costs built in with budget figures outlined above! </w:t>
      </w:r>
    </w:p>
    <w:p w14:paraId="7A2F444F" w14:textId="77777777" w:rsidR="0072731D" w:rsidRDefault="0072731D" w:rsidP="00CB383F">
      <w:pPr>
        <w:rPr>
          <w:rFonts w:ascii="Trebuchet MS" w:hAnsi="Trebuchet MS"/>
          <w:sz w:val="22"/>
          <w:szCs w:val="22"/>
        </w:rPr>
      </w:pPr>
    </w:p>
    <w:p w14:paraId="28020B8B" w14:textId="5165B5CE" w:rsidR="00CB383F" w:rsidRPr="009F6B0C" w:rsidRDefault="009F6B0C" w:rsidP="077CCEF3">
      <w:pPr>
        <w:tabs>
          <w:tab w:val="left" w:pos="2130"/>
        </w:tabs>
        <w:rPr>
          <w:rFonts w:ascii="Trebuchet MS" w:hAnsi="Trebuchet MS"/>
          <w:b/>
          <w:bCs/>
          <w:color w:val="FF0000"/>
          <w:sz w:val="22"/>
          <w:szCs w:val="22"/>
        </w:rPr>
      </w:pPr>
      <w:r>
        <w:rPr>
          <w:rFonts w:ascii="Trebuchet MS" w:hAnsi="Trebuchet MS"/>
          <w:b/>
          <w:bCs/>
          <w:sz w:val="22"/>
          <w:szCs w:val="22"/>
        </w:rPr>
        <w:t xml:space="preserve">Media Opportunities </w:t>
      </w:r>
      <w:r w:rsidR="077CCEF3" w:rsidRPr="077CCEF3">
        <w:rPr>
          <w:rFonts w:ascii="Trebuchet MS" w:hAnsi="Trebuchet MS"/>
          <w:b/>
          <w:bCs/>
          <w:sz w:val="22"/>
          <w:szCs w:val="22"/>
        </w:rPr>
        <w:t>Phase [</w:t>
      </w:r>
      <w:r w:rsidR="003F1E1D">
        <w:rPr>
          <w:rFonts w:ascii="Trebuchet MS" w:hAnsi="Trebuchet MS"/>
          <w:b/>
          <w:bCs/>
          <w:sz w:val="22"/>
          <w:szCs w:val="22"/>
        </w:rPr>
        <w:t xml:space="preserve">2] </w:t>
      </w:r>
    </w:p>
    <w:p w14:paraId="7181A22B" w14:textId="77777777"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3F1E1D" w:rsidRPr="00DD5B54" w14:paraId="579AFFF0" w14:textId="77777777" w:rsidTr="00CE7281">
        <w:trPr>
          <w:trHeight w:val="380"/>
        </w:trPr>
        <w:tc>
          <w:tcPr>
            <w:tcW w:w="163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374130" w14:textId="454EDB58" w:rsidR="003F1E1D" w:rsidRPr="005641B0" w:rsidRDefault="003F1E1D" w:rsidP="003F1E1D">
            <w:pPr>
              <w:rPr>
                <w:rFonts w:ascii="Trebuchet MS" w:hAnsi="Trebuchet MS"/>
                <w:b/>
                <w:color w:val="FFFFFF" w:themeColor="background1"/>
                <w:sz w:val="22"/>
                <w:szCs w:val="22"/>
              </w:rPr>
            </w:pPr>
            <w:r>
              <w:rPr>
                <w:rFonts w:ascii="Trebuchet MS" w:hAnsi="Trebuchet MS"/>
                <w:b/>
                <w:color w:val="FFFFFF" w:themeColor="background1"/>
                <w:sz w:val="22"/>
                <w:szCs w:val="22"/>
              </w:rPr>
              <w:t>30/05/17</w:t>
            </w:r>
          </w:p>
        </w:tc>
        <w:tc>
          <w:tcPr>
            <w:tcW w:w="8290" w:type="dxa"/>
            <w:tcBorders>
              <w:top w:val="single" w:sz="4" w:space="0" w:color="auto"/>
              <w:left w:val="single" w:sz="4" w:space="0" w:color="auto"/>
              <w:bottom w:val="single" w:sz="4" w:space="0" w:color="auto"/>
              <w:right w:val="single" w:sz="4" w:space="0" w:color="auto"/>
            </w:tcBorders>
            <w:shd w:val="clear" w:color="auto" w:fill="auto"/>
            <w:vAlign w:val="center"/>
          </w:tcPr>
          <w:p w14:paraId="03CC81C4" w14:textId="581FF3EA" w:rsidR="003F1E1D" w:rsidRPr="003F1E1D" w:rsidRDefault="003F1E1D" w:rsidP="003F1E1D">
            <w:pPr>
              <w:spacing w:after="160" w:line="259" w:lineRule="auto"/>
            </w:pPr>
            <w:r w:rsidRPr="003F1E1D">
              <w:rPr>
                <w:rFonts w:ascii="Trebuchet MS" w:hAnsi="Trebuchet MS"/>
                <w:sz w:val="22"/>
                <w:szCs w:val="22"/>
              </w:rPr>
              <w:t>Positioning activity, ahead of tickets going on sale, possibly with focus on dreamthinkspeak and reputation</w:t>
            </w:r>
          </w:p>
        </w:tc>
      </w:tr>
      <w:tr w:rsidR="00CB383F" w:rsidRPr="00DD5B54" w14:paraId="178DD627" w14:textId="77777777" w:rsidTr="00CE7281">
        <w:trPr>
          <w:trHeight w:val="380"/>
        </w:trPr>
        <w:tc>
          <w:tcPr>
            <w:tcW w:w="163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597BD1" w14:textId="5CDD38BD" w:rsidR="00CB383F" w:rsidRPr="005641B0" w:rsidRDefault="00CB383F" w:rsidP="00DE275A">
            <w:pPr>
              <w:rPr>
                <w:rFonts w:ascii="Trebuchet MS" w:hAnsi="Trebuchet MS"/>
                <w:b/>
                <w:color w:val="FFFFFF" w:themeColor="background1"/>
                <w:sz w:val="22"/>
                <w:szCs w:val="22"/>
              </w:rPr>
            </w:pPr>
          </w:p>
        </w:tc>
        <w:tc>
          <w:tcPr>
            <w:tcW w:w="8290" w:type="dxa"/>
            <w:tcBorders>
              <w:top w:val="single" w:sz="4" w:space="0" w:color="auto"/>
              <w:left w:val="single" w:sz="4" w:space="0" w:color="auto"/>
              <w:bottom w:val="single" w:sz="4" w:space="0" w:color="auto"/>
              <w:right w:val="single" w:sz="4" w:space="0" w:color="auto"/>
            </w:tcBorders>
            <w:shd w:val="clear" w:color="auto" w:fill="auto"/>
            <w:vAlign w:val="center"/>
          </w:tcPr>
          <w:p w14:paraId="33EFF4C4" w14:textId="4576E6B6" w:rsidR="00CB383F" w:rsidRPr="003F1E1D" w:rsidRDefault="077CCEF3" w:rsidP="077CCEF3">
            <w:pPr>
              <w:rPr>
                <w:rFonts w:ascii="Trebuchet MS" w:hAnsi="Trebuchet MS"/>
                <w:sz w:val="22"/>
                <w:szCs w:val="22"/>
              </w:rPr>
            </w:pPr>
            <w:r w:rsidRPr="003F1E1D">
              <w:rPr>
                <w:rFonts w:ascii="Trebuchet MS" w:hAnsi="Trebuchet MS"/>
                <w:sz w:val="22"/>
                <w:szCs w:val="22"/>
              </w:rPr>
              <w:t>Underline uniqueness of the event, to local, but also potential audiences across the country</w:t>
            </w:r>
          </w:p>
        </w:tc>
      </w:tr>
    </w:tbl>
    <w:p w14:paraId="3783A894" w14:textId="54D6D0CB" w:rsidR="009F6B0C" w:rsidRDefault="009F6B0C" w:rsidP="00CB383F">
      <w:pPr>
        <w:tabs>
          <w:tab w:val="left" w:pos="2130"/>
        </w:tabs>
        <w:rPr>
          <w:rFonts w:ascii="Trebuchet MS" w:hAnsi="Trebuchet MS"/>
          <w:b/>
          <w:sz w:val="22"/>
          <w:szCs w:val="22"/>
        </w:rPr>
      </w:pPr>
    </w:p>
    <w:p w14:paraId="0C27AE64" w14:textId="77777777" w:rsidR="003F1E1D" w:rsidRDefault="003F1E1D" w:rsidP="00CB383F">
      <w:pPr>
        <w:tabs>
          <w:tab w:val="left" w:pos="2130"/>
        </w:tabs>
        <w:rPr>
          <w:rFonts w:ascii="Trebuchet MS" w:hAnsi="Trebuchet MS"/>
          <w:b/>
          <w:sz w:val="22"/>
          <w:szCs w:val="22"/>
        </w:rPr>
      </w:pPr>
    </w:p>
    <w:p w14:paraId="39A697F0" w14:textId="77777777" w:rsidR="003F1E1D" w:rsidRDefault="003F1E1D" w:rsidP="00CB383F">
      <w:pPr>
        <w:tabs>
          <w:tab w:val="left" w:pos="2130"/>
        </w:tabs>
        <w:rPr>
          <w:rFonts w:ascii="Trebuchet MS" w:hAnsi="Trebuchet MS"/>
          <w:b/>
          <w:sz w:val="22"/>
          <w:szCs w:val="22"/>
        </w:rPr>
      </w:pPr>
    </w:p>
    <w:p w14:paraId="2550D7A1" w14:textId="77777777" w:rsidR="003F1E1D" w:rsidRDefault="003F1E1D" w:rsidP="00CB383F">
      <w:pPr>
        <w:tabs>
          <w:tab w:val="left" w:pos="2130"/>
        </w:tabs>
        <w:rPr>
          <w:rFonts w:ascii="Trebuchet MS" w:hAnsi="Trebuchet MS"/>
          <w:b/>
          <w:sz w:val="22"/>
          <w:szCs w:val="22"/>
        </w:rPr>
      </w:pPr>
    </w:p>
    <w:p w14:paraId="0FF8A988" w14:textId="63831224" w:rsidR="009F6B0C" w:rsidRPr="00DD5B54" w:rsidRDefault="00CB383F" w:rsidP="00CB383F">
      <w:pPr>
        <w:tabs>
          <w:tab w:val="left" w:pos="2130"/>
        </w:tabs>
        <w:rPr>
          <w:rFonts w:ascii="Trebuchet MS" w:hAnsi="Trebuchet MS"/>
          <w:b/>
          <w:sz w:val="22"/>
          <w:szCs w:val="22"/>
        </w:rPr>
      </w:pPr>
      <w:r>
        <w:rPr>
          <w:rFonts w:ascii="Trebuchet MS" w:hAnsi="Trebuchet MS"/>
          <w:b/>
          <w:sz w:val="22"/>
          <w:szCs w:val="22"/>
        </w:rPr>
        <w:lastRenderedPageBreak/>
        <w:t>Key Dates / Timeline</w:t>
      </w:r>
    </w:p>
    <w:p w14:paraId="304E8A93" w14:textId="77777777" w:rsidR="00CB383F" w:rsidRDefault="00CB383F" w:rsidP="00CB383F">
      <w:pPr>
        <w:rPr>
          <w:rFonts w:ascii="Trebuchet MS" w:hAnsi="Trebuchet MS"/>
          <w:sz w:val="22"/>
          <w:szCs w:val="22"/>
        </w:rPr>
      </w:pPr>
    </w:p>
    <w:tbl>
      <w:tblPr>
        <w:tblStyle w:val="TableGrid"/>
        <w:tblW w:w="9735" w:type="dxa"/>
        <w:tblInd w:w="108" w:type="dxa"/>
        <w:tblLook w:val="04A0" w:firstRow="1" w:lastRow="0" w:firstColumn="1" w:lastColumn="0" w:noHBand="0" w:noVBand="1"/>
      </w:tblPr>
      <w:tblGrid>
        <w:gridCol w:w="1607"/>
        <w:gridCol w:w="8128"/>
      </w:tblGrid>
      <w:tr w:rsidR="003F1E1D" w:rsidRPr="005641B0" w14:paraId="2E3CC07A" w14:textId="77777777" w:rsidTr="003F1E1D">
        <w:trPr>
          <w:trHeight w:val="380"/>
        </w:trPr>
        <w:tc>
          <w:tcPr>
            <w:tcW w:w="1607" w:type="dxa"/>
            <w:shd w:val="clear" w:color="auto" w:fill="auto"/>
            <w:vAlign w:val="center"/>
          </w:tcPr>
          <w:p w14:paraId="17207478" w14:textId="77777777" w:rsidR="003F1E1D" w:rsidRPr="005641B0" w:rsidRDefault="003F1E1D" w:rsidP="00A3456A">
            <w:pPr>
              <w:rPr>
                <w:rFonts w:ascii="Trebuchet MS" w:hAnsi="Trebuchet MS"/>
                <w:b/>
                <w:bCs/>
                <w:sz w:val="22"/>
                <w:szCs w:val="22"/>
              </w:rPr>
            </w:pPr>
            <w:r w:rsidRPr="21149151">
              <w:rPr>
                <w:rFonts w:ascii="Trebuchet MS" w:hAnsi="Trebuchet MS"/>
                <w:b/>
                <w:bCs/>
                <w:sz w:val="22"/>
                <w:szCs w:val="22"/>
              </w:rPr>
              <w:t>08/05/17</w:t>
            </w:r>
          </w:p>
        </w:tc>
        <w:tc>
          <w:tcPr>
            <w:tcW w:w="8128" w:type="dxa"/>
            <w:shd w:val="clear" w:color="auto" w:fill="auto"/>
            <w:vAlign w:val="center"/>
          </w:tcPr>
          <w:p w14:paraId="5320D94A" w14:textId="77777777" w:rsidR="003F1E1D" w:rsidRPr="005641B0" w:rsidRDefault="003F1E1D" w:rsidP="00A3456A">
            <w:pPr>
              <w:rPr>
                <w:rFonts w:ascii="Trebuchet MS" w:hAnsi="Trebuchet MS"/>
                <w:sz w:val="22"/>
                <w:szCs w:val="22"/>
              </w:rPr>
            </w:pPr>
            <w:r w:rsidRPr="403EAA8A">
              <w:rPr>
                <w:rFonts w:ascii="Trebuchet MS" w:hAnsi="Trebuchet MS"/>
                <w:sz w:val="22"/>
                <w:szCs w:val="22"/>
              </w:rPr>
              <w:t xml:space="preserve">Sign off of plan – citing activity for phase 2 of activity </w:t>
            </w:r>
          </w:p>
        </w:tc>
      </w:tr>
      <w:tr w:rsidR="003F1E1D" w:rsidRPr="005641B0" w14:paraId="7472B218" w14:textId="77777777" w:rsidTr="003F1E1D">
        <w:trPr>
          <w:trHeight w:val="380"/>
        </w:trPr>
        <w:tc>
          <w:tcPr>
            <w:tcW w:w="1607" w:type="dxa"/>
            <w:shd w:val="clear" w:color="auto" w:fill="auto"/>
            <w:vAlign w:val="center"/>
          </w:tcPr>
          <w:p w14:paraId="6BB0E4EE" w14:textId="77777777" w:rsidR="003F1E1D" w:rsidRPr="005641B0" w:rsidRDefault="003F1E1D" w:rsidP="00A3456A">
            <w:pPr>
              <w:rPr>
                <w:rFonts w:ascii="Trebuchet MS" w:hAnsi="Trebuchet MS"/>
                <w:b/>
                <w:bCs/>
                <w:sz w:val="22"/>
                <w:szCs w:val="22"/>
              </w:rPr>
            </w:pPr>
            <w:r w:rsidRPr="21149151">
              <w:rPr>
                <w:rFonts w:ascii="Trebuchet MS" w:hAnsi="Trebuchet MS"/>
                <w:b/>
                <w:bCs/>
                <w:sz w:val="22"/>
                <w:szCs w:val="22"/>
              </w:rPr>
              <w:t>09/05/17</w:t>
            </w:r>
          </w:p>
        </w:tc>
        <w:tc>
          <w:tcPr>
            <w:tcW w:w="8128" w:type="dxa"/>
            <w:shd w:val="clear" w:color="auto" w:fill="auto"/>
            <w:vAlign w:val="center"/>
          </w:tcPr>
          <w:p w14:paraId="7C4B6BC7"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 xml:space="preserve">Booking deadline to confirm media: outdoor sites, radio and press </w:t>
            </w:r>
          </w:p>
        </w:tc>
      </w:tr>
      <w:tr w:rsidR="003F1E1D" w:rsidRPr="005641B0" w14:paraId="7F6EB689" w14:textId="77777777" w:rsidTr="003F1E1D">
        <w:trPr>
          <w:trHeight w:val="380"/>
        </w:trPr>
        <w:tc>
          <w:tcPr>
            <w:tcW w:w="1607" w:type="dxa"/>
            <w:shd w:val="clear" w:color="auto" w:fill="auto"/>
            <w:vAlign w:val="center"/>
          </w:tcPr>
          <w:p w14:paraId="6F2725D9" w14:textId="77777777" w:rsidR="003F1E1D" w:rsidRPr="005641B0" w:rsidRDefault="003F1E1D" w:rsidP="00A3456A">
            <w:pPr>
              <w:rPr>
                <w:rFonts w:ascii="Trebuchet MS" w:hAnsi="Trebuchet MS"/>
                <w:b/>
                <w:bCs/>
                <w:sz w:val="22"/>
                <w:szCs w:val="22"/>
              </w:rPr>
            </w:pPr>
            <w:r w:rsidRPr="21149151">
              <w:rPr>
                <w:rFonts w:ascii="Trebuchet MS" w:hAnsi="Trebuchet MS"/>
                <w:b/>
                <w:bCs/>
                <w:sz w:val="22"/>
                <w:szCs w:val="22"/>
              </w:rPr>
              <w:t>12/05/17</w:t>
            </w:r>
          </w:p>
        </w:tc>
        <w:tc>
          <w:tcPr>
            <w:tcW w:w="8128" w:type="dxa"/>
            <w:shd w:val="clear" w:color="auto" w:fill="auto"/>
            <w:vAlign w:val="center"/>
          </w:tcPr>
          <w:p w14:paraId="4BE3DBA9"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Artwork deadline for outdoor adverts (6 sheets)</w:t>
            </w:r>
          </w:p>
        </w:tc>
      </w:tr>
      <w:tr w:rsidR="003F1E1D" w:rsidRPr="403EAA8A" w14:paraId="5137B91A" w14:textId="77777777" w:rsidTr="003F1E1D">
        <w:trPr>
          <w:trHeight w:val="380"/>
        </w:trPr>
        <w:tc>
          <w:tcPr>
            <w:tcW w:w="1607" w:type="dxa"/>
            <w:shd w:val="clear" w:color="auto" w:fill="auto"/>
            <w:vAlign w:val="center"/>
          </w:tcPr>
          <w:p w14:paraId="555DA54C" w14:textId="77777777" w:rsidR="003F1E1D" w:rsidRPr="21149151" w:rsidRDefault="003F1E1D" w:rsidP="00A3456A">
            <w:pPr>
              <w:rPr>
                <w:rFonts w:ascii="Trebuchet MS" w:hAnsi="Trebuchet MS"/>
                <w:b/>
                <w:bCs/>
                <w:sz w:val="22"/>
                <w:szCs w:val="22"/>
              </w:rPr>
            </w:pPr>
            <w:r>
              <w:rPr>
                <w:rFonts w:ascii="Trebuchet MS" w:hAnsi="Trebuchet MS"/>
                <w:b/>
                <w:bCs/>
                <w:sz w:val="22"/>
                <w:szCs w:val="22"/>
              </w:rPr>
              <w:t>12/05/17</w:t>
            </w:r>
          </w:p>
        </w:tc>
        <w:tc>
          <w:tcPr>
            <w:tcW w:w="8128" w:type="dxa"/>
            <w:shd w:val="clear" w:color="auto" w:fill="auto"/>
            <w:vAlign w:val="center"/>
          </w:tcPr>
          <w:p w14:paraId="049B3472" w14:textId="28C93D86" w:rsidR="003F1E1D" w:rsidRPr="003F1E1D" w:rsidRDefault="003F1E1D" w:rsidP="00A3456A">
            <w:pPr>
              <w:rPr>
                <w:rFonts w:ascii="Trebuchet MS" w:hAnsi="Trebuchet MS"/>
                <w:sz w:val="22"/>
                <w:szCs w:val="22"/>
              </w:rPr>
            </w:pPr>
            <w:r w:rsidRPr="003F1E1D">
              <w:rPr>
                <w:rFonts w:ascii="Trebuchet MS" w:hAnsi="Trebuchet MS"/>
                <w:sz w:val="22"/>
                <w:szCs w:val="22"/>
              </w:rPr>
              <w:t xml:space="preserve">Artwork deadline for </w:t>
            </w:r>
            <w:r w:rsidRPr="003F1E1D">
              <w:rPr>
                <w:rFonts w:ascii="Trebuchet MS" w:hAnsi="Trebuchet MS"/>
                <w:sz w:val="22"/>
                <w:szCs w:val="20"/>
              </w:rPr>
              <w:t>5,000 x A6 postcards</w:t>
            </w:r>
          </w:p>
        </w:tc>
      </w:tr>
      <w:tr w:rsidR="003F1E1D" w:rsidRPr="005641B0" w14:paraId="34D8CD1B" w14:textId="77777777" w:rsidTr="003F1E1D">
        <w:trPr>
          <w:trHeight w:val="380"/>
        </w:trPr>
        <w:tc>
          <w:tcPr>
            <w:tcW w:w="1607" w:type="dxa"/>
            <w:shd w:val="clear" w:color="auto" w:fill="auto"/>
            <w:vAlign w:val="center"/>
          </w:tcPr>
          <w:p w14:paraId="61C5036B" w14:textId="77777777" w:rsidR="003F1E1D" w:rsidRPr="005641B0" w:rsidRDefault="003F1E1D" w:rsidP="00A3456A">
            <w:pPr>
              <w:rPr>
                <w:rFonts w:ascii="Trebuchet MS" w:hAnsi="Trebuchet MS"/>
                <w:b/>
                <w:bCs/>
                <w:sz w:val="22"/>
                <w:szCs w:val="22"/>
              </w:rPr>
            </w:pPr>
            <w:r>
              <w:rPr>
                <w:rFonts w:ascii="Trebuchet MS" w:hAnsi="Trebuchet MS"/>
                <w:b/>
                <w:bCs/>
                <w:sz w:val="22"/>
                <w:szCs w:val="22"/>
              </w:rPr>
              <w:t>12</w:t>
            </w:r>
            <w:r w:rsidRPr="21149151">
              <w:rPr>
                <w:rFonts w:ascii="Trebuchet MS" w:hAnsi="Trebuchet MS"/>
                <w:b/>
                <w:bCs/>
                <w:sz w:val="22"/>
                <w:szCs w:val="22"/>
              </w:rPr>
              <w:t>/05/17</w:t>
            </w:r>
          </w:p>
        </w:tc>
        <w:tc>
          <w:tcPr>
            <w:tcW w:w="8128" w:type="dxa"/>
            <w:shd w:val="clear" w:color="auto" w:fill="auto"/>
            <w:vAlign w:val="center"/>
          </w:tcPr>
          <w:p w14:paraId="5E210C11"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Briefing deadline for radio commercials (2 x different calls to action at the end)</w:t>
            </w:r>
          </w:p>
        </w:tc>
      </w:tr>
      <w:tr w:rsidR="003F1E1D" w:rsidRPr="403EAA8A" w14:paraId="376683C3" w14:textId="77777777" w:rsidTr="003F1E1D">
        <w:trPr>
          <w:trHeight w:val="380"/>
        </w:trPr>
        <w:tc>
          <w:tcPr>
            <w:tcW w:w="1607" w:type="dxa"/>
            <w:shd w:val="clear" w:color="auto" w:fill="auto"/>
            <w:vAlign w:val="center"/>
          </w:tcPr>
          <w:p w14:paraId="7C4151FB" w14:textId="77777777" w:rsidR="003F1E1D" w:rsidRDefault="003F1E1D" w:rsidP="00A3456A">
            <w:pPr>
              <w:rPr>
                <w:rFonts w:ascii="Trebuchet MS" w:hAnsi="Trebuchet MS"/>
                <w:b/>
                <w:bCs/>
                <w:sz w:val="22"/>
                <w:szCs w:val="22"/>
              </w:rPr>
            </w:pPr>
            <w:r>
              <w:rPr>
                <w:rFonts w:ascii="Trebuchet MS" w:hAnsi="Trebuchet MS"/>
                <w:b/>
                <w:bCs/>
                <w:sz w:val="22"/>
                <w:szCs w:val="22"/>
              </w:rPr>
              <w:t>12/05/17</w:t>
            </w:r>
          </w:p>
        </w:tc>
        <w:tc>
          <w:tcPr>
            <w:tcW w:w="8128" w:type="dxa"/>
            <w:shd w:val="clear" w:color="auto" w:fill="auto"/>
            <w:vAlign w:val="center"/>
          </w:tcPr>
          <w:p w14:paraId="70F30DD4"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Artwork deadline for FOC ad in ‘Mighty Atoms’ programme</w:t>
            </w:r>
          </w:p>
        </w:tc>
      </w:tr>
      <w:tr w:rsidR="003F1E1D" w:rsidRPr="403EAA8A" w14:paraId="08470B98" w14:textId="77777777" w:rsidTr="003F1E1D">
        <w:trPr>
          <w:trHeight w:val="380"/>
        </w:trPr>
        <w:tc>
          <w:tcPr>
            <w:tcW w:w="1607" w:type="dxa"/>
            <w:shd w:val="clear" w:color="auto" w:fill="auto"/>
            <w:vAlign w:val="center"/>
          </w:tcPr>
          <w:p w14:paraId="72D9B285" w14:textId="77777777" w:rsidR="003F1E1D" w:rsidRDefault="003F1E1D" w:rsidP="00A3456A">
            <w:pPr>
              <w:rPr>
                <w:rFonts w:ascii="Trebuchet MS" w:hAnsi="Trebuchet MS"/>
                <w:b/>
                <w:bCs/>
                <w:sz w:val="22"/>
                <w:szCs w:val="22"/>
              </w:rPr>
            </w:pPr>
            <w:r>
              <w:rPr>
                <w:rFonts w:ascii="Trebuchet MS" w:hAnsi="Trebuchet MS"/>
                <w:b/>
                <w:bCs/>
                <w:sz w:val="22"/>
                <w:szCs w:val="22"/>
              </w:rPr>
              <w:t>16/05/17</w:t>
            </w:r>
          </w:p>
        </w:tc>
        <w:tc>
          <w:tcPr>
            <w:tcW w:w="8128" w:type="dxa"/>
            <w:shd w:val="clear" w:color="auto" w:fill="auto"/>
            <w:vAlign w:val="center"/>
          </w:tcPr>
          <w:p w14:paraId="24A27AA0"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Deadline for 48 sheet on Anlaby Road</w:t>
            </w:r>
          </w:p>
        </w:tc>
      </w:tr>
      <w:tr w:rsidR="003F1E1D" w:rsidRPr="00C72F23" w14:paraId="6AE0AA0C" w14:textId="77777777" w:rsidTr="003F1E1D">
        <w:trPr>
          <w:trHeight w:val="380"/>
        </w:trPr>
        <w:tc>
          <w:tcPr>
            <w:tcW w:w="1607" w:type="dxa"/>
            <w:shd w:val="clear" w:color="auto" w:fill="auto"/>
            <w:vAlign w:val="center"/>
          </w:tcPr>
          <w:p w14:paraId="289473ED" w14:textId="77777777" w:rsidR="003F1E1D" w:rsidRDefault="003F1E1D" w:rsidP="00A3456A">
            <w:pPr>
              <w:rPr>
                <w:rFonts w:ascii="Trebuchet MS" w:hAnsi="Trebuchet MS"/>
                <w:b/>
                <w:bCs/>
                <w:sz w:val="22"/>
                <w:szCs w:val="22"/>
              </w:rPr>
            </w:pPr>
            <w:r>
              <w:rPr>
                <w:rFonts w:ascii="Trebuchet MS" w:hAnsi="Trebuchet MS"/>
                <w:b/>
                <w:bCs/>
                <w:sz w:val="22"/>
                <w:szCs w:val="22"/>
              </w:rPr>
              <w:t>17/05/17</w:t>
            </w:r>
          </w:p>
        </w:tc>
        <w:tc>
          <w:tcPr>
            <w:tcW w:w="8128" w:type="dxa"/>
            <w:shd w:val="clear" w:color="auto" w:fill="auto"/>
            <w:vAlign w:val="center"/>
          </w:tcPr>
          <w:p w14:paraId="62301D4B"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Deadline for Train Banner Artwork</w:t>
            </w:r>
          </w:p>
        </w:tc>
      </w:tr>
      <w:tr w:rsidR="003F1E1D" w:rsidRPr="00E6570B" w14:paraId="1A6C16DF" w14:textId="77777777" w:rsidTr="003F1E1D">
        <w:trPr>
          <w:trHeight w:val="380"/>
        </w:trPr>
        <w:tc>
          <w:tcPr>
            <w:tcW w:w="1607" w:type="dxa"/>
            <w:shd w:val="clear" w:color="auto" w:fill="auto"/>
            <w:vAlign w:val="center"/>
          </w:tcPr>
          <w:p w14:paraId="47E88C77" w14:textId="77777777" w:rsidR="003F1E1D" w:rsidRPr="21149151" w:rsidRDefault="003F1E1D" w:rsidP="00A3456A">
            <w:pPr>
              <w:rPr>
                <w:rFonts w:ascii="Trebuchet MS" w:hAnsi="Trebuchet MS"/>
                <w:b/>
                <w:bCs/>
                <w:sz w:val="22"/>
                <w:szCs w:val="22"/>
              </w:rPr>
            </w:pPr>
            <w:r>
              <w:rPr>
                <w:rFonts w:ascii="Trebuchet MS" w:hAnsi="Trebuchet MS"/>
                <w:b/>
                <w:bCs/>
                <w:sz w:val="22"/>
                <w:szCs w:val="22"/>
              </w:rPr>
              <w:t>18/05/17</w:t>
            </w:r>
          </w:p>
        </w:tc>
        <w:tc>
          <w:tcPr>
            <w:tcW w:w="8128" w:type="dxa"/>
            <w:shd w:val="clear" w:color="auto" w:fill="auto"/>
            <w:vAlign w:val="center"/>
          </w:tcPr>
          <w:p w14:paraId="3F617FAE"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 xml:space="preserve">Print deadline for </w:t>
            </w:r>
            <w:r w:rsidRPr="003F1E1D">
              <w:rPr>
                <w:rFonts w:ascii="Trebuchet MS" w:hAnsi="Trebuchet MS"/>
                <w:sz w:val="22"/>
                <w:szCs w:val="20"/>
              </w:rPr>
              <w:t>5000 x A6 postcards</w:t>
            </w:r>
          </w:p>
        </w:tc>
      </w:tr>
      <w:tr w:rsidR="003F1E1D" w:rsidRPr="005641B0" w14:paraId="49AB364E" w14:textId="77777777" w:rsidTr="003F1E1D">
        <w:trPr>
          <w:trHeight w:val="380"/>
        </w:trPr>
        <w:tc>
          <w:tcPr>
            <w:tcW w:w="1607" w:type="dxa"/>
            <w:shd w:val="clear" w:color="auto" w:fill="auto"/>
            <w:vAlign w:val="center"/>
          </w:tcPr>
          <w:p w14:paraId="3FB628A0" w14:textId="77777777" w:rsidR="003F1E1D" w:rsidRPr="005641B0" w:rsidRDefault="003F1E1D" w:rsidP="00A3456A">
            <w:pPr>
              <w:rPr>
                <w:rFonts w:ascii="Trebuchet MS" w:hAnsi="Trebuchet MS"/>
                <w:b/>
                <w:bCs/>
                <w:sz w:val="22"/>
                <w:szCs w:val="22"/>
              </w:rPr>
            </w:pPr>
            <w:r w:rsidRPr="21149151">
              <w:rPr>
                <w:rFonts w:ascii="Trebuchet MS" w:hAnsi="Trebuchet MS"/>
                <w:b/>
                <w:bCs/>
                <w:sz w:val="22"/>
                <w:szCs w:val="22"/>
              </w:rPr>
              <w:t>19/05/17</w:t>
            </w:r>
          </w:p>
        </w:tc>
        <w:tc>
          <w:tcPr>
            <w:tcW w:w="8128" w:type="dxa"/>
            <w:shd w:val="clear" w:color="auto" w:fill="auto"/>
            <w:vAlign w:val="center"/>
          </w:tcPr>
          <w:p w14:paraId="4A416422"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Briefing deadline for social media adverts (demographics, geography, messaging etc)</w:t>
            </w:r>
          </w:p>
        </w:tc>
      </w:tr>
      <w:tr w:rsidR="003F1E1D" w:rsidRPr="00C225C0" w14:paraId="008C7793" w14:textId="77777777" w:rsidTr="003F1E1D">
        <w:trPr>
          <w:trHeight w:val="380"/>
        </w:trPr>
        <w:tc>
          <w:tcPr>
            <w:tcW w:w="1607" w:type="dxa"/>
            <w:shd w:val="clear" w:color="auto" w:fill="auto"/>
            <w:vAlign w:val="center"/>
          </w:tcPr>
          <w:p w14:paraId="484F32E4" w14:textId="77777777" w:rsidR="003F1E1D" w:rsidRPr="21149151" w:rsidRDefault="003F1E1D" w:rsidP="00A3456A">
            <w:pPr>
              <w:rPr>
                <w:rFonts w:ascii="Trebuchet MS" w:hAnsi="Trebuchet MS"/>
                <w:b/>
                <w:bCs/>
                <w:sz w:val="22"/>
                <w:szCs w:val="22"/>
              </w:rPr>
            </w:pPr>
            <w:r>
              <w:rPr>
                <w:rFonts w:ascii="Trebuchet MS" w:hAnsi="Trebuchet MS"/>
                <w:b/>
                <w:bCs/>
                <w:sz w:val="22"/>
                <w:szCs w:val="22"/>
              </w:rPr>
              <w:t>19/05/17</w:t>
            </w:r>
          </w:p>
        </w:tc>
        <w:tc>
          <w:tcPr>
            <w:tcW w:w="8128" w:type="dxa"/>
            <w:shd w:val="clear" w:color="auto" w:fill="auto"/>
            <w:vAlign w:val="center"/>
          </w:tcPr>
          <w:p w14:paraId="21602587"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Deadline for HDM / Beverley Advertiser artwork</w:t>
            </w:r>
          </w:p>
        </w:tc>
      </w:tr>
      <w:tr w:rsidR="003F1E1D" w:rsidRPr="00C72F23" w14:paraId="1CDA9DCA" w14:textId="77777777" w:rsidTr="003F1E1D">
        <w:trPr>
          <w:trHeight w:val="380"/>
        </w:trPr>
        <w:tc>
          <w:tcPr>
            <w:tcW w:w="1607" w:type="dxa"/>
            <w:shd w:val="clear" w:color="auto" w:fill="auto"/>
            <w:vAlign w:val="center"/>
          </w:tcPr>
          <w:p w14:paraId="27D3F97A" w14:textId="77777777" w:rsidR="003F1E1D" w:rsidRDefault="003F1E1D" w:rsidP="00A3456A">
            <w:pPr>
              <w:rPr>
                <w:rFonts w:ascii="Trebuchet MS" w:hAnsi="Trebuchet MS"/>
                <w:b/>
                <w:bCs/>
                <w:sz w:val="22"/>
                <w:szCs w:val="22"/>
              </w:rPr>
            </w:pPr>
            <w:r>
              <w:rPr>
                <w:rFonts w:ascii="Trebuchet MS" w:hAnsi="Trebuchet MS"/>
                <w:b/>
                <w:bCs/>
                <w:sz w:val="22"/>
                <w:szCs w:val="22"/>
              </w:rPr>
              <w:t>22/05/17</w:t>
            </w:r>
          </w:p>
        </w:tc>
        <w:tc>
          <w:tcPr>
            <w:tcW w:w="8128" w:type="dxa"/>
            <w:shd w:val="clear" w:color="auto" w:fill="auto"/>
            <w:vAlign w:val="center"/>
          </w:tcPr>
          <w:p w14:paraId="0A168435"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48 Sheet on Anlaby Road goes live</w:t>
            </w:r>
          </w:p>
        </w:tc>
      </w:tr>
      <w:tr w:rsidR="003F1E1D" w:rsidRPr="00C225C0" w14:paraId="728474F0" w14:textId="77777777" w:rsidTr="003F1E1D">
        <w:trPr>
          <w:trHeight w:val="380"/>
        </w:trPr>
        <w:tc>
          <w:tcPr>
            <w:tcW w:w="1607" w:type="dxa"/>
            <w:shd w:val="clear" w:color="auto" w:fill="auto"/>
            <w:vAlign w:val="center"/>
          </w:tcPr>
          <w:p w14:paraId="09E416E1" w14:textId="77777777" w:rsidR="003F1E1D" w:rsidRDefault="003F1E1D" w:rsidP="00A3456A">
            <w:pPr>
              <w:rPr>
                <w:rFonts w:ascii="Trebuchet MS" w:hAnsi="Trebuchet MS"/>
                <w:b/>
                <w:bCs/>
                <w:sz w:val="22"/>
                <w:szCs w:val="22"/>
              </w:rPr>
            </w:pPr>
            <w:r>
              <w:rPr>
                <w:rFonts w:ascii="Trebuchet MS" w:hAnsi="Trebuchet MS"/>
                <w:b/>
                <w:bCs/>
                <w:sz w:val="22"/>
                <w:szCs w:val="22"/>
              </w:rPr>
              <w:t>22/05/17</w:t>
            </w:r>
          </w:p>
        </w:tc>
        <w:tc>
          <w:tcPr>
            <w:tcW w:w="8128" w:type="dxa"/>
            <w:shd w:val="clear" w:color="auto" w:fill="auto"/>
            <w:vAlign w:val="center"/>
          </w:tcPr>
          <w:p w14:paraId="0E4E7252"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Radio ad to go live until 4 June – Capital FM</w:t>
            </w:r>
          </w:p>
        </w:tc>
      </w:tr>
      <w:tr w:rsidR="003F1E1D" w:rsidRPr="005641B0" w14:paraId="6A67DCBD" w14:textId="77777777" w:rsidTr="003F1E1D">
        <w:trPr>
          <w:trHeight w:val="380"/>
        </w:trPr>
        <w:tc>
          <w:tcPr>
            <w:tcW w:w="1607" w:type="dxa"/>
            <w:shd w:val="clear" w:color="auto" w:fill="auto"/>
            <w:vAlign w:val="center"/>
          </w:tcPr>
          <w:p w14:paraId="5E8705C5" w14:textId="77777777" w:rsidR="003F1E1D" w:rsidRPr="005641B0" w:rsidRDefault="003F1E1D" w:rsidP="00A3456A">
            <w:pPr>
              <w:rPr>
                <w:rFonts w:ascii="Trebuchet MS" w:hAnsi="Trebuchet MS"/>
                <w:b/>
                <w:bCs/>
                <w:sz w:val="22"/>
                <w:szCs w:val="22"/>
              </w:rPr>
            </w:pPr>
            <w:r w:rsidRPr="21149151">
              <w:rPr>
                <w:rFonts w:ascii="Trebuchet MS" w:hAnsi="Trebuchet MS"/>
                <w:b/>
                <w:bCs/>
                <w:sz w:val="22"/>
                <w:szCs w:val="22"/>
              </w:rPr>
              <w:t>22/05/17</w:t>
            </w:r>
          </w:p>
        </w:tc>
        <w:tc>
          <w:tcPr>
            <w:tcW w:w="8128" w:type="dxa"/>
            <w:shd w:val="clear" w:color="auto" w:fill="auto"/>
            <w:vAlign w:val="center"/>
          </w:tcPr>
          <w:p w14:paraId="7CF5526B"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Deadline for any updates for the “event page” to go live</w:t>
            </w:r>
          </w:p>
        </w:tc>
      </w:tr>
      <w:tr w:rsidR="003F1E1D" w:rsidRPr="00082919" w14:paraId="0D389D22" w14:textId="77777777" w:rsidTr="003F1E1D">
        <w:trPr>
          <w:trHeight w:val="380"/>
        </w:trPr>
        <w:tc>
          <w:tcPr>
            <w:tcW w:w="1607" w:type="dxa"/>
            <w:shd w:val="clear" w:color="auto" w:fill="auto"/>
            <w:vAlign w:val="center"/>
          </w:tcPr>
          <w:p w14:paraId="2D8C20E5" w14:textId="77777777" w:rsidR="003F1E1D" w:rsidRPr="21149151" w:rsidRDefault="003F1E1D" w:rsidP="00A3456A">
            <w:pPr>
              <w:rPr>
                <w:rFonts w:ascii="Trebuchet MS" w:hAnsi="Trebuchet MS"/>
                <w:b/>
                <w:bCs/>
                <w:sz w:val="22"/>
                <w:szCs w:val="22"/>
              </w:rPr>
            </w:pPr>
            <w:r w:rsidRPr="21149151">
              <w:rPr>
                <w:rFonts w:ascii="Trebuchet MS" w:hAnsi="Trebuchet MS"/>
                <w:b/>
                <w:bCs/>
                <w:sz w:val="22"/>
                <w:szCs w:val="22"/>
              </w:rPr>
              <w:t>22/05/17</w:t>
            </w:r>
          </w:p>
        </w:tc>
        <w:tc>
          <w:tcPr>
            <w:tcW w:w="8128" w:type="dxa"/>
            <w:shd w:val="clear" w:color="auto" w:fill="auto"/>
            <w:vAlign w:val="center"/>
          </w:tcPr>
          <w:p w14:paraId="73D6A9AF"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 xml:space="preserve">Deadline to get the DTS e-shot approved </w:t>
            </w:r>
          </w:p>
        </w:tc>
      </w:tr>
      <w:tr w:rsidR="003F1E1D" w:rsidRPr="00082919" w14:paraId="2C1052EB" w14:textId="77777777" w:rsidTr="003F1E1D">
        <w:trPr>
          <w:trHeight w:val="380"/>
        </w:trPr>
        <w:tc>
          <w:tcPr>
            <w:tcW w:w="1607" w:type="dxa"/>
            <w:shd w:val="clear" w:color="auto" w:fill="auto"/>
            <w:vAlign w:val="center"/>
          </w:tcPr>
          <w:p w14:paraId="4FF0CCE2" w14:textId="77777777" w:rsidR="003F1E1D" w:rsidRDefault="003F1E1D" w:rsidP="00A3456A">
            <w:pPr>
              <w:rPr>
                <w:rFonts w:ascii="Trebuchet MS" w:hAnsi="Trebuchet MS"/>
                <w:b/>
                <w:bCs/>
                <w:sz w:val="22"/>
                <w:szCs w:val="22"/>
              </w:rPr>
            </w:pPr>
            <w:r>
              <w:rPr>
                <w:rFonts w:ascii="Trebuchet MS" w:hAnsi="Trebuchet MS"/>
                <w:b/>
                <w:bCs/>
                <w:sz w:val="22"/>
                <w:szCs w:val="22"/>
              </w:rPr>
              <w:t>22/05/17</w:t>
            </w:r>
          </w:p>
        </w:tc>
        <w:tc>
          <w:tcPr>
            <w:tcW w:w="8128" w:type="dxa"/>
            <w:shd w:val="clear" w:color="auto" w:fill="auto"/>
            <w:vAlign w:val="center"/>
          </w:tcPr>
          <w:p w14:paraId="63F0E865"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Social Media targeted advertising to go live</w:t>
            </w:r>
          </w:p>
        </w:tc>
      </w:tr>
      <w:tr w:rsidR="005B661A" w:rsidRPr="005641B0" w14:paraId="05C5E37B" w14:textId="77777777" w:rsidTr="003F1E1D">
        <w:trPr>
          <w:trHeight w:val="380"/>
        </w:trPr>
        <w:tc>
          <w:tcPr>
            <w:tcW w:w="1607" w:type="dxa"/>
            <w:shd w:val="clear" w:color="auto" w:fill="auto"/>
            <w:vAlign w:val="center"/>
          </w:tcPr>
          <w:p w14:paraId="769B11AD" w14:textId="114E5A1B" w:rsidR="005B661A" w:rsidRDefault="005B661A" w:rsidP="00A3456A">
            <w:pPr>
              <w:rPr>
                <w:rFonts w:ascii="Trebuchet MS" w:hAnsi="Trebuchet MS"/>
                <w:b/>
                <w:bCs/>
                <w:sz w:val="22"/>
                <w:szCs w:val="22"/>
              </w:rPr>
            </w:pPr>
            <w:r>
              <w:rPr>
                <w:rFonts w:ascii="Trebuchet MS" w:hAnsi="Trebuchet MS"/>
                <w:b/>
                <w:bCs/>
                <w:sz w:val="22"/>
                <w:szCs w:val="22"/>
              </w:rPr>
              <w:t>22/05/2017</w:t>
            </w:r>
          </w:p>
        </w:tc>
        <w:tc>
          <w:tcPr>
            <w:tcW w:w="8128" w:type="dxa"/>
            <w:shd w:val="clear" w:color="auto" w:fill="auto"/>
            <w:vAlign w:val="center"/>
          </w:tcPr>
          <w:p w14:paraId="3601FFFA" w14:textId="05E382F9" w:rsidR="005B661A" w:rsidRPr="003F1E1D" w:rsidRDefault="005B661A" w:rsidP="00A3456A">
            <w:pPr>
              <w:rPr>
                <w:rFonts w:ascii="Trebuchet MS" w:hAnsi="Trebuchet MS"/>
                <w:sz w:val="22"/>
                <w:szCs w:val="22"/>
              </w:rPr>
            </w:pPr>
            <w:r>
              <w:rPr>
                <w:rFonts w:ascii="Trebuchet MS" w:hAnsi="Trebuchet MS"/>
                <w:sz w:val="22"/>
                <w:szCs w:val="22"/>
              </w:rPr>
              <w:t xml:space="preserve">Solus email to the entire database. </w:t>
            </w:r>
          </w:p>
        </w:tc>
      </w:tr>
      <w:tr w:rsidR="003F1E1D" w:rsidRPr="005641B0" w14:paraId="3D5CF930" w14:textId="77777777" w:rsidTr="003F1E1D">
        <w:trPr>
          <w:trHeight w:val="380"/>
        </w:trPr>
        <w:tc>
          <w:tcPr>
            <w:tcW w:w="1607" w:type="dxa"/>
            <w:shd w:val="clear" w:color="auto" w:fill="auto"/>
            <w:vAlign w:val="center"/>
          </w:tcPr>
          <w:p w14:paraId="0949CE40" w14:textId="77777777" w:rsidR="003F1E1D" w:rsidRPr="005641B0" w:rsidRDefault="003F1E1D" w:rsidP="00A3456A">
            <w:pPr>
              <w:rPr>
                <w:rFonts w:ascii="Trebuchet MS" w:hAnsi="Trebuchet MS"/>
                <w:b/>
                <w:bCs/>
                <w:sz w:val="22"/>
                <w:szCs w:val="22"/>
              </w:rPr>
            </w:pPr>
            <w:r>
              <w:rPr>
                <w:rFonts w:ascii="Trebuchet MS" w:hAnsi="Trebuchet MS"/>
                <w:b/>
                <w:bCs/>
                <w:sz w:val="22"/>
                <w:szCs w:val="22"/>
              </w:rPr>
              <w:t>25/05/17</w:t>
            </w:r>
          </w:p>
        </w:tc>
        <w:tc>
          <w:tcPr>
            <w:tcW w:w="8128" w:type="dxa"/>
            <w:shd w:val="clear" w:color="auto" w:fill="auto"/>
            <w:vAlign w:val="center"/>
          </w:tcPr>
          <w:p w14:paraId="6F7A2EA9"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Ad in Beverley Advertiser to be published</w:t>
            </w:r>
          </w:p>
        </w:tc>
      </w:tr>
      <w:tr w:rsidR="003F1E1D" w:rsidRPr="00C72F23" w14:paraId="7B50572E" w14:textId="77777777" w:rsidTr="003F1E1D">
        <w:trPr>
          <w:trHeight w:val="380"/>
        </w:trPr>
        <w:tc>
          <w:tcPr>
            <w:tcW w:w="1607" w:type="dxa"/>
            <w:shd w:val="clear" w:color="auto" w:fill="auto"/>
            <w:vAlign w:val="center"/>
          </w:tcPr>
          <w:p w14:paraId="32D08094" w14:textId="77777777" w:rsidR="003F1E1D" w:rsidRDefault="003F1E1D" w:rsidP="00A3456A">
            <w:pPr>
              <w:rPr>
                <w:rFonts w:ascii="Trebuchet MS" w:hAnsi="Trebuchet MS"/>
                <w:b/>
                <w:bCs/>
                <w:sz w:val="22"/>
                <w:szCs w:val="22"/>
              </w:rPr>
            </w:pPr>
            <w:r>
              <w:rPr>
                <w:rFonts w:ascii="Trebuchet MS" w:hAnsi="Trebuchet MS"/>
                <w:b/>
                <w:bCs/>
                <w:sz w:val="22"/>
                <w:szCs w:val="22"/>
              </w:rPr>
              <w:t>25/05/17</w:t>
            </w:r>
          </w:p>
        </w:tc>
        <w:tc>
          <w:tcPr>
            <w:tcW w:w="8128" w:type="dxa"/>
            <w:shd w:val="clear" w:color="auto" w:fill="auto"/>
            <w:vAlign w:val="center"/>
          </w:tcPr>
          <w:p w14:paraId="03E174F4"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Artwork for Train Station Banner goes live</w:t>
            </w:r>
          </w:p>
        </w:tc>
      </w:tr>
      <w:tr w:rsidR="003F1E1D" w:rsidRPr="00C225C0" w14:paraId="5F71E65C" w14:textId="77777777" w:rsidTr="003F1E1D">
        <w:trPr>
          <w:trHeight w:val="380"/>
        </w:trPr>
        <w:tc>
          <w:tcPr>
            <w:tcW w:w="1607" w:type="dxa"/>
            <w:shd w:val="clear" w:color="auto" w:fill="auto"/>
            <w:vAlign w:val="center"/>
          </w:tcPr>
          <w:p w14:paraId="542D75CC" w14:textId="77777777" w:rsidR="003F1E1D" w:rsidRDefault="003F1E1D" w:rsidP="00A3456A">
            <w:pPr>
              <w:rPr>
                <w:rFonts w:ascii="Trebuchet MS" w:hAnsi="Trebuchet MS"/>
                <w:b/>
                <w:bCs/>
                <w:sz w:val="22"/>
                <w:szCs w:val="22"/>
              </w:rPr>
            </w:pPr>
            <w:r w:rsidRPr="21149151">
              <w:rPr>
                <w:rFonts w:ascii="Trebuchet MS" w:hAnsi="Trebuchet MS"/>
                <w:b/>
                <w:bCs/>
                <w:sz w:val="22"/>
                <w:szCs w:val="22"/>
              </w:rPr>
              <w:t>26/05/17</w:t>
            </w:r>
          </w:p>
        </w:tc>
        <w:tc>
          <w:tcPr>
            <w:tcW w:w="8128" w:type="dxa"/>
            <w:shd w:val="clear" w:color="auto" w:fill="auto"/>
            <w:vAlign w:val="center"/>
          </w:tcPr>
          <w:p w14:paraId="6F0CF723"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Deadline for trailer production for the online video</w:t>
            </w:r>
          </w:p>
        </w:tc>
      </w:tr>
      <w:tr w:rsidR="003F1E1D" w:rsidRPr="005641B0" w14:paraId="3F16C40D" w14:textId="77777777" w:rsidTr="003F1E1D">
        <w:trPr>
          <w:trHeight w:val="380"/>
        </w:trPr>
        <w:tc>
          <w:tcPr>
            <w:tcW w:w="1607" w:type="dxa"/>
            <w:shd w:val="clear" w:color="auto" w:fill="auto"/>
            <w:vAlign w:val="center"/>
          </w:tcPr>
          <w:p w14:paraId="2F9F3FF3" w14:textId="77777777" w:rsidR="003F1E1D" w:rsidRPr="005641B0" w:rsidRDefault="003F1E1D" w:rsidP="00A3456A">
            <w:pPr>
              <w:rPr>
                <w:rFonts w:ascii="Trebuchet MS" w:hAnsi="Trebuchet MS"/>
                <w:b/>
                <w:bCs/>
                <w:sz w:val="22"/>
                <w:szCs w:val="22"/>
              </w:rPr>
            </w:pPr>
            <w:r>
              <w:rPr>
                <w:rFonts w:ascii="Trebuchet MS" w:hAnsi="Trebuchet MS"/>
                <w:b/>
                <w:bCs/>
                <w:sz w:val="22"/>
                <w:szCs w:val="22"/>
              </w:rPr>
              <w:t>27/05/17</w:t>
            </w:r>
          </w:p>
        </w:tc>
        <w:tc>
          <w:tcPr>
            <w:tcW w:w="8128" w:type="dxa"/>
            <w:shd w:val="clear" w:color="auto" w:fill="auto"/>
            <w:vAlign w:val="center"/>
          </w:tcPr>
          <w:p w14:paraId="0B650FAB"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Ad in Hull Daily Mail to be published</w:t>
            </w:r>
          </w:p>
        </w:tc>
      </w:tr>
      <w:tr w:rsidR="003F1E1D" w:rsidRPr="00F15E2F" w14:paraId="48BEFDB2" w14:textId="77777777" w:rsidTr="003F1E1D">
        <w:trPr>
          <w:trHeight w:val="380"/>
        </w:trPr>
        <w:tc>
          <w:tcPr>
            <w:tcW w:w="1607" w:type="dxa"/>
            <w:shd w:val="clear" w:color="auto" w:fill="auto"/>
            <w:vAlign w:val="center"/>
          </w:tcPr>
          <w:p w14:paraId="676BF1A6" w14:textId="77777777" w:rsidR="003F1E1D" w:rsidRDefault="003F1E1D" w:rsidP="00A3456A">
            <w:pPr>
              <w:rPr>
                <w:rFonts w:ascii="Trebuchet MS" w:hAnsi="Trebuchet MS"/>
                <w:b/>
                <w:bCs/>
                <w:sz w:val="22"/>
                <w:szCs w:val="22"/>
              </w:rPr>
            </w:pPr>
            <w:r>
              <w:rPr>
                <w:rFonts w:ascii="Trebuchet MS" w:hAnsi="Trebuchet MS"/>
                <w:b/>
                <w:bCs/>
                <w:sz w:val="22"/>
                <w:szCs w:val="22"/>
              </w:rPr>
              <w:t>30/05/17 – 31/05/17</w:t>
            </w:r>
          </w:p>
        </w:tc>
        <w:tc>
          <w:tcPr>
            <w:tcW w:w="8128" w:type="dxa"/>
            <w:shd w:val="clear" w:color="auto" w:fill="auto"/>
            <w:vAlign w:val="center"/>
          </w:tcPr>
          <w:p w14:paraId="33225FB9" w14:textId="77777777" w:rsidR="003F1E1D" w:rsidRPr="003F1E1D" w:rsidRDefault="003F1E1D" w:rsidP="00A3456A">
            <w:pPr>
              <w:rPr>
                <w:rFonts w:ascii="Trebuchet MS" w:hAnsi="Trebuchet MS"/>
                <w:sz w:val="22"/>
                <w:szCs w:val="22"/>
              </w:rPr>
            </w:pPr>
            <w:r w:rsidRPr="003F1E1D">
              <w:rPr>
                <w:rFonts w:ascii="Trebuchet MS" w:hAnsi="Trebuchet MS"/>
                <w:sz w:val="22"/>
                <w:szCs w:val="22"/>
              </w:rPr>
              <w:t>Press release announcing production and distributed to agreed national and local media database</w:t>
            </w:r>
          </w:p>
        </w:tc>
      </w:tr>
    </w:tbl>
    <w:p w14:paraId="673FB970" w14:textId="77777777" w:rsidR="00CB383F" w:rsidRDefault="00CB383F" w:rsidP="00CB383F">
      <w:pPr>
        <w:rPr>
          <w:rFonts w:ascii="Trebuchet MS" w:hAnsi="Trebuchet MS"/>
          <w:sz w:val="22"/>
          <w:szCs w:val="22"/>
        </w:rPr>
      </w:pPr>
    </w:p>
    <w:p w14:paraId="12B9E5D7" w14:textId="7AD7E568" w:rsidR="00CB383F" w:rsidRPr="005641B0" w:rsidRDefault="005641B0" w:rsidP="003221E2">
      <w:pPr>
        <w:pStyle w:val="ListParagraph"/>
        <w:rPr>
          <w:rFonts w:ascii="Trebuchet MS" w:hAnsi="Trebuchet MS"/>
          <w:sz w:val="22"/>
          <w:szCs w:val="22"/>
        </w:rPr>
      </w:pPr>
      <w:r>
        <w:rPr>
          <w:rFonts w:ascii="Trebuchet MS" w:hAnsi="Trebuchet MS"/>
          <w:sz w:val="22"/>
          <w:szCs w:val="22"/>
        </w:rPr>
        <w:t>- - - - - - - - - - - - - - - - - - - - - - - - - - - - - - - - - - - - - - - - - - - - - - - - - - - - - - - - - - - - -</w:t>
      </w:r>
    </w:p>
    <w:p w14:paraId="0E87F007" w14:textId="77777777" w:rsidR="005641B0" w:rsidRDefault="005641B0" w:rsidP="00CB383F">
      <w:pPr>
        <w:rPr>
          <w:rFonts w:ascii="Trebuchet MS" w:hAnsi="Trebuchet MS"/>
          <w:sz w:val="22"/>
          <w:szCs w:val="22"/>
        </w:rPr>
      </w:pPr>
    </w:p>
    <w:p w14:paraId="00B32F05" w14:textId="77777777" w:rsidR="00CB383F" w:rsidRPr="00DD5B54" w:rsidRDefault="00CB383F" w:rsidP="00CB383F">
      <w:pPr>
        <w:rPr>
          <w:rFonts w:ascii="Trebuchet MS" w:hAnsi="Trebuchet MS"/>
          <w:b/>
          <w:sz w:val="22"/>
          <w:szCs w:val="22"/>
        </w:rPr>
      </w:pPr>
      <w:r>
        <w:rPr>
          <w:rFonts w:ascii="Trebuchet MS" w:hAnsi="Trebuchet MS"/>
          <w:b/>
          <w:sz w:val="22"/>
          <w:szCs w:val="22"/>
        </w:rPr>
        <w:t>Learnings</w:t>
      </w:r>
    </w:p>
    <w:p w14:paraId="52787AEC" w14:textId="3C131608" w:rsidR="00251EFF" w:rsidRPr="009F1F59" w:rsidRDefault="00CB383F" w:rsidP="000F7B80">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14:paraId="7310A1CF" w14:textId="77777777" w:rsidR="00251EFF" w:rsidRDefault="00251EFF" w:rsidP="000F7B80">
      <w:pPr>
        <w:rPr>
          <w:rFonts w:ascii="Trebuchet MS" w:hAnsi="Trebuchet MS"/>
          <w:b/>
          <w:color w:val="7030A0"/>
          <w:sz w:val="28"/>
          <w:szCs w:val="28"/>
        </w:rPr>
      </w:pPr>
    </w:p>
    <w:p w14:paraId="40A642A5" w14:textId="77777777" w:rsidR="00DD7D04" w:rsidRDefault="00DD7D04" w:rsidP="000F7B80">
      <w:pPr>
        <w:rPr>
          <w:rFonts w:ascii="Trebuchet MS" w:hAnsi="Trebuchet MS"/>
          <w:b/>
          <w:color w:val="7030A0"/>
          <w:sz w:val="28"/>
          <w:szCs w:val="28"/>
        </w:rPr>
      </w:pPr>
    </w:p>
    <w:p w14:paraId="100E2E86" w14:textId="77777777" w:rsidR="00DD7D04" w:rsidRDefault="00DD7D04" w:rsidP="000F7B80">
      <w:pPr>
        <w:rPr>
          <w:rFonts w:ascii="Trebuchet MS" w:hAnsi="Trebuchet MS"/>
          <w:b/>
          <w:color w:val="7030A0"/>
          <w:sz w:val="28"/>
          <w:szCs w:val="28"/>
        </w:rPr>
      </w:pPr>
    </w:p>
    <w:p w14:paraId="6B30A35E" w14:textId="77777777" w:rsidR="00DD7D04" w:rsidRDefault="00DD7D04" w:rsidP="000F7B80">
      <w:pPr>
        <w:rPr>
          <w:rFonts w:ascii="Trebuchet MS" w:hAnsi="Trebuchet MS"/>
          <w:b/>
          <w:color w:val="7030A0"/>
          <w:sz w:val="28"/>
          <w:szCs w:val="28"/>
        </w:rPr>
      </w:pPr>
    </w:p>
    <w:p w14:paraId="5DE4AABE" w14:textId="77777777" w:rsidR="00DD7D04" w:rsidRDefault="00DD7D04" w:rsidP="000F7B80">
      <w:pPr>
        <w:rPr>
          <w:rFonts w:ascii="Trebuchet MS" w:hAnsi="Trebuchet MS"/>
          <w:b/>
          <w:color w:val="7030A0"/>
          <w:sz w:val="28"/>
          <w:szCs w:val="28"/>
        </w:rPr>
      </w:pPr>
    </w:p>
    <w:p w14:paraId="7C89E418" w14:textId="77777777" w:rsidR="00DD7D04" w:rsidRDefault="00DD7D04" w:rsidP="000F7B80">
      <w:pPr>
        <w:rPr>
          <w:rFonts w:ascii="Trebuchet MS" w:hAnsi="Trebuchet MS"/>
          <w:b/>
          <w:color w:val="7030A0"/>
          <w:sz w:val="28"/>
          <w:szCs w:val="28"/>
        </w:rPr>
      </w:pPr>
    </w:p>
    <w:p w14:paraId="7E9B5A50" w14:textId="77777777" w:rsidR="00DD7D04" w:rsidRDefault="00DD7D04" w:rsidP="000F7B80">
      <w:pPr>
        <w:rPr>
          <w:rFonts w:ascii="Trebuchet MS" w:hAnsi="Trebuchet MS"/>
          <w:b/>
          <w:color w:val="7030A0"/>
          <w:sz w:val="28"/>
          <w:szCs w:val="28"/>
        </w:rPr>
      </w:pPr>
    </w:p>
    <w:p w14:paraId="5D1BCD7F" w14:textId="77777777" w:rsidR="00DD7D04" w:rsidRDefault="00DD7D04" w:rsidP="000F7B80">
      <w:pPr>
        <w:rPr>
          <w:rFonts w:ascii="Trebuchet MS" w:hAnsi="Trebuchet MS"/>
          <w:b/>
          <w:color w:val="7030A0"/>
          <w:sz w:val="28"/>
          <w:szCs w:val="28"/>
        </w:rPr>
      </w:pPr>
    </w:p>
    <w:p w14:paraId="5E63A205" w14:textId="77777777" w:rsidR="00DD7D04" w:rsidRDefault="00DD7D04" w:rsidP="000F7B80">
      <w:pPr>
        <w:rPr>
          <w:rFonts w:ascii="Trebuchet MS" w:hAnsi="Trebuchet MS"/>
          <w:b/>
          <w:color w:val="7030A0"/>
          <w:sz w:val="28"/>
          <w:szCs w:val="28"/>
        </w:rPr>
      </w:pPr>
    </w:p>
    <w:p w14:paraId="640856F4" w14:textId="77777777" w:rsidR="00DD7D04" w:rsidRDefault="00DD7D04" w:rsidP="000F7B80">
      <w:pPr>
        <w:rPr>
          <w:rFonts w:ascii="Trebuchet MS" w:hAnsi="Trebuchet MS"/>
          <w:b/>
          <w:color w:val="7030A0"/>
          <w:sz w:val="28"/>
          <w:szCs w:val="28"/>
        </w:rPr>
      </w:pPr>
    </w:p>
    <w:p w14:paraId="52E14746" w14:textId="77777777" w:rsidR="00DD7D04" w:rsidRDefault="00DD7D04" w:rsidP="000F7B80">
      <w:pPr>
        <w:rPr>
          <w:rFonts w:ascii="Trebuchet MS" w:hAnsi="Trebuchet MS"/>
          <w:b/>
          <w:color w:val="7030A0"/>
          <w:sz w:val="28"/>
          <w:szCs w:val="28"/>
        </w:rPr>
      </w:pPr>
    </w:p>
    <w:p w14:paraId="601C8446" w14:textId="30C5123A" w:rsidR="000F7B80" w:rsidRPr="00B138F4" w:rsidRDefault="000F7B80" w:rsidP="000F7B80">
      <w:pPr>
        <w:rPr>
          <w:rFonts w:ascii="Trebuchet MS" w:hAnsi="Trebuchet MS"/>
          <w:b/>
          <w:color w:val="7030A0"/>
          <w:sz w:val="28"/>
          <w:szCs w:val="28"/>
        </w:rPr>
      </w:pPr>
      <w:r>
        <w:rPr>
          <w:rFonts w:ascii="Trebuchet MS" w:hAnsi="Trebuchet MS"/>
          <w:b/>
          <w:color w:val="7030A0"/>
          <w:sz w:val="28"/>
          <w:szCs w:val="28"/>
        </w:rPr>
        <w:t xml:space="preserve">DELIVERY PLAN: PHASE </w:t>
      </w:r>
      <w:r w:rsidR="003F1E1D">
        <w:rPr>
          <w:rFonts w:ascii="Trebuchet MS" w:hAnsi="Trebuchet MS"/>
          <w:b/>
          <w:color w:val="7030A0"/>
          <w:sz w:val="28"/>
          <w:szCs w:val="28"/>
        </w:rPr>
        <w:t>3</w:t>
      </w:r>
      <w:r>
        <w:rPr>
          <w:rFonts w:ascii="Trebuchet MS" w:hAnsi="Trebuchet MS"/>
          <w:b/>
          <w:color w:val="7030A0"/>
          <w:sz w:val="28"/>
          <w:szCs w:val="28"/>
        </w:rPr>
        <w:t xml:space="preserve"> “CORE”</w:t>
      </w:r>
    </w:p>
    <w:p w14:paraId="1DF514AF" w14:textId="610F9BDD" w:rsidR="000F7B80" w:rsidRPr="003F1E1D" w:rsidRDefault="003F1E1D" w:rsidP="000F7B80">
      <w:pPr>
        <w:rPr>
          <w:rFonts w:ascii="Trebuchet MS" w:hAnsi="Trebuchet MS"/>
          <w:b/>
          <w:color w:val="7030A0"/>
          <w:sz w:val="22"/>
          <w:szCs w:val="22"/>
        </w:rPr>
      </w:pPr>
      <w:r>
        <w:rPr>
          <w:rFonts w:ascii="Trebuchet MS" w:hAnsi="Trebuchet MS"/>
          <w:sz w:val="22"/>
          <w:szCs w:val="22"/>
        </w:rPr>
        <w:t>June 2017</w:t>
      </w:r>
      <w:r w:rsidR="000F7B80">
        <w:rPr>
          <w:rFonts w:ascii="Trebuchet MS" w:hAnsi="Trebuchet MS"/>
          <w:sz w:val="22"/>
          <w:szCs w:val="22"/>
        </w:rPr>
        <w:t xml:space="preserve"> </w:t>
      </w:r>
      <w:r>
        <w:rPr>
          <w:rFonts w:ascii="Trebuchet MS" w:hAnsi="Trebuchet MS"/>
          <w:sz w:val="22"/>
          <w:szCs w:val="22"/>
        </w:rPr>
        <w:t>–</w:t>
      </w:r>
      <w:r w:rsidR="000F7B80">
        <w:rPr>
          <w:rFonts w:ascii="Trebuchet MS" w:hAnsi="Trebuchet MS"/>
          <w:sz w:val="22"/>
          <w:szCs w:val="22"/>
        </w:rPr>
        <w:t xml:space="preserve"> </w:t>
      </w:r>
      <w:r>
        <w:rPr>
          <w:rFonts w:ascii="Trebuchet MS" w:hAnsi="Trebuchet MS"/>
          <w:sz w:val="22"/>
          <w:szCs w:val="22"/>
        </w:rPr>
        <w:t>September</w:t>
      </w:r>
      <w:r w:rsidR="000F7B80">
        <w:rPr>
          <w:rFonts w:ascii="Trebuchet MS" w:hAnsi="Trebuchet MS"/>
          <w:sz w:val="22"/>
          <w:szCs w:val="22"/>
        </w:rPr>
        <w:t xml:space="preserve"> 2017</w:t>
      </w:r>
    </w:p>
    <w:p w14:paraId="5E273E16" w14:textId="77777777" w:rsidR="000F7B80" w:rsidRDefault="000F7B80" w:rsidP="000F7B80">
      <w:pPr>
        <w:rPr>
          <w:rFonts w:ascii="Trebuchet MS" w:hAnsi="Trebuchet MS"/>
          <w:sz w:val="22"/>
          <w:szCs w:val="22"/>
        </w:rPr>
      </w:pPr>
    </w:p>
    <w:p w14:paraId="2285BAE5" w14:textId="77777777" w:rsidR="000F7B80" w:rsidRPr="00DD5B54" w:rsidRDefault="000F7B80" w:rsidP="000F7B80">
      <w:pPr>
        <w:rPr>
          <w:rFonts w:ascii="Trebuchet MS" w:hAnsi="Trebuchet MS"/>
          <w:b/>
          <w:sz w:val="22"/>
          <w:szCs w:val="22"/>
        </w:rPr>
      </w:pPr>
      <w:r>
        <w:rPr>
          <w:rFonts w:ascii="Trebuchet MS" w:hAnsi="Trebuchet MS"/>
          <w:b/>
          <w:sz w:val="22"/>
          <w:szCs w:val="22"/>
        </w:rPr>
        <w:t>Budget Allocation</w:t>
      </w:r>
    </w:p>
    <w:p w14:paraId="7F5FA20D" w14:textId="77777777" w:rsidR="000F7B80" w:rsidRDefault="000F7B80" w:rsidP="000F7B80">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0F7B80" w:rsidRPr="00DD5B54" w14:paraId="29072381" w14:textId="77777777" w:rsidTr="587E8F74">
        <w:trPr>
          <w:trHeight w:val="380"/>
        </w:trPr>
        <w:tc>
          <w:tcPr>
            <w:tcW w:w="6663" w:type="dxa"/>
            <w:shd w:val="clear" w:color="auto" w:fill="auto"/>
            <w:vAlign w:val="center"/>
          </w:tcPr>
          <w:p w14:paraId="12D8DC23"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Overall MarComms Allocation</w:t>
            </w:r>
            <w:r w:rsidRPr="00DD5B54">
              <w:rPr>
                <w:rFonts w:ascii="Trebuchet MS" w:hAnsi="Trebuchet MS"/>
                <w:b/>
                <w:color w:val="FFFFFF" w:themeColor="background1"/>
                <w:sz w:val="22"/>
                <w:szCs w:val="22"/>
              </w:rPr>
              <w:t xml:space="preserve"> </w:t>
            </w:r>
          </w:p>
        </w:tc>
        <w:tc>
          <w:tcPr>
            <w:tcW w:w="3260" w:type="dxa"/>
            <w:shd w:val="clear" w:color="auto" w:fill="auto"/>
            <w:vAlign w:val="center"/>
          </w:tcPr>
          <w:p w14:paraId="2481F7AB" w14:textId="0A869AA1" w:rsidR="000F7B80" w:rsidRPr="006F3E6C" w:rsidRDefault="000F7B80" w:rsidP="00DE275A">
            <w:pPr>
              <w:rPr>
                <w:rFonts w:ascii="Trebuchet MS" w:hAnsi="Trebuchet MS"/>
                <w:sz w:val="22"/>
                <w:szCs w:val="22"/>
              </w:rPr>
            </w:pPr>
            <w:r w:rsidRPr="006F3E6C">
              <w:rPr>
                <w:rFonts w:ascii="Trebuchet MS" w:hAnsi="Trebuchet MS"/>
                <w:sz w:val="22"/>
                <w:szCs w:val="22"/>
              </w:rPr>
              <w:t>£</w:t>
            </w:r>
            <w:r w:rsidR="006F3E6C">
              <w:rPr>
                <w:rFonts w:ascii="Trebuchet MS" w:hAnsi="Trebuchet MS"/>
                <w:sz w:val="22"/>
                <w:szCs w:val="22"/>
              </w:rPr>
              <w:t xml:space="preserve"> 26,500</w:t>
            </w:r>
          </w:p>
        </w:tc>
      </w:tr>
      <w:tr w:rsidR="000F7B80" w:rsidRPr="00DD5B54" w14:paraId="72FE7528" w14:textId="77777777" w:rsidTr="587E8F74">
        <w:trPr>
          <w:trHeight w:val="380"/>
        </w:trPr>
        <w:tc>
          <w:tcPr>
            <w:tcW w:w="6663" w:type="dxa"/>
            <w:shd w:val="clear" w:color="auto" w:fill="auto"/>
            <w:vAlign w:val="center"/>
          </w:tcPr>
          <w:p w14:paraId="11E9D12D" w14:textId="69EC6675" w:rsidR="000F7B80" w:rsidRPr="00DD5B54" w:rsidRDefault="587E8F74" w:rsidP="587E8F74">
            <w:pPr>
              <w:rPr>
                <w:rFonts w:ascii="Trebuchet MS" w:hAnsi="Trebuchet MS"/>
                <w:b/>
                <w:bCs/>
                <w:color w:val="FFFFFF" w:themeColor="background1"/>
                <w:sz w:val="22"/>
                <w:szCs w:val="22"/>
              </w:rPr>
            </w:pPr>
            <w:r w:rsidRPr="587E8F74">
              <w:rPr>
                <w:rFonts w:ascii="Trebuchet MS" w:hAnsi="Trebuchet MS"/>
                <w:b/>
                <w:bCs/>
                <w:color w:val="FFFFFF" w:themeColor="background1"/>
                <w:sz w:val="22"/>
                <w:szCs w:val="22"/>
              </w:rPr>
              <w:t>Allocation to Phase 3</w:t>
            </w:r>
          </w:p>
        </w:tc>
        <w:tc>
          <w:tcPr>
            <w:tcW w:w="3260" w:type="dxa"/>
            <w:shd w:val="clear" w:color="auto" w:fill="auto"/>
            <w:vAlign w:val="center"/>
          </w:tcPr>
          <w:p w14:paraId="520A5F7F" w14:textId="38F25A1C" w:rsidR="000F7B80" w:rsidRPr="006F3E6C" w:rsidRDefault="000F7B80" w:rsidP="00DE275A">
            <w:pPr>
              <w:rPr>
                <w:rFonts w:ascii="Trebuchet MS" w:hAnsi="Trebuchet MS"/>
                <w:sz w:val="22"/>
                <w:szCs w:val="22"/>
              </w:rPr>
            </w:pPr>
            <w:r w:rsidRPr="006F3E6C">
              <w:rPr>
                <w:rFonts w:ascii="Trebuchet MS" w:hAnsi="Trebuchet MS"/>
                <w:sz w:val="22"/>
                <w:szCs w:val="22"/>
              </w:rPr>
              <w:t xml:space="preserve">£ </w:t>
            </w:r>
            <w:r w:rsidR="00A3456A" w:rsidRPr="006F3E6C">
              <w:rPr>
                <w:rFonts w:ascii="Trebuchet MS" w:hAnsi="Trebuchet MS"/>
                <w:sz w:val="22"/>
                <w:szCs w:val="22"/>
              </w:rPr>
              <w:t>10,000</w:t>
            </w:r>
          </w:p>
        </w:tc>
      </w:tr>
      <w:tr w:rsidR="000F7B80" w:rsidRPr="00DD5B54" w14:paraId="0E7FF006" w14:textId="77777777" w:rsidTr="587E8F74">
        <w:trPr>
          <w:trHeight w:val="380"/>
        </w:trPr>
        <w:tc>
          <w:tcPr>
            <w:tcW w:w="6663" w:type="dxa"/>
            <w:shd w:val="clear" w:color="auto" w:fill="auto"/>
            <w:vAlign w:val="center"/>
          </w:tcPr>
          <w:p w14:paraId="26E1808F" w14:textId="77777777"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clear" w:color="auto" w:fill="auto"/>
            <w:vAlign w:val="center"/>
          </w:tcPr>
          <w:p w14:paraId="340DBFB2" w14:textId="7A02F25B" w:rsidR="000F7B80" w:rsidRPr="006F3E6C" w:rsidRDefault="000F7B80" w:rsidP="00DE275A">
            <w:pPr>
              <w:rPr>
                <w:rFonts w:ascii="Trebuchet MS" w:hAnsi="Trebuchet MS"/>
                <w:sz w:val="22"/>
                <w:szCs w:val="22"/>
              </w:rPr>
            </w:pPr>
            <w:r w:rsidRPr="006F3E6C">
              <w:rPr>
                <w:rFonts w:ascii="Trebuchet MS" w:hAnsi="Trebuchet MS"/>
                <w:sz w:val="22"/>
                <w:szCs w:val="22"/>
              </w:rPr>
              <w:t>£</w:t>
            </w:r>
            <w:r w:rsidR="006F3E6C">
              <w:rPr>
                <w:rFonts w:ascii="Trebuchet MS" w:hAnsi="Trebuchet MS"/>
                <w:sz w:val="22"/>
                <w:szCs w:val="22"/>
              </w:rPr>
              <w:t xml:space="preserve"> 0</w:t>
            </w:r>
          </w:p>
        </w:tc>
      </w:tr>
      <w:tr w:rsidR="000F7B80" w:rsidRPr="00DD5B54" w14:paraId="741BF347" w14:textId="77777777" w:rsidTr="587E8F74">
        <w:trPr>
          <w:trHeight w:val="380"/>
        </w:trPr>
        <w:tc>
          <w:tcPr>
            <w:tcW w:w="6663" w:type="dxa"/>
            <w:shd w:val="clear" w:color="auto" w:fill="7F7F7F" w:themeFill="background1" w:themeFillShade="7F"/>
            <w:vAlign w:val="center"/>
          </w:tcPr>
          <w:p w14:paraId="36FE091E" w14:textId="73FFC71E"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6F3E6C">
              <w:rPr>
                <w:rFonts w:ascii="Trebuchet MS" w:hAnsi="Trebuchet MS"/>
                <w:b/>
                <w:color w:val="FFFFFF" w:themeColor="background1"/>
                <w:sz w:val="22"/>
                <w:szCs w:val="22"/>
              </w:rPr>
              <w:t xml:space="preserve">3 </w:t>
            </w:r>
            <w:r>
              <w:rPr>
                <w:rFonts w:ascii="Trebuchet MS" w:hAnsi="Trebuchet MS"/>
                <w:b/>
                <w:color w:val="FFFFFF" w:themeColor="background1"/>
                <w:sz w:val="22"/>
                <w:szCs w:val="22"/>
              </w:rPr>
              <w:t>Print</w:t>
            </w:r>
            <w:r w:rsidR="00A3456A">
              <w:rPr>
                <w:rFonts w:ascii="Trebuchet MS" w:hAnsi="Trebuchet MS"/>
                <w:b/>
                <w:color w:val="FFFFFF" w:themeColor="background1"/>
                <w:sz w:val="22"/>
                <w:szCs w:val="22"/>
              </w:rPr>
              <w:t>: Re-print 3000x A6 postcards</w:t>
            </w:r>
          </w:p>
        </w:tc>
        <w:tc>
          <w:tcPr>
            <w:tcW w:w="3260" w:type="dxa"/>
            <w:shd w:val="clear" w:color="auto" w:fill="auto"/>
            <w:vAlign w:val="center"/>
          </w:tcPr>
          <w:p w14:paraId="4AB09A4A" w14:textId="3DB36DF0" w:rsidR="000F7B80" w:rsidRPr="006F3E6C" w:rsidRDefault="000F7B80" w:rsidP="00DE275A">
            <w:pPr>
              <w:rPr>
                <w:rFonts w:ascii="Trebuchet MS" w:hAnsi="Trebuchet MS"/>
                <w:sz w:val="22"/>
                <w:szCs w:val="22"/>
              </w:rPr>
            </w:pPr>
            <w:r w:rsidRPr="006F3E6C">
              <w:rPr>
                <w:rFonts w:ascii="Trebuchet MS" w:hAnsi="Trebuchet MS"/>
                <w:sz w:val="22"/>
                <w:szCs w:val="22"/>
              </w:rPr>
              <w:t xml:space="preserve">£ </w:t>
            </w:r>
            <w:r w:rsidR="00A3456A" w:rsidRPr="006F3E6C">
              <w:rPr>
                <w:rFonts w:ascii="Trebuchet MS" w:hAnsi="Trebuchet MS"/>
                <w:sz w:val="22"/>
                <w:szCs w:val="22"/>
              </w:rPr>
              <w:t>97</w:t>
            </w:r>
          </w:p>
        </w:tc>
      </w:tr>
      <w:tr w:rsidR="000F7B80" w:rsidRPr="00DD5B54" w14:paraId="47384DF8" w14:textId="77777777" w:rsidTr="587E8F74">
        <w:trPr>
          <w:trHeight w:val="380"/>
        </w:trPr>
        <w:tc>
          <w:tcPr>
            <w:tcW w:w="6663" w:type="dxa"/>
            <w:shd w:val="clear" w:color="auto" w:fill="7F7F7F" w:themeFill="background1" w:themeFillShade="7F"/>
            <w:vAlign w:val="center"/>
          </w:tcPr>
          <w:p w14:paraId="6F50E84C" w14:textId="10A379FF" w:rsidR="000F7B80" w:rsidRPr="00DD5B54" w:rsidRDefault="00A3456A"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6F3E6C">
              <w:rPr>
                <w:rFonts w:ascii="Trebuchet MS" w:hAnsi="Trebuchet MS"/>
                <w:b/>
                <w:color w:val="FFFFFF" w:themeColor="background1"/>
                <w:sz w:val="22"/>
                <w:szCs w:val="22"/>
              </w:rPr>
              <w:t>3</w:t>
            </w:r>
            <w:r>
              <w:rPr>
                <w:rFonts w:ascii="Trebuchet MS" w:hAnsi="Trebuchet MS"/>
                <w:b/>
                <w:color w:val="FFFFFF" w:themeColor="background1"/>
                <w:sz w:val="22"/>
                <w:szCs w:val="22"/>
              </w:rPr>
              <w:t xml:space="preserve"> Advertising: </w:t>
            </w:r>
            <w:r w:rsidR="008F442C">
              <w:rPr>
                <w:rFonts w:ascii="Trebuchet MS" w:hAnsi="Trebuchet MS"/>
                <w:b/>
                <w:color w:val="FFFFFF" w:themeColor="background1"/>
                <w:sz w:val="22"/>
                <w:szCs w:val="22"/>
              </w:rPr>
              <w:t>Bus streetliner ads, 48 sheet site Leeds, press advertising (Leeds City Dweller), 4 sheet site x2 York and design for all</w:t>
            </w:r>
          </w:p>
        </w:tc>
        <w:tc>
          <w:tcPr>
            <w:tcW w:w="3260" w:type="dxa"/>
            <w:shd w:val="clear" w:color="auto" w:fill="auto"/>
            <w:vAlign w:val="center"/>
          </w:tcPr>
          <w:p w14:paraId="0DEC8F0B" w14:textId="5E1873DC" w:rsidR="000F7B80" w:rsidRPr="006F3E6C" w:rsidRDefault="000F7B80" w:rsidP="00DE275A">
            <w:pPr>
              <w:rPr>
                <w:rFonts w:ascii="Trebuchet MS" w:hAnsi="Trebuchet MS"/>
                <w:sz w:val="22"/>
                <w:szCs w:val="22"/>
              </w:rPr>
            </w:pPr>
            <w:r w:rsidRPr="006F3E6C">
              <w:rPr>
                <w:rFonts w:ascii="Trebuchet MS" w:hAnsi="Trebuchet MS"/>
                <w:sz w:val="22"/>
                <w:szCs w:val="22"/>
              </w:rPr>
              <w:t xml:space="preserve">£ </w:t>
            </w:r>
            <w:r w:rsidR="008F442C" w:rsidRPr="006F3E6C">
              <w:rPr>
                <w:rFonts w:ascii="Trebuchet MS" w:hAnsi="Trebuchet MS"/>
                <w:sz w:val="22"/>
                <w:szCs w:val="22"/>
              </w:rPr>
              <w:t>4</w:t>
            </w:r>
            <w:r w:rsidR="006F3E6C">
              <w:rPr>
                <w:rFonts w:ascii="Trebuchet MS" w:hAnsi="Trebuchet MS"/>
                <w:sz w:val="22"/>
                <w:szCs w:val="22"/>
              </w:rPr>
              <w:t>,</w:t>
            </w:r>
            <w:r w:rsidR="008F442C" w:rsidRPr="006F3E6C">
              <w:rPr>
                <w:rFonts w:ascii="Trebuchet MS" w:hAnsi="Trebuchet MS"/>
                <w:sz w:val="22"/>
                <w:szCs w:val="22"/>
              </w:rPr>
              <w:t>965</w:t>
            </w:r>
          </w:p>
        </w:tc>
      </w:tr>
      <w:tr w:rsidR="000F7B80" w:rsidRPr="00DD5B54" w14:paraId="2BB68605" w14:textId="77777777" w:rsidTr="587E8F74">
        <w:trPr>
          <w:trHeight w:val="380"/>
        </w:trPr>
        <w:tc>
          <w:tcPr>
            <w:tcW w:w="6663" w:type="dxa"/>
            <w:shd w:val="clear" w:color="auto" w:fill="7F7F7F" w:themeFill="background1" w:themeFillShade="7F"/>
            <w:vAlign w:val="center"/>
          </w:tcPr>
          <w:p w14:paraId="56140D0B" w14:textId="7816A7A9"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6F3E6C">
              <w:rPr>
                <w:rFonts w:ascii="Trebuchet MS" w:hAnsi="Trebuchet MS"/>
                <w:b/>
                <w:color w:val="FFFFFF" w:themeColor="background1"/>
                <w:sz w:val="22"/>
                <w:szCs w:val="22"/>
              </w:rPr>
              <w:t>3</w:t>
            </w:r>
            <w:r>
              <w:rPr>
                <w:rFonts w:ascii="Trebuchet MS" w:hAnsi="Trebuchet MS"/>
                <w:b/>
                <w:color w:val="FFFFFF" w:themeColor="background1"/>
                <w:sz w:val="22"/>
                <w:szCs w:val="22"/>
              </w:rPr>
              <w:t xml:space="preserve"> Digital Activity</w:t>
            </w:r>
            <w:r w:rsidR="008F442C">
              <w:rPr>
                <w:rFonts w:ascii="Trebuchet MS" w:hAnsi="Trebuchet MS"/>
                <w:b/>
                <w:color w:val="FFFFFF" w:themeColor="background1"/>
                <w:sz w:val="22"/>
                <w:szCs w:val="22"/>
              </w:rPr>
              <w:t>: Target specific audiences</w:t>
            </w:r>
          </w:p>
        </w:tc>
        <w:tc>
          <w:tcPr>
            <w:tcW w:w="3260" w:type="dxa"/>
            <w:shd w:val="clear" w:color="auto" w:fill="auto"/>
            <w:vAlign w:val="center"/>
          </w:tcPr>
          <w:p w14:paraId="5A4532B1" w14:textId="6B21A0DA" w:rsidR="000F7B80" w:rsidRPr="006F3E6C" w:rsidRDefault="000F7B80" w:rsidP="00DE275A">
            <w:pPr>
              <w:rPr>
                <w:rFonts w:ascii="Trebuchet MS" w:hAnsi="Trebuchet MS"/>
                <w:sz w:val="22"/>
                <w:szCs w:val="22"/>
              </w:rPr>
            </w:pPr>
            <w:r w:rsidRPr="006F3E6C">
              <w:rPr>
                <w:rFonts w:ascii="Trebuchet MS" w:hAnsi="Trebuchet MS"/>
                <w:sz w:val="22"/>
                <w:szCs w:val="22"/>
              </w:rPr>
              <w:t xml:space="preserve">£ </w:t>
            </w:r>
            <w:r w:rsidR="008F442C" w:rsidRPr="006F3E6C">
              <w:rPr>
                <w:rFonts w:ascii="Trebuchet MS" w:hAnsi="Trebuchet MS"/>
                <w:sz w:val="22"/>
                <w:szCs w:val="22"/>
              </w:rPr>
              <w:t>2</w:t>
            </w:r>
            <w:r w:rsidR="006F3E6C">
              <w:rPr>
                <w:rFonts w:ascii="Trebuchet MS" w:hAnsi="Trebuchet MS"/>
                <w:sz w:val="22"/>
                <w:szCs w:val="22"/>
              </w:rPr>
              <w:t>,</w:t>
            </w:r>
            <w:r w:rsidR="008F442C" w:rsidRPr="006F3E6C">
              <w:rPr>
                <w:rFonts w:ascii="Trebuchet MS" w:hAnsi="Trebuchet MS"/>
                <w:sz w:val="22"/>
                <w:szCs w:val="22"/>
              </w:rPr>
              <w:t>000</w:t>
            </w:r>
          </w:p>
        </w:tc>
      </w:tr>
      <w:tr w:rsidR="000F7B80" w:rsidRPr="00DD5B54" w14:paraId="521253A3" w14:textId="77777777" w:rsidTr="587E8F74">
        <w:trPr>
          <w:trHeight w:val="380"/>
        </w:trPr>
        <w:tc>
          <w:tcPr>
            <w:tcW w:w="6663" w:type="dxa"/>
            <w:shd w:val="clear" w:color="auto" w:fill="7F7F7F" w:themeFill="background1" w:themeFillShade="7F"/>
            <w:vAlign w:val="center"/>
          </w:tcPr>
          <w:p w14:paraId="6011A04A" w14:textId="74DA5C1A" w:rsidR="000F7B80" w:rsidRPr="00DD5B54" w:rsidRDefault="000F7B80" w:rsidP="00DE275A">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6F3E6C">
              <w:rPr>
                <w:rFonts w:ascii="Trebuchet MS" w:hAnsi="Trebuchet MS"/>
                <w:b/>
                <w:color w:val="FFFFFF" w:themeColor="background1"/>
                <w:sz w:val="22"/>
                <w:szCs w:val="22"/>
              </w:rPr>
              <w:t>3</w:t>
            </w:r>
            <w:r>
              <w:rPr>
                <w:rFonts w:ascii="Trebuchet MS" w:hAnsi="Trebuchet MS"/>
                <w:b/>
                <w:color w:val="FFFFFF" w:themeColor="background1"/>
                <w:sz w:val="22"/>
                <w:szCs w:val="22"/>
              </w:rPr>
              <w:t xml:space="preserve"> Other</w:t>
            </w:r>
          </w:p>
        </w:tc>
        <w:tc>
          <w:tcPr>
            <w:tcW w:w="3260" w:type="dxa"/>
            <w:shd w:val="clear" w:color="auto" w:fill="auto"/>
            <w:vAlign w:val="center"/>
          </w:tcPr>
          <w:p w14:paraId="1F3F14EC" w14:textId="00627EEF" w:rsidR="000F7B80" w:rsidRPr="0020529C" w:rsidRDefault="000F7B80" w:rsidP="00DE275A">
            <w:pPr>
              <w:rPr>
                <w:rFonts w:ascii="Trebuchet MS" w:hAnsi="Trebuchet MS"/>
                <w:sz w:val="22"/>
                <w:szCs w:val="22"/>
              </w:rPr>
            </w:pPr>
            <w:r>
              <w:rPr>
                <w:rFonts w:ascii="Trebuchet MS" w:hAnsi="Trebuchet MS"/>
                <w:sz w:val="22"/>
                <w:szCs w:val="22"/>
              </w:rPr>
              <w:t xml:space="preserve">£ </w:t>
            </w:r>
            <w:r w:rsidR="006F3E6C">
              <w:rPr>
                <w:rFonts w:ascii="Trebuchet MS" w:hAnsi="Trebuchet MS"/>
                <w:sz w:val="22"/>
                <w:szCs w:val="22"/>
              </w:rPr>
              <w:t>TBC</w:t>
            </w:r>
          </w:p>
        </w:tc>
      </w:tr>
    </w:tbl>
    <w:p w14:paraId="241F6D02" w14:textId="77777777" w:rsidR="000F7B80" w:rsidRDefault="000F7B80" w:rsidP="000F7B80">
      <w:pPr>
        <w:rPr>
          <w:rFonts w:ascii="Trebuchet MS" w:hAnsi="Trebuchet MS"/>
          <w:sz w:val="22"/>
          <w:szCs w:val="22"/>
        </w:rPr>
      </w:pPr>
    </w:p>
    <w:p w14:paraId="64A5A291" w14:textId="77777777" w:rsidR="000F7B80" w:rsidRPr="00DD5B54" w:rsidRDefault="000F7B80" w:rsidP="000F7B80">
      <w:pPr>
        <w:rPr>
          <w:rFonts w:ascii="Trebuchet MS" w:hAnsi="Trebuchet MS"/>
          <w:b/>
          <w:sz w:val="22"/>
          <w:szCs w:val="22"/>
        </w:rPr>
      </w:pPr>
      <w:r>
        <w:rPr>
          <w:rFonts w:ascii="Trebuchet MS" w:hAnsi="Trebuchet MS"/>
          <w:b/>
          <w:sz w:val="22"/>
          <w:szCs w:val="22"/>
        </w:rPr>
        <w:t>Approach</w:t>
      </w:r>
    </w:p>
    <w:p w14:paraId="415A8166" w14:textId="77777777" w:rsidR="000F7B80" w:rsidRDefault="000F7B80" w:rsidP="000F7B80">
      <w:pPr>
        <w:rPr>
          <w:rFonts w:ascii="Trebuchet MS" w:hAnsi="Trebuchet MS"/>
          <w:i/>
          <w:sz w:val="22"/>
          <w:szCs w:val="22"/>
        </w:rPr>
      </w:pPr>
      <w:r>
        <w:rPr>
          <w:rFonts w:ascii="Trebuchet MS" w:hAnsi="Trebuchet MS"/>
          <w:i/>
          <w:sz w:val="22"/>
          <w:szCs w:val="22"/>
        </w:rPr>
        <w:t>Outline the approach that has been agreed for this phase</w:t>
      </w:r>
    </w:p>
    <w:p w14:paraId="4822EF09" w14:textId="77777777" w:rsidR="000F7B80" w:rsidRDefault="000F7B80" w:rsidP="000F7B80">
      <w:pPr>
        <w:rPr>
          <w:rFonts w:ascii="Trebuchet MS" w:hAnsi="Trebuchet MS"/>
          <w:i/>
          <w:sz w:val="22"/>
          <w:szCs w:val="22"/>
        </w:rPr>
      </w:pPr>
    </w:p>
    <w:p w14:paraId="7F3902F5"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14:paraId="49337746"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14:paraId="5673A573" w14:textId="77777777" w:rsidR="000F7B80" w:rsidRDefault="000F7B80" w:rsidP="000F7B80">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14:paraId="2D9F11A2" w14:textId="77777777" w:rsidR="000F7B80" w:rsidRDefault="000F7B80" w:rsidP="000F7B80">
      <w:pPr>
        <w:pStyle w:val="ListParagraph"/>
        <w:rPr>
          <w:rFonts w:ascii="Trebuchet MS" w:hAnsi="Trebuchet MS"/>
          <w:i/>
          <w:sz w:val="22"/>
          <w:szCs w:val="22"/>
        </w:rPr>
      </w:pPr>
    </w:p>
    <w:p w14:paraId="4A743A0F" w14:textId="77777777" w:rsidR="000F7B80" w:rsidRDefault="000F7B80" w:rsidP="000F7B80">
      <w:pPr>
        <w:rPr>
          <w:rFonts w:ascii="Trebuchet MS" w:hAnsi="Trebuchet MS"/>
          <w:sz w:val="22"/>
          <w:szCs w:val="22"/>
        </w:rPr>
      </w:pPr>
    </w:p>
    <w:tbl>
      <w:tblPr>
        <w:tblStyle w:val="TableGrid"/>
        <w:tblW w:w="9740"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
        <w:tblDescription w:val=""/>
      </w:tblPr>
      <w:tblGrid>
        <w:gridCol w:w="1833"/>
        <w:gridCol w:w="4469"/>
        <w:gridCol w:w="1719"/>
        <w:gridCol w:w="1719"/>
      </w:tblGrid>
      <w:tr w:rsidR="000F7B80" w:rsidRPr="00DD5B54" w14:paraId="128D8887" w14:textId="77777777" w:rsidTr="587E8F74">
        <w:trPr>
          <w:trHeight w:val="380"/>
        </w:trPr>
        <w:tc>
          <w:tcPr>
            <w:tcW w:w="1833" w:type="dxa"/>
            <w:tcBorders>
              <w:bottom w:val="single" w:sz="4" w:space="0" w:color="FFFFFF" w:themeColor="background1"/>
            </w:tcBorders>
            <w:shd w:val="clear" w:color="auto" w:fill="auto"/>
            <w:vAlign w:val="center"/>
          </w:tcPr>
          <w:p w14:paraId="67E432DB"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4469" w:type="dxa"/>
            <w:tcBorders>
              <w:bottom w:val="single" w:sz="4" w:space="0" w:color="FFFFFF" w:themeColor="background1"/>
            </w:tcBorders>
            <w:shd w:val="clear" w:color="auto" w:fill="auto"/>
            <w:vAlign w:val="center"/>
          </w:tcPr>
          <w:p w14:paraId="387FDA7E"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1719" w:type="dxa"/>
            <w:tcBorders>
              <w:bottom w:val="single" w:sz="4" w:space="0" w:color="FFFFFF" w:themeColor="background1"/>
            </w:tcBorders>
            <w:shd w:val="clear" w:color="auto" w:fill="auto"/>
            <w:vAlign w:val="center"/>
          </w:tcPr>
          <w:p w14:paraId="1BEDF2EF" w14:textId="77777777" w:rsidR="000F7B80" w:rsidRPr="00DD5B54" w:rsidRDefault="000F7B80" w:rsidP="00DE275A">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c>
          <w:tcPr>
            <w:tcW w:w="1719" w:type="dxa"/>
            <w:tcBorders>
              <w:bottom w:val="single" w:sz="4" w:space="0" w:color="FFFFFF" w:themeColor="background1"/>
            </w:tcBorders>
            <w:shd w:val="clear" w:color="auto" w:fill="auto"/>
          </w:tcPr>
          <w:p w14:paraId="5A2E56D2" w14:textId="6120148C" w:rsidR="587E8F74" w:rsidRDefault="587E8F74" w:rsidP="587E8F74">
            <w:pPr>
              <w:rPr>
                <w:rFonts w:ascii="Trebuchet MS" w:hAnsi="Trebuchet MS"/>
                <w:b/>
                <w:bCs/>
                <w:color w:val="FFFFFF" w:themeColor="background1"/>
                <w:sz w:val="22"/>
                <w:szCs w:val="22"/>
              </w:rPr>
            </w:pPr>
            <w:r w:rsidRPr="587E8F74">
              <w:rPr>
                <w:rFonts w:ascii="Trebuchet MS" w:hAnsi="Trebuchet MS"/>
                <w:b/>
                <w:bCs/>
                <w:color w:val="FFFFFF" w:themeColor="background1"/>
                <w:sz w:val="22"/>
                <w:szCs w:val="22"/>
              </w:rPr>
              <w:t>Budget</w:t>
            </w:r>
          </w:p>
        </w:tc>
      </w:tr>
      <w:tr w:rsidR="000F7B80" w:rsidRPr="00DD5B54" w14:paraId="6532C9B5" w14:textId="77777777" w:rsidTr="587E8F74">
        <w:trPr>
          <w:trHeight w:val="391"/>
        </w:trPr>
        <w:tc>
          <w:tcPr>
            <w:tcW w:w="1833" w:type="dxa"/>
            <w:shd w:val="clear" w:color="auto" w:fill="auto"/>
            <w:vAlign w:val="center"/>
          </w:tcPr>
          <w:p w14:paraId="5ABB6461" w14:textId="7C30DA44" w:rsidR="000F7B80" w:rsidRPr="00F71372" w:rsidRDefault="587E8F74" w:rsidP="587E8F74">
            <w:pPr>
              <w:rPr>
                <w:rFonts w:ascii="Trebuchet MS" w:hAnsi="Trebuchet MS"/>
                <w:sz w:val="22"/>
                <w:szCs w:val="22"/>
              </w:rPr>
            </w:pPr>
            <w:r w:rsidRPr="587E8F74">
              <w:rPr>
                <w:rFonts w:ascii="Trebuchet MS" w:hAnsi="Trebuchet MS"/>
                <w:sz w:val="22"/>
                <w:szCs w:val="22"/>
              </w:rPr>
              <w:t>Design</w:t>
            </w:r>
          </w:p>
        </w:tc>
        <w:tc>
          <w:tcPr>
            <w:tcW w:w="4469" w:type="dxa"/>
            <w:shd w:val="clear" w:color="auto" w:fill="auto"/>
            <w:vAlign w:val="center"/>
          </w:tcPr>
          <w:p w14:paraId="6206C610" w14:textId="13FA86E9" w:rsidR="000F7B80" w:rsidRPr="00F71372" w:rsidRDefault="587E8F74" w:rsidP="587E8F74">
            <w:pPr>
              <w:rPr>
                <w:rFonts w:ascii="Trebuchet MS" w:hAnsi="Trebuchet MS"/>
                <w:sz w:val="22"/>
                <w:szCs w:val="22"/>
              </w:rPr>
            </w:pPr>
            <w:r w:rsidRPr="587E8F74">
              <w:rPr>
                <w:rFonts w:ascii="Trebuchet MS" w:hAnsi="Trebuchet MS"/>
                <w:color w:val="000000" w:themeColor="text1"/>
                <w:sz w:val="22"/>
                <w:szCs w:val="22"/>
              </w:rPr>
              <w:t>Design costs as per the below items</w:t>
            </w:r>
          </w:p>
        </w:tc>
        <w:tc>
          <w:tcPr>
            <w:tcW w:w="1719" w:type="dxa"/>
            <w:shd w:val="clear" w:color="auto" w:fill="auto"/>
            <w:vAlign w:val="center"/>
          </w:tcPr>
          <w:p w14:paraId="38E93213" w14:textId="3AE00437" w:rsidR="000F7B80" w:rsidRPr="00F71372" w:rsidRDefault="587E8F74" w:rsidP="587E8F74">
            <w:pPr>
              <w:rPr>
                <w:rFonts w:ascii="Trebuchet MS" w:hAnsi="Trebuchet MS"/>
                <w:sz w:val="22"/>
                <w:szCs w:val="22"/>
              </w:rPr>
            </w:pPr>
            <w:r w:rsidRPr="587E8F74">
              <w:rPr>
                <w:rFonts w:ascii="Trebuchet MS" w:hAnsi="Trebuchet MS"/>
                <w:sz w:val="22"/>
                <w:szCs w:val="22"/>
              </w:rPr>
              <w:t>LS/CP</w:t>
            </w:r>
          </w:p>
        </w:tc>
        <w:tc>
          <w:tcPr>
            <w:tcW w:w="1719" w:type="dxa"/>
            <w:shd w:val="clear" w:color="auto" w:fill="auto"/>
          </w:tcPr>
          <w:p w14:paraId="62CF5B27" w14:textId="3D61E5CA" w:rsidR="587E8F74" w:rsidRDefault="587E8F74" w:rsidP="587E8F74">
            <w:pPr>
              <w:rPr>
                <w:rFonts w:ascii="Trebuchet MS" w:hAnsi="Trebuchet MS"/>
                <w:sz w:val="22"/>
                <w:szCs w:val="22"/>
              </w:rPr>
            </w:pPr>
            <w:r w:rsidRPr="587E8F74">
              <w:rPr>
                <w:rFonts w:ascii="Trebuchet MS" w:hAnsi="Trebuchet MS"/>
                <w:sz w:val="22"/>
                <w:szCs w:val="22"/>
              </w:rPr>
              <w:t>£315</w:t>
            </w:r>
          </w:p>
        </w:tc>
      </w:tr>
      <w:tr w:rsidR="000F7B80" w:rsidRPr="00DD5B54" w14:paraId="68D54817" w14:textId="77777777" w:rsidTr="587E8F74">
        <w:trPr>
          <w:trHeight w:val="391"/>
        </w:trPr>
        <w:tc>
          <w:tcPr>
            <w:tcW w:w="1833" w:type="dxa"/>
            <w:shd w:val="clear" w:color="auto" w:fill="auto"/>
            <w:vAlign w:val="center"/>
          </w:tcPr>
          <w:p w14:paraId="6871178B" w14:textId="77777777" w:rsidR="000F7B80" w:rsidRPr="006F3E6C" w:rsidRDefault="000F7B80" w:rsidP="00DE275A">
            <w:pPr>
              <w:rPr>
                <w:rFonts w:ascii="Trebuchet MS" w:hAnsi="Trebuchet MS"/>
                <w:sz w:val="22"/>
                <w:szCs w:val="22"/>
              </w:rPr>
            </w:pPr>
            <w:r w:rsidRPr="006F3E6C">
              <w:rPr>
                <w:rFonts w:ascii="Trebuchet MS" w:hAnsi="Trebuchet MS"/>
                <w:sz w:val="22"/>
                <w:szCs w:val="22"/>
              </w:rPr>
              <w:t>Print Collateral</w:t>
            </w:r>
          </w:p>
        </w:tc>
        <w:tc>
          <w:tcPr>
            <w:tcW w:w="4469" w:type="dxa"/>
            <w:shd w:val="clear" w:color="auto" w:fill="auto"/>
            <w:vAlign w:val="center"/>
          </w:tcPr>
          <w:p w14:paraId="55A113D3" w14:textId="5DAC4714" w:rsidR="000F7B80" w:rsidRPr="006F3E6C" w:rsidRDefault="008F442C" w:rsidP="00DE275A">
            <w:pPr>
              <w:rPr>
                <w:rFonts w:ascii="Trebuchet MS" w:hAnsi="Trebuchet MS"/>
                <w:sz w:val="22"/>
                <w:szCs w:val="22"/>
              </w:rPr>
            </w:pPr>
            <w:r w:rsidRPr="006F3E6C">
              <w:rPr>
                <w:rFonts w:ascii="Trebuchet MS" w:hAnsi="Trebuchet MS"/>
                <w:sz w:val="22"/>
                <w:szCs w:val="22"/>
              </w:rPr>
              <w:t>3000</w:t>
            </w:r>
            <w:r w:rsidR="006F3E6C" w:rsidRPr="006F3E6C">
              <w:rPr>
                <w:rFonts w:ascii="Trebuchet MS" w:hAnsi="Trebuchet MS"/>
                <w:sz w:val="22"/>
                <w:szCs w:val="22"/>
              </w:rPr>
              <w:t xml:space="preserve"> </w:t>
            </w:r>
            <w:r w:rsidRPr="006F3E6C">
              <w:rPr>
                <w:rFonts w:ascii="Trebuchet MS" w:hAnsi="Trebuchet MS"/>
                <w:sz w:val="22"/>
                <w:szCs w:val="22"/>
              </w:rPr>
              <w:t>x A6 postcards</w:t>
            </w:r>
          </w:p>
        </w:tc>
        <w:tc>
          <w:tcPr>
            <w:tcW w:w="1719" w:type="dxa"/>
            <w:shd w:val="clear" w:color="auto" w:fill="auto"/>
            <w:vAlign w:val="center"/>
          </w:tcPr>
          <w:p w14:paraId="1F8267D0" w14:textId="0DF323CE" w:rsidR="000F7B80" w:rsidRPr="00F71372" w:rsidRDefault="008F442C" w:rsidP="00DE275A">
            <w:pPr>
              <w:rPr>
                <w:rFonts w:ascii="Trebuchet MS" w:hAnsi="Trebuchet MS"/>
                <w:sz w:val="22"/>
                <w:szCs w:val="22"/>
              </w:rPr>
            </w:pPr>
            <w:r>
              <w:rPr>
                <w:rFonts w:ascii="Trebuchet MS" w:hAnsi="Trebuchet MS"/>
                <w:sz w:val="22"/>
                <w:szCs w:val="22"/>
              </w:rPr>
              <w:t>LS / CP</w:t>
            </w:r>
          </w:p>
        </w:tc>
        <w:tc>
          <w:tcPr>
            <w:tcW w:w="1719" w:type="dxa"/>
            <w:shd w:val="clear" w:color="auto" w:fill="auto"/>
          </w:tcPr>
          <w:p w14:paraId="5EDA3285" w14:textId="1094D6EC" w:rsidR="587E8F74" w:rsidRDefault="587E8F74" w:rsidP="587E8F74">
            <w:pPr>
              <w:rPr>
                <w:rFonts w:ascii="Trebuchet MS" w:hAnsi="Trebuchet MS"/>
                <w:sz w:val="22"/>
                <w:szCs w:val="22"/>
              </w:rPr>
            </w:pPr>
            <w:r w:rsidRPr="587E8F74">
              <w:rPr>
                <w:rFonts w:ascii="Trebuchet MS" w:hAnsi="Trebuchet MS"/>
                <w:sz w:val="22"/>
                <w:szCs w:val="22"/>
              </w:rPr>
              <w:t>£97</w:t>
            </w:r>
          </w:p>
        </w:tc>
      </w:tr>
      <w:tr w:rsidR="000F7B80" w:rsidRPr="00DD5B54" w14:paraId="4CB16DF8" w14:textId="77777777" w:rsidTr="587E8F74">
        <w:trPr>
          <w:trHeight w:val="391"/>
        </w:trPr>
        <w:tc>
          <w:tcPr>
            <w:tcW w:w="1833" w:type="dxa"/>
            <w:shd w:val="clear" w:color="auto" w:fill="auto"/>
            <w:vAlign w:val="center"/>
          </w:tcPr>
          <w:p w14:paraId="0F9A0CB3" w14:textId="77777777" w:rsidR="000F7B80" w:rsidRPr="00DD7D04" w:rsidRDefault="587E8F74" w:rsidP="587E8F74">
            <w:pPr>
              <w:rPr>
                <w:rFonts w:ascii="Trebuchet MS" w:hAnsi="Trebuchet MS"/>
                <w:color w:val="000000" w:themeColor="text1"/>
                <w:sz w:val="22"/>
                <w:szCs w:val="22"/>
              </w:rPr>
            </w:pPr>
            <w:r w:rsidRPr="00DD7D04">
              <w:rPr>
                <w:rFonts w:ascii="Trebuchet MS" w:hAnsi="Trebuchet MS"/>
                <w:color w:val="000000" w:themeColor="text1"/>
                <w:sz w:val="22"/>
                <w:szCs w:val="22"/>
              </w:rPr>
              <w:t>Social Media</w:t>
            </w:r>
          </w:p>
        </w:tc>
        <w:tc>
          <w:tcPr>
            <w:tcW w:w="4469" w:type="dxa"/>
            <w:shd w:val="clear" w:color="auto" w:fill="auto"/>
            <w:vAlign w:val="center"/>
          </w:tcPr>
          <w:p w14:paraId="23E5DF35" w14:textId="0CEF7AFB" w:rsidR="000F7B80" w:rsidRPr="00DD7D04" w:rsidRDefault="00DD7D04" w:rsidP="005B661A">
            <w:pPr>
              <w:rPr>
                <w:rFonts w:ascii="Trebuchet MS" w:hAnsi="Trebuchet MS"/>
                <w:color w:val="000000" w:themeColor="text1"/>
                <w:sz w:val="22"/>
                <w:szCs w:val="22"/>
              </w:rPr>
            </w:pPr>
            <w:r w:rsidRPr="00DD7D04">
              <w:rPr>
                <w:rFonts w:ascii="Trebuchet MS" w:hAnsi="Trebuchet MS"/>
                <w:color w:val="000000" w:themeColor="text1"/>
                <w:sz w:val="22"/>
                <w:szCs w:val="22"/>
              </w:rPr>
              <w:t>Targeted Google Display Ads alongside facebook/twitter/Instagram adverts.</w:t>
            </w:r>
            <w:r>
              <w:rPr>
                <w:rFonts w:ascii="Trebuchet MS" w:hAnsi="Trebuchet MS"/>
                <w:color w:val="000000" w:themeColor="text1"/>
                <w:sz w:val="22"/>
                <w:szCs w:val="22"/>
              </w:rPr>
              <w:t xml:space="preserve"> Split across two waves (start of on-sale </w:t>
            </w:r>
            <w:r w:rsidR="005B661A">
              <w:rPr>
                <w:rFonts w:ascii="Trebuchet MS" w:hAnsi="Trebuchet MS"/>
                <w:color w:val="000000" w:themeColor="text1"/>
                <w:sz w:val="22"/>
                <w:szCs w:val="22"/>
              </w:rPr>
              <w:t>2</w:t>
            </w:r>
            <w:r>
              <w:rPr>
                <w:rFonts w:ascii="Trebuchet MS" w:hAnsi="Trebuchet MS"/>
                <w:color w:val="000000" w:themeColor="text1"/>
                <w:sz w:val="22"/>
                <w:szCs w:val="22"/>
              </w:rPr>
              <w:t xml:space="preserve"> and half way through on-sale two). </w:t>
            </w:r>
            <w:r w:rsidRPr="00DD7D04">
              <w:rPr>
                <w:rFonts w:ascii="Trebuchet MS" w:hAnsi="Trebuchet MS"/>
                <w:color w:val="000000" w:themeColor="text1"/>
                <w:sz w:val="22"/>
                <w:szCs w:val="22"/>
              </w:rPr>
              <w:t xml:space="preserve"> </w:t>
            </w:r>
          </w:p>
        </w:tc>
        <w:tc>
          <w:tcPr>
            <w:tcW w:w="1719" w:type="dxa"/>
            <w:shd w:val="clear" w:color="auto" w:fill="auto"/>
            <w:vAlign w:val="center"/>
          </w:tcPr>
          <w:p w14:paraId="44B0C63A" w14:textId="7F95016A" w:rsidR="000F7B80" w:rsidRPr="00DD7D04" w:rsidRDefault="587E8F74" w:rsidP="587E8F74">
            <w:pPr>
              <w:rPr>
                <w:rFonts w:ascii="Trebuchet MS" w:hAnsi="Trebuchet MS"/>
                <w:color w:val="000000" w:themeColor="text1"/>
                <w:sz w:val="22"/>
                <w:szCs w:val="22"/>
              </w:rPr>
            </w:pPr>
            <w:r w:rsidRPr="00DD7D04">
              <w:rPr>
                <w:rFonts w:ascii="Trebuchet MS" w:hAnsi="Trebuchet MS"/>
                <w:color w:val="000000" w:themeColor="text1"/>
                <w:sz w:val="22"/>
                <w:szCs w:val="22"/>
              </w:rPr>
              <w:t>DW</w:t>
            </w:r>
          </w:p>
        </w:tc>
        <w:tc>
          <w:tcPr>
            <w:tcW w:w="1719" w:type="dxa"/>
            <w:shd w:val="clear" w:color="auto" w:fill="auto"/>
          </w:tcPr>
          <w:p w14:paraId="36BA1031" w14:textId="6AEC47C8" w:rsidR="587E8F74" w:rsidRPr="00DD7D04" w:rsidRDefault="00DD7D04" w:rsidP="00DD7D04">
            <w:pPr>
              <w:rPr>
                <w:rFonts w:ascii="Trebuchet MS" w:hAnsi="Trebuchet MS"/>
                <w:color w:val="000000" w:themeColor="text1"/>
                <w:sz w:val="22"/>
                <w:szCs w:val="22"/>
              </w:rPr>
            </w:pPr>
            <w:r w:rsidRPr="00DD7D04">
              <w:rPr>
                <w:rFonts w:ascii="Trebuchet MS" w:hAnsi="Trebuchet MS"/>
                <w:color w:val="000000" w:themeColor="text1"/>
                <w:sz w:val="22"/>
                <w:szCs w:val="22"/>
              </w:rPr>
              <w:t>£</w:t>
            </w:r>
            <w:r>
              <w:rPr>
                <w:rFonts w:ascii="Trebuchet MS" w:hAnsi="Trebuchet MS"/>
                <w:color w:val="000000" w:themeColor="text1"/>
                <w:sz w:val="22"/>
                <w:szCs w:val="22"/>
              </w:rPr>
              <w:t>2</w:t>
            </w:r>
            <w:r w:rsidRPr="00DD7D04">
              <w:rPr>
                <w:rFonts w:ascii="Trebuchet MS" w:hAnsi="Trebuchet MS"/>
                <w:color w:val="000000" w:themeColor="text1"/>
                <w:sz w:val="22"/>
                <w:szCs w:val="22"/>
              </w:rPr>
              <w:t>000</w:t>
            </w:r>
          </w:p>
        </w:tc>
      </w:tr>
      <w:tr w:rsidR="000F7B80" w:rsidRPr="00DD5B54" w14:paraId="4FF40737" w14:textId="77777777" w:rsidTr="587E8F74">
        <w:trPr>
          <w:trHeight w:val="391"/>
        </w:trPr>
        <w:tc>
          <w:tcPr>
            <w:tcW w:w="1833" w:type="dxa"/>
            <w:shd w:val="clear" w:color="auto" w:fill="auto"/>
            <w:vAlign w:val="center"/>
          </w:tcPr>
          <w:p w14:paraId="3F85981D" w14:textId="77777777" w:rsidR="000F7B80" w:rsidRPr="00DD7D04" w:rsidRDefault="587E8F74" w:rsidP="587E8F74">
            <w:pPr>
              <w:rPr>
                <w:rFonts w:ascii="Trebuchet MS" w:hAnsi="Trebuchet MS"/>
                <w:color w:val="000000" w:themeColor="text1"/>
                <w:sz w:val="22"/>
                <w:szCs w:val="22"/>
              </w:rPr>
            </w:pPr>
            <w:r w:rsidRPr="00DD7D04">
              <w:rPr>
                <w:rFonts w:ascii="Trebuchet MS" w:hAnsi="Trebuchet MS"/>
                <w:color w:val="000000" w:themeColor="text1"/>
                <w:sz w:val="22"/>
                <w:szCs w:val="22"/>
              </w:rPr>
              <w:t>Editorial</w:t>
            </w:r>
          </w:p>
        </w:tc>
        <w:tc>
          <w:tcPr>
            <w:tcW w:w="4469" w:type="dxa"/>
            <w:shd w:val="clear" w:color="auto" w:fill="auto"/>
            <w:vAlign w:val="center"/>
          </w:tcPr>
          <w:p w14:paraId="2B52F844" w14:textId="77777777" w:rsidR="000F7B80" w:rsidRDefault="00DD7D04" w:rsidP="00DD7D04">
            <w:pPr>
              <w:rPr>
                <w:rFonts w:ascii="Trebuchet MS" w:hAnsi="Trebuchet MS"/>
                <w:color w:val="000000" w:themeColor="text1"/>
                <w:sz w:val="22"/>
                <w:szCs w:val="22"/>
              </w:rPr>
            </w:pPr>
            <w:r w:rsidRPr="00DD7D04">
              <w:rPr>
                <w:rFonts w:ascii="Trebuchet MS" w:hAnsi="Trebuchet MS"/>
                <w:color w:val="000000" w:themeColor="text1"/>
                <w:sz w:val="22"/>
                <w:szCs w:val="22"/>
              </w:rPr>
              <w:t xml:space="preserve">Promotion of general editorial article from print magazine (by Tristan). Possible additional editorial around </w:t>
            </w:r>
            <w:r>
              <w:rPr>
                <w:rFonts w:ascii="Trebuchet MS" w:hAnsi="Trebuchet MS"/>
                <w:color w:val="000000" w:themeColor="text1"/>
                <w:sz w:val="22"/>
                <w:szCs w:val="22"/>
              </w:rPr>
              <w:t>creative production elements</w:t>
            </w:r>
            <w:r w:rsidRPr="00DD7D04">
              <w:rPr>
                <w:rFonts w:ascii="Trebuchet MS" w:hAnsi="Trebuchet MS"/>
                <w:color w:val="000000" w:themeColor="text1"/>
                <w:sz w:val="22"/>
                <w:szCs w:val="22"/>
              </w:rPr>
              <w:t xml:space="preserve">. </w:t>
            </w:r>
          </w:p>
          <w:p w14:paraId="0329643C" w14:textId="0679FB09" w:rsidR="005B661A" w:rsidRPr="00DD7D04" w:rsidRDefault="005B661A" w:rsidP="00DD7D04">
            <w:pPr>
              <w:rPr>
                <w:rFonts w:ascii="Trebuchet MS" w:hAnsi="Trebuchet MS"/>
                <w:color w:val="000000" w:themeColor="text1"/>
                <w:sz w:val="22"/>
                <w:szCs w:val="22"/>
              </w:rPr>
            </w:pPr>
          </w:p>
        </w:tc>
        <w:tc>
          <w:tcPr>
            <w:tcW w:w="1719" w:type="dxa"/>
            <w:shd w:val="clear" w:color="auto" w:fill="auto"/>
            <w:vAlign w:val="center"/>
          </w:tcPr>
          <w:p w14:paraId="65F70126" w14:textId="54D0D3F8" w:rsidR="000F7B80" w:rsidRPr="00DD7D04" w:rsidRDefault="587E8F74" w:rsidP="587E8F74">
            <w:pPr>
              <w:rPr>
                <w:rFonts w:ascii="Trebuchet MS" w:hAnsi="Trebuchet MS"/>
                <w:color w:val="000000" w:themeColor="text1"/>
                <w:sz w:val="22"/>
                <w:szCs w:val="22"/>
              </w:rPr>
            </w:pPr>
            <w:r w:rsidRPr="00DD7D04">
              <w:rPr>
                <w:rFonts w:ascii="Trebuchet MS" w:hAnsi="Trebuchet MS"/>
                <w:color w:val="000000" w:themeColor="text1"/>
                <w:sz w:val="22"/>
                <w:szCs w:val="22"/>
              </w:rPr>
              <w:t>DW</w:t>
            </w:r>
          </w:p>
        </w:tc>
        <w:tc>
          <w:tcPr>
            <w:tcW w:w="1719" w:type="dxa"/>
            <w:shd w:val="clear" w:color="auto" w:fill="auto"/>
          </w:tcPr>
          <w:p w14:paraId="3B70656C" w14:textId="6D89FF42" w:rsidR="587E8F74" w:rsidRPr="00DD7D04" w:rsidRDefault="00DD7D04" w:rsidP="587E8F74">
            <w:pPr>
              <w:rPr>
                <w:rFonts w:ascii="Trebuchet MS" w:hAnsi="Trebuchet MS"/>
                <w:color w:val="000000" w:themeColor="text1"/>
                <w:sz w:val="22"/>
                <w:szCs w:val="22"/>
              </w:rPr>
            </w:pPr>
            <w:r w:rsidRPr="00DD7D04">
              <w:rPr>
                <w:rFonts w:ascii="Trebuchet MS" w:hAnsi="Trebuchet MS"/>
                <w:color w:val="000000" w:themeColor="text1"/>
                <w:sz w:val="22"/>
                <w:szCs w:val="22"/>
              </w:rPr>
              <w:t>N/A</w:t>
            </w:r>
          </w:p>
        </w:tc>
      </w:tr>
      <w:tr w:rsidR="000F7B80" w:rsidRPr="00DD5B54" w14:paraId="2BD1F38C" w14:textId="77777777" w:rsidTr="587E8F74">
        <w:trPr>
          <w:trHeight w:val="391"/>
        </w:trPr>
        <w:tc>
          <w:tcPr>
            <w:tcW w:w="1833" w:type="dxa"/>
            <w:shd w:val="clear" w:color="auto" w:fill="auto"/>
            <w:vAlign w:val="center"/>
          </w:tcPr>
          <w:p w14:paraId="5C066A04" w14:textId="77777777" w:rsidR="000F7B80" w:rsidRDefault="000F7B80" w:rsidP="00DE275A">
            <w:pPr>
              <w:rPr>
                <w:rFonts w:ascii="Trebuchet MS" w:hAnsi="Trebuchet MS"/>
                <w:sz w:val="22"/>
                <w:szCs w:val="22"/>
              </w:rPr>
            </w:pPr>
            <w:r>
              <w:rPr>
                <w:rFonts w:ascii="Trebuchet MS" w:hAnsi="Trebuchet MS"/>
                <w:sz w:val="22"/>
                <w:szCs w:val="22"/>
              </w:rPr>
              <w:t>Outdoor Advertising</w:t>
            </w:r>
          </w:p>
        </w:tc>
        <w:tc>
          <w:tcPr>
            <w:tcW w:w="4469" w:type="dxa"/>
            <w:shd w:val="clear" w:color="auto" w:fill="auto"/>
            <w:vAlign w:val="center"/>
          </w:tcPr>
          <w:p w14:paraId="5EB84CEF" w14:textId="402ADE0D" w:rsidR="008F442C" w:rsidRPr="006F3E6C" w:rsidRDefault="008F442C" w:rsidP="008F442C">
            <w:pPr>
              <w:rPr>
                <w:rFonts w:ascii="Trebuchet MS" w:hAnsi="Trebuchet MS"/>
                <w:sz w:val="22"/>
                <w:szCs w:val="22"/>
              </w:rPr>
            </w:pPr>
            <w:r w:rsidRPr="006F3E6C">
              <w:rPr>
                <w:rFonts w:ascii="Trebuchet MS" w:hAnsi="Trebuchet MS"/>
                <w:sz w:val="22"/>
                <w:szCs w:val="22"/>
              </w:rPr>
              <w:t>Bus Streetliner Adverts (x35 buses) – 2 weeks</w:t>
            </w:r>
          </w:p>
          <w:p w14:paraId="45A7DF8D" w14:textId="48C8E9A5" w:rsidR="008F442C" w:rsidRPr="006F3E6C" w:rsidRDefault="008F442C" w:rsidP="008F442C">
            <w:pPr>
              <w:rPr>
                <w:rFonts w:ascii="Trebuchet MS" w:hAnsi="Trebuchet MS"/>
                <w:sz w:val="22"/>
                <w:szCs w:val="22"/>
              </w:rPr>
            </w:pPr>
            <w:r w:rsidRPr="006F3E6C">
              <w:rPr>
                <w:rFonts w:ascii="Trebuchet MS" w:hAnsi="Trebuchet MS"/>
                <w:sz w:val="22"/>
                <w:szCs w:val="22"/>
              </w:rPr>
              <w:t>48 Sheet Site (Leeds) – 10 days</w:t>
            </w:r>
          </w:p>
          <w:p w14:paraId="0EE757BF" w14:textId="77777777" w:rsidR="000F7B80" w:rsidRPr="006F3E6C" w:rsidRDefault="008F442C" w:rsidP="00DE275A">
            <w:pPr>
              <w:rPr>
                <w:rFonts w:ascii="Trebuchet MS" w:hAnsi="Trebuchet MS"/>
                <w:sz w:val="22"/>
                <w:szCs w:val="22"/>
              </w:rPr>
            </w:pPr>
            <w:r w:rsidRPr="006F3E6C">
              <w:rPr>
                <w:rFonts w:ascii="Trebuchet MS" w:hAnsi="Trebuchet MS"/>
                <w:sz w:val="22"/>
                <w:szCs w:val="22"/>
              </w:rPr>
              <w:t>4 Sheet Site x2 (York) – 2 weeks</w:t>
            </w:r>
          </w:p>
          <w:p w14:paraId="7D1E0B78" w14:textId="6A9C068B" w:rsidR="008F442C" w:rsidRPr="006F3E6C" w:rsidRDefault="008F442C" w:rsidP="00DE275A">
            <w:pPr>
              <w:rPr>
                <w:rFonts w:ascii="Trebuchet MS" w:hAnsi="Trebuchet MS"/>
                <w:sz w:val="22"/>
                <w:szCs w:val="22"/>
              </w:rPr>
            </w:pPr>
            <w:r w:rsidRPr="006F3E6C">
              <w:rPr>
                <w:rFonts w:ascii="Trebuchet MS" w:hAnsi="Trebuchet MS"/>
                <w:sz w:val="22"/>
                <w:szCs w:val="22"/>
              </w:rPr>
              <w:t>Traditional 6 Sheet at rail stations on TPE route</w:t>
            </w:r>
          </w:p>
        </w:tc>
        <w:tc>
          <w:tcPr>
            <w:tcW w:w="1719" w:type="dxa"/>
            <w:shd w:val="clear" w:color="auto" w:fill="auto"/>
            <w:vAlign w:val="center"/>
          </w:tcPr>
          <w:p w14:paraId="04AAE9A4" w14:textId="63DC7B57" w:rsidR="000F7B80" w:rsidRPr="00F71372" w:rsidRDefault="006F3E6C" w:rsidP="00DE275A">
            <w:pPr>
              <w:rPr>
                <w:rFonts w:ascii="Trebuchet MS" w:hAnsi="Trebuchet MS"/>
                <w:sz w:val="22"/>
                <w:szCs w:val="22"/>
              </w:rPr>
            </w:pPr>
            <w:r>
              <w:rPr>
                <w:rFonts w:ascii="Trebuchet MS" w:hAnsi="Trebuchet MS"/>
                <w:sz w:val="22"/>
                <w:szCs w:val="22"/>
              </w:rPr>
              <w:t>LS/CP</w:t>
            </w:r>
          </w:p>
        </w:tc>
        <w:tc>
          <w:tcPr>
            <w:tcW w:w="1719" w:type="dxa"/>
            <w:shd w:val="clear" w:color="auto" w:fill="auto"/>
          </w:tcPr>
          <w:p w14:paraId="6CC16F86" w14:textId="50CCF337" w:rsidR="587E8F74" w:rsidRDefault="587E8F74" w:rsidP="587E8F74">
            <w:pPr>
              <w:rPr>
                <w:rFonts w:ascii="Trebuchet MS" w:hAnsi="Trebuchet MS"/>
                <w:sz w:val="22"/>
                <w:szCs w:val="22"/>
              </w:rPr>
            </w:pPr>
          </w:p>
          <w:p w14:paraId="65C35EC9" w14:textId="7EB54569" w:rsidR="587E8F74" w:rsidRDefault="587E8F74" w:rsidP="587E8F74">
            <w:pPr>
              <w:rPr>
                <w:rFonts w:ascii="Trebuchet MS" w:hAnsi="Trebuchet MS"/>
                <w:sz w:val="22"/>
                <w:szCs w:val="22"/>
              </w:rPr>
            </w:pPr>
          </w:p>
          <w:p w14:paraId="44350A4A" w14:textId="086865CB" w:rsidR="587E8F74" w:rsidRDefault="587E8F74" w:rsidP="587E8F74">
            <w:pPr>
              <w:rPr>
                <w:rFonts w:ascii="Trebuchet MS" w:hAnsi="Trebuchet MS"/>
                <w:sz w:val="22"/>
                <w:szCs w:val="22"/>
              </w:rPr>
            </w:pPr>
            <w:r w:rsidRPr="587E8F74">
              <w:rPr>
                <w:rFonts w:ascii="Trebuchet MS" w:hAnsi="Trebuchet MS"/>
                <w:sz w:val="22"/>
                <w:szCs w:val="22"/>
              </w:rPr>
              <w:t>£4335</w:t>
            </w:r>
          </w:p>
        </w:tc>
      </w:tr>
      <w:tr w:rsidR="000F7B80" w:rsidRPr="00DD5B54" w14:paraId="4C43C907" w14:textId="77777777" w:rsidTr="587E8F74">
        <w:trPr>
          <w:trHeight w:val="391"/>
        </w:trPr>
        <w:tc>
          <w:tcPr>
            <w:tcW w:w="1833" w:type="dxa"/>
            <w:shd w:val="clear" w:color="auto" w:fill="auto"/>
            <w:vAlign w:val="center"/>
          </w:tcPr>
          <w:p w14:paraId="307919D4" w14:textId="77777777" w:rsidR="000F7B80" w:rsidRDefault="000F7B80" w:rsidP="00DE275A">
            <w:pPr>
              <w:rPr>
                <w:rFonts w:ascii="Trebuchet MS" w:hAnsi="Trebuchet MS"/>
                <w:sz w:val="22"/>
                <w:szCs w:val="22"/>
              </w:rPr>
            </w:pPr>
            <w:r>
              <w:rPr>
                <w:rFonts w:ascii="Trebuchet MS" w:hAnsi="Trebuchet MS"/>
                <w:sz w:val="22"/>
                <w:szCs w:val="22"/>
              </w:rPr>
              <w:t>Print Advertising</w:t>
            </w:r>
          </w:p>
        </w:tc>
        <w:tc>
          <w:tcPr>
            <w:tcW w:w="4469" w:type="dxa"/>
            <w:shd w:val="clear" w:color="auto" w:fill="auto"/>
            <w:vAlign w:val="center"/>
          </w:tcPr>
          <w:p w14:paraId="30E096EF" w14:textId="5C11CD80" w:rsidR="008F442C" w:rsidRPr="006F3E6C" w:rsidRDefault="00C46F05" w:rsidP="008F442C">
            <w:pPr>
              <w:rPr>
                <w:rFonts w:ascii="Trebuchet MS" w:hAnsi="Trebuchet MS"/>
                <w:sz w:val="22"/>
                <w:szCs w:val="22"/>
              </w:rPr>
            </w:pPr>
            <w:r w:rsidRPr="006F3E6C">
              <w:rPr>
                <w:rFonts w:ascii="Trebuchet MS" w:hAnsi="Trebuchet MS"/>
                <w:sz w:val="22"/>
                <w:szCs w:val="22"/>
              </w:rPr>
              <w:t>Half Page ad in Leeds City Dweller</w:t>
            </w:r>
          </w:p>
        </w:tc>
        <w:tc>
          <w:tcPr>
            <w:tcW w:w="1719" w:type="dxa"/>
            <w:shd w:val="clear" w:color="auto" w:fill="auto"/>
            <w:vAlign w:val="center"/>
          </w:tcPr>
          <w:p w14:paraId="330B1C27" w14:textId="2AFE6039" w:rsidR="000F7B80" w:rsidRPr="00F71372" w:rsidRDefault="006F3E6C" w:rsidP="00DE275A">
            <w:pPr>
              <w:rPr>
                <w:rFonts w:ascii="Trebuchet MS" w:hAnsi="Trebuchet MS"/>
                <w:sz w:val="22"/>
                <w:szCs w:val="22"/>
              </w:rPr>
            </w:pPr>
            <w:r>
              <w:rPr>
                <w:rFonts w:ascii="Trebuchet MS" w:hAnsi="Trebuchet MS"/>
                <w:sz w:val="22"/>
                <w:szCs w:val="22"/>
              </w:rPr>
              <w:t>LS/CP</w:t>
            </w:r>
          </w:p>
        </w:tc>
        <w:tc>
          <w:tcPr>
            <w:tcW w:w="1719" w:type="dxa"/>
            <w:shd w:val="clear" w:color="auto" w:fill="auto"/>
          </w:tcPr>
          <w:p w14:paraId="7A8B288A" w14:textId="4CDE2CD0" w:rsidR="587E8F74" w:rsidRDefault="587E8F74" w:rsidP="587E8F74">
            <w:pPr>
              <w:rPr>
                <w:rFonts w:ascii="Trebuchet MS" w:hAnsi="Trebuchet MS"/>
                <w:sz w:val="22"/>
                <w:szCs w:val="22"/>
              </w:rPr>
            </w:pPr>
            <w:r w:rsidRPr="587E8F74">
              <w:rPr>
                <w:rFonts w:ascii="Trebuchet MS" w:hAnsi="Trebuchet MS"/>
                <w:sz w:val="22"/>
                <w:szCs w:val="22"/>
              </w:rPr>
              <w:t>£295</w:t>
            </w:r>
          </w:p>
        </w:tc>
      </w:tr>
      <w:tr w:rsidR="000F7B80" w:rsidRPr="00DD5B54" w14:paraId="6363CD03" w14:textId="77777777" w:rsidTr="587E8F74">
        <w:trPr>
          <w:trHeight w:val="391"/>
        </w:trPr>
        <w:tc>
          <w:tcPr>
            <w:tcW w:w="1833" w:type="dxa"/>
            <w:shd w:val="clear" w:color="auto" w:fill="auto"/>
            <w:vAlign w:val="center"/>
          </w:tcPr>
          <w:p w14:paraId="5F83E89C" w14:textId="77777777" w:rsidR="000F7B80" w:rsidRDefault="587E8F74" w:rsidP="587E8F74">
            <w:pPr>
              <w:rPr>
                <w:rFonts w:ascii="Trebuchet MS" w:hAnsi="Trebuchet MS"/>
                <w:i/>
                <w:iCs/>
                <w:color w:val="7030A0"/>
                <w:sz w:val="22"/>
                <w:szCs w:val="22"/>
              </w:rPr>
            </w:pPr>
            <w:r w:rsidRPr="587E8F74">
              <w:rPr>
                <w:rFonts w:ascii="Trebuchet MS" w:hAnsi="Trebuchet MS"/>
                <w:i/>
                <w:iCs/>
                <w:color w:val="7030A0"/>
                <w:sz w:val="22"/>
                <w:szCs w:val="22"/>
              </w:rPr>
              <w:t>Radio Advertising</w:t>
            </w:r>
          </w:p>
        </w:tc>
        <w:tc>
          <w:tcPr>
            <w:tcW w:w="4469" w:type="dxa"/>
            <w:shd w:val="clear" w:color="auto" w:fill="auto"/>
            <w:vAlign w:val="center"/>
          </w:tcPr>
          <w:p w14:paraId="627F850F" w14:textId="63637B25" w:rsidR="000F7B80" w:rsidRPr="006F3E6C" w:rsidRDefault="587E8F74" w:rsidP="587E8F74">
            <w:pPr>
              <w:rPr>
                <w:rFonts w:ascii="Trebuchet MS" w:hAnsi="Trebuchet MS"/>
                <w:i/>
                <w:iCs/>
                <w:color w:val="7030A0"/>
                <w:sz w:val="22"/>
                <w:szCs w:val="22"/>
              </w:rPr>
            </w:pPr>
            <w:r w:rsidRPr="587E8F74">
              <w:rPr>
                <w:rFonts w:ascii="Trebuchet MS" w:hAnsi="Trebuchet MS"/>
                <w:i/>
                <w:iCs/>
                <w:color w:val="7030A0"/>
                <w:sz w:val="22"/>
                <w:szCs w:val="22"/>
              </w:rPr>
              <w:t xml:space="preserve">Radio advertising on Capital FM on the South/West Transmitter covering York, Sheffield, Leeds (using ad from previous </w:t>
            </w:r>
            <w:r w:rsidRPr="587E8F74">
              <w:rPr>
                <w:rFonts w:ascii="Trebuchet MS" w:hAnsi="Trebuchet MS"/>
                <w:i/>
                <w:iCs/>
                <w:color w:val="7030A0"/>
                <w:sz w:val="22"/>
                <w:szCs w:val="22"/>
              </w:rPr>
              <w:lastRenderedPageBreak/>
              <w:t>booking) - TBC to review after we see how sales are going in July</w:t>
            </w:r>
          </w:p>
        </w:tc>
        <w:tc>
          <w:tcPr>
            <w:tcW w:w="1719" w:type="dxa"/>
            <w:shd w:val="clear" w:color="auto" w:fill="auto"/>
            <w:vAlign w:val="center"/>
          </w:tcPr>
          <w:p w14:paraId="512068DD" w14:textId="29C78104" w:rsidR="000F7B80" w:rsidRPr="00F71372" w:rsidRDefault="587E8F74" w:rsidP="587E8F74">
            <w:pPr>
              <w:rPr>
                <w:rFonts w:ascii="Trebuchet MS" w:hAnsi="Trebuchet MS"/>
                <w:i/>
                <w:iCs/>
                <w:color w:val="7030A0"/>
                <w:sz w:val="22"/>
                <w:szCs w:val="22"/>
              </w:rPr>
            </w:pPr>
            <w:r w:rsidRPr="587E8F74">
              <w:rPr>
                <w:rFonts w:ascii="Trebuchet MS" w:hAnsi="Trebuchet MS"/>
                <w:i/>
                <w:iCs/>
                <w:color w:val="7030A0"/>
                <w:sz w:val="22"/>
                <w:szCs w:val="22"/>
              </w:rPr>
              <w:lastRenderedPageBreak/>
              <w:t>LS/CP</w:t>
            </w:r>
          </w:p>
        </w:tc>
        <w:tc>
          <w:tcPr>
            <w:tcW w:w="1719" w:type="dxa"/>
            <w:shd w:val="clear" w:color="auto" w:fill="auto"/>
          </w:tcPr>
          <w:p w14:paraId="026FA608" w14:textId="2EE994CB" w:rsidR="587E8F74" w:rsidRDefault="587E8F74" w:rsidP="587E8F74">
            <w:pPr>
              <w:rPr>
                <w:rFonts w:ascii="Trebuchet MS" w:hAnsi="Trebuchet MS"/>
                <w:i/>
                <w:iCs/>
                <w:color w:val="7030A0"/>
                <w:sz w:val="22"/>
                <w:szCs w:val="22"/>
              </w:rPr>
            </w:pPr>
          </w:p>
          <w:p w14:paraId="492946BF" w14:textId="147BE080" w:rsidR="587E8F74" w:rsidRDefault="587E8F74" w:rsidP="587E8F74">
            <w:pPr>
              <w:rPr>
                <w:rFonts w:ascii="Trebuchet MS" w:hAnsi="Trebuchet MS"/>
                <w:i/>
                <w:iCs/>
                <w:color w:val="7030A0"/>
                <w:sz w:val="22"/>
                <w:szCs w:val="22"/>
              </w:rPr>
            </w:pPr>
          </w:p>
          <w:p w14:paraId="479B93DC" w14:textId="108A7C9E" w:rsidR="587E8F74" w:rsidRDefault="587E8F74" w:rsidP="587E8F74">
            <w:pPr>
              <w:rPr>
                <w:rFonts w:ascii="Trebuchet MS" w:hAnsi="Trebuchet MS"/>
                <w:i/>
                <w:iCs/>
                <w:color w:val="7030A0"/>
                <w:sz w:val="22"/>
                <w:szCs w:val="22"/>
              </w:rPr>
            </w:pPr>
            <w:r w:rsidRPr="587E8F74">
              <w:rPr>
                <w:rFonts w:ascii="Trebuchet MS" w:hAnsi="Trebuchet MS"/>
                <w:i/>
                <w:iCs/>
                <w:color w:val="7030A0"/>
                <w:sz w:val="22"/>
                <w:szCs w:val="22"/>
              </w:rPr>
              <w:t>£2768</w:t>
            </w:r>
          </w:p>
        </w:tc>
      </w:tr>
      <w:tr w:rsidR="000F7B80" w:rsidRPr="00DD5B54" w14:paraId="6F21BC4A" w14:textId="77777777" w:rsidTr="587E8F74">
        <w:trPr>
          <w:trHeight w:val="391"/>
        </w:trPr>
        <w:tc>
          <w:tcPr>
            <w:tcW w:w="1833" w:type="dxa"/>
            <w:shd w:val="clear" w:color="auto" w:fill="auto"/>
            <w:vAlign w:val="center"/>
          </w:tcPr>
          <w:p w14:paraId="06BCC70E" w14:textId="77777777" w:rsidR="000F7B80" w:rsidRDefault="000F7B80" w:rsidP="00DE275A">
            <w:pPr>
              <w:rPr>
                <w:rFonts w:ascii="Trebuchet MS" w:hAnsi="Trebuchet MS"/>
                <w:sz w:val="22"/>
                <w:szCs w:val="22"/>
              </w:rPr>
            </w:pPr>
            <w:r>
              <w:rPr>
                <w:rFonts w:ascii="Trebuchet MS" w:hAnsi="Trebuchet MS"/>
                <w:sz w:val="22"/>
                <w:szCs w:val="22"/>
              </w:rPr>
              <w:lastRenderedPageBreak/>
              <w:t>Digital Advertising</w:t>
            </w:r>
          </w:p>
        </w:tc>
        <w:tc>
          <w:tcPr>
            <w:tcW w:w="4469" w:type="dxa"/>
            <w:shd w:val="clear" w:color="auto" w:fill="auto"/>
            <w:vAlign w:val="center"/>
          </w:tcPr>
          <w:p w14:paraId="170BA9E2" w14:textId="769B7777" w:rsidR="008F442C" w:rsidRPr="006F3E6C" w:rsidRDefault="587E8F74" w:rsidP="587E8F74">
            <w:pPr>
              <w:rPr>
                <w:rFonts w:ascii="Trebuchet MS" w:hAnsi="Trebuchet MS"/>
                <w:sz w:val="22"/>
                <w:szCs w:val="22"/>
              </w:rPr>
            </w:pPr>
            <w:r w:rsidRPr="587E8F74">
              <w:rPr>
                <w:rFonts w:ascii="Trebuchet MS" w:hAnsi="Trebuchet MS"/>
                <w:sz w:val="22"/>
                <w:szCs w:val="22"/>
              </w:rPr>
              <w:t>Digital 6 Sheet (Manchester Piccadilly Station) [TPE Partnership]</w:t>
            </w:r>
          </w:p>
          <w:p w14:paraId="132D2B32" w14:textId="33154C09" w:rsidR="006F3E6C" w:rsidRPr="006F3E6C" w:rsidRDefault="006F3E6C" w:rsidP="00DE275A">
            <w:pPr>
              <w:rPr>
                <w:rFonts w:ascii="Trebuchet MS" w:hAnsi="Trebuchet MS"/>
                <w:sz w:val="22"/>
                <w:szCs w:val="22"/>
              </w:rPr>
            </w:pPr>
            <w:r w:rsidRPr="006F3E6C">
              <w:rPr>
                <w:rFonts w:ascii="Trebuchet MS" w:hAnsi="Trebuchet MS"/>
                <w:sz w:val="22"/>
                <w:szCs w:val="22"/>
              </w:rPr>
              <w:t>Screen advertising on Hull Trains</w:t>
            </w:r>
          </w:p>
        </w:tc>
        <w:tc>
          <w:tcPr>
            <w:tcW w:w="1719" w:type="dxa"/>
            <w:shd w:val="clear" w:color="auto" w:fill="auto"/>
            <w:vAlign w:val="center"/>
          </w:tcPr>
          <w:p w14:paraId="46DEDF1A" w14:textId="2662BFA5" w:rsidR="000F7B80" w:rsidRPr="00F71372" w:rsidRDefault="006F3E6C" w:rsidP="00DE275A">
            <w:pPr>
              <w:rPr>
                <w:rFonts w:ascii="Trebuchet MS" w:hAnsi="Trebuchet MS"/>
                <w:sz w:val="22"/>
                <w:szCs w:val="22"/>
              </w:rPr>
            </w:pPr>
            <w:r>
              <w:rPr>
                <w:rFonts w:ascii="Trebuchet MS" w:hAnsi="Trebuchet MS"/>
                <w:sz w:val="22"/>
                <w:szCs w:val="22"/>
              </w:rPr>
              <w:t>LS/CP</w:t>
            </w:r>
          </w:p>
        </w:tc>
        <w:tc>
          <w:tcPr>
            <w:tcW w:w="1719" w:type="dxa"/>
            <w:shd w:val="clear" w:color="auto" w:fill="auto"/>
          </w:tcPr>
          <w:p w14:paraId="02C76DCC" w14:textId="4ECE2E1D" w:rsidR="587E8F74" w:rsidRDefault="587E8F74" w:rsidP="587E8F74">
            <w:pPr>
              <w:rPr>
                <w:rFonts w:ascii="Trebuchet MS" w:hAnsi="Trebuchet MS"/>
                <w:sz w:val="22"/>
                <w:szCs w:val="22"/>
              </w:rPr>
            </w:pPr>
          </w:p>
          <w:p w14:paraId="18358871" w14:textId="5A6CB332" w:rsidR="587E8F74" w:rsidRDefault="587E8F74" w:rsidP="587E8F74">
            <w:pPr>
              <w:rPr>
                <w:rFonts w:ascii="Trebuchet MS" w:hAnsi="Trebuchet MS"/>
                <w:sz w:val="22"/>
                <w:szCs w:val="22"/>
              </w:rPr>
            </w:pPr>
            <w:r w:rsidRPr="587E8F74">
              <w:rPr>
                <w:rFonts w:ascii="Trebuchet MS" w:hAnsi="Trebuchet MS"/>
                <w:sz w:val="22"/>
                <w:szCs w:val="22"/>
              </w:rPr>
              <w:t>FOC</w:t>
            </w:r>
          </w:p>
        </w:tc>
      </w:tr>
      <w:tr w:rsidR="000F7B80" w:rsidRPr="00DD5B54" w14:paraId="7FFBB180" w14:textId="77777777" w:rsidTr="587E8F74">
        <w:trPr>
          <w:trHeight w:val="391"/>
        </w:trPr>
        <w:tc>
          <w:tcPr>
            <w:tcW w:w="1833" w:type="dxa"/>
            <w:shd w:val="clear" w:color="auto" w:fill="auto"/>
            <w:vAlign w:val="center"/>
          </w:tcPr>
          <w:p w14:paraId="7C414689" w14:textId="77777777" w:rsidR="000F7B80" w:rsidRDefault="000F7B80" w:rsidP="00DE275A">
            <w:pPr>
              <w:rPr>
                <w:rFonts w:ascii="Trebuchet MS" w:hAnsi="Trebuchet MS"/>
                <w:sz w:val="22"/>
                <w:szCs w:val="22"/>
              </w:rPr>
            </w:pPr>
            <w:r>
              <w:rPr>
                <w:rFonts w:ascii="Trebuchet MS" w:hAnsi="Trebuchet MS"/>
                <w:sz w:val="22"/>
                <w:szCs w:val="22"/>
              </w:rPr>
              <w:t>Other</w:t>
            </w:r>
          </w:p>
        </w:tc>
        <w:tc>
          <w:tcPr>
            <w:tcW w:w="4469" w:type="dxa"/>
            <w:shd w:val="clear" w:color="auto" w:fill="auto"/>
            <w:vAlign w:val="center"/>
          </w:tcPr>
          <w:p w14:paraId="6F3BE616" w14:textId="19666788" w:rsidR="000F7B80" w:rsidRDefault="587E8F74" w:rsidP="587E8F74">
            <w:pPr>
              <w:rPr>
                <w:rFonts w:ascii="Trebuchet MS" w:hAnsi="Trebuchet MS"/>
                <w:sz w:val="22"/>
                <w:szCs w:val="22"/>
              </w:rPr>
            </w:pPr>
            <w:r w:rsidRPr="587E8F74">
              <w:rPr>
                <w:rFonts w:ascii="Trebuchet MS" w:hAnsi="Trebuchet MS"/>
                <w:sz w:val="22"/>
                <w:szCs w:val="22"/>
              </w:rPr>
              <w:t>Summer magazine – DPS - distribution out of region – 30,000 copies</w:t>
            </w:r>
          </w:p>
        </w:tc>
        <w:tc>
          <w:tcPr>
            <w:tcW w:w="1719" w:type="dxa"/>
            <w:shd w:val="clear" w:color="auto" w:fill="auto"/>
            <w:vAlign w:val="center"/>
          </w:tcPr>
          <w:p w14:paraId="67F6BE9E" w14:textId="0F5BE7FE" w:rsidR="000F7B80" w:rsidRPr="00F71372" w:rsidRDefault="006F3E6C" w:rsidP="00DE275A">
            <w:pPr>
              <w:rPr>
                <w:rFonts w:ascii="Trebuchet MS" w:hAnsi="Trebuchet MS"/>
                <w:sz w:val="22"/>
                <w:szCs w:val="22"/>
              </w:rPr>
            </w:pPr>
            <w:r>
              <w:rPr>
                <w:rFonts w:ascii="Trebuchet MS" w:hAnsi="Trebuchet MS"/>
                <w:sz w:val="22"/>
                <w:szCs w:val="22"/>
              </w:rPr>
              <w:t>LS</w:t>
            </w:r>
          </w:p>
        </w:tc>
        <w:tc>
          <w:tcPr>
            <w:tcW w:w="1719" w:type="dxa"/>
            <w:shd w:val="clear" w:color="auto" w:fill="auto"/>
          </w:tcPr>
          <w:p w14:paraId="48FAA796" w14:textId="2B7BAC15" w:rsidR="587E8F74" w:rsidRDefault="587E8F74" w:rsidP="587E8F74">
            <w:pPr>
              <w:rPr>
                <w:rFonts w:ascii="Trebuchet MS" w:hAnsi="Trebuchet MS"/>
                <w:sz w:val="22"/>
                <w:szCs w:val="22"/>
              </w:rPr>
            </w:pPr>
          </w:p>
          <w:p w14:paraId="3D6A195E" w14:textId="016FE600" w:rsidR="587E8F74" w:rsidRDefault="587E8F74" w:rsidP="587E8F74">
            <w:pPr>
              <w:rPr>
                <w:rFonts w:ascii="Trebuchet MS" w:hAnsi="Trebuchet MS"/>
                <w:sz w:val="22"/>
                <w:szCs w:val="22"/>
              </w:rPr>
            </w:pPr>
          </w:p>
        </w:tc>
      </w:tr>
    </w:tbl>
    <w:p w14:paraId="75D5703C" w14:textId="4454711A" w:rsidR="000F7B80" w:rsidRDefault="587E8F74" w:rsidP="587E8F74">
      <w:pPr>
        <w:ind w:left="7200"/>
        <w:rPr>
          <w:rFonts w:ascii="Trebuchet MS" w:hAnsi="Trebuchet MS"/>
          <w:sz w:val="22"/>
          <w:szCs w:val="22"/>
        </w:rPr>
      </w:pPr>
      <w:r w:rsidRPr="587E8F74">
        <w:rPr>
          <w:rFonts w:ascii="Trebuchet MS" w:hAnsi="Trebuchet MS"/>
          <w:sz w:val="22"/>
          <w:szCs w:val="22"/>
        </w:rPr>
        <w:t>£7062 (actual spend)</w:t>
      </w:r>
    </w:p>
    <w:p w14:paraId="183FAE00" w14:textId="77777777" w:rsidR="000F7B80" w:rsidRDefault="000F7B80" w:rsidP="000F7B80">
      <w:pPr>
        <w:rPr>
          <w:rFonts w:ascii="Trebuchet MS" w:hAnsi="Trebuchet MS"/>
          <w:sz w:val="22"/>
          <w:szCs w:val="22"/>
        </w:rPr>
      </w:pPr>
    </w:p>
    <w:p w14:paraId="5E0307BF" w14:textId="51A9113B" w:rsidR="000F7B80" w:rsidRPr="00DD5B54" w:rsidRDefault="587E8F74" w:rsidP="587E8F74">
      <w:pPr>
        <w:tabs>
          <w:tab w:val="left" w:pos="2130"/>
        </w:tabs>
        <w:rPr>
          <w:rFonts w:ascii="Trebuchet MS" w:hAnsi="Trebuchet MS"/>
          <w:b/>
          <w:bCs/>
          <w:sz w:val="22"/>
          <w:szCs w:val="22"/>
        </w:rPr>
      </w:pPr>
      <w:r w:rsidRPr="587E8F74">
        <w:rPr>
          <w:rFonts w:ascii="Trebuchet MS" w:hAnsi="Trebuchet MS"/>
          <w:b/>
          <w:bCs/>
          <w:sz w:val="22"/>
          <w:szCs w:val="22"/>
        </w:rPr>
        <w:t>Media Opportunities (Phase 3)</w:t>
      </w:r>
    </w:p>
    <w:p w14:paraId="354D0ABF"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3F1E1D" w:rsidRPr="00DD5B54" w14:paraId="5EB8E25F" w14:textId="77777777" w:rsidTr="00DE275A">
        <w:trPr>
          <w:trHeight w:val="380"/>
        </w:trPr>
        <w:tc>
          <w:tcPr>
            <w:tcW w:w="1633" w:type="dxa"/>
            <w:shd w:val="solid" w:color="auto" w:fill="auto"/>
            <w:vAlign w:val="center"/>
          </w:tcPr>
          <w:p w14:paraId="67A20B7D" w14:textId="3F433BA4" w:rsidR="003F1E1D" w:rsidRPr="003F1E1D" w:rsidRDefault="003F1E1D" w:rsidP="003F1E1D">
            <w:pPr>
              <w:rPr>
                <w:rFonts w:ascii="Trebuchet MS" w:hAnsi="Trebuchet MS"/>
                <w:b/>
                <w:sz w:val="22"/>
                <w:szCs w:val="22"/>
              </w:rPr>
            </w:pPr>
            <w:r w:rsidRPr="003F1E1D">
              <w:rPr>
                <w:rFonts w:ascii="Trebuchet MS" w:hAnsi="Trebuchet MS"/>
                <w:b/>
                <w:sz w:val="22"/>
                <w:szCs w:val="22"/>
              </w:rPr>
              <w:t>06/17 – 07/17</w:t>
            </w:r>
          </w:p>
        </w:tc>
        <w:tc>
          <w:tcPr>
            <w:tcW w:w="8290" w:type="dxa"/>
            <w:shd w:val="pct10" w:color="auto" w:fill="auto"/>
            <w:vAlign w:val="center"/>
          </w:tcPr>
          <w:p w14:paraId="4E9FACE6" w14:textId="57C6175B" w:rsidR="003F1E1D" w:rsidRPr="003F1E1D" w:rsidRDefault="003F1E1D" w:rsidP="003F1E1D">
            <w:pPr>
              <w:rPr>
                <w:rFonts w:ascii="Trebuchet MS" w:hAnsi="Trebuchet MS"/>
                <w:sz w:val="22"/>
                <w:szCs w:val="22"/>
              </w:rPr>
            </w:pPr>
            <w:r w:rsidRPr="003F1E1D">
              <w:rPr>
                <w:rFonts w:ascii="Trebuchet MS" w:hAnsi="Trebuchet MS"/>
                <w:sz w:val="22"/>
                <w:szCs w:val="22"/>
              </w:rPr>
              <w:t>Underline uniqueness of the event, to local, but also potential audiences across the country</w:t>
            </w:r>
          </w:p>
        </w:tc>
      </w:tr>
      <w:tr w:rsidR="003F1E1D" w:rsidRPr="00DD5B54" w14:paraId="31F6DF6C" w14:textId="77777777" w:rsidTr="00DE275A">
        <w:trPr>
          <w:trHeight w:val="380"/>
        </w:trPr>
        <w:tc>
          <w:tcPr>
            <w:tcW w:w="1633" w:type="dxa"/>
            <w:shd w:val="solid" w:color="auto" w:fill="auto"/>
            <w:vAlign w:val="center"/>
          </w:tcPr>
          <w:p w14:paraId="75D14926" w14:textId="1CC56B71" w:rsidR="003F1E1D" w:rsidRPr="003F1E1D" w:rsidRDefault="003F1E1D" w:rsidP="003F1E1D">
            <w:pPr>
              <w:rPr>
                <w:rFonts w:ascii="Trebuchet MS" w:hAnsi="Trebuchet MS"/>
                <w:b/>
                <w:sz w:val="22"/>
                <w:szCs w:val="22"/>
              </w:rPr>
            </w:pPr>
            <w:r w:rsidRPr="003F1E1D">
              <w:rPr>
                <w:rFonts w:ascii="Trebuchet MS" w:hAnsi="Trebuchet MS"/>
                <w:b/>
                <w:sz w:val="22"/>
                <w:szCs w:val="22"/>
              </w:rPr>
              <w:t>07/17</w:t>
            </w:r>
            <w:r>
              <w:rPr>
                <w:rFonts w:ascii="Trebuchet MS" w:hAnsi="Trebuchet MS"/>
                <w:b/>
                <w:sz w:val="22"/>
                <w:szCs w:val="22"/>
              </w:rPr>
              <w:t xml:space="preserve"> </w:t>
            </w:r>
          </w:p>
        </w:tc>
        <w:tc>
          <w:tcPr>
            <w:tcW w:w="8290" w:type="dxa"/>
            <w:shd w:val="pct10" w:color="auto" w:fill="auto"/>
            <w:vAlign w:val="center"/>
          </w:tcPr>
          <w:p w14:paraId="78F0338F" w14:textId="35A99E3A" w:rsidR="003F1E1D" w:rsidRPr="003F1E1D" w:rsidRDefault="003F1E1D" w:rsidP="003F1E1D">
            <w:pPr>
              <w:rPr>
                <w:rFonts w:ascii="Trebuchet MS" w:hAnsi="Trebuchet MS"/>
                <w:sz w:val="22"/>
                <w:szCs w:val="22"/>
              </w:rPr>
            </w:pPr>
            <w:r w:rsidRPr="003F1E1D">
              <w:rPr>
                <w:rFonts w:ascii="Trebuchet MS" w:hAnsi="Trebuchet MS"/>
                <w:sz w:val="22"/>
                <w:szCs w:val="22"/>
              </w:rPr>
              <w:t>Radio interviews to take place eg. BBC Radio 4 Digital Human</w:t>
            </w:r>
          </w:p>
        </w:tc>
      </w:tr>
    </w:tbl>
    <w:p w14:paraId="290D7BBC" w14:textId="77777777" w:rsidR="000F7B80" w:rsidRDefault="000F7B80" w:rsidP="000F7B80">
      <w:pPr>
        <w:rPr>
          <w:rFonts w:ascii="Trebuchet MS" w:hAnsi="Trebuchet MS"/>
          <w:sz w:val="22"/>
          <w:szCs w:val="22"/>
        </w:rPr>
      </w:pPr>
    </w:p>
    <w:p w14:paraId="05509A9D" w14:textId="77777777" w:rsidR="000F7B80" w:rsidRDefault="000F7B80" w:rsidP="000F7B80">
      <w:pPr>
        <w:rPr>
          <w:rFonts w:ascii="Trebuchet MS" w:hAnsi="Trebuchet MS"/>
          <w:sz w:val="22"/>
          <w:szCs w:val="22"/>
        </w:rPr>
      </w:pPr>
    </w:p>
    <w:p w14:paraId="00483F2C" w14:textId="77777777" w:rsidR="000F7B80" w:rsidRPr="00DD5B54" w:rsidRDefault="000F7B80" w:rsidP="000F7B80">
      <w:pPr>
        <w:rPr>
          <w:rFonts w:ascii="Trebuchet MS" w:hAnsi="Trebuchet MS"/>
          <w:b/>
          <w:sz w:val="22"/>
          <w:szCs w:val="22"/>
        </w:rPr>
      </w:pPr>
      <w:r>
        <w:rPr>
          <w:rFonts w:ascii="Trebuchet MS" w:hAnsi="Trebuchet MS"/>
          <w:b/>
          <w:sz w:val="22"/>
          <w:szCs w:val="22"/>
        </w:rPr>
        <w:t>Photography &amp; Filming Plan</w:t>
      </w:r>
    </w:p>
    <w:p w14:paraId="6EAC2F0F" w14:textId="77777777" w:rsidR="000F7B80" w:rsidRDefault="000F7B80" w:rsidP="000F7B80">
      <w:pPr>
        <w:rPr>
          <w:rFonts w:ascii="Trebuchet MS" w:hAnsi="Trebuchet MS"/>
          <w:i/>
          <w:sz w:val="22"/>
          <w:szCs w:val="22"/>
        </w:rPr>
      </w:pPr>
      <w:r>
        <w:rPr>
          <w:rFonts w:ascii="Trebuchet MS" w:hAnsi="Trebuchet MS"/>
          <w:i/>
          <w:sz w:val="22"/>
          <w:szCs w:val="22"/>
        </w:rPr>
        <w:t>Are production shots required? Do we need to document the project for the archive?</w:t>
      </w:r>
    </w:p>
    <w:p w14:paraId="438F8309" w14:textId="5CB79382" w:rsidR="000F7B80" w:rsidRDefault="000F7B80" w:rsidP="000F7B80">
      <w:pPr>
        <w:rPr>
          <w:rFonts w:ascii="Trebuchet MS" w:hAnsi="Trebuchet MS"/>
          <w:sz w:val="22"/>
          <w:szCs w:val="22"/>
        </w:rPr>
      </w:pPr>
    </w:p>
    <w:p w14:paraId="73A2BCB2" w14:textId="77777777" w:rsidR="000F7B80" w:rsidRDefault="000F7B80" w:rsidP="000F7B80">
      <w:pPr>
        <w:rPr>
          <w:rFonts w:ascii="Trebuchet MS" w:hAnsi="Trebuchet MS"/>
          <w:sz w:val="22"/>
          <w:szCs w:val="22"/>
        </w:rPr>
      </w:pPr>
    </w:p>
    <w:p w14:paraId="452DDCFE" w14:textId="77777777" w:rsidR="000F7B80" w:rsidRPr="00DD5B54" w:rsidRDefault="000F7B80" w:rsidP="000F7B80">
      <w:pPr>
        <w:tabs>
          <w:tab w:val="left" w:pos="2130"/>
        </w:tabs>
        <w:rPr>
          <w:rFonts w:ascii="Trebuchet MS" w:hAnsi="Trebuchet MS"/>
          <w:b/>
          <w:sz w:val="22"/>
          <w:szCs w:val="22"/>
        </w:rPr>
      </w:pPr>
      <w:r>
        <w:rPr>
          <w:rFonts w:ascii="Trebuchet MS" w:hAnsi="Trebuchet MS"/>
          <w:b/>
          <w:sz w:val="22"/>
          <w:szCs w:val="22"/>
        </w:rPr>
        <w:t>Key Dates / Timeline</w:t>
      </w:r>
    </w:p>
    <w:p w14:paraId="0B83DE82" w14:textId="77777777" w:rsidR="000F7B80" w:rsidRDefault="000F7B80" w:rsidP="000F7B80">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
        <w:tblDescription w:val=""/>
      </w:tblPr>
      <w:tblGrid>
        <w:gridCol w:w="1633"/>
        <w:gridCol w:w="8290"/>
      </w:tblGrid>
      <w:tr w:rsidR="003F1E1D" w:rsidRPr="00DD5B54" w14:paraId="565128E0" w14:textId="77777777" w:rsidTr="587E8F74">
        <w:trPr>
          <w:trHeight w:val="380"/>
        </w:trPr>
        <w:tc>
          <w:tcPr>
            <w:tcW w:w="1633" w:type="dxa"/>
            <w:shd w:val="clear" w:color="auto" w:fill="auto"/>
            <w:vAlign w:val="center"/>
          </w:tcPr>
          <w:p w14:paraId="5CFBD9B9" w14:textId="0163B8EF"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01/06/17 – 06/06/17</w:t>
            </w:r>
          </w:p>
        </w:tc>
        <w:tc>
          <w:tcPr>
            <w:tcW w:w="8290" w:type="dxa"/>
            <w:shd w:val="clear" w:color="auto" w:fill="auto"/>
            <w:vAlign w:val="center"/>
          </w:tcPr>
          <w:p w14:paraId="69BA5747"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AA to visit Hull. See venue with TS and meet Hull 2017 team.</w:t>
            </w:r>
          </w:p>
          <w:p w14:paraId="2CB33050"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Contact longlead consumer titles.</w:t>
            </w:r>
          </w:p>
          <w:p w14:paraId="44DC6666" w14:textId="7151331E" w:rsidR="003F1E1D" w:rsidRPr="003F1E1D" w:rsidRDefault="003F1E1D" w:rsidP="003F1E1D">
            <w:pPr>
              <w:rPr>
                <w:rFonts w:ascii="Trebuchet MS" w:hAnsi="Trebuchet MS"/>
                <w:sz w:val="22"/>
                <w:szCs w:val="22"/>
              </w:rPr>
            </w:pPr>
            <w:r w:rsidRPr="003F1E1D">
              <w:rPr>
                <w:rFonts w:ascii="Trebuchet MS" w:hAnsi="Trebuchet MS"/>
                <w:sz w:val="22"/>
                <w:szCs w:val="22"/>
              </w:rPr>
              <w:t>Longlead coverage including listings secured .</w:t>
            </w:r>
          </w:p>
        </w:tc>
      </w:tr>
      <w:tr w:rsidR="003F1E1D" w:rsidRPr="00DD5B54" w14:paraId="1BCF9262" w14:textId="77777777" w:rsidTr="587E8F74">
        <w:trPr>
          <w:trHeight w:val="380"/>
        </w:trPr>
        <w:tc>
          <w:tcPr>
            <w:tcW w:w="1633" w:type="dxa"/>
            <w:shd w:val="clear" w:color="auto" w:fill="auto"/>
            <w:vAlign w:val="center"/>
          </w:tcPr>
          <w:p w14:paraId="029A00B5" w14:textId="00B99044"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06/17 – 07/17</w:t>
            </w:r>
          </w:p>
        </w:tc>
        <w:tc>
          <w:tcPr>
            <w:tcW w:w="8290" w:type="dxa"/>
            <w:shd w:val="clear" w:color="auto" w:fill="auto"/>
            <w:vAlign w:val="center"/>
          </w:tcPr>
          <w:p w14:paraId="69E02052"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National feature(s) secured</w:t>
            </w:r>
          </w:p>
          <w:p w14:paraId="5644DCA7"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Radio Interviews in place eg. BBC R4 Digital Human</w:t>
            </w:r>
          </w:p>
          <w:p w14:paraId="6919BF5F" w14:textId="2AD1E96E" w:rsidR="003F1E1D" w:rsidRPr="003F1E1D" w:rsidRDefault="003F1E1D" w:rsidP="003F1E1D">
            <w:pPr>
              <w:rPr>
                <w:rFonts w:ascii="Trebuchet MS" w:hAnsi="Trebuchet MS"/>
                <w:sz w:val="22"/>
                <w:szCs w:val="22"/>
              </w:rPr>
            </w:pPr>
            <w:r w:rsidRPr="003F1E1D">
              <w:rPr>
                <w:rFonts w:ascii="Trebuchet MS" w:hAnsi="Trebuchet MS"/>
                <w:sz w:val="22"/>
                <w:szCs w:val="22"/>
              </w:rPr>
              <w:t xml:space="preserve">Second release with further call to action and also to ensure dts included in roundups of what to see in Autumn </w:t>
            </w:r>
          </w:p>
        </w:tc>
      </w:tr>
      <w:tr w:rsidR="005B661A" w14:paraId="59B5BB16" w14:textId="77777777" w:rsidTr="587E8F74">
        <w:trPr>
          <w:trHeight w:val="380"/>
        </w:trPr>
        <w:tc>
          <w:tcPr>
            <w:tcW w:w="1633" w:type="dxa"/>
            <w:shd w:val="clear" w:color="auto" w:fill="auto"/>
            <w:vAlign w:val="center"/>
          </w:tcPr>
          <w:p w14:paraId="0374C83E" w14:textId="05B959E4" w:rsidR="005B661A" w:rsidRPr="587E8F74" w:rsidRDefault="005B661A" w:rsidP="587E8F74">
            <w:pPr>
              <w:rPr>
                <w:rFonts w:ascii="Trebuchet MS" w:hAnsi="Trebuchet MS"/>
                <w:b/>
                <w:bCs/>
                <w:sz w:val="22"/>
                <w:szCs w:val="22"/>
              </w:rPr>
            </w:pPr>
            <w:r>
              <w:rPr>
                <w:rFonts w:ascii="Trebuchet MS" w:hAnsi="Trebuchet MS"/>
                <w:b/>
                <w:bCs/>
                <w:sz w:val="22"/>
                <w:szCs w:val="22"/>
              </w:rPr>
              <w:t>22/06/2017</w:t>
            </w:r>
          </w:p>
        </w:tc>
        <w:tc>
          <w:tcPr>
            <w:tcW w:w="8290" w:type="dxa"/>
            <w:shd w:val="clear" w:color="auto" w:fill="auto"/>
            <w:vAlign w:val="center"/>
          </w:tcPr>
          <w:p w14:paraId="3232961E" w14:textId="183F7248" w:rsidR="005B661A" w:rsidRPr="587E8F74" w:rsidRDefault="005B661A" w:rsidP="587E8F74">
            <w:pPr>
              <w:rPr>
                <w:rFonts w:ascii="Trebuchet MS" w:hAnsi="Trebuchet MS"/>
                <w:sz w:val="22"/>
                <w:szCs w:val="22"/>
              </w:rPr>
            </w:pPr>
            <w:r>
              <w:rPr>
                <w:rFonts w:ascii="Trebuchet MS" w:hAnsi="Trebuchet MS"/>
                <w:sz w:val="22"/>
                <w:szCs w:val="22"/>
              </w:rPr>
              <w:t>Google / Social Media Advertising</w:t>
            </w:r>
            <w:bookmarkStart w:id="0" w:name="_GoBack"/>
            <w:bookmarkEnd w:id="0"/>
          </w:p>
        </w:tc>
      </w:tr>
      <w:tr w:rsidR="587E8F74" w14:paraId="1FD688F9" w14:textId="77777777" w:rsidTr="587E8F74">
        <w:trPr>
          <w:trHeight w:val="380"/>
        </w:trPr>
        <w:tc>
          <w:tcPr>
            <w:tcW w:w="1633" w:type="dxa"/>
            <w:shd w:val="clear" w:color="auto" w:fill="auto"/>
            <w:vAlign w:val="center"/>
          </w:tcPr>
          <w:p w14:paraId="3C3B63A2" w14:textId="61443D86" w:rsidR="587E8F74" w:rsidRDefault="587E8F74" w:rsidP="587E8F74">
            <w:pPr>
              <w:rPr>
                <w:rFonts w:ascii="Trebuchet MS" w:hAnsi="Trebuchet MS"/>
                <w:b/>
                <w:bCs/>
                <w:sz w:val="22"/>
                <w:szCs w:val="22"/>
              </w:rPr>
            </w:pPr>
            <w:r w:rsidRPr="587E8F74">
              <w:rPr>
                <w:rFonts w:ascii="Trebuchet MS" w:hAnsi="Trebuchet MS"/>
                <w:b/>
                <w:bCs/>
                <w:sz w:val="22"/>
                <w:szCs w:val="22"/>
              </w:rPr>
              <w:t>23/06/17</w:t>
            </w:r>
          </w:p>
        </w:tc>
        <w:tc>
          <w:tcPr>
            <w:tcW w:w="8290" w:type="dxa"/>
            <w:shd w:val="clear" w:color="auto" w:fill="auto"/>
            <w:vAlign w:val="center"/>
          </w:tcPr>
          <w:p w14:paraId="7CDA7D74" w14:textId="09AD661A" w:rsidR="587E8F74" w:rsidRDefault="587E8F74" w:rsidP="587E8F74">
            <w:pPr>
              <w:rPr>
                <w:rFonts w:ascii="Trebuchet MS" w:hAnsi="Trebuchet MS"/>
                <w:sz w:val="22"/>
                <w:szCs w:val="22"/>
              </w:rPr>
            </w:pPr>
            <w:r w:rsidRPr="587E8F74">
              <w:rPr>
                <w:rFonts w:ascii="Trebuchet MS" w:hAnsi="Trebuchet MS"/>
                <w:sz w:val="22"/>
                <w:szCs w:val="22"/>
              </w:rPr>
              <w:t>Deadline for Artwork of A6 postcards</w:t>
            </w:r>
          </w:p>
        </w:tc>
      </w:tr>
      <w:tr w:rsidR="587E8F74" w14:paraId="1E3D09A4" w14:textId="77777777" w:rsidTr="587E8F74">
        <w:trPr>
          <w:trHeight w:val="380"/>
        </w:trPr>
        <w:tc>
          <w:tcPr>
            <w:tcW w:w="1633" w:type="dxa"/>
            <w:shd w:val="clear" w:color="auto" w:fill="auto"/>
            <w:vAlign w:val="center"/>
          </w:tcPr>
          <w:p w14:paraId="56D1E8AD" w14:textId="003E39A6" w:rsidR="587E8F74" w:rsidRDefault="587E8F74" w:rsidP="587E8F74">
            <w:pPr>
              <w:rPr>
                <w:rFonts w:ascii="Trebuchet MS" w:hAnsi="Trebuchet MS"/>
                <w:b/>
                <w:bCs/>
                <w:sz w:val="22"/>
                <w:szCs w:val="22"/>
              </w:rPr>
            </w:pPr>
            <w:r w:rsidRPr="587E8F74">
              <w:rPr>
                <w:rFonts w:ascii="Trebuchet MS" w:hAnsi="Trebuchet MS"/>
                <w:b/>
                <w:bCs/>
                <w:sz w:val="22"/>
                <w:szCs w:val="22"/>
              </w:rPr>
              <w:t>23/06/17</w:t>
            </w:r>
          </w:p>
        </w:tc>
        <w:tc>
          <w:tcPr>
            <w:tcW w:w="8290" w:type="dxa"/>
            <w:shd w:val="clear" w:color="auto" w:fill="auto"/>
            <w:vAlign w:val="center"/>
          </w:tcPr>
          <w:p w14:paraId="6D6F9FEB" w14:textId="0DA1E4AB" w:rsidR="587E8F74" w:rsidRDefault="587E8F74" w:rsidP="587E8F74">
            <w:pPr>
              <w:rPr>
                <w:rFonts w:ascii="Trebuchet MS" w:hAnsi="Trebuchet MS"/>
                <w:sz w:val="22"/>
                <w:szCs w:val="22"/>
              </w:rPr>
            </w:pPr>
            <w:r w:rsidRPr="587E8F74">
              <w:rPr>
                <w:rFonts w:ascii="Trebuchet MS" w:hAnsi="Trebuchet MS"/>
                <w:sz w:val="22"/>
                <w:szCs w:val="22"/>
              </w:rPr>
              <w:t>Deadline for Artwork for Bus Streetliners ad</w:t>
            </w:r>
          </w:p>
        </w:tc>
      </w:tr>
      <w:tr w:rsidR="587E8F74" w14:paraId="5F118544" w14:textId="77777777" w:rsidTr="587E8F74">
        <w:trPr>
          <w:trHeight w:val="380"/>
        </w:trPr>
        <w:tc>
          <w:tcPr>
            <w:tcW w:w="1633" w:type="dxa"/>
            <w:shd w:val="clear" w:color="auto" w:fill="auto"/>
            <w:vAlign w:val="center"/>
          </w:tcPr>
          <w:p w14:paraId="3AC28134" w14:textId="5816651C" w:rsidR="587E8F74" w:rsidRDefault="587E8F74" w:rsidP="587E8F74">
            <w:pPr>
              <w:rPr>
                <w:rFonts w:ascii="Trebuchet MS" w:hAnsi="Trebuchet MS"/>
                <w:b/>
                <w:bCs/>
                <w:sz w:val="22"/>
                <w:szCs w:val="22"/>
              </w:rPr>
            </w:pPr>
            <w:r w:rsidRPr="587E8F74">
              <w:rPr>
                <w:rFonts w:ascii="Trebuchet MS" w:hAnsi="Trebuchet MS"/>
                <w:b/>
                <w:bCs/>
                <w:sz w:val="22"/>
                <w:szCs w:val="22"/>
              </w:rPr>
              <w:t>23/06/17</w:t>
            </w:r>
          </w:p>
        </w:tc>
        <w:tc>
          <w:tcPr>
            <w:tcW w:w="8290" w:type="dxa"/>
            <w:shd w:val="clear" w:color="auto" w:fill="auto"/>
            <w:vAlign w:val="center"/>
          </w:tcPr>
          <w:p w14:paraId="5AEC5927" w14:textId="5F56D80E" w:rsidR="587E8F74" w:rsidRDefault="587E8F74" w:rsidP="587E8F74">
            <w:pPr>
              <w:rPr>
                <w:rFonts w:ascii="Trebuchet MS" w:hAnsi="Trebuchet MS"/>
                <w:sz w:val="22"/>
                <w:szCs w:val="22"/>
              </w:rPr>
            </w:pPr>
            <w:r w:rsidRPr="587E8F74">
              <w:rPr>
                <w:rFonts w:ascii="Trebuchet MS" w:hAnsi="Trebuchet MS"/>
                <w:sz w:val="22"/>
                <w:szCs w:val="22"/>
              </w:rPr>
              <w:t>Deadline for artwork for 4 sheet sites in York</w:t>
            </w:r>
          </w:p>
        </w:tc>
      </w:tr>
      <w:tr w:rsidR="587E8F74" w14:paraId="05FC0504" w14:textId="77777777" w:rsidTr="587E8F74">
        <w:trPr>
          <w:trHeight w:val="380"/>
        </w:trPr>
        <w:tc>
          <w:tcPr>
            <w:tcW w:w="1633" w:type="dxa"/>
            <w:shd w:val="clear" w:color="auto" w:fill="auto"/>
            <w:vAlign w:val="center"/>
          </w:tcPr>
          <w:p w14:paraId="1DD0784E" w14:textId="6A3E2BFB" w:rsidR="587E8F74" w:rsidRDefault="587E8F74" w:rsidP="587E8F74">
            <w:pPr>
              <w:rPr>
                <w:rFonts w:ascii="Trebuchet MS" w:hAnsi="Trebuchet MS"/>
                <w:b/>
                <w:bCs/>
                <w:sz w:val="22"/>
                <w:szCs w:val="22"/>
              </w:rPr>
            </w:pPr>
            <w:r w:rsidRPr="587E8F74">
              <w:rPr>
                <w:rFonts w:ascii="Trebuchet MS" w:hAnsi="Trebuchet MS"/>
                <w:b/>
                <w:bCs/>
                <w:sz w:val="22"/>
                <w:szCs w:val="22"/>
              </w:rPr>
              <w:t>29/06/17</w:t>
            </w:r>
          </w:p>
        </w:tc>
        <w:tc>
          <w:tcPr>
            <w:tcW w:w="8290" w:type="dxa"/>
            <w:shd w:val="clear" w:color="auto" w:fill="auto"/>
            <w:vAlign w:val="center"/>
          </w:tcPr>
          <w:p w14:paraId="0DC1A733" w14:textId="6165F426" w:rsidR="587E8F74" w:rsidRDefault="587E8F74" w:rsidP="587E8F74">
            <w:pPr>
              <w:rPr>
                <w:rFonts w:ascii="Trebuchet MS" w:hAnsi="Trebuchet MS"/>
                <w:sz w:val="22"/>
                <w:szCs w:val="22"/>
              </w:rPr>
            </w:pPr>
            <w:r w:rsidRPr="587E8F74">
              <w:rPr>
                <w:rFonts w:ascii="Trebuchet MS" w:hAnsi="Trebuchet MS"/>
                <w:sz w:val="22"/>
                <w:szCs w:val="22"/>
              </w:rPr>
              <w:t>Deadline for delivery of A6 postcards</w:t>
            </w:r>
          </w:p>
        </w:tc>
      </w:tr>
      <w:tr w:rsidR="587E8F74" w14:paraId="656198D2" w14:textId="77777777" w:rsidTr="587E8F74">
        <w:trPr>
          <w:trHeight w:val="380"/>
        </w:trPr>
        <w:tc>
          <w:tcPr>
            <w:tcW w:w="1633" w:type="dxa"/>
            <w:shd w:val="clear" w:color="auto" w:fill="auto"/>
            <w:vAlign w:val="center"/>
          </w:tcPr>
          <w:p w14:paraId="3CBE64DE" w14:textId="3039B42E" w:rsidR="587E8F74" w:rsidRDefault="587E8F74" w:rsidP="587E8F74">
            <w:pPr>
              <w:rPr>
                <w:rFonts w:ascii="Trebuchet MS" w:hAnsi="Trebuchet MS"/>
                <w:b/>
                <w:bCs/>
                <w:sz w:val="22"/>
                <w:szCs w:val="22"/>
              </w:rPr>
            </w:pPr>
            <w:r w:rsidRPr="587E8F74">
              <w:rPr>
                <w:rFonts w:ascii="Trebuchet MS" w:hAnsi="Trebuchet MS"/>
                <w:b/>
                <w:bCs/>
                <w:sz w:val="22"/>
                <w:szCs w:val="22"/>
              </w:rPr>
              <w:t>13/07/17</w:t>
            </w:r>
          </w:p>
        </w:tc>
        <w:tc>
          <w:tcPr>
            <w:tcW w:w="8290" w:type="dxa"/>
            <w:shd w:val="clear" w:color="auto" w:fill="auto"/>
            <w:vAlign w:val="center"/>
          </w:tcPr>
          <w:p w14:paraId="3D51D2C2" w14:textId="1DC7047B" w:rsidR="587E8F74" w:rsidRDefault="587E8F74" w:rsidP="587E8F74">
            <w:pPr>
              <w:rPr>
                <w:rFonts w:ascii="Trebuchet MS" w:hAnsi="Trebuchet MS"/>
                <w:sz w:val="22"/>
                <w:szCs w:val="22"/>
              </w:rPr>
            </w:pPr>
            <w:r w:rsidRPr="587E8F74">
              <w:rPr>
                <w:rFonts w:ascii="Trebuchet MS" w:hAnsi="Trebuchet MS"/>
                <w:sz w:val="22"/>
                <w:szCs w:val="22"/>
              </w:rPr>
              <w:t>Deadline for artwork for 48 sheet site in Leeds</w:t>
            </w:r>
          </w:p>
        </w:tc>
      </w:tr>
      <w:tr w:rsidR="587E8F74" w14:paraId="427D3770" w14:textId="77777777" w:rsidTr="587E8F74">
        <w:trPr>
          <w:trHeight w:val="380"/>
        </w:trPr>
        <w:tc>
          <w:tcPr>
            <w:tcW w:w="1633" w:type="dxa"/>
            <w:shd w:val="clear" w:color="auto" w:fill="auto"/>
            <w:vAlign w:val="center"/>
          </w:tcPr>
          <w:p w14:paraId="32CD89D3" w14:textId="13ADEA99" w:rsidR="587E8F74" w:rsidRDefault="587E8F74" w:rsidP="587E8F74">
            <w:pPr>
              <w:rPr>
                <w:rFonts w:ascii="Trebuchet MS" w:hAnsi="Trebuchet MS"/>
                <w:b/>
                <w:bCs/>
                <w:sz w:val="22"/>
                <w:szCs w:val="22"/>
              </w:rPr>
            </w:pPr>
            <w:r w:rsidRPr="587E8F74">
              <w:rPr>
                <w:rFonts w:ascii="Trebuchet MS" w:hAnsi="Trebuchet MS"/>
                <w:b/>
                <w:bCs/>
                <w:sz w:val="22"/>
                <w:szCs w:val="22"/>
              </w:rPr>
              <w:t>03/07/17</w:t>
            </w:r>
          </w:p>
        </w:tc>
        <w:tc>
          <w:tcPr>
            <w:tcW w:w="8290" w:type="dxa"/>
            <w:shd w:val="clear" w:color="auto" w:fill="auto"/>
            <w:vAlign w:val="center"/>
          </w:tcPr>
          <w:p w14:paraId="62830F15" w14:textId="29774D94" w:rsidR="587E8F74" w:rsidRDefault="587E8F74" w:rsidP="587E8F74">
            <w:pPr>
              <w:rPr>
                <w:rFonts w:ascii="Trebuchet MS" w:hAnsi="Trebuchet MS"/>
                <w:sz w:val="22"/>
                <w:szCs w:val="22"/>
              </w:rPr>
            </w:pPr>
            <w:r w:rsidRPr="587E8F74">
              <w:rPr>
                <w:rFonts w:ascii="Trebuchet MS" w:hAnsi="Trebuchet MS"/>
                <w:sz w:val="22"/>
                <w:szCs w:val="22"/>
              </w:rPr>
              <w:t>Live date for 4 sheet sites in York</w:t>
            </w:r>
          </w:p>
        </w:tc>
      </w:tr>
      <w:tr w:rsidR="587E8F74" w14:paraId="2FC48DBA" w14:textId="77777777" w:rsidTr="587E8F74">
        <w:trPr>
          <w:trHeight w:val="380"/>
        </w:trPr>
        <w:tc>
          <w:tcPr>
            <w:tcW w:w="1633" w:type="dxa"/>
            <w:shd w:val="clear" w:color="auto" w:fill="auto"/>
            <w:vAlign w:val="center"/>
          </w:tcPr>
          <w:p w14:paraId="75C03F00" w14:textId="76DA9784" w:rsidR="587E8F74" w:rsidRDefault="587E8F74" w:rsidP="587E8F74">
            <w:pPr>
              <w:rPr>
                <w:rFonts w:ascii="Trebuchet MS" w:hAnsi="Trebuchet MS"/>
                <w:b/>
                <w:bCs/>
                <w:sz w:val="22"/>
                <w:szCs w:val="22"/>
              </w:rPr>
            </w:pPr>
            <w:r w:rsidRPr="587E8F74">
              <w:rPr>
                <w:rFonts w:ascii="Trebuchet MS" w:hAnsi="Trebuchet MS"/>
                <w:b/>
                <w:bCs/>
                <w:sz w:val="22"/>
                <w:szCs w:val="22"/>
              </w:rPr>
              <w:t>21/07/17</w:t>
            </w:r>
          </w:p>
        </w:tc>
        <w:tc>
          <w:tcPr>
            <w:tcW w:w="8290" w:type="dxa"/>
            <w:shd w:val="clear" w:color="auto" w:fill="auto"/>
            <w:vAlign w:val="center"/>
          </w:tcPr>
          <w:p w14:paraId="0F0A64DF" w14:textId="302FA743" w:rsidR="587E8F74" w:rsidRDefault="587E8F74" w:rsidP="587E8F74">
            <w:pPr>
              <w:rPr>
                <w:rFonts w:ascii="Trebuchet MS" w:hAnsi="Trebuchet MS"/>
                <w:sz w:val="22"/>
                <w:szCs w:val="22"/>
              </w:rPr>
            </w:pPr>
            <w:r w:rsidRPr="587E8F74">
              <w:rPr>
                <w:rFonts w:ascii="Trebuchet MS" w:hAnsi="Trebuchet MS"/>
                <w:sz w:val="22"/>
                <w:szCs w:val="22"/>
              </w:rPr>
              <w:t>Live date for 48 sheet site in Leeds</w:t>
            </w:r>
          </w:p>
        </w:tc>
      </w:tr>
      <w:tr w:rsidR="587E8F74" w14:paraId="034BFDE4" w14:textId="77777777" w:rsidTr="587E8F74">
        <w:trPr>
          <w:trHeight w:val="380"/>
        </w:trPr>
        <w:tc>
          <w:tcPr>
            <w:tcW w:w="1633" w:type="dxa"/>
            <w:shd w:val="clear" w:color="auto" w:fill="auto"/>
            <w:vAlign w:val="center"/>
          </w:tcPr>
          <w:p w14:paraId="191A8BC6" w14:textId="4908B7A8" w:rsidR="587E8F74" w:rsidRDefault="587E8F74" w:rsidP="587E8F74">
            <w:pPr>
              <w:rPr>
                <w:rFonts w:ascii="Trebuchet MS" w:hAnsi="Trebuchet MS"/>
                <w:b/>
                <w:bCs/>
                <w:sz w:val="22"/>
                <w:szCs w:val="22"/>
              </w:rPr>
            </w:pPr>
            <w:r w:rsidRPr="587E8F74">
              <w:rPr>
                <w:rFonts w:ascii="Trebuchet MS" w:hAnsi="Trebuchet MS"/>
                <w:b/>
                <w:bCs/>
                <w:sz w:val="22"/>
                <w:szCs w:val="22"/>
              </w:rPr>
              <w:t>24/07/17</w:t>
            </w:r>
          </w:p>
        </w:tc>
        <w:tc>
          <w:tcPr>
            <w:tcW w:w="8290" w:type="dxa"/>
            <w:shd w:val="clear" w:color="auto" w:fill="auto"/>
            <w:vAlign w:val="center"/>
          </w:tcPr>
          <w:p w14:paraId="24B72520" w14:textId="0A6BCE8C" w:rsidR="587E8F74" w:rsidRDefault="587E8F74" w:rsidP="587E8F74">
            <w:pPr>
              <w:rPr>
                <w:rFonts w:ascii="Trebuchet MS" w:hAnsi="Trebuchet MS"/>
                <w:sz w:val="22"/>
                <w:szCs w:val="22"/>
              </w:rPr>
            </w:pPr>
            <w:r w:rsidRPr="587E8F74">
              <w:rPr>
                <w:rFonts w:ascii="Trebuchet MS" w:hAnsi="Trebuchet MS"/>
                <w:sz w:val="22"/>
                <w:szCs w:val="22"/>
              </w:rPr>
              <w:t>Live date for Bus Streetliners ad</w:t>
            </w:r>
          </w:p>
        </w:tc>
      </w:tr>
      <w:tr w:rsidR="003F1E1D" w:rsidRPr="00DD5B54" w14:paraId="3F505CE6" w14:textId="77777777" w:rsidTr="587E8F74">
        <w:trPr>
          <w:trHeight w:val="380"/>
        </w:trPr>
        <w:tc>
          <w:tcPr>
            <w:tcW w:w="1633" w:type="dxa"/>
            <w:shd w:val="clear" w:color="auto" w:fill="auto"/>
            <w:vAlign w:val="center"/>
          </w:tcPr>
          <w:p w14:paraId="1974F550" w14:textId="321A8CD5"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08/17</w:t>
            </w:r>
          </w:p>
        </w:tc>
        <w:tc>
          <w:tcPr>
            <w:tcW w:w="8290" w:type="dxa"/>
            <w:shd w:val="clear" w:color="auto" w:fill="auto"/>
            <w:vAlign w:val="center"/>
          </w:tcPr>
          <w:p w14:paraId="3F998C3D" w14:textId="77777777" w:rsidR="003F1E1D" w:rsidRPr="003F1E1D" w:rsidRDefault="003F1E1D" w:rsidP="003F1E1D">
            <w:pPr>
              <w:rPr>
                <w:rFonts w:ascii="Trebuchet MS" w:hAnsi="Trebuchet MS"/>
                <w:sz w:val="22"/>
                <w:szCs w:val="22"/>
              </w:rPr>
            </w:pPr>
            <w:r w:rsidRPr="003F1E1D">
              <w:rPr>
                <w:rFonts w:ascii="Trebuchet MS" w:hAnsi="Trebuchet MS"/>
                <w:sz w:val="22"/>
                <w:szCs w:val="22"/>
              </w:rPr>
              <w:t>Continue to secure local and national coverage</w:t>
            </w:r>
          </w:p>
          <w:p w14:paraId="36F3BAC1" w14:textId="00A5D73B" w:rsidR="003F1E1D" w:rsidRPr="003F1E1D" w:rsidRDefault="003F1E1D" w:rsidP="003F1E1D">
            <w:pPr>
              <w:rPr>
                <w:rFonts w:ascii="Trebuchet MS" w:hAnsi="Trebuchet MS"/>
                <w:sz w:val="22"/>
                <w:szCs w:val="22"/>
              </w:rPr>
            </w:pPr>
            <w:r w:rsidRPr="003F1E1D">
              <w:rPr>
                <w:rFonts w:ascii="Trebuchet MS" w:hAnsi="Trebuchet MS"/>
                <w:sz w:val="22"/>
                <w:szCs w:val="22"/>
              </w:rPr>
              <w:t>Lobby critics: AA in Edinburgh – opportunity to speak to critics directly</w:t>
            </w:r>
          </w:p>
        </w:tc>
      </w:tr>
      <w:tr w:rsidR="003F1E1D" w:rsidRPr="00DD5B54" w14:paraId="1F3E40C0" w14:textId="77777777" w:rsidTr="587E8F74">
        <w:trPr>
          <w:trHeight w:val="380"/>
        </w:trPr>
        <w:tc>
          <w:tcPr>
            <w:tcW w:w="1633" w:type="dxa"/>
            <w:shd w:val="clear" w:color="auto" w:fill="auto"/>
            <w:vAlign w:val="center"/>
          </w:tcPr>
          <w:p w14:paraId="0908B4C8" w14:textId="7FD168EB" w:rsidR="003F1E1D" w:rsidRPr="00DD5B54" w:rsidRDefault="003F1E1D" w:rsidP="003F1E1D">
            <w:pPr>
              <w:rPr>
                <w:rFonts w:ascii="Trebuchet MS" w:hAnsi="Trebuchet MS"/>
                <w:b/>
                <w:color w:val="FFFFFF" w:themeColor="background1"/>
                <w:sz w:val="22"/>
                <w:szCs w:val="22"/>
              </w:rPr>
            </w:pPr>
            <w:r>
              <w:rPr>
                <w:rFonts w:ascii="Trebuchet MS" w:hAnsi="Trebuchet MS"/>
                <w:b/>
                <w:bCs/>
                <w:sz w:val="22"/>
                <w:szCs w:val="22"/>
              </w:rPr>
              <w:t>31/08/17</w:t>
            </w:r>
          </w:p>
        </w:tc>
        <w:tc>
          <w:tcPr>
            <w:tcW w:w="8290" w:type="dxa"/>
            <w:shd w:val="clear" w:color="auto" w:fill="auto"/>
            <w:vAlign w:val="center"/>
          </w:tcPr>
          <w:p w14:paraId="2E0C0C3D" w14:textId="1FB2F1A4" w:rsidR="003F1E1D" w:rsidRPr="003F1E1D" w:rsidRDefault="003F1E1D" w:rsidP="003F1E1D">
            <w:pPr>
              <w:rPr>
                <w:rFonts w:ascii="Trebuchet MS" w:hAnsi="Trebuchet MS"/>
                <w:sz w:val="22"/>
                <w:szCs w:val="22"/>
              </w:rPr>
            </w:pPr>
            <w:r w:rsidRPr="003F1E1D">
              <w:rPr>
                <w:rFonts w:ascii="Trebuchet MS" w:hAnsi="Trebuchet MS"/>
                <w:sz w:val="22"/>
                <w:szCs w:val="22"/>
              </w:rPr>
              <w:t>Possible press photocall 15.30-16.00</w:t>
            </w:r>
          </w:p>
        </w:tc>
      </w:tr>
      <w:tr w:rsidR="587E8F74" w14:paraId="54593659" w14:textId="77777777" w:rsidTr="587E8F74">
        <w:trPr>
          <w:trHeight w:val="380"/>
        </w:trPr>
        <w:tc>
          <w:tcPr>
            <w:tcW w:w="1633" w:type="dxa"/>
            <w:shd w:val="clear" w:color="auto" w:fill="auto"/>
            <w:vAlign w:val="center"/>
          </w:tcPr>
          <w:p w14:paraId="57B518FF" w14:textId="567CAFA9" w:rsidR="587E8F74" w:rsidRDefault="587E8F74" w:rsidP="587E8F74">
            <w:pPr>
              <w:rPr>
                <w:rFonts w:ascii="Trebuchet MS" w:hAnsi="Trebuchet MS"/>
                <w:b/>
                <w:bCs/>
                <w:color w:val="FFFFFF" w:themeColor="background1"/>
                <w:sz w:val="22"/>
                <w:szCs w:val="22"/>
              </w:rPr>
            </w:pPr>
            <w:r w:rsidRPr="587E8F74">
              <w:rPr>
                <w:rFonts w:ascii="Trebuchet MS" w:hAnsi="Trebuchet MS"/>
                <w:b/>
                <w:bCs/>
                <w:sz w:val="22"/>
                <w:szCs w:val="22"/>
              </w:rPr>
              <w:t>01/09/17 – 06/09/17</w:t>
            </w:r>
          </w:p>
        </w:tc>
        <w:tc>
          <w:tcPr>
            <w:tcW w:w="8290" w:type="dxa"/>
            <w:shd w:val="clear" w:color="auto" w:fill="auto"/>
            <w:vAlign w:val="center"/>
          </w:tcPr>
          <w:p w14:paraId="7AF5DA2F" w14:textId="77777777" w:rsidR="587E8F74" w:rsidRDefault="587E8F74" w:rsidP="587E8F74">
            <w:pPr>
              <w:rPr>
                <w:rFonts w:ascii="Trebuchet MS" w:hAnsi="Trebuchet MS"/>
                <w:sz w:val="22"/>
                <w:szCs w:val="22"/>
              </w:rPr>
            </w:pPr>
            <w:r w:rsidRPr="587E8F74">
              <w:rPr>
                <w:rFonts w:ascii="Trebuchet MS" w:hAnsi="Trebuchet MS"/>
                <w:sz w:val="22"/>
                <w:szCs w:val="22"/>
              </w:rPr>
              <w:t>Final lobbying of critics</w:t>
            </w:r>
          </w:p>
          <w:p w14:paraId="4708D4D3" w14:textId="77777777" w:rsidR="587E8F74" w:rsidRDefault="587E8F74" w:rsidP="587E8F74">
            <w:pPr>
              <w:rPr>
                <w:rFonts w:ascii="Trebuchet MS" w:hAnsi="Trebuchet MS"/>
                <w:sz w:val="22"/>
                <w:szCs w:val="22"/>
              </w:rPr>
            </w:pPr>
            <w:r w:rsidRPr="587E8F74">
              <w:rPr>
                <w:rFonts w:ascii="Trebuchet MS" w:hAnsi="Trebuchet MS"/>
                <w:sz w:val="22"/>
                <w:szCs w:val="22"/>
              </w:rPr>
              <w:t>Radio &amp; TV interviews (on site?)</w:t>
            </w:r>
          </w:p>
          <w:p w14:paraId="05E22B92" w14:textId="473986CC" w:rsidR="587E8F74" w:rsidRDefault="587E8F74" w:rsidP="587E8F74">
            <w:pPr>
              <w:rPr>
                <w:rFonts w:ascii="Trebuchet MS" w:hAnsi="Trebuchet MS"/>
                <w:sz w:val="22"/>
                <w:szCs w:val="22"/>
              </w:rPr>
            </w:pPr>
            <w:r w:rsidRPr="587E8F74">
              <w:rPr>
                <w:rFonts w:ascii="Trebuchet MS" w:hAnsi="Trebuchet MS"/>
                <w:sz w:val="22"/>
                <w:szCs w:val="22"/>
              </w:rPr>
              <w:t>Opening week coverage secured on multiple platforms</w:t>
            </w:r>
          </w:p>
        </w:tc>
      </w:tr>
      <w:tr w:rsidR="587E8F74" w14:paraId="20EEC0FC" w14:textId="77777777" w:rsidTr="587E8F74">
        <w:trPr>
          <w:trHeight w:val="380"/>
        </w:trPr>
        <w:tc>
          <w:tcPr>
            <w:tcW w:w="1633" w:type="dxa"/>
            <w:shd w:val="clear" w:color="auto" w:fill="auto"/>
            <w:vAlign w:val="center"/>
          </w:tcPr>
          <w:p w14:paraId="72B93841" w14:textId="4CEB0EAD" w:rsidR="587E8F74" w:rsidRDefault="587E8F74" w:rsidP="587E8F74">
            <w:pPr>
              <w:rPr>
                <w:rFonts w:ascii="Trebuchet MS" w:hAnsi="Trebuchet MS"/>
                <w:b/>
                <w:bCs/>
                <w:color w:val="FFFFFF" w:themeColor="background1"/>
                <w:sz w:val="22"/>
                <w:szCs w:val="22"/>
              </w:rPr>
            </w:pPr>
            <w:r w:rsidRPr="587E8F74">
              <w:rPr>
                <w:rFonts w:ascii="Trebuchet MS" w:hAnsi="Trebuchet MS"/>
                <w:b/>
                <w:bCs/>
                <w:sz w:val="22"/>
                <w:szCs w:val="22"/>
              </w:rPr>
              <w:t>06/09/17 – 07/09/17</w:t>
            </w:r>
          </w:p>
        </w:tc>
        <w:tc>
          <w:tcPr>
            <w:tcW w:w="8290" w:type="dxa"/>
            <w:shd w:val="clear" w:color="auto" w:fill="auto"/>
            <w:vAlign w:val="center"/>
          </w:tcPr>
          <w:p w14:paraId="668E5A1E" w14:textId="709EF0B1" w:rsidR="587E8F74" w:rsidRDefault="587E8F74" w:rsidP="587E8F74">
            <w:pPr>
              <w:rPr>
                <w:rFonts w:ascii="Trebuchet MS" w:hAnsi="Trebuchet MS"/>
                <w:sz w:val="22"/>
                <w:szCs w:val="22"/>
              </w:rPr>
            </w:pPr>
            <w:r w:rsidRPr="587E8F74">
              <w:rPr>
                <w:rFonts w:ascii="Trebuchet MS" w:hAnsi="Trebuchet MS"/>
                <w:sz w:val="22"/>
                <w:szCs w:val="22"/>
              </w:rPr>
              <w:t>Press performance at 18.00</w:t>
            </w:r>
          </w:p>
        </w:tc>
      </w:tr>
    </w:tbl>
    <w:p w14:paraId="3EB64559" w14:textId="77777777" w:rsidR="000F7B80" w:rsidRDefault="000F7B80" w:rsidP="000F7B80">
      <w:pPr>
        <w:rPr>
          <w:rFonts w:ascii="Trebuchet MS" w:hAnsi="Trebuchet MS"/>
          <w:sz w:val="22"/>
          <w:szCs w:val="22"/>
        </w:rPr>
      </w:pPr>
    </w:p>
    <w:p w14:paraId="718F33AE" w14:textId="77777777" w:rsidR="000F7B80" w:rsidRDefault="000F7B80" w:rsidP="000F7B80">
      <w:pPr>
        <w:rPr>
          <w:rFonts w:ascii="Trebuchet MS" w:hAnsi="Trebuchet MS"/>
          <w:sz w:val="22"/>
          <w:szCs w:val="22"/>
        </w:rPr>
      </w:pPr>
    </w:p>
    <w:p w14:paraId="1DBE9DF0" w14:textId="77777777" w:rsidR="000F7B80" w:rsidRPr="00DD5B54" w:rsidRDefault="000F7B80" w:rsidP="000F7B80">
      <w:pPr>
        <w:rPr>
          <w:rFonts w:ascii="Trebuchet MS" w:hAnsi="Trebuchet MS"/>
          <w:b/>
          <w:sz w:val="22"/>
          <w:szCs w:val="22"/>
        </w:rPr>
      </w:pPr>
      <w:r>
        <w:rPr>
          <w:rFonts w:ascii="Trebuchet MS" w:hAnsi="Trebuchet MS"/>
          <w:b/>
          <w:sz w:val="22"/>
          <w:szCs w:val="22"/>
        </w:rPr>
        <w:lastRenderedPageBreak/>
        <w:t>Learnings</w:t>
      </w:r>
    </w:p>
    <w:p w14:paraId="34BDC041" w14:textId="77777777" w:rsidR="000F7B80" w:rsidRDefault="000F7B80" w:rsidP="000F7B80">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14:paraId="08769CFC" w14:textId="61B74294" w:rsidR="005A25EA" w:rsidRDefault="005A25EA" w:rsidP="00CB383F">
      <w:pPr>
        <w:rPr>
          <w:rFonts w:ascii="Trebuchet MS" w:hAnsi="Trebuchet MS"/>
          <w:i/>
          <w:sz w:val="22"/>
          <w:szCs w:val="22"/>
        </w:rPr>
      </w:pPr>
    </w:p>
    <w:p w14:paraId="4971300F" w14:textId="77777777" w:rsidR="00CB383F" w:rsidRDefault="00CB383F" w:rsidP="00CB383F">
      <w:pPr>
        <w:rPr>
          <w:rFonts w:ascii="Trebuchet MS" w:hAnsi="Trebuchet MS"/>
          <w:sz w:val="22"/>
          <w:szCs w:val="22"/>
        </w:rPr>
      </w:pPr>
    </w:p>
    <w:tbl>
      <w:tblPr>
        <w:tblStyle w:val="TableGrid"/>
        <w:tblW w:w="0" w:type="auto"/>
        <w:tblLook w:val="04A0" w:firstRow="1" w:lastRow="0" w:firstColumn="1" w:lastColumn="0" w:noHBand="0" w:noVBand="1"/>
      </w:tblPr>
      <w:tblGrid>
        <w:gridCol w:w="3511"/>
        <w:gridCol w:w="3120"/>
        <w:gridCol w:w="3099"/>
      </w:tblGrid>
      <w:tr w:rsidR="005A25EA" w14:paraId="0FDBB2CE" w14:textId="77777777" w:rsidTr="005A25EA">
        <w:tc>
          <w:tcPr>
            <w:tcW w:w="3590" w:type="dxa"/>
            <w:shd w:val="clear" w:color="auto" w:fill="EEECE1" w:themeFill="background2"/>
          </w:tcPr>
          <w:p w14:paraId="164D985A" w14:textId="77777777" w:rsidR="005A25EA" w:rsidRPr="005A25EA" w:rsidRDefault="005A25EA" w:rsidP="005A25EA">
            <w:pPr>
              <w:rPr>
                <w:rFonts w:ascii="Trebuchet MS" w:hAnsi="Trebuchet MS"/>
                <w:b/>
                <w:sz w:val="22"/>
                <w:szCs w:val="22"/>
              </w:rPr>
            </w:pPr>
            <w:r w:rsidRPr="005A25EA">
              <w:rPr>
                <w:rFonts w:ascii="Trebuchet MS" w:hAnsi="Trebuchet MS"/>
                <w:b/>
                <w:sz w:val="22"/>
                <w:szCs w:val="22"/>
              </w:rPr>
              <w:t>APPROVAL</w:t>
            </w:r>
          </w:p>
        </w:tc>
        <w:tc>
          <w:tcPr>
            <w:tcW w:w="3183" w:type="dxa"/>
            <w:shd w:val="clear" w:color="auto" w:fill="EEECE1" w:themeFill="background2"/>
          </w:tcPr>
          <w:p w14:paraId="39DA7390" w14:textId="77777777"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SIGNATURE </w:t>
            </w:r>
          </w:p>
        </w:tc>
        <w:tc>
          <w:tcPr>
            <w:tcW w:w="3183" w:type="dxa"/>
            <w:shd w:val="clear" w:color="auto" w:fill="EEECE1" w:themeFill="background2"/>
          </w:tcPr>
          <w:p w14:paraId="0C901E01" w14:textId="77777777" w:rsidR="005A25EA" w:rsidRPr="005A25EA" w:rsidRDefault="005A25EA" w:rsidP="00B253A7">
            <w:pPr>
              <w:rPr>
                <w:rFonts w:ascii="Trebuchet MS" w:hAnsi="Trebuchet MS"/>
                <w:b/>
                <w:sz w:val="22"/>
                <w:szCs w:val="22"/>
              </w:rPr>
            </w:pPr>
            <w:r w:rsidRPr="005A25EA">
              <w:rPr>
                <w:rFonts w:ascii="Trebuchet MS" w:hAnsi="Trebuchet MS"/>
                <w:b/>
                <w:sz w:val="22"/>
                <w:szCs w:val="22"/>
              </w:rPr>
              <w:t xml:space="preserve">DATE </w:t>
            </w:r>
          </w:p>
        </w:tc>
      </w:tr>
      <w:tr w:rsidR="005A25EA" w14:paraId="09FBEBE5" w14:textId="77777777" w:rsidTr="005A25EA">
        <w:tc>
          <w:tcPr>
            <w:tcW w:w="3590" w:type="dxa"/>
            <w:shd w:val="clear" w:color="auto" w:fill="EEECE1" w:themeFill="background2"/>
          </w:tcPr>
          <w:p w14:paraId="7A674347" w14:textId="7B96B8B5" w:rsidR="005A25EA" w:rsidRDefault="007A624F" w:rsidP="005A25EA">
            <w:pPr>
              <w:rPr>
                <w:rFonts w:ascii="Trebuchet MS" w:hAnsi="Trebuchet MS"/>
                <w:sz w:val="22"/>
                <w:szCs w:val="22"/>
              </w:rPr>
            </w:pPr>
            <w:r>
              <w:rPr>
                <w:rFonts w:ascii="Trebuchet MS" w:hAnsi="Trebuchet MS"/>
                <w:sz w:val="22"/>
                <w:szCs w:val="22"/>
              </w:rPr>
              <w:t>Marketing Lead: Laura Smith</w:t>
            </w:r>
          </w:p>
        </w:tc>
        <w:tc>
          <w:tcPr>
            <w:tcW w:w="3183" w:type="dxa"/>
            <w:shd w:val="clear" w:color="auto" w:fill="EEECE1" w:themeFill="background2"/>
          </w:tcPr>
          <w:p w14:paraId="668CEEB4" w14:textId="77777777" w:rsidR="005A25EA" w:rsidRDefault="005A25EA" w:rsidP="00B253A7">
            <w:pPr>
              <w:rPr>
                <w:rFonts w:ascii="Trebuchet MS" w:hAnsi="Trebuchet MS"/>
                <w:sz w:val="22"/>
                <w:szCs w:val="22"/>
              </w:rPr>
            </w:pPr>
          </w:p>
        </w:tc>
        <w:tc>
          <w:tcPr>
            <w:tcW w:w="3183" w:type="dxa"/>
            <w:shd w:val="clear" w:color="auto" w:fill="EEECE1" w:themeFill="background2"/>
          </w:tcPr>
          <w:p w14:paraId="47AE6F98" w14:textId="77777777" w:rsidR="005A25EA" w:rsidRDefault="005A25EA" w:rsidP="00B253A7">
            <w:pPr>
              <w:rPr>
                <w:rFonts w:ascii="Trebuchet MS" w:hAnsi="Trebuchet MS"/>
                <w:sz w:val="22"/>
                <w:szCs w:val="22"/>
              </w:rPr>
            </w:pPr>
          </w:p>
        </w:tc>
      </w:tr>
      <w:tr w:rsidR="005A25EA" w14:paraId="451CE4B9" w14:textId="77777777" w:rsidTr="005A25EA">
        <w:tc>
          <w:tcPr>
            <w:tcW w:w="3590" w:type="dxa"/>
            <w:shd w:val="clear" w:color="auto" w:fill="EEECE1" w:themeFill="background2"/>
          </w:tcPr>
          <w:p w14:paraId="20956338" w14:textId="317F74FF" w:rsidR="005A25EA" w:rsidRDefault="005A25EA" w:rsidP="005A25EA">
            <w:pPr>
              <w:rPr>
                <w:rFonts w:ascii="Trebuchet MS" w:hAnsi="Trebuchet MS"/>
                <w:sz w:val="22"/>
                <w:szCs w:val="22"/>
              </w:rPr>
            </w:pPr>
            <w:r>
              <w:rPr>
                <w:rFonts w:ascii="Trebuchet MS" w:hAnsi="Trebuchet MS"/>
                <w:sz w:val="22"/>
                <w:szCs w:val="22"/>
              </w:rPr>
              <w:t xml:space="preserve">Digital Lead: </w:t>
            </w:r>
            <w:r w:rsidR="007A624F">
              <w:rPr>
                <w:rFonts w:ascii="Trebuchet MS" w:hAnsi="Trebuchet MS"/>
                <w:sz w:val="22"/>
                <w:szCs w:val="22"/>
              </w:rPr>
              <w:t>David Watson</w:t>
            </w:r>
          </w:p>
        </w:tc>
        <w:tc>
          <w:tcPr>
            <w:tcW w:w="3183" w:type="dxa"/>
            <w:shd w:val="clear" w:color="auto" w:fill="EEECE1" w:themeFill="background2"/>
          </w:tcPr>
          <w:p w14:paraId="1E0C2992" w14:textId="77777777" w:rsidR="005A25EA" w:rsidRDefault="005A25EA" w:rsidP="00B253A7">
            <w:pPr>
              <w:rPr>
                <w:rFonts w:ascii="Trebuchet MS" w:hAnsi="Trebuchet MS"/>
                <w:sz w:val="22"/>
                <w:szCs w:val="22"/>
              </w:rPr>
            </w:pPr>
          </w:p>
        </w:tc>
        <w:tc>
          <w:tcPr>
            <w:tcW w:w="3183" w:type="dxa"/>
            <w:shd w:val="clear" w:color="auto" w:fill="EEECE1" w:themeFill="background2"/>
          </w:tcPr>
          <w:p w14:paraId="53A391CA" w14:textId="77777777" w:rsidR="005A25EA" w:rsidRDefault="005A25EA" w:rsidP="00B253A7">
            <w:pPr>
              <w:rPr>
                <w:rFonts w:ascii="Trebuchet MS" w:hAnsi="Trebuchet MS"/>
                <w:sz w:val="22"/>
                <w:szCs w:val="22"/>
              </w:rPr>
            </w:pPr>
          </w:p>
        </w:tc>
      </w:tr>
      <w:tr w:rsidR="005A25EA" w14:paraId="16151D66" w14:textId="77777777" w:rsidTr="005A25EA">
        <w:tc>
          <w:tcPr>
            <w:tcW w:w="3590" w:type="dxa"/>
            <w:shd w:val="clear" w:color="auto" w:fill="EEECE1" w:themeFill="background2"/>
          </w:tcPr>
          <w:p w14:paraId="007F6E18" w14:textId="3FB6CE8F" w:rsidR="005A25EA" w:rsidRDefault="007A624F" w:rsidP="005A25EA">
            <w:pPr>
              <w:rPr>
                <w:rFonts w:ascii="Trebuchet MS" w:hAnsi="Trebuchet MS"/>
                <w:sz w:val="22"/>
                <w:szCs w:val="22"/>
              </w:rPr>
            </w:pPr>
            <w:r>
              <w:rPr>
                <w:rFonts w:ascii="Trebuchet MS" w:hAnsi="Trebuchet MS"/>
                <w:sz w:val="22"/>
                <w:szCs w:val="22"/>
              </w:rPr>
              <w:t xml:space="preserve">Comms Lead: Ben McKnight/ Anna Arthur </w:t>
            </w:r>
          </w:p>
        </w:tc>
        <w:tc>
          <w:tcPr>
            <w:tcW w:w="3183" w:type="dxa"/>
            <w:shd w:val="clear" w:color="auto" w:fill="EEECE1" w:themeFill="background2"/>
          </w:tcPr>
          <w:p w14:paraId="33AF3CE0" w14:textId="77777777" w:rsidR="005A25EA" w:rsidRDefault="005A25EA" w:rsidP="00B253A7">
            <w:pPr>
              <w:rPr>
                <w:rFonts w:ascii="Trebuchet MS" w:hAnsi="Trebuchet MS"/>
                <w:sz w:val="22"/>
                <w:szCs w:val="22"/>
              </w:rPr>
            </w:pPr>
          </w:p>
        </w:tc>
        <w:tc>
          <w:tcPr>
            <w:tcW w:w="3183" w:type="dxa"/>
            <w:shd w:val="clear" w:color="auto" w:fill="EEECE1" w:themeFill="background2"/>
          </w:tcPr>
          <w:p w14:paraId="64BF3304" w14:textId="77777777" w:rsidR="005A25EA" w:rsidRDefault="005A25EA" w:rsidP="00B253A7">
            <w:pPr>
              <w:rPr>
                <w:rFonts w:ascii="Trebuchet MS" w:hAnsi="Trebuchet MS"/>
                <w:sz w:val="22"/>
                <w:szCs w:val="22"/>
              </w:rPr>
            </w:pPr>
          </w:p>
        </w:tc>
      </w:tr>
    </w:tbl>
    <w:p w14:paraId="4315944B" w14:textId="77777777" w:rsidR="00CB383F" w:rsidRDefault="00CB383F" w:rsidP="00B253A7">
      <w:pPr>
        <w:rPr>
          <w:rFonts w:ascii="Trebuchet MS" w:hAnsi="Trebuchet MS"/>
          <w:sz w:val="22"/>
          <w:szCs w:val="22"/>
        </w:rPr>
      </w:pPr>
    </w:p>
    <w:sectPr w:rsidR="00CB383F" w:rsidSect="00B138F4">
      <w:headerReference w:type="default" r:id="rId11"/>
      <w:footerReference w:type="default" r:id="rId12"/>
      <w:headerReference w:type="first" r:id="rId13"/>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717C0" w14:textId="77777777" w:rsidR="00EC298A" w:rsidRDefault="00EC298A" w:rsidP="00AF2B08">
      <w:r>
        <w:separator/>
      </w:r>
    </w:p>
  </w:endnote>
  <w:endnote w:type="continuationSeparator" w:id="0">
    <w:p w14:paraId="4F65033C" w14:textId="77777777" w:rsidR="00EC298A" w:rsidRDefault="00EC298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A0308" w14:textId="77777777" w:rsidR="00A3456A" w:rsidRDefault="00A3456A"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F5BE9" w14:textId="77777777" w:rsidR="00EC298A" w:rsidRDefault="00EC298A" w:rsidP="00AF2B08">
      <w:r>
        <w:separator/>
      </w:r>
    </w:p>
  </w:footnote>
  <w:footnote w:type="continuationSeparator" w:id="0">
    <w:p w14:paraId="34B45115" w14:textId="77777777" w:rsidR="00EC298A" w:rsidRDefault="00EC298A"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BE676" w14:textId="77777777" w:rsidR="00A3456A" w:rsidRDefault="00A3456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812" w:type="dxa"/>
      <w:tblInd w:w="4219" w:type="dxa"/>
      <w:tblLook w:val="04A0" w:firstRow="1" w:lastRow="0" w:firstColumn="1" w:lastColumn="0" w:noHBand="0" w:noVBand="1"/>
    </w:tblPr>
    <w:tblGrid>
      <w:gridCol w:w="1985"/>
      <w:gridCol w:w="3827"/>
    </w:tblGrid>
    <w:tr w:rsidR="00A3456A" w14:paraId="2B7DC601" w14:textId="77777777" w:rsidTr="00B138F4">
      <w:trPr>
        <w:trHeight w:val="410"/>
      </w:trPr>
      <w:tc>
        <w:tcPr>
          <w:tcW w:w="1985" w:type="dxa"/>
          <w:shd w:val="pct10" w:color="auto" w:fill="auto"/>
          <w:vAlign w:val="center"/>
        </w:tcPr>
        <w:p w14:paraId="64E45305" w14:textId="77777777" w:rsidR="00A3456A" w:rsidRPr="00BF3490" w:rsidRDefault="00A3456A" w:rsidP="00DE275A">
          <w:pPr>
            <w:pStyle w:val="Header"/>
            <w:rPr>
              <w:rFonts w:ascii="Trebuchet MS" w:hAnsi="Trebuchet MS"/>
              <w:sz w:val="20"/>
            </w:rPr>
          </w:pPr>
          <w:r w:rsidRPr="00BF3490">
            <w:rPr>
              <w:rFonts w:ascii="Trebuchet MS" w:hAnsi="Trebuchet MS"/>
              <w:sz w:val="20"/>
            </w:rPr>
            <w:t>Plan Creation Date</w:t>
          </w:r>
        </w:p>
      </w:tc>
      <w:tc>
        <w:tcPr>
          <w:tcW w:w="3827" w:type="dxa"/>
          <w:vAlign w:val="center"/>
        </w:tcPr>
        <w:p w14:paraId="2651CEF8" w14:textId="77777777" w:rsidR="00A3456A" w:rsidRPr="00BF3490" w:rsidRDefault="00A3456A" w:rsidP="00DE275A">
          <w:pPr>
            <w:pStyle w:val="Header"/>
            <w:rPr>
              <w:rFonts w:ascii="Trebuchet MS" w:hAnsi="Trebuchet MS"/>
              <w:sz w:val="20"/>
            </w:rPr>
          </w:pPr>
          <w:r>
            <w:rPr>
              <w:rFonts w:ascii="Trebuchet MS" w:hAnsi="Trebuchet MS"/>
              <w:sz w:val="20"/>
            </w:rPr>
            <w:t>25</w:t>
          </w:r>
          <w:r w:rsidRPr="00321FC6">
            <w:rPr>
              <w:rFonts w:ascii="Trebuchet MS" w:hAnsi="Trebuchet MS"/>
              <w:sz w:val="20"/>
              <w:vertAlign w:val="superscript"/>
            </w:rPr>
            <w:t>th</w:t>
          </w:r>
          <w:r>
            <w:rPr>
              <w:rFonts w:ascii="Trebuchet MS" w:hAnsi="Trebuchet MS"/>
              <w:sz w:val="20"/>
            </w:rPr>
            <w:t xml:space="preserve"> April 2017</w:t>
          </w:r>
        </w:p>
      </w:tc>
    </w:tr>
    <w:tr w:rsidR="00A3456A" w14:paraId="6896DF55" w14:textId="77777777" w:rsidTr="00B138F4">
      <w:trPr>
        <w:trHeight w:val="428"/>
      </w:trPr>
      <w:tc>
        <w:tcPr>
          <w:tcW w:w="1985" w:type="dxa"/>
          <w:shd w:val="pct10" w:color="auto" w:fill="auto"/>
          <w:vAlign w:val="center"/>
        </w:tcPr>
        <w:p w14:paraId="1321D9E6" w14:textId="77777777" w:rsidR="00A3456A" w:rsidRPr="00BF3490" w:rsidRDefault="00A3456A" w:rsidP="00DE275A">
          <w:pPr>
            <w:pStyle w:val="Header"/>
            <w:rPr>
              <w:rFonts w:ascii="Trebuchet MS" w:hAnsi="Trebuchet MS"/>
              <w:sz w:val="20"/>
            </w:rPr>
          </w:pPr>
          <w:r w:rsidRPr="00BF3490">
            <w:rPr>
              <w:rFonts w:ascii="Trebuchet MS" w:hAnsi="Trebuchet MS"/>
              <w:sz w:val="20"/>
            </w:rPr>
            <w:t>Contributors</w:t>
          </w:r>
        </w:p>
      </w:tc>
      <w:tc>
        <w:tcPr>
          <w:tcW w:w="3827" w:type="dxa"/>
          <w:vAlign w:val="center"/>
        </w:tcPr>
        <w:p w14:paraId="14B1159D" w14:textId="77777777" w:rsidR="00A3456A" w:rsidRPr="00BF3490" w:rsidRDefault="00A3456A" w:rsidP="00DE275A">
          <w:pPr>
            <w:pStyle w:val="Header"/>
            <w:rPr>
              <w:rFonts w:ascii="Trebuchet MS" w:hAnsi="Trebuchet MS"/>
              <w:sz w:val="20"/>
            </w:rPr>
          </w:pPr>
          <w:r>
            <w:rPr>
              <w:rFonts w:ascii="Trebuchet MS" w:hAnsi="Trebuchet MS"/>
              <w:sz w:val="20"/>
            </w:rPr>
            <w:t>LS/ CP/ DW/ BM</w:t>
          </w:r>
        </w:p>
      </w:tc>
    </w:tr>
  </w:tbl>
  <w:p w14:paraId="7F029BAA" w14:textId="77777777" w:rsidR="00A3456A" w:rsidRPr="00EE0761" w:rsidRDefault="00A3456A" w:rsidP="00EE0761">
    <w:pPr>
      <w:pStyle w:val="Header"/>
    </w:pPr>
    <w:r w:rsidRPr="00BF3490">
      <w:rPr>
        <w:rFonts w:ascii="Trebuchet MS" w:hAnsi="Trebuchet MS"/>
        <w:noProof/>
        <w:sz w:val="20"/>
        <w:lang w:val="en-GB" w:eastAsia="en-GB"/>
      </w:rPr>
      <w:drawing>
        <wp:anchor distT="0" distB="0" distL="114300" distR="114300" simplePos="0" relativeHeight="251657216" behindDoc="0" locked="0" layoutInCell="1" allowOverlap="1" wp14:anchorId="01BA2178" wp14:editId="5CA2B5A9">
          <wp:simplePos x="0" y="0"/>
          <wp:positionH relativeFrom="column">
            <wp:posOffset>20320</wp:posOffset>
          </wp:positionH>
          <wp:positionV relativeFrom="paragraph">
            <wp:posOffset>-676275</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537"/>
    <w:multiLevelType w:val="hybridMultilevel"/>
    <w:tmpl w:val="63286B3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E31123"/>
    <w:multiLevelType w:val="hybridMultilevel"/>
    <w:tmpl w:val="EDD21BBE"/>
    <w:lvl w:ilvl="0" w:tplc="F69E9120">
      <w:start w:val="600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1A60D45"/>
    <w:multiLevelType w:val="hybridMultilevel"/>
    <w:tmpl w:val="8466E234"/>
    <w:lvl w:ilvl="0" w:tplc="030E6844">
      <w:start w:val="3"/>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252DAF"/>
    <w:multiLevelType w:val="hybridMultilevel"/>
    <w:tmpl w:val="1D7C78BC"/>
    <w:lvl w:ilvl="0" w:tplc="ED16E6D6">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C048A9"/>
    <w:multiLevelType w:val="hybridMultilevel"/>
    <w:tmpl w:val="E49022CC"/>
    <w:lvl w:ilvl="0" w:tplc="3CF28AB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2F5380"/>
    <w:multiLevelType w:val="hybridMultilevel"/>
    <w:tmpl w:val="397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12"/>
  </w:num>
  <w:num w:numId="5">
    <w:abstractNumId w:val="8"/>
  </w:num>
  <w:num w:numId="6">
    <w:abstractNumId w:val="5"/>
  </w:num>
  <w:num w:numId="7">
    <w:abstractNumId w:val="15"/>
  </w:num>
  <w:num w:numId="8">
    <w:abstractNumId w:val="10"/>
  </w:num>
  <w:num w:numId="9">
    <w:abstractNumId w:val="11"/>
  </w:num>
  <w:num w:numId="10">
    <w:abstractNumId w:val="13"/>
  </w:num>
  <w:num w:numId="11">
    <w:abstractNumId w:val="6"/>
  </w:num>
  <w:num w:numId="12">
    <w:abstractNumId w:val="14"/>
  </w:num>
  <w:num w:numId="13">
    <w:abstractNumId w:val="0"/>
  </w:num>
  <w:num w:numId="14">
    <w:abstractNumId w:val="9"/>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C6"/>
    <w:rsid w:val="0000646B"/>
    <w:rsid w:val="00020FAB"/>
    <w:rsid w:val="00030AE2"/>
    <w:rsid w:val="0005187E"/>
    <w:rsid w:val="000771D1"/>
    <w:rsid w:val="000905EA"/>
    <w:rsid w:val="000A16FB"/>
    <w:rsid w:val="000B1FC3"/>
    <w:rsid w:val="000C034B"/>
    <w:rsid w:val="000E72CD"/>
    <w:rsid w:val="000F7B80"/>
    <w:rsid w:val="00102157"/>
    <w:rsid w:val="00135BDB"/>
    <w:rsid w:val="00157BBF"/>
    <w:rsid w:val="0016506E"/>
    <w:rsid w:val="00175088"/>
    <w:rsid w:val="001D2188"/>
    <w:rsid w:val="001E201A"/>
    <w:rsid w:val="001E2470"/>
    <w:rsid w:val="001E4818"/>
    <w:rsid w:val="0020529C"/>
    <w:rsid w:val="002162D8"/>
    <w:rsid w:val="00220512"/>
    <w:rsid w:val="00250C27"/>
    <w:rsid w:val="00251EFF"/>
    <w:rsid w:val="00262E4F"/>
    <w:rsid w:val="00275C26"/>
    <w:rsid w:val="002860E9"/>
    <w:rsid w:val="002B1394"/>
    <w:rsid w:val="002D6930"/>
    <w:rsid w:val="002D6B32"/>
    <w:rsid w:val="002F315B"/>
    <w:rsid w:val="00321FC6"/>
    <w:rsid w:val="003221E2"/>
    <w:rsid w:val="00342A1A"/>
    <w:rsid w:val="003454DB"/>
    <w:rsid w:val="003475FA"/>
    <w:rsid w:val="00350E42"/>
    <w:rsid w:val="00372383"/>
    <w:rsid w:val="00393061"/>
    <w:rsid w:val="003C476E"/>
    <w:rsid w:val="003E5E7C"/>
    <w:rsid w:val="003E5F48"/>
    <w:rsid w:val="003F1E1D"/>
    <w:rsid w:val="00407D2D"/>
    <w:rsid w:val="004E5FD5"/>
    <w:rsid w:val="004F2556"/>
    <w:rsid w:val="00504133"/>
    <w:rsid w:val="00525188"/>
    <w:rsid w:val="00535684"/>
    <w:rsid w:val="005430B6"/>
    <w:rsid w:val="005641B0"/>
    <w:rsid w:val="005A17C8"/>
    <w:rsid w:val="005A25EA"/>
    <w:rsid w:val="005B661A"/>
    <w:rsid w:val="005F104F"/>
    <w:rsid w:val="00601865"/>
    <w:rsid w:val="00625930"/>
    <w:rsid w:val="006566C6"/>
    <w:rsid w:val="0067355F"/>
    <w:rsid w:val="006B7B12"/>
    <w:rsid w:val="006E5456"/>
    <w:rsid w:val="006E60CB"/>
    <w:rsid w:val="006F3E6C"/>
    <w:rsid w:val="007146E0"/>
    <w:rsid w:val="00722CCA"/>
    <w:rsid w:val="00724EEC"/>
    <w:rsid w:val="0072731D"/>
    <w:rsid w:val="00731A45"/>
    <w:rsid w:val="00731C60"/>
    <w:rsid w:val="00734A38"/>
    <w:rsid w:val="0078333E"/>
    <w:rsid w:val="00783F58"/>
    <w:rsid w:val="00787CB7"/>
    <w:rsid w:val="007A624F"/>
    <w:rsid w:val="007D3EA0"/>
    <w:rsid w:val="007F781C"/>
    <w:rsid w:val="00804A96"/>
    <w:rsid w:val="00867570"/>
    <w:rsid w:val="008F110C"/>
    <w:rsid w:val="008F442C"/>
    <w:rsid w:val="009123B7"/>
    <w:rsid w:val="00921CA1"/>
    <w:rsid w:val="00925B15"/>
    <w:rsid w:val="00994B63"/>
    <w:rsid w:val="009A68B1"/>
    <w:rsid w:val="009A72A5"/>
    <w:rsid w:val="009D3570"/>
    <w:rsid w:val="009E341E"/>
    <w:rsid w:val="009E3AB6"/>
    <w:rsid w:val="009F1F59"/>
    <w:rsid w:val="009F6B0C"/>
    <w:rsid w:val="00A01164"/>
    <w:rsid w:val="00A01C13"/>
    <w:rsid w:val="00A26782"/>
    <w:rsid w:val="00A31D5D"/>
    <w:rsid w:val="00A3456A"/>
    <w:rsid w:val="00A577F3"/>
    <w:rsid w:val="00AF2B08"/>
    <w:rsid w:val="00B10A38"/>
    <w:rsid w:val="00B123D4"/>
    <w:rsid w:val="00B138F4"/>
    <w:rsid w:val="00B253A7"/>
    <w:rsid w:val="00B704D2"/>
    <w:rsid w:val="00B74867"/>
    <w:rsid w:val="00BC071F"/>
    <w:rsid w:val="00BC47EB"/>
    <w:rsid w:val="00BD0C7A"/>
    <w:rsid w:val="00BF472F"/>
    <w:rsid w:val="00C46F05"/>
    <w:rsid w:val="00C56B44"/>
    <w:rsid w:val="00C571CB"/>
    <w:rsid w:val="00C65E7A"/>
    <w:rsid w:val="00C96D1C"/>
    <w:rsid w:val="00CB383F"/>
    <w:rsid w:val="00CD0170"/>
    <w:rsid w:val="00CD563E"/>
    <w:rsid w:val="00CE7281"/>
    <w:rsid w:val="00D04BF4"/>
    <w:rsid w:val="00D2726D"/>
    <w:rsid w:val="00D559B1"/>
    <w:rsid w:val="00D74F6F"/>
    <w:rsid w:val="00DD5B54"/>
    <w:rsid w:val="00DD7D04"/>
    <w:rsid w:val="00DE275A"/>
    <w:rsid w:val="00E0410D"/>
    <w:rsid w:val="00E15856"/>
    <w:rsid w:val="00E52141"/>
    <w:rsid w:val="00EB072A"/>
    <w:rsid w:val="00EC298A"/>
    <w:rsid w:val="00EE0761"/>
    <w:rsid w:val="00F42EE3"/>
    <w:rsid w:val="00F71372"/>
    <w:rsid w:val="00F955B3"/>
    <w:rsid w:val="00F97392"/>
    <w:rsid w:val="00FB2593"/>
    <w:rsid w:val="00FB5C1F"/>
    <w:rsid w:val="00FC6D4A"/>
    <w:rsid w:val="077CCEF3"/>
    <w:rsid w:val="1DAA625B"/>
    <w:rsid w:val="21149151"/>
    <w:rsid w:val="3AEBF33B"/>
    <w:rsid w:val="403EAA8A"/>
    <w:rsid w:val="587E8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39FA05"/>
  <w14:defaultImageDpi w14:val="300"/>
  <w15:docId w15:val="{01F2A0AC-19DD-4F07-B487-0C0C03F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table" w:styleId="PlainTable5">
    <w:name w:val="Plain Table 5"/>
    <w:basedOn w:val="TableNormal"/>
    <w:uiPriority w:val="45"/>
    <w:rsid w:val="005A25EA"/>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A25E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21FC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054868">
      <w:bodyDiv w:val="1"/>
      <w:marLeft w:val="0"/>
      <w:marRight w:val="0"/>
      <w:marTop w:val="0"/>
      <w:marBottom w:val="0"/>
      <w:divBdr>
        <w:top w:val="none" w:sz="0" w:space="0" w:color="auto"/>
        <w:left w:val="none" w:sz="0" w:space="0" w:color="auto"/>
        <w:bottom w:val="none" w:sz="0" w:space="0" w:color="auto"/>
        <w:right w:val="none" w:sz="0" w:space="0" w:color="auto"/>
      </w:divBdr>
    </w:div>
    <w:div w:id="1329821147">
      <w:bodyDiv w:val="1"/>
      <w:marLeft w:val="0"/>
      <w:marRight w:val="0"/>
      <w:marTop w:val="0"/>
      <w:marBottom w:val="0"/>
      <w:divBdr>
        <w:top w:val="none" w:sz="0" w:space="0" w:color="auto"/>
        <w:left w:val="none" w:sz="0" w:space="0" w:color="auto"/>
        <w:bottom w:val="none" w:sz="0" w:space="0" w:color="auto"/>
        <w:right w:val="none" w:sz="0" w:space="0" w:color="auto"/>
      </w:divBdr>
      <w:divsChild>
        <w:div w:id="938682803">
          <w:marLeft w:val="-240"/>
          <w:marRight w:val="-240"/>
          <w:marTop w:val="0"/>
          <w:marBottom w:val="0"/>
          <w:divBdr>
            <w:top w:val="none" w:sz="0" w:space="0" w:color="auto"/>
            <w:left w:val="none" w:sz="0" w:space="0" w:color="auto"/>
            <w:bottom w:val="none" w:sz="0" w:space="0" w:color="auto"/>
            <w:right w:val="none" w:sz="0" w:space="0" w:color="auto"/>
          </w:divBdr>
          <w:divsChild>
            <w:div w:id="1362587761">
              <w:marLeft w:val="0"/>
              <w:marRight w:val="0"/>
              <w:marTop w:val="0"/>
              <w:marBottom w:val="0"/>
              <w:divBdr>
                <w:top w:val="none" w:sz="0" w:space="0" w:color="auto"/>
                <w:left w:val="none" w:sz="0" w:space="0" w:color="auto"/>
                <w:bottom w:val="none" w:sz="0" w:space="0" w:color="auto"/>
                <w:right w:val="none" w:sz="0" w:space="0" w:color="auto"/>
              </w:divBdr>
              <w:divsChild>
                <w:div w:id="365982837">
                  <w:marLeft w:val="0"/>
                  <w:marRight w:val="0"/>
                  <w:marTop w:val="0"/>
                  <w:marBottom w:val="0"/>
                  <w:divBdr>
                    <w:top w:val="none" w:sz="0" w:space="0" w:color="auto"/>
                    <w:left w:val="none" w:sz="0" w:space="0" w:color="auto"/>
                    <w:bottom w:val="none" w:sz="0" w:space="0" w:color="auto"/>
                    <w:right w:val="none" w:sz="0" w:space="0" w:color="auto"/>
                  </w:divBdr>
                  <w:divsChild>
                    <w:div w:id="1283271419">
                      <w:marLeft w:val="0"/>
                      <w:marRight w:val="0"/>
                      <w:marTop w:val="0"/>
                      <w:marBottom w:val="0"/>
                      <w:divBdr>
                        <w:top w:val="none" w:sz="0" w:space="0" w:color="auto"/>
                        <w:left w:val="none" w:sz="0" w:space="0" w:color="auto"/>
                        <w:bottom w:val="none" w:sz="0" w:space="0" w:color="auto"/>
                        <w:right w:val="none" w:sz="0" w:space="0" w:color="auto"/>
                      </w:divBdr>
                      <w:divsChild>
                        <w:div w:id="705715952">
                          <w:marLeft w:val="0"/>
                          <w:marRight w:val="0"/>
                          <w:marTop w:val="0"/>
                          <w:marBottom w:val="0"/>
                          <w:divBdr>
                            <w:top w:val="none" w:sz="0" w:space="0" w:color="auto"/>
                            <w:left w:val="none" w:sz="0" w:space="0" w:color="auto"/>
                            <w:bottom w:val="none" w:sz="0" w:space="0" w:color="auto"/>
                            <w:right w:val="none" w:sz="0" w:space="0" w:color="auto"/>
                          </w:divBdr>
                          <w:divsChild>
                            <w:div w:id="312291816">
                              <w:marLeft w:val="0"/>
                              <w:marRight w:val="0"/>
                              <w:marTop w:val="0"/>
                              <w:marBottom w:val="0"/>
                              <w:divBdr>
                                <w:top w:val="none" w:sz="0" w:space="0" w:color="auto"/>
                                <w:left w:val="none" w:sz="0" w:space="0" w:color="auto"/>
                                <w:bottom w:val="none" w:sz="0" w:space="0" w:color="auto"/>
                                <w:right w:val="none" w:sz="0" w:space="0" w:color="auto"/>
                              </w:divBdr>
                              <w:divsChild>
                                <w:div w:id="4193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10477">
                      <w:marLeft w:val="0"/>
                      <w:marRight w:val="0"/>
                      <w:marTop w:val="0"/>
                      <w:marBottom w:val="0"/>
                      <w:divBdr>
                        <w:top w:val="none" w:sz="0" w:space="0" w:color="auto"/>
                        <w:left w:val="none" w:sz="0" w:space="0" w:color="auto"/>
                        <w:bottom w:val="none" w:sz="0" w:space="0" w:color="auto"/>
                        <w:right w:val="none" w:sz="0" w:space="0" w:color="auto"/>
                      </w:divBdr>
                      <w:divsChild>
                        <w:div w:id="1816021624">
                          <w:marLeft w:val="0"/>
                          <w:marRight w:val="0"/>
                          <w:marTop w:val="0"/>
                          <w:marBottom w:val="0"/>
                          <w:divBdr>
                            <w:top w:val="none" w:sz="0" w:space="0" w:color="auto"/>
                            <w:left w:val="none" w:sz="0" w:space="0" w:color="auto"/>
                            <w:bottom w:val="none" w:sz="0" w:space="0" w:color="auto"/>
                            <w:right w:val="none" w:sz="0" w:space="0" w:color="auto"/>
                          </w:divBdr>
                        </w:div>
                        <w:div w:id="629745251">
                          <w:marLeft w:val="0"/>
                          <w:marRight w:val="0"/>
                          <w:marTop w:val="0"/>
                          <w:marBottom w:val="0"/>
                          <w:divBdr>
                            <w:top w:val="none" w:sz="0" w:space="0" w:color="auto"/>
                            <w:left w:val="none" w:sz="0" w:space="0" w:color="auto"/>
                            <w:bottom w:val="none" w:sz="0" w:space="0" w:color="auto"/>
                            <w:right w:val="none" w:sz="0" w:space="0" w:color="auto"/>
                          </w:divBdr>
                          <w:divsChild>
                            <w:div w:id="1542933467">
                              <w:marLeft w:val="0"/>
                              <w:marRight w:val="0"/>
                              <w:marTop w:val="0"/>
                              <w:marBottom w:val="0"/>
                              <w:divBdr>
                                <w:top w:val="none" w:sz="0" w:space="0" w:color="auto"/>
                                <w:left w:val="none" w:sz="0" w:space="0" w:color="auto"/>
                                <w:bottom w:val="none" w:sz="0" w:space="0" w:color="auto"/>
                                <w:right w:val="none" w:sz="0" w:space="0" w:color="auto"/>
                              </w:divBdr>
                              <w:divsChild>
                                <w:div w:id="2061443433">
                                  <w:marLeft w:val="0"/>
                                  <w:marRight w:val="0"/>
                                  <w:marTop w:val="0"/>
                                  <w:marBottom w:val="0"/>
                                  <w:divBdr>
                                    <w:top w:val="none" w:sz="0" w:space="0" w:color="auto"/>
                                    <w:left w:val="none" w:sz="0" w:space="0" w:color="auto"/>
                                    <w:bottom w:val="none" w:sz="0" w:space="0" w:color="auto"/>
                                    <w:right w:val="none" w:sz="0" w:space="0" w:color="auto"/>
                                  </w:divBdr>
                                  <w:divsChild>
                                    <w:div w:id="1183056552">
                                      <w:marLeft w:val="0"/>
                                      <w:marRight w:val="0"/>
                                      <w:marTop w:val="0"/>
                                      <w:marBottom w:val="0"/>
                                      <w:divBdr>
                                        <w:top w:val="none" w:sz="0" w:space="0" w:color="auto"/>
                                        <w:left w:val="none" w:sz="0" w:space="0" w:color="auto"/>
                                        <w:bottom w:val="none" w:sz="0" w:space="0" w:color="auto"/>
                                        <w:right w:val="none" w:sz="0" w:space="0" w:color="auto"/>
                                      </w:divBdr>
                                      <w:divsChild>
                                        <w:div w:id="2129010939">
                                          <w:marLeft w:val="0"/>
                                          <w:marRight w:val="0"/>
                                          <w:marTop w:val="0"/>
                                          <w:marBottom w:val="0"/>
                                          <w:divBdr>
                                            <w:top w:val="single" w:sz="6" w:space="0" w:color="C6C6C6"/>
                                            <w:left w:val="single" w:sz="6" w:space="0" w:color="C6C6C6"/>
                                            <w:bottom w:val="single" w:sz="6" w:space="0" w:color="C6C6C6"/>
                                            <w:right w:val="none" w:sz="0" w:space="0" w:color="auto"/>
                                          </w:divBdr>
                                        </w:div>
                                      </w:divsChild>
                                    </w:div>
                                    <w:div w:id="1187675864">
                                      <w:marLeft w:val="0"/>
                                      <w:marRight w:val="0"/>
                                      <w:marTop w:val="0"/>
                                      <w:marBottom w:val="0"/>
                                      <w:divBdr>
                                        <w:top w:val="none" w:sz="0" w:space="0" w:color="auto"/>
                                        <w:left w:val="none" w:sz="0" w:space="0" w:color="auto"/>
                                        <w:bottom w:val="none" w:sz="0" w:space="0" w:color="auto"/>
                                        <w:right w:val="none" w:sz="0" w:space="0" w:color="auto"/>
                                      </w:divBdr>
                                      <w:divsChild>
                                        <w:div w:id="1856571965">
                                          <w:marLeft w:val="0"/>
                                          <w:marRight w:val="0"/>
                                          <w:marTop w:val="0"/>
                                          <w:marBottom w:val="0"/>
                                          <w:divBdr>
                                            <w:top w:val="single" w:sz="6" w:space="0" w:color="C6C6C6"/>
                                            <w:left w:val="none" w:sz="0" w:space="0" w:color="auto"/>
                                            <w:bottom w:val="single" w:sz="6" w:space="0" w:color="C6C6C6"/>
                                            <w:right w:val="single" w:sz="6" w:space="0" w:color="C6C6C6"/>
                                          </w:divBdr>
                                        </w:div>
                                      </w:divsChild>
                                    </w:div>
                                    <w:div w:id="332952944">
                                      <w:marLeft w:val="0"/>
                                      <w:marRight w:val="0"/>
                                      <w:marTop w:val="0"/>
                                      <w:marBottom w:val="0"/>
                                      <w:divBdr>
                                        <w:top w:val="none" w:sz="0" w:space="0" w:color="auto"/>
                                        <w:left w:val="none" w:sz="0" w:space="0" w:color="auto"/>
                                        <w:bottom w:val="none" w:sz="0" w:space="0" w:color="auto"/>
                                        <w:right w:val="none" w:sz="0" w:space="0" w:color="auto"/>
                                      </w:divBdr>
                                      <w:divsChild>
                                        <w:div w:id="110888930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902598722">
                                  <w:marLeft w:val="0"/>
                                  <w:marRight w:val="0"/>
                                  <w:marTop w:val="0"/>
                                  <w:marBottom w:val="0"/>
                                  <w:divBdr>
                                    <w:top w:val="none" w:sz="0" w:space="0" w:color="auto"/>
                                    <w:left w:val="none" w:sz="0" w:space="0" w:color="auto"/>
                                    <w:bottom w:val="none" w:sz="0" w:space="0" w:color="auto"/>
                                    <w:right w:val="none" w:sz="0" w:space="0" w:color="auto"/>
                                  </w:divBdr>
                                  <w:divsChild>
                                    <w:div w:id="612908882">
                                      <w:marLeft w:val="0"/>
                                      <w:marRight w:val="0"/>
                                      <w:marTop w:val="0"/>
                                      <w:marBottom w:val="0"/>
                                      <w:divBdr>
                                        <w:top w:val="none" w:sz="0" w:space="0" w:color="auto"/>
                                        <w:left w:val="none" w:sz="0" w:space="0" w:color="auto"/>
                                        <w:bottom w:val="none" w:sz="0" w:space="0" w:color="auto"/>
                                        <w:right w:val="none" w:sz="0" w:space="0" w:color="auto"/>
                                      </w:divBdr>
                                      <w:divsChild>
                                        <w:div w:id="10579737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849879409">
                                      <w:marLeft w:val="0"/>
                                      <w:marRight w:val="0"/>
                                      <w:marTop w:val="0"/>
                                      <w:marBottom w:val="0"/>
                                      <w:divBdr>
                                        <w:top w:val="none" w:sz="0" w:space="0" w:color="auto"/>
                                        <w:left w:val="none" w:sz="0" w:space="0" w:color="auto"/>
                                        <w:bottom w:val="none" w:sz="0" w:space="0" w:color="auto"/>
                                        <w:right w:val="none" w:sz="0" w:space="0" w:color="auto"/>
                                      </w:divBdr>
                                      <w:divsChild>
                                        <w:div w:id="138405726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27564809">
                                      <w:marLeft w:val="0"/>
                                      <w:marRight w:val="0"/>
                                      <w:marTop w:val="0"/>
                                      <w:marBottom w:val="0"/>
                                      <w:divBdr>
                                        <w:top w:val="none" w:sz="0" w:space="0" w:color="auto"/>
                                        <w:left w:val="none" w:sz="0" w:space="0" w:color="auto"/>
                                        <w:bottom w:val="none" w:sz="0" w:space="0" w:color="auto"/>
                                        <w:right w:val="none" w:sz="0" w:space="0" w:color="auto"/>
                                      </w:divBdr>
                                      <w:divsChild>
                                        <w:div w:id="989905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871606782">
                                  <w:marLeft w:val="0"/>
                                  <w:marRight w:val="0"/>
                                  <w:marTop w:val="0"/>
                                  <w:marBottom w:val="0"/>
                                  <w:divBdr>
                                    <w:top w:val="none" w:sz="0" w:space="0" w:color="auto"/>
                                    <w:left w:val="none" w:sz="0" w:space="0" w:color="auto"/>
                                    <w:bottom w:val="none" w:sz="0" w:space="0" w:color="auto"/>
                                    <w:right w:val="none" w:sz="0" w:space="0" w:color="auto"/>
                                  </w:divBdr>
                                  <w:divsChild>
                                    <w:div w:id="1864441176">
                                      <w:marLeft w:val="0"/>
                                      <w:marRight w:val="0"/>
                                      <w:marTop w:val="0"/>
                                      <w:marBottom w:val="0"/>
                                      <w:divBdr>
                                        <w:top w:val="none" w:sz="0" w:space="0" w:color="auto"/>
                                        <w:left w:val="none" w:sz="0" w:space="0" w:color="auto"/>
                                        <w:bottom w:val="none" w:sz="0" w:space="0" w:color="auto"/>
                                        <w:right w:val="none" w:sz="0" w:space="0" w:color="auto"/>
                                      </w:divBdr>
                                      <w:divsChild>
                                        <w:div w:id="6947717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66565452">
                                      <w:marLeft w:val="0"/>
                                      <w:marRight w:val="0"/>
                                      <w:marTop w:val="0"/>
                                      <w:marBottom w:val="0"/>
                                      <w:divBdr>
                                        <w:top w:val="none" w:sz="0" w:space="0" w:color="auto"/>
                                        <w:left w:val="none" w:sz="0" w:space="0" w:color="auto"/>
                                        <w:bottom w:val="none" w:sz="0" w:space="0" w:color="auto"/>
                                        <w:right w:val="none" w:sz="0" w:space="0" w:color="auto"/>
                                      </w:divBdr>
                                      <w:divsChild>
                                        <w:div w:id="112546295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69006084">
                                      <w:marLeft w:val="0"/>
                                      <w:marRight w:val="0"/>
                                      <w:marTop w:val="0"/>
                                      <w:marBottom w:val="0"/>
                                      <w:divBdr>
                                        <w:top w:val="none" w:sz="0" w:space="0" w:color="auto"/>
                                        <w:left w:val="none" w:sz="0" w:space="0" w:color="auto"/>
                                        <w:bottom w:val="none" w:sz="0" w:space="0" w:color="auto"/>
                                        <w:right w:val="none" w:sz="0" w:space="0" w:color="auto"/>
                                      </w:divBdr>
                                      <w:divsChild>
                                        <w:div w:id="57255020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77177329">
                                  <w:marLeft w:val="0"/>
                                  <w:marRight w:val="0"/>
                                  <w:marTop w:val="0"/>
                                  <w:marBottom w:val="0"/>
                                  <w:divBdr>
                                    <w:top w:val="none" w:sz="0" w:space="0" w:color="auto"/>
                                    <w:left w:val="none" w:sz="0" w:space="0" w:color="auto"/>
                                    <w:bottom w:val="none" w:sz="0" w:space="0" w:color="auto"/>
                                    <w:right w:val="none" w:sz="0" w:space="0" w:color="auto"/>
                                  </w:divBdr>
                                  <w:divsChild>
                                    <w:div w:id="297489881">
                                      <w:marLeft w:val="0"/>
                                      <w:marRight w:val="0"/>
                                      <w:marTop w:val="0"/>
                                      <w:marBottom w:val="0"/>
                                      <w:divBdr>
                                        <w:top w:val="none" w:sz="0" w:space="0" w:color="auto"/>
                                        <w:left w:val="none" w:sz="0" w:space="0" w:color="auto"/>
                                        <w:bottom w:val="none" w:sz="0" w:space="0" w:color="auto"/>
                                        <w:right w:val="none" w:sz="0" w:space="0" w:color="auto"/>
                                      </w:divBdr>
                                      <w:divsChild>
                                        <w:div w:id="19050249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03364496">
                                      <w:marLeft w:val="0"/>
                                      <w:marRight w:val="0"/>
                                      <w:marTop w:val="0"/>
                                      <w:marBottom w:val="0"/>
                                      <w:divBdr>
                                        <w:top w:val="none" w:sz="0" w:space="0" w:color="auto"/>
                                        <w:left w:val="none" w:sz="0" w:space="0" w:color="auto"/>
                                        <w:bottom w:val="none" w:sz="0" w:space="0" w:color="auto"/>
                                        <w:right w:val="none" w:sz="0" w:space="0" w:color="auto"/>
                                      </w:divBdr>
                                      <w:divsChild>
                                        <w:div w:id="12046799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70747853">
                                      <w:marLeft w:val="0"/>
                                      <w:marRight w:val="0"/>
                                      <w:marTop w:val="0"/>
                                      <w:marBottom w:val="0"/>
                                      <w:divBdr>
                                        <w:top w:val="none" w:sz="0" w:space="0" w:color="auto"/>
                                        <w:left w:val="none" w:sz="0" w:space="0" w:color="auto"/>
                                        <w:bottom w:val="none" w:sz="0" w:space="0" w:color="auto"/>
                                        <w:right w:val="none" w:sz="0" w:space="0" w:color="auto"/>
                                      </w:divBdr>
                                      <w:divsChild>
                                        <w:div w:id="120802871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38099574">
                                  <w:marLeft w:val="0"/>
                                  <w:marRight w:val="0"/>
                                  <w:marTop w:val="0"/>
                                  <w:marBottom w:val="0"/>
                                  <w:divBdr>
                                    <w:top w:val="none" w:sz="0" w:space="0" w:color="auto"/>
                                    <w:left w:val="none" w:sz="0" w:space="0" w:color="auto"/>
                                    <w:bottom w:val="none" w:sz="0" w:space="0" w:color="auto"/>
                                    <w:right w:val="none" w:sz="0" w:space="0" w:color="auto"/>
                                  </w:divBdr>
                                  <w:divsChild>
                                    <w:div w:id="2128114853">
                                      <w:marLeft w:val="0"/>
                                      <w:marRight w:val="0"/>
                                      <w:marTop w:val="0"/>
                                      <w:marBottom w:val="0"/>
                                      <w:divBdr>
                                        <w:top w:val="none" w:sz="0" w:space="0" w:color="auto"/>
                                        <w:left w:val="none" w:sz="0" w:space="0" w:color="auto"/>
                                        <w:bottom w:val="none" w:sz="0" w:space="0" w:color="auto"/>
                                        <w:right w:val="none" w:sz="0" w:space="0" w:color="auto"/>
                                      </w:divBdr>
                                      <w:divsChild>
                                        <w:div w:id="814492014">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89975041">
                                      <w:marLeft w:val="0"/>
                                      <w:marRight w:val="0"/>
                                      <w:marTop w:val="0"/>
                                      <w:marBottom w:val="0"/>
                                      <w:divBdr>
                                        <w:top w:val="none" w:sz="0" w:space="0" w:color="auto"/>
                                        <w:left w:val="none" w:sz="0" w:space="0" w:color="auto"/>
                                        <w:bottom w:val="none" w:sz="0" w:space="0" w:color="auto"/>
                                        <w:right w:val="none" w:sz="0" w:space="0" w:color="auto"/>
                                      </w:divBdr>
                                      <w:divsChild>
                                        <w:div w:id="12447030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23743976">
                                      <w:marLeft w:val="0"/>
                                      <w:marRight w:val="0"/>
                                      <w:marTop w:val="0"/>
                                      <w:marBottom w:val="0"/>
                                      <w:divBdr>
                                        <w:top w:val="none" w:sz="0" w:space="0" w:color="auto"/>
                                        <w:left w:val="none" w:sz="0" w:space="0" w:color="auto"/>
                                        <w:bottom w:val="none" w:sz="0" w:space="0" w:color="auto"/>
                                        <w:right w:val="none" w:sz="0" w:space="0" w:color="auto"/>
                                      </w:divBdr>
                                      <w:divsChild>
                                        <w:div w:id="7433341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1323435813">
                              <w:marLeft w:val="0"/>
                              <w:marRight w:val="0"/>
                              <w:marTop w:val="0"/>
                              <w:marBottom w:val="0"/>
                              <w:divBdr>
                                <w:top w:val="none" w:sz="0" w:space="0" w:color="auto"/>
                                <w:left w:val="none" w:sz="0" w:space="0" w:color="auto"/>
                                <w:bottom w:val="none" w:sz="0" w:space="0" w:color="auto"/>
                                <w:right w:val="none" w:sz="0" w:space="0" w:color="auto"/>
                              </w:divBdr>
                              <w:divsChild>
                                <w:div w:id="648939662">
                                  <w:marLeft w:val="0"/>
                                  <w:marRight w:val="0"/>
                                  <w:marTop w:val="0"/>
                                  <w:marBottom w:val="0"/>
                                  <w:divBdr>
                                    <w:top w:val="none" w:sz="0" w:space="0" w:color="auto"/>
                                    <w:left w:val="none" w:sz="0" w:space="0" w:color="auto"/>
                                    <w:bottom w:val="none" w:sz="0" w:space="0" w:color="auto"/>
                                    <w:right w:val="none" w:sz="0" w:space="0" w:color="auto"/>
                                  </w:divBdr>
                                  <w:divsChild>
                                    <w:div w:id="1861503275">
                                      <w:marLeft w:val="0"/>
                                      <w:marRight w:val="0"/>
                                      <w:marTop w:val="0"/>
                                      <w:marBottom w:val="0"/>
                                      <w:divBdr>
                                        <w:top w:val="none" w:sz="0" w:space="0" w:color="auto"/>
                                        <w:left w:val="none" w:sz="0" w:space="0" w:color="auto"/>
                                        <w:bottom w:val="none" w:sz="0" w:space="0" w:color="auto"/>
                                        <w:right w:val="none" w:sz="0" w:space="0" w:color="auto"/>
                                      </w:divBdr>
                                      <w:divsChild>
                                        <w:div w:id="6657860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614797127">
                                      <w:marLeft w:val="0"/>
                                      <w:marRight w:val="0"/>
                                      <w:marTop w:val="0"/>
                                      <w:marBottom w:val="0"/>
                                      <w:divBdr>
                                        <w:top w:val="none" w:sz="0" w:space="0" w:color="auto"/>
                                        <w:left w:val="none" w:sz="0" w:space="0" w:color="auto"/>
                                        <w:bottom w:val="none" w:sz="0" w:space="0" w:color="auto"/>
                                        <w:right w:val="none" w:sz="0" w:space="0" w:color="auto"/>
                                      </w:divBdr>
                                      <w:divsChild>
                                        <w:div w:id="37966705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92855646">
                                      <w:marLeft w:val="0"/>
                                      <w:marRight w:val="0"/>
                                      <w:marTop w:val="0"/>
                                      <w:marBottom w:val="0"/>
                                      <w:divBdr>
                                        <w:top w:val="none" w:sz="0" w:space="0" w:color="auto"/>
                                        <w:left w:val="none" w:sz="0" w:space="0" w:color="auto"/>
                                        <w:bottom w:val="none" w:sz="0" w:space="0" w:color="auto"/>
                                        <w:right w:val="none" w:sz="0" w:space="0" w:color="auto"/>
                                      </w:divBdr>
                                      <w:divsChild>
                                        <w:div w:id="48385897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973747823">
                                      <w:marLeft w:val="0"/>
                                      <w:marRight w:val="0"/>
                                      <w:marTop w:val="0"/>
                                      <w:marBottom w:val="0"/>
                                      <w:divBdr>
                                        <w:top w:val="none" w:sz="0" w:space="0" w:color="auto"/>
                                        <w:left w:val="none" w:sz="0" w:space="0" w:color="auto"/>
                                        <w:bottom w:val="none" w:sz="0" w:space="0" w:color="auto"/>
                                        <w:right w:val="none" w:sz="0" w:space="0" w:color="auto"/>
                                      </w:divBdr>
                                      <w:divsChild>
                                        <w:div w:id="20330016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679819145">
                                  <w:marLeft w:val="0"/>
                                  <w:marRight w:val="0"/>
                                  <w:marTop w:val="0"/>
                                  <w:marBottom w:val="0"/>
                                  <w:divBdr>
                                    <w:top w:val="none" w:sz="0" w:space="0" w:color="auto"/>
                                    <w:left w:val="none" w:sz="0" w:space="0" w:color="auto"/>
                                    <w:bottom w:val="none" w:sz="0" w:space="0" w:color="auto"/>
                                    <w:right w:val="none" w:sz="0" w:space="0" w:color="auto"/>
                                  </w:divBdr>
                                  <w:divsChild>
                                    <w:div w:id="229195973">
                                      <w:marLeft w:val="0"/>
                                      <w:marRight w:val="0"/>
                                      <w:marTop w:val="0"/>
                                      <w:marBottom w:val="0"/>
                                      <w:divBdr>
                                        <w:top w:val="none" w:sz="0" w:space="0" w:color="auto"/>
                                        <w:left w:val="none" w:sz="0" w:space="0" w:color="auto"/>
                                        <w:bottom w:val="none" w:sz="0" w:space="0" w:color="auto"/>
                                        <w:right w:val="none" w:sz="0" w:space="0" w:color="auto"/>
                                      </w:divBdr>
                                      <w:divsChild>
                                        <w:div w:id="990016677">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88262235">
                                      <w:marLeft w:val="0"/>
                                      <w:marRight w:val="0"/>
                                      <w:marTop w:val="0"/>
                                      <w:marBottom w:val="0"/>
                                      <w:divBdr>
                                        <w:top w:val="none" w:sz="0" w:space="0" w:color="auto"/>
                                        <w:left w:val="none" w:sz="0" w:space="0" w:color="auto"/>
                                        <w:bottom w:val="none" w:sz="0" w:space="0" w:color="auto"/>
                                        <w:right w:val="none" w:sz="0" w:space="0" w:color="auto"/>
                                      </w:divBdr>
                                      <w:divsChild>
                                        <w:div w:id="136821705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33464345">
                                      <w:marLeft w:val="0"/>
                                      <w:marRight w:val="0"/>
                                      <w:marTop w:val="0"/>
                                      <w:marBottom w:val="0"/>
                                      <w:divBdr>
                                        <w:top w:val="none" w:sz="0" w:space="0" w:color="auto"/>
                                        <w:left w:val="none" w:sz="0" w:space="0" w:color="auto"/>
                                        <w:bottom w:val="none" w:sz="0" w:space="0" w:color="auto"/>
                                        <w:right w:val="none" w:sz="0" w:space="0" w:color="auto"/>
                                      </w:divBdr>
                                      <w:divsChild>
                                        <w:div w:id="195324291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086540119">
                                      <w:marLeft w:val="0"/>
                                      <w:marRight w:val="0"/>
                                      <w:marTop w:val="0"/>
                                      <w:marBottom w:val="0"/>
                                      <w:divBdr>
                                        <w:top w:val="none" w:sz="0" w:space="0" w:color="auto"/>
                                        <w:left w:val="none" w:sz="0" w:space="0" w:color="auto"/>
                                        <w:bottom w:val="none" w:sz="0" w:space="0" w:color="auto"/>
                                        <w:right w:val="none" w:sz="0" w:space="0" w:color="auto"/>
                                      </w:divBdr>
                                      <w:divsChild>
                                        <w:div w:id="64894734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57320987">
                                  <w:marLeft w:val="0"/>
                                  <w:marRight w:val="0"/>
                                  <w:marTop w:val="0"/>
                                  <w:marBottom w:val="0"/>
                                  <w:divBdr>
                                    <w:top w:val="none" w:sz="0" w:space="0" w:color="auto"/>
                                    <w:left w:val="none" w:sz="0" w:space="0" w:color="auto"/>
                                    <w:bottom w:val="none" w:sz="0" w:space="0" w:color="auto"/>
                                    <w:right w:val="none" w:sz="0" w:space="0" w:color="auto"/>
                                  </w:divBdr>
                                  <w:divsChild>
                                    <w:div w:id="1336541289">
                                      <w:marLeft w:val="0"/>
                                      <w:marRight w:val="0"/>
                                      <w:marTop w:val="0"/>
                                      <w:marBottom w:val="0"/>
                                      <w:divBdr>
                                        <w:top w:val="none" w:sz="0" w:space="0" w:color="auto"/>
                                        <w:left w:val="none" w:sz="0" w:space="0" w:color="auto"/>
                                        <w:bottom w:val="none" w:sz="0" w:space="0" w:color="auto"/>
                                        <w:right w:val="none" w:sz="0" w:space="0" w:color="auto"/>
                                      </w:divBdr>
                                      <w:divsChild>
                                        <w:div w:id="76430670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5973040">
                                      <w:marLeft w:val="0"/>
                                      <w:marRight w:val="0"/>
                                      <w:marTop w:val="0"/>
                                      <w:marBottom w:val="0"/>
                                      <w:divBdr>
                                        <w:top w:val="none" w:sz="0" w:space="0" w:color="auto"/>
                                        <w:left w:val="none" w:sz="0" w:space="0" w:color="auto"/>
                                        <w:bottom w:val="none" w:sz="0" w:space="0" w:color="auto"/>
                                        <w:right w:val="none" w:sz="0" w:space="0" w:color="auto"/>
                                      </w:divBdr>
                                      <w:divsChild>
                                        <w:div w:id="121353976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097089788">
                                      <w:marLeft w:val="0"/>
                                      <w:marRight w:val="0"/>
                                      <w:marTop w:val="0"/>
                                      <w:marBottom w:val="0"/>
                                      <w:divBdr>
                                        <w:top w:val="none" w:sz="0" w:space="0" w:color="auto"/>
                                        <w:left w:val="none" w:sz="0" w:space="0" w:color="auto"/>
                                        <w:bottom w:val="none" w:sz="0" w:space="0" w:color="auto"/>
                                        <w:right w:val="none" w:sz="0" w:space="0" w:color="auto"/>
                                      </w:divBdr>
                                      <w:divsChild>
                                        <w:div w:id="973634739">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40777414">
                                      <w:marLeft w:val="0"/>
                                      <w:marRight w:val="0"/>
                                      <w:marTop w:val="0"/>
                                      <w:marBottom w:val="0"/>
                                      <w:divBdr>
                                        <w:top w:val="none" w:sz="0" w:space="0" w:color="auto"/>
                                        <w:left w:val="none" w:sz="0" w:space="0" w:color="auto"/>
                                        <w:bottom w:val="none" w:sz="0" w:space="0" w:color="auto"/>
                                        <w:right w:val="none" w:sz="0" w:space="0" w:color="auto"/>
                                      </w:divBdr>
                                      <w:divsChild>
                                        <w:div w:id="92950492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362173382">
                                  <w:marLeft w:val="0"/>
                                  <w:marRight w:val="0"/>
                                  <w:marTop w:val="0"/>
                                  <w:marBottom w:val="0"/>
                                  <w:divBdr>
                                    <w:top w:val="none" w:sz="0" w:space="0" w:color="auto"/>
                                    <w:left w:val="none" w:sz="0" w:space="0" w:color="auto"/>
                                    <w:bottom w:val="none" w:sz="0" w:space="0" w:color="auto"/>
                                    <w:right w:val="none" w:sz="0" w:space="0" w:color="auto"/>
                                  </w:divBdr>
                                  <w:divsChild>
                                    <w:div w:id="2094933806">
                                      <w:marLeft w:val="0"/>
                                      <w:marRight w:val="0"/>
                                      <w:marTop w:val="0"/>
                                      <w:marBottom w:val="0"/>
                                      <w:divBdr>
                                        <w:top w:val="none" w:sz="0" w:space="0" w:color="auto"/>
                                        <w:left w:val="none" w:sz="0" w:space="0" w:color="auto"/>
                                        <w:bottom w:val="none" w:sz="0" w:space="0" w:color="auto"/>
                                        <w:right w:val="none" w:sz="0" w:space="0" w:color="auto"/>
                                      </w:divBdr>
                                      <w:divsChild>
                                        <w:div w:id="165663991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8054482">
                                      <w:marLeft w:val="0"/>
                                      <w:marRight w:val="0"/>
                                      <w:marTop w:val="0"/>
                                      <w:marBottom w:val="0"/>
                                      <w:divBdr>
                                        <w:top w:val="none" w:sz="0" w:space="0" w:color="auto"/>
                                        <w:left w:val="none" w:sz="0" w:space="0" w:color="auto"/>
                                        <w:bottom w:val="none" w:sz="0" w:space="0" w:color="auto"/>
                                        <w:right w:val="none" w:sz="0" w:space="0" w:color="auto"/>
                                      </w:divBdr>
                                      <w:divsChild>
                                        <w:div w:id="62758506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91624678">
                                      <w:marLeft w:val="0"/>
                                      <w:marRight w:val="0"/>
                                      <w:marTop w:val="0"/>
                                      <w:marBottom w:val="0"/>
                                      <w:divBdr>
                                        <w:top w:val="none" w:sz="0" w:space="0" w:color="auto"/>
                                        <w:left w:val="none" w:sz="0" w:space="0" w:color="auto"/>
                                        <w:bottom w:val="none" w:sz="0" w:space="0" w:color="auto"/>
                                        <w:right w:val="none" w:sz="0" w:space="0" w:color="auto"/>
                                      </w:divBdr>
                                      <w:divsChild>
                                        <w:div w:id="1780561198">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376387961">
                                      <w:marLeft w:val="0"/>
                                      <w:marRight w:val="0"/>
                                      <w:marTop w:val="0"/>
                                      <w:marBottom w:val="0"/>
                                      <w:divBdr>
                                        <w:top w:val="none" w:sz="0" w:space="0" w:color="auto"/>
                                        <w:left w:val="none" w:sz="0" w:space="0" w:color="auto"/>
                                        <w:bottom w:val="none" w:sz="0" w:space="0" w:color="auto"/>
                                        <w:right w:val="none" w:sz="0" w:space="0" w:color="auto"/>
                                      </w:divBdr>
                                      <w:divsChild>
                                        <w:div w:id="61282745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671759857">
                                  <w:marLeft w:val="0"/>
                                  <w:marRight w:val="0"/>
                                  <w:marTop w:val="0"/>
                                  <w:marBottom w:val="0"/>
                                  <w:divBdr>
                                    <w:top w:val="none" w:sz="0" w:space="0" w:color="auto"/>
                                    <w:left w:val="none" w:sz="0" w:space="0" w:color="auto"/>
                                    <w:bottom w:val="none" w:sz="0" w:space="0" w:color="auto"/>
                                    <w:right w:val="none" w:sz="0" w:space="0" w:color="auto"/>
                                  </w:divBdr>
                                  <w:divsChild>
                                    <w:div w:id="1354528525">
                                      <w:marLeft w:val="0"/>
                                      <w:marRight w:val="0"/>
                                      <w:marTop w:val="0"/>
                                      <w:marBottom w:val="0"/>
                                      <w:divBdr>
                                        <w:top w:val="none" w:sz="0" w:space="0" w:color="auto"/>
                                        <w:left w:val="none" w:sz="0" w:space="0" w:color="auto"/>
                                        <w:bottom w:val="none" w:sz="0" w:space="0" w:color="auto"/>
                                        <w:right w:val="none" w:sz="0" w:space="0" w:color="auto"/>
                                      </w:divBdr>
                                      <w:divsChild>
                                        <w:div w:id="95217818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853421303">
                                      <w:marLeft w:val="0"/>
                                      <w:marRight w:val="0"/>
                                      <w:marTop w:val="0"/>
                                      <w:marBottom w:val="0"/>
                                      <w:divBdr>
                                        <w:top w:val="none" w:sz="0" w:space="0" w:color="auto"/>
                                        <w:left w:val="none" w:sz="0" w:space="0" w:color="auto"/>
                                        <w:bottom w:val="none" w:sz="0" w:space="0" w:color="auto"/>
                                        <w:right w:val="none" w:sz="0" w:space="0" w:color="auto"/>
                                      </w:divBdr>
                                      <w:divsChild>
                                        <w:div w:id="143563848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210965000">
                                      <w:marLeft w:val="0"/>
                                      <w:marRight w:val="0"/>
                                      <w:marTop w:val="0"/>
                                      <w:marBottom w:val="0"/>
                                      <w:divBdr>
                                        <w:top w:val="none" w:sz="0" w:space="0" w:color="auto"/>
                                        <w:left w:val="none" w:sz="0" w:space="0" w:color="auto"/>
                                        <w:bottom w:val="none" w:sz="0" w:space="0" w:color="auto"/>
                                        <w:right w:val="none" w:sz="0" w:space="0" w:color="auto"/>
                                      </w:divBdr>
                                      <w:divsChild>
                                        <w:div w:id="507445785">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67603555">
                                      <w:marLeft w:val="0"/>
                                      <w:marRight w:val="0"/>
                                      <w:marTop w:val="0"/>
                                      <w:marBottom w:val="0"/>
                                      <w:divBdr>
                                        <w:top w:val="none" w:sz="0" w:space="0" w:color="auto"/>
                                        <w:left w:val="none" w:sz="0" w:space="0" w:color="auto"/>
                                        <w:bottom w:val="none" w:sz="0" w:space="0" w:color="auto"/>
                                        <w:right w:val="none" w:sz="0" w:space="0" w:color="auto"/>
                                      </w:divBdr>
                                      <w:divsChild>
                                        <w:div w:id="93378605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l4\Downloads\H2017_BLANK_CAMPAIGNPLAN%20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Phil Batty</DisplayName>
        <AccountId>72</AccountId>
        <AccountType/>
      </UserInfo>
      <UserInfo>
        <DisplayName>Emma Hepworth</DisplayName>
        <AccountId>88</AccountId>
        <AccountType/>
      </UserInfo>
      <UserInfo>
        <DisplayName>David Watson</DisplayName>
        <AccountId>13</AccountId>
        <AccountType/>
      </UserInfo>
      <UserInfo>
        <DisplayName>Katy Fuller</DisplayName>
        <AccountId>52</AccountId>
        <AccountType/>
      </UserInfo>
      <UserInfo>
        <DisplayName>Ben McKnight</DisplayName>
        <AccountId>31</AccountId>
        <AccountType/>
      </UserInfo>
      <UserInfo>
        <DisplayName>Cian Smyth</DisplayName>
        <AccountId>94</AccountId>
        <AccountType/>
      </UserInfo>
    </SharedWithUsers>
    <LastSharedByUser xmlns="80129174-c05c-43cc-8e32-21fcbdfe51bb">laura.smith@hull2017.co.uk</LastSharedByUser>
    <LastSharedByTime xmlns="80129174-c05c-43cc-8e32-21fcbdfe51bb">2016-10-18T07:01:29+00:00</LastSharedByTime>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69E2-E4B8-430F-B663-3AF90CAE800D}">
  <ds:schemaRefs>
    <ds:schemaRef ds:uri="http://schemas.microsoft.com/office/2006/documentManagement/types"/>
    <ds:schemaRef ds:uri="80129174-c05c-43cc-8e32-21fcbdfe51bb"/>
    <ds:schemaRef ds:uri="http://purl.org/dc/dcmitype/"/>
    <ds:schemaRef ds:uri="http://www.w3.org/XML/1998/namespace"/>
    <ds:schemaRef ds:uri="c2c4b49e-a327-40d0-9fc2-f1fcff96facf"/>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C24DF25-C23A-411C-82B3-4F3B130A9F2F}">
  <ds:schemaRefs>
    <ds:schemaRef ds:uri="http://schemas.microsoft.com/sharepoint/v3/contenttype/forms"/>
  </ds:schemaRefs>
</ds:datastoreItem>
</file>

<file path=customXml/itemProps3.xml><?xml version="1.0" encoding="utf-8"?>
<ds:datastoreItem xmlns:ds="http://schemas.openxmlformats.org/officeDocument/2006/customXml" ds:itemID="{2469F2A6-9D4C-4252-A2CC-AE839A027A93}"/>
</file>

<file path=customXml/itemProps4.xml><?xml version="1.0" encoding="utf-8"?>
<ds:datastoreItem xmlns:ds="http://schemas.openxmlformats.org/officeDocument/2006/customXml" ds:itemID="{409329F1-AECE-A843-B7CF-F8FFF849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C:\Users\smithl4\Downloads\H2017_BLANK_CAMPAIGNPLAN TEMPLATE[1].dotx</Template>
  <TotalTime>6</TotalTime>
  <Pages>11</Pages>
  <Words>2664</Words>
  <Characters>15189</Characters>
  <Application>Microsoft Macintosh Word</Application>
  <DocSecurity>0</DocSecurity>
  <Lines>126</Lines>
  <Paragraphs>35</Paragraphs>
  <ScaleCrop>false</ScaleCrop>
  <Company>Hull City Council</Company>
  <LinksUpToDate>false</LinksUpToDate>
  <CharactersWithSpaces>17818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Smith</dc:creator>
  <cp:lastModifiedBy>David Watson</cp:lastModifiedBy>
  <cp:revision>5</cp:revision>
  <cp:lastPrinted>2017-05-05T11:44:00Z</cp:lastPrinted>
  <dcterms:created xsi:type="dcterms:W3CDTF">2017-06-22T14:39:00Z</dcterms:created>
  <dcterms:modified xsi:type="dcterms:W3CDTF">2017-06-29T11:55:00Z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