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aconcuadrcula"/>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0CAE65CA" w:rsidR="0008290E" w:rsidRPr="0044429E" w:rsidRDefault="00EE18FC" w:rsidP="003F627A">
            <w:pPr>
              <w:spacing w:before="60" w:after="60"/>
              <w:rPr>
                <w:sz w:val="22"/>
                <w:szCs w:val="22"/>
              </w:rPr>
            </w:pPr>
            <w:r>
              <w:rPr>
                <w:sz w:val="22"/>
                <w:szCs w:val="22"/>
              </w:rPr>
              <w:t>Boulevard Mad Yard Art</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3451FEDA" w:rsidR="0008290E" w:rsidRPr="0044429E" w:rsidRDefault="00EE18FC" w:rsidP="003F627A">
            <w:pPr>
              <w:spacing w:before="60" w:after="60"/>
              <w:rPr>
                <w:sz w:val="22"/>
                <w:szCs w:val="22"/>
              </w:rPr>
            </w:pPr>
            <w:r>
              <w:rPr>
                <w:sz w:val="22"/>
                <w:szCs w:val="22"/>
              </w:rPr>
              <w:t>Anna Coromina and Aviv Kruglanski</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59DD39B8" w:rsidR="21420C8C" w:rsidRDefault="00EE18FC" w:rsidP="003F627A">
            <w:pPr>
              <w:spacing w:before="60" w:after="60"/>
              <w:rPr>
                <w:sz w:val="22"/>
                <w:szCs w:val="22"/>
              </w:rPr>
            </w:pPr>
            <w:r>
              <w:rPr>
                <w:sz w:val="22"/>
                <w:szCs w:val="22"/>
              </w:rPr>
              <w:t>September 9</w:t>
            </w:r>
            <w:r w:rsidRPr="00EE18FC">
              <w:rPr>
                <w:sz w:val="22"/>
                <w:szCs w:val="22"/>
                <w:vertAlign w:val="superscript"/>
              </w:rPr>
              <w:t>th</w:t>
            </w:r>
            <w:r>
              <w:rPr>
                <w:sz w:val="22"/>
                <w:szCs w:val="22"/>
              </w:rPr>
              <w:t xml:space="preserve">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Prrafodelista"/>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Prrafodelista"/>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Prrafodelista"/>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Prrafodelista"/>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Prrafodelista"/>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Prrafodelista"/>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Prrafodelista"/>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s-ES" w:eastAsia="es-ES"/>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16FC2548" w:rsidR="00584E24" w:rsidRDefault="00584E24" w:rsidP="003C3CB9">
                            <w:r>
                              <w:t xml:space="preserve">The project basically went as planned. Knowing how such processes usually go, we created a flexible plan, more of a methodology really, for collaborating with the neighbours of Boulevard. Collaboration and the surprises it brings with it are at the heart of the project. We wanted the ideas that end up materializing to come from the neighbours themselves. We maintained this flexibility until the end permitting us to incorporate things as they came up. </w:t>
                            </w:r>
                          </w:p>
                          <w:p w14:paraId="069D1211" w14:textId="77777777" w:rsidR="00584E24" w:rsidRDefault="00584E24" w:rsidP="003C3CB9"/>
                          <w:p w14:paraId="52CAB8F1" w14:textId="77777777" w:rsidR="00584E24" w:rsidRDefault="00584E24" w:rsidP="003C3CB9"/>
                          <w:p w14:paraId="4625DA2E" w14:textId="77777777" w:rsidR="00584E24" w:rsidRDefault="00584E24" w:rsidP="003C3CB9"/>
                          <w:p w14:paraId="352FEE61" w14:textId="77777777" w:rsidR="00584E24" w:rsidRDefault="00584E24" w:rsidP="003C3CB9"/>
                          <w:p w14:paraId="0AD8C6A6" w14:textId="77777777" w:rsidR="00584E24" w:rsidRDefault="00584E24"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">
                <v:textbox>
                  <w:txbxContent>
                    <w:p w14:paraId="2DFAB922" w14:textId="16FC2548" w:rsidR="00584E24" w:rsidRDefault="00584E24" w:rsidP="003C3CB9">
                      <w:r>
                        <w:t xml:space="preserve">The project basically went as planned. Knowing how such processes usually go, we created a flexible plan, more of a methodology really, for collaborating with the neighbours of Boulevard. Collaboration and the surprises it brings with it are at the heart of the project. We wanted the ideas that end up materializing to come from the neighbours themselves. We maintained this flexibility until the end permitting us to incorporate things as they came up. </w:t>
                      </w:r>
                    </w:p>
                    <w:p w14:paraId="069D1211" w14:textId="77777777" w:rsidR="00584E24" w:rsidRDefault="00584E24" w:rsidP="003C3CB9"/>
                    <w:p w14:paraId="52CAB8F1" w14:textId="77777777" w:rsidR="00584E24" w:rsidRDefault="00584E24" w:rsidP="003C3CB9"/>
                    <w:p w14:paraId="4625DA2E" w14:textId="77777777" w:rsidR="00584E24" w:rsidRDefault="00584E24" w:rsidP="003C3CB9"/>
                    <w:p w14:paraId="352FEE61" w14:textId="77777777" w:rsidR="00584E24" w:rsidRDefault="00584E24" w:rsidP="003C3CB9"/>
                    <w:p w14:paraId="0AD8C6A6" w14:textId="77777777" w:rsidR="00584E24" w:rsidRDefault="00584E24"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s-ES" w:eastAsia="es-ES"/>
        </w:rPr>
        <mc:AlternateContent>
          <mc:Choice Requires="wps">
            <w:drawing>
              <wp:anchor distT="45720" distB="45720" distL="114300" distR="114300" simplePos="0" relativeHeight="251699200" behindDoc="0" locked="0" layoutInCell="1" allowOverlap="1" wp14:anchorId="56235D5D" wp14:editId="3D191BE1">
                <wp:simplePos x="0" y="0"/>
                <wp:positionH relativeFrom="column">
                  <wp:posOffset>9525</wp:posOffset>
                </wp:positionH>
                <wp:positionV relativeFrom="paragraph">
                  <wp:posOffset>287020</wp:posOffset>
                </wp:positionV>
                <wp:extent cx="6268085" cy="1800225"/>
                <wp:effectExtent l="0" t="0" r="311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49D0079" w14:textId="4ED0385C" w:rsidR="00584E24" w:rsidRDefault="00584E24" w:rsidP="003C3CB9">
                            <w:r>
                              <w:t>We found that the best marketing for such a project are direct intimate conversations with locals. Our presence on the street and in social spaces such as the Boulevard Village Hall provided us with the opportunity to generate the relationships that brought forth the kind of participation/collaboration we were looking for. We complemented these conversations with extensive use of social media and carefully designed letters placed in all the mail-slots of Boulevard.</w:t>
                            </w:r>
                          </w:p>
                          <w:p w14:paraId="2628071D" w14:textId="77777777" w:rsidR="00584E24" w:rsidRDefault="00584E24" w:rsidP="003C3CB9"/>
                          <w:p w14:paraId="68A59F40" w14:textId="77777777" w:rsidR="00584E24" w:rsidRDefault="00584E24" w:rsidP="003C3CB9"/>
                          <w:p w14:paraId="34DB5189" w14:textId="77777777" w:rsidR="00584E24" w:rsidRDefault="00584E24" w:rsidP="003C3CB9"/>
                          <w:p w14:paraId="5CD3D533" w14:textId="77777777" w:rsidR="00584E24" w:rsidRDefault="00584E24" w:rsidP="003C3CB9"/>
                          <w:p w14:paraId="45A6FCF7" w14:textId="77777777" w:rsidR="00584E24" w:rsidRDefault="00584E24"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">
                <v:textbox>
                  <w:txbxContent>
                    <w:p w14:paraId="549D0079" w14:textId="4ED0385C" w:rsidR="00584E24" w:rsidRDefault="00584E24" w:rsidP="003C3CB9">
                      <w:r>
                        <w:t>We found that the best marketing for such a project are direct intimate conversations with locals. Our presence on the street and in social spaces such as the Boulevard Village Hall provided us with the opportunity to generate the relationships that brought forth the kind of participation/collaboration we were looking for. We complemented these conversations with extensive use of social media and carefully designed letters placed in all the mail-slots of Boulevard.</w:t>
                      </w:r>
                    </w:p>
                    <w:p w14:paraId="2628071D" w14:textId="77777777" w:rsidR="00584E24" w:rsidRDefault="00584E24" w:rsidP="003C3CB9"/>
                    <w:p w14:paraId="68A59F40" w14:textId="77777777" w:rsidR="00584E24" w:rsidRDefault="00584E24" w:rsidP="003C3CB9"/>
                    <w:p w14:paraId="34DB5189" w14:textId="77777777" w:rsidR="00584E24" w:rsidRDefault="00584E24" w:rsidP="003C3CB9"/>
                    <w:p w14:paraId="5CD3D533" w14:textId="77777777" w:rsidR="00584E24" w:rsidRDefault="00584E24" w:rsidP="003C3CB9"/>
                    <w:p w14:paraId="45A6FCF7" w14:textId="77777777" w:rsidR="00584E24" w:rsidRDefault="00584E24"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s-ES" w:eastAsia="es-ES"/>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6A8EB941" w:rsidR="00584E24" w:rsidRPr="004E4488" w:rsidRDefault="00584E24" w:rsidP="003C3CB9">
                            <w:pPr>
                              <w:rPr>
                                <w:sz w:val="22"/>
                                <w:szCs w:val="22"/>
                              </w:rPr>
                            </w:pPr>
                            <w:r w:rsidRPr="004E4488">
                              <w:rPr>
                                <w:sz w:val="22"/>
                                <w:szCs w:val="22"/>
                              </w:rPr>
                              <w:t>Once again, we found that the best way to avoid any mishap was to be in close communication with neighbours and especially neighbourhood organizations active locally. Having Giroscope on our side was essential being that they have 30 years experience working in the neighbourhood and know it very well. They have safety policies in place that are designed for working with a diverse public locally. At the same time, our collaborators from Giroscope, Boulevard Village Hall, Matt’s House, Constable St. Field</w:t>
                            </w:r>
                            <w:r w:rsidRPr="004E4488">
                              <w:rPr>
                                <w:rFonts w:ascii="Times New Roman" w:hAnsi="Times New Roman" w:cs="Times New Roman" w:hint="cs"/>
                                <w:sz w:val="22"/>
                                <w:szCs w:val="22"/>
                                <w:lang w:bidi="he-IL"/>
                              </w:rPr>
                              <w:t xml:space="preserve"> </w:t>
                            </w:r>
                            <w:r w:rsidRPr="004E4488">
                              <w:rPr>
                                <w:sz w:val="22"/>
                                <w:szCs w:val="22"/>
                              </w:rPr>
                              <w:t>Hull Youth, The Fitness Room for Christ</w:t>
                            </w:r>
                            <w:r w:rsidRPr="004E4488">
                              <w:rPr>
                                <w:rFonts w:cs="Times New Roman"/>
                                <w:sz w:val="22"/>
                                <w:szCs w:val="22"/>
                                <w:lang w:val="es-ES_tradnl" w:bidi="he-IL"/>
                              </w:rPr>
                              <w:t xml:space="preserve"> and Western Library,</w:t>
                            </w:r>
                            <w:r w:rsidRPr="004E4488">
                              <w:rPr>
                                <w:sz w:val="22"/>
                                <w:szCs w:val="22"/>
                              </w:rPr>
                              <w:t xml:space="preserve"> beside their extensive knowledge of the area, are all aware of the necessity to confront problems as they come up.</w:t>
                            </w:r>
                          </w:p>
                          <w:p w14:paraId="2A2AC888" w14:textId="77777777" w:rsidR="00584E24" w:rsidRPr="004E4488" w:rsidRDefault="00584E24" w:rsidP="003C3CB9">
                            <w:pPr>
                              <w:rPr>
                                <w:sz w:val="22"/>
                                <w:szCs w:val="22"/>
                              </w:rPr>
                            </w:pPr>
                          </w:p>
                          <w:p w14:paraId="465BCB31" w14:textId="77777777" w:rsidR="00584E24" w:rsidRPr="004E4488" w:rsidRDefault="00584E24" w:rsidP="003C3CB9">
                            <w:pPr>
                              <w:rPr>
                                <w:sz w:val="22"/>
                                <w:szCs w:val="22"/>
                              </w:rPr>
                            </w:pPr>
                          </w:p>
                          <w:p w14:paraId="4A8F0312" w14:textId="77777777" w:rsidR="00584E24" w:rsidRPr="004E4488" w:rsidRDefault="00584E24" w:rsidP="003C3CB9">
                            <w:pPr>
                              <w:rPr>
                                <w:sz w:val="22"/>
                                <w:szCs w:val="22"/>
                              </w:rPr>
                            </w:pPr>
                          </w:p>
                          <w:p w14:paraId="6B75B56F" w14:textId="77777777" w:rsidR="00584E24" w:rsidRPr="004E4488" w:rsidRDefault="00584E24" w:rsidP="003C3CB9">
                            <w:pPr>
                              <w:rPr>
                                <w:sz w:val="22"/>
                                <w:szCs w:val="22"/>
                              </w:rPr>
                            </w:pPr>
                          </w:p>
                          <w:p w14:paraId="1DBE52BF" w14:textId="77777777" w:rsidR="00584E24" w:rsidRPr="004E4488" w:rsidRDefault="00584E24" w:rsidP="003C3CB9">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">
                <v:textbox>
                  <w:txbxContent>
                    <w:p w14:paraId="5C89B67D" w14:textId="6A8EB941" w:rsidR="00584E24" w:rsidRPr="004E4488" w:rsidRDefault="00584E24" w:rsidP="003C3CB9">
                      <w:pPr>
                        <w:rPr>
                          <w:sz w:val="22"/>
                          <w:szCs w:val="22"/>
                        </w:rPr>
                      </w:pPr>
                      <w:r w:rsidRPr="004E4488">
                        <w:rPr>
                          <w:sz w:val="22"/>
                          <w:szCs w:val="22"/>
                        </w:rPr>
                        <w:t>Once again, we found that the best way to avoid any mishap was to be in close communication with neighbours and especially neighbourhood organizations active locally. Having Giroscope on our side was essential being that they have 30 years experience working in the neighbourhood and know it very well. They have safety policies in place that are designed for working with a diverse public locally. At the same time, our collaborators from Giroscope, Boulevard Village Hall, Matt’s House, Constable St. Field</w:t>
                      </w:r>
                      <w:r w:rsidRPr="004E4488">
                        <w:rPr>
                          <w:rFonts w:ascii="Times New Roman" w:hAnsi="Times New Roman" w:cs="Times New Roman" w:hint="cs"/>
                          <w:sz w:val="22"/>
                          <w:szCs w:val="22"/>
                          <w:lang w:bidi="he-IL"/>
                        </w:rPr>
                        <w:t xml:space="preserve"> </w:t>
                      </w:r>
                      <w:r w:rsidRPr="004E4488">
                        <w:rPr>
                          <w:sz w:val="22"/>
                          <w:szCs w:val="22"/>
                        </w:rPr>
                        <w:t>Hull Youth, The Fitness Room for Christ</w:t>
                      </w:r>
                      <w:r w:rsidRPr="004E4488">
                        <w:rPr>
                          <w:rFonts w:cs="Times New Roman"/>
                          <w:sz w:val="22"/>
                          <w:szCs w:val="22"/>
                          <w:lang w:val="es-ES_tradnl" w:bidi="he-IL"/>
                        </w:rPr>
                        <w:t xml:space="preserve"> and Western Library,</w:t>
                      </w:r>
                      <w:r w:rsidRPr="004E4488">
                        <w:rPr>
                          <w:sz w:val="22"/>
                          <w:szCs w:val="22"/>
                        </w:rPr>
                        <w:t xml:space="preserve"> beside their extensive knowledge of the area, are all aware of the necessity to confront problems as they come up.</w:t>
                      </w:r>
                    </w:p>
                    <w:p w14:paraId="2A2AC888" w14:textId="77777777" w:rsidR="00584E24" w:rsidRPr="004E4488" w:rsidRDefault="00584E24" w:rsidP="003C3CB9">
                      <w:pPr>
                        <w:rPr>
                          <w:sz w:val="22"/>
                          <w:szCs w:val="22"/>
                        </w:rPr>
                      </w:pPr>
                    </w:p>
                    <w:p w14:paraId="465BCB31" w14:textId="77777777" w:rsidR="00584E24" w:rsidRPr="004E4488" w:rsidRDefault="00584E24" w:rsidP="003C3CB9">
                      <w:pPr>
                        <w:rPr>
                          <w:sz w:val="22"/>
                          <w:szCs w:val="22"/>
                        </w:rPr>
                      </w:pPr>
                    </w:p>
                    <w:p w14:paraId="4A8F0312" w14:textId="77777777" w:rsidR="00584E24" w:rsidRPr="004E4488" w:rsidRDefault="00584E24" w:rsidP="003C3CB9">
                      <w:pPr>
                        <w:rPr>
                          <w:sz w:val="22"/>
                          <w:szCs w:val="22"/>
                        </w:rPr>
                      </w:pPr>
                    </w:p>
                    <w:p w14:paraId="6B75B56F" w14:textId="77777777" w:rsidR="00584E24" w:rsidRPr="004E4488" w:rsidRDefault="00584E24" w:rsidP="003C3CB9">
                      <w:pPr>
                        <w:rPr>
                          <w:sz w:val="22"/>
                          <w:szCs w:val="22"/>
                        </w:rPr>
                      </w:pPr>
                    </w:p>
                    <w:p w14:paraId="1DBE52BF" w14:textId="77777777" w:rsidR="00584E24" w:rsidRPr="004E4488" w:rsidRDefault="00584E24" w:rsidP="003C3CB9">
                      <w:pPr>
                        <w:rPr>
                          <w:sz w:val="22"/>
                          <w:szCs w:val="22"/>
                        </w:rPr>
                      </w:pPr>
                    </w:p>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s-ES" w:eastAsia="es-ES"/>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584E24" w:rsidRDefault="00584E24" w:rsidP="003C3CB9"/>
                          <w:p w14:paraId="106BE1B6" w14:textId="77777777" w:rsidR="00584E24" w:rsidRDefault="00584E24" w:rsidP="003C3CB9"/>
                          <w:p w14:paraId="15BEBE77" w14:textId="77777777" w:rsidR="00584E24" w:rsidRDefault="00584E24" w:rsidP="003C3CB9"/>
                          <w:p w14:paraId="519D8950" w14:textId="77777777" w:rsidR="00584E24" w:rsidRDefault="00584E24" w:rsidP="003C3CB9"/>
                          <w:p w14:paraId="23A990BD" w14:textId="77777777" w:rsidR="00584E24" w:rsidRDefault="00584E24" w:rsidP="003C3CB9"/>
                          <w:p w14:paraId="3B2271DC" w14:textId="77777777" w:rsidR="00584E24" w:rsidRDefault="00584E24"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9XiriKAIAAE8EAAAOAAAAAAAAAAAAAAAAAC4CAABkcnMvZTJv&#10;RG9jLnhtbFBLAQItABQABgAIAAAAIQC4J/173gAAAAcBAAAPAAAAAAAAAAAAAAAAAIIEAABkcnMv&#10;ZG93bnJldi54bWxQSwUGAAAAAAQABADzAAAAjQUAAAAA&#10;">
                <v:textbox>
                  <w:txbxContent>
                    <w:p w14:paraId="26EA953C" w14:textId="77777777" w:rsidR="003C3CB9" w:rsidRDefault="003C3CB9" w:rsidP="003C3CB9"/>
                    <w:p w14:paraId="106BE1B6" w14:textId="77777777" w:rsidR="003C3CB9" w:rsidRDefault="003C3CB9" w:rsidP="003C3CB9"/>
                    <w:p w14:paraId="15BEBE77" w14:textId="77777777" w:rsidR="003C3CB9" w:rsidRDefault="003C3CB9" w:rsidP="003C3CB9"/>
                    <w:p w14:paraId="519D8950" w14:textId="77777777" w:rsidR="003C3CB9" w:rsidRDefault="003C3CB9" w:rsidP="003C3CB9"/>
                    <w:p w14:paraId="23A990BD" w14:textId="77777777" w:rsidR="003C3CB9" w:rsidRDefault="003C3CB9" w:rsidP="003C3CB9"/>
                    <w:p w14:paraId="3B2271DC" w14:textId="77777777" w:rsidR="003C3CB9" w:rsidRDefault="003C3CB9"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ipervnculo"/>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Prrafodelista"/>
        <w:ind w:left="360"/>
        <w:rPr>
          <w:b/>
          <w:color w:val="C00000"/>
          <w:sz w:val="22"/>
          <w:szCs w:val="22"/>
        </w:rPr>
      </w:pPr>
    </w:p>
    <w:p w14:paraId="52543A74" w14:textId="16DFB58B" w:rsidR="00B75B6A" w:rsidRPr="009F08BB" w:rsidRDefault="00E91611" w:rsidP="11B3428A">
      <w:pPr>
        <w:pStyle w:val="Prrafodelista"/>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aconcuadrcula"/>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2EDEBAEE" w:rsidR="00AD7287" w:rsidRPr="00422446" w:rsidRDefault="00052B3E" w:rsidP="00B35A49">
            <w:pPr>
              <w:spacing w:before="60" w:after="60"/>
              <w:jc w:val="center"/>
              <w:rPr>
                <w:sz w:val="22"/>
                <w:szCs w:val="22"/>
              </w:rPr>
            </w:pPr>
            <w:r>
              <w:rPr>
                <w:sz w:val="22"/>
                <w:szCs w:val="22"/>
              </w:rPr>
              <w:t>HU3</w:t>
            </w:r>
          </w:p>
        </w:tc>
        <w:tc>
          <w:tcPr>
            <w:tcW w:w="1418" w:type="dxa"/>
          </w:tcPr>
          <w:p w14:paraId="6BC02F2B" w14:textId="31B60059" w:rsidR="00AD7287" w:rsidRPr="00422446" w:rsidRDefault="00052B3E" w:rsidP="00B35A49">
            <w:pPr>
              <w:spacing w:before="60" w:after="60"/>
              <w:jc w:val="center"/>
              <w:rPr>
                <w:sz w:val="22"/>
                <w:szCs w:val="22"/>
              </w:rPr>
            </w:pPr>
            <w:r>
              <w:rPr>
                <w:sz w:val="22"/>
                <w:szCs w:val="22"/>
              </w:rPr>
              <w:t>HU3</w:t>
            </w:r>
          </w:p>
        </w:tc>
        <w:tc>
          <w:tcPr>
            <w:tcW w:w="1254" w:type="dxa"/>
          </w:tcPr>
          <w:p w14:paraId="04EFF816" w14:textId="2E381F8A" w:rsidR="00AD7287" w:rsidRPr="00422446" w:rsidRDefault="00052B3E" w:rsidP="00B35A49">
            <w:pPr>
              <w:spacing w:before="60" w:after="60"/>
              <w:jc w:val="center"/>
              <w:rPr>
                <w:sz w:val="22"/>
                <w:szCs w:val="22"/>
              </w:rPr>
            </w:pPr>
            <w:r>
              <w:rPr>
                <w:sz w:val="22"/>
                <w:szCs w:val="22"/>
              </w:rPr>
              <w:t>HU3</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554D8152" w:rsidR="00AD7287" w:rsidRPr="00422446" w:rsidRDefault="003C7C34" w:rsidP="00B35A49">
            <w:pPr>
              <w:spacing w:before="60" w:after="60"/>
              <w:jc w:val="center"/>
              <w:rPr>
                <w:sz w:val="22"/>
                <w:szCs w:val="22"/>
              </w:rPr>
            </w:pPr>
            <w:r w:rsidRPr="004B2CB4">
              <w:rPr>
                <w:sz w:val="22"/>
                <w:szCs w:val="22"/>
              </w:rPr>
              <w:t>65-92</w:t>
            </w:r>
          </w:p>
        </w:tc>
        <w:tc>
          <w:tcPr>
            <w:tcW w:w="1418" w:type="dxa"/>
          </w:tcPr>
          <w:p w14:paraId="11F6A7C2" w14:textId="486D6267" w:rsidR="00AD7287" w:rsidRPr="00422446" w:rsidRDefault="003C7C34" w:rsidP="00B35A49">
            <w:pPr>
              <w:spacing w:before="60" w:after="60"/>
              <w:jc w:val="center"/>
              <w:rPr>
                <w:sz w:val="22"/>
                <w:szCs w:val="22"/>
              </w:rPr>
            </w:pPr>
            <w:r>
              <w:rPr>
                <w:sz w:val="22"/>
                <w:szCs w:val="22"/>
              </w:rPr>
              <w:t>65</w:t>
            </w:r>
          </w:p>
        </w:tc>
        <w:tc>
          <w:tcPr>
            <w:tcW w:w="1254" w:type="dxa"/>
          </w:tcPr>
          <w:p w14:paraId="5CD606FD" w14:textId="72786B32" w:rsidR="00AD7287" w:rsidRPr="00422446" w:rsidRDefault="003C7C34" w:rsidP="00B35A49">
            <w:pPr>
              <w:spacing w:before="60" w:after="60"/>
              <w:jc w:val="center"/>
              <w:rPr>
                <w:sz w:val="22"/>
                <w:szCs w:val="22"/>
              </w:rPr>
            </w:pPr>
            <w:r>
              <w:rPr>
                <w:sz w:val="22"/>
                <w:szCs w:val="22"/>
              </w:rPr>
              <w:t>65</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389F1CEF" w:rsidR="00AD7287" w:rsidRPr="00422446" w:rsidRDefault="001123CA" w:rsidP="00B35A49">
            <w:pPr>
              <w:spacing w:before="60" w:after="60"/>
              <w:jc w:val="center"/>
              <w:rPr>
                <w:sz w:val="22"/>
                <w:szCs w:val="22"/>
              </w:rPr>
            </w:pPr>
            <w:r>
              <w:rPr>
                <w:sz w:val="22"/>
                <w:szCs w:val="22"/>
              </w:rPr>
              <w:t>65</w:t>
            </w:r>
          </w:p>
        </w:tc>
        <w:tc>
          <w:tcPr>
            <w:tcW w:w="1418" w:type="dxa"/>
          </w:tcPr>
          <w:p w14:paraId="0CF2E404" w14:textId="4B25DC95" w:rsidR="00AD7287" w:rsidRPr="00422446" w:rsidRDefault="001123CA" w:rsidP="00B35A49">
            <w:pPr>
              <w:spacing w:before="60" w:after="60"/>
              <w:jc w:val="center"/>
              <w:rPr>
                <w:sz w:val="22"/>
                <w:szCs w:val="22"/>
              </w:rPr>
            </w:pPr>
            <w:r>
              <w:rPr>
                <w:sz w:val="22"/>
                <w:szCs w:val="22"/>
              </w:rPr>
              <w:t>65</w:t>
            </w:r>
          </w:p>
        </w:tc>
        <w:tc>
          <w:tcPr>
            <w:tcW w:w="1254" w:type="dxa"/>
          </w:tcPr>
          <w:p w14:paraId="7861693D" w14:textId="068C1F37" w:rsidR="00AD7287" w:rsidRPr="00422446" w:rsidRDefault="001123CA" w:rsidP="00B35A49">
            <w:pPr>
              <w:spacing w:before="60" w:after="60"/>
              <w:jc w:val="center"/>
              <w:rPr>
                <w:sz w:val="22"/>
                <w:szCs w:val="22"/>
              </w:rPr>
            </w:pPr>
            <w:r>
              <w:rPr>
                <w:sz w:val="22"/>
                <w:szCs w:val="22"/>
              </w:rPr>
              <w:t>65</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07C4375A" w:rsidR="00AD7287" w:rsidRPr="00422446" w:rsidRDefault="00323070" w:rsidP="00B35A49">
            <w:pPr>
              <w:spacing w:before="60" w:after="60"/>
              <w:jc w:val="center"/>
              <w:rPr>
                <w:sz w:val="22"/>
                <w:szCs w:val="22"/>
              </w:rPr>
            </w:pPr>
            <w:r>
              <w:rPr>
                <w:sz w:val="22"/>
                <w:szCs w:val="22"/>
              </w:rPr>
              <w:t>65</w:t>
            </w:r>
          </w:p>
        </w:tc>
        <w:tc>
          <w:tcPr>
            <w:tcW w:w="1418" w:type="dxa"/>
          </w:tcPr>
          <w:p w14:paraId="161B1CFF" w14:textId="0D8C354A" w:rsidR="00AD7287" w:rsidRPr="00422446" w:rsidRDefault="00323070" w:rsidP="00B35A49">
            <w:pPr>
              <w:spacing w:before="60" w:after="60"/>
              <w:jc w:val="center"/>
              <w:rPr>
                <w:sz w:val="22"/>
                <w:szCs w:val="22"/>
              </w:rPr>
            </w:pPr>
            <w:r>
              <w:rPr>
                <w:sz w:val="22"/>
                <w:szCs w:val="22"/>
              </w:rPr>
              <w:t>65</w:t>
            </w:r>
          </w:p>
        </w:tc>
        <w:tc>
          <w:tcPr>
            <w:tcW w:w="1254" w:type="dxa"/>
          </w:tcPr>
          <w:p w14:paraId="139F4737" w14:textId="56E51732" w:rsidR="00AD7287" w:rsidRPr="00422446" w:rsidRDefault="00323070" w:rsidP="00B35A49">
            <w:pPr>
              <w:spacing w:before="60" w:after="60"/>
              <w:jc w:val="center"/>
              <w:rPr>
                <w:sz w:val="22"/>
                <w:szCs w:val="22"/>
              </w:rPr>
            </w:pPr>
            <w:r>
              <w:rPr>
                <w:sz w:val="22"/>
                <w:szCs w:val="22"/>
              </w:rPr>
              <w:t>65</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2DB7C5A9" w:rsidR="00AD7287" w:rsidRPr="00422446" w:rsidRDefault="00323070" w:rsidP="00B35A49">
            <w:pPr>
              <w:spacing w:before="60" w:after="60"/>
              <w:jc w:val="center"/>
              <w:rPr>
                <w:sz w:val="22"/>
                <w:szCs w:val="22"/>
              </w:rPr>
            </w:pPr>
            <w:r>
              <w:rPr>
                <w:sz w:val="22"/>
                <w:szCs w:val="22"/>
              </w:rPr>
              <w:t>65</w:t>
            </w:r>
          </w:p>
        </w:tc>
        <w:tc>
          <w:tcPr>
            <w:tcW w:w="1418" w:type="dxa"/>
          </w:tcPr>
          <w:p w14:paraId="3020F3C9" w14:textId="7E26BED4" w:rsidR="00AD7287" w:rsidRPr="00422446" w:rsidRDefault="00323070" w:rsidP="00B35A49">
            <w:pPr>
              <w:spacing w:before="60" w:after="60"/>
              <w:jc w:val="center"/>
              <w:rPr>
                <w:sz w:val="22"/>
                <w:szCs w:val="22"/>
              </w:rPr>
            </w:pPr>
            <w:r>
              <w:rPr>
                <w:sz w:val="22"/>
                <w:szCs w:val="22"/>
              </w:rPr>
              <w:t>65</w:t>
            </w:r>
          </w:p>
        </w:tc>
        <w:tc>
          <w:tcPr>
            <w:tcW w:w="1254" w:type="dxa"/>
          </w:tcPr>
          <w:p w14:paraId="58E0CC7E" w14:textId="2F73D46F" w:rsidR="00AD7287" w:rsidRPr="00422446" w:rsidRDefault="00323070" w:rsidP="00B35A49">
            <w:pPr>
              <w:spacing w:before="60" w:after="60"/>
              <w:jc w:val="center"/>
              <w:rPr>
                <w:sz w:val="22"/>
                <w:szCs w:val="22"/>
              </w:rPr>
            </w:pPr>
            <w:r>
              <w:rPr>
                <w:sz w:val="22"/>
                <w:szCs w:val="22"/>
              </w:rPr>
              <w:t>65</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s-ES" w:eastAsia="es-ES"/>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9DCEF48" w14:textId="78812C7F" w:rsidR="00584E24" w:rsidRDefault="00584E24" w:rsidP="005901A9">
                            <w:r>
                              <w:t>This project isn’t defined as one focusing on heritage. This said, being that we are where we are, in the Boulevard/Hessle Rd. area, some work that refers to local heritage has emerged. We had Alec Gill on the radio talking to us extensively about the history of the neighbourhood through his special lens. During our Urban Art Walks with Michele Davy we cleaned, with the help of neighbours a memorial for lost trawlermen that was practically invisible because of dirt and mud. We then hung a sign saying “lost trawlermen”. In several cases throughout our activities, people made mention of past urban planning and past culture of the area. Our focus is not so much preservation but on the connection of past culture to present challenges and to visions for the future of the neighbourhood.</w:t>
                            </w:r>
                          </w:p>
                          <w:p w14:paraId="2CD840AD" w14:textId="77777777" w:rsidR="00584E24" w:rsidRDefault="00584E24" w:rsidP="00B75B6A"/>
                          <w:p w14:paraId="64C3070C" w14:textId="77777777" w:rsidR="00584E24" w:rsidRDefault="00584E24" w:rsidP="00B75B6A"/>
                          <w:p w14:paraId="15F8E31B" w14:textId="77777777" w:rsidR="00584E24" w:rsidRDefault="00584E24"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">
                <v:textbox>
                  <w:txbxContent>
                    <w:p w14:paraId="29DCEF48" w14:textId="78812C7F" w:rsidR="00584E24" w:rsidRDefault="00584E24" w:rsidP="005901A9">
                      <w:r>
                        <w:t>This project isn’t defined as one focusing on heritage. This said, being that we are where we are, in the Boulevard/Hessle Rd. area, some work that refers to local heritage has emerged. We had Alec Gill on the radio talking to us extensively about the history of the neighbourhood through his special lens. During our Urban Art Walks with Michele Davy we cleaned, with the help of neighbours a memorial for lost trawlermen that was practically invisible because of dirt and mud. We then hung a sign saying “lost trawlermen”. In several cases throughout our activities, people made mention of past urban planning and past culture of the area. Our focus is not so much preservation but on the connection of past culture to present challenges and to visions for the future of the neighbourhood.</w:t>
                      </w:r>
                    </w:p>
                    <w:p w14:paraId="2CD840AD" w14:textId="77777777" w:rsidR="00584E24" w:rsidRDefault="00584E24" w:rsidP="00B75B6A"/>
                    <w:p w14:paraId="64C3070C" w14:textId="77777777" w:rsidR="00584E24" w:rsidRDefault="00584E24" w:rsidP="00B75B6A"/>
                    <w:p w14:paraId="15F8E31B" w14:textId="77777777" w:rsidR="00584E24" w:rsidRDefault="00584E24"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Prrafodelista"/>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aconcuadrcula"/>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074A8FF5" w:rsidR="003A364A" w:rsidRPr="00AA1DCC" w:rsidRDefault="00150E30" w:rsidP="00B35A49">
            <w:pPr>
              <w:spacing w:before="60" w:after="60"/>
              <w:jc w:val="center"/>
              <w:rPr>
                <w:sz w:val="22"/>
                <w:szCs w:val="22"/>
              </w:rPr>
            </w:pPr>
            <w:r>
              <w:rPr>
                <w:sz w:val="22"/>
                <w:szCs w:val="22"/>
              </w:rPr>
              <w:t>2</w:t>
            </w:r>
          </w:p>
        </w:tc>
        <w:tc>
          <w:tcPr>
            <w:tcW w:w="1700" w:type="dxa"/>
          </w:tcPr>
          <w:p w14:paraId="18D9010C" w14:textId="443B7FFF" w:rsidR="003A364A" w:rsidRPr="00AA1DCC" w:rsidRDefault="001924F0" w:rsidP="00B35A49">
            <w:pPr>
              <w:spacing w:before="60" w:after="60"/>
              <w:jc w:val="center"/>
              <w:rPr>
                <w:sz w:val="22"/>
                <w:szCs w:val="22"/>
              </w:rPr>
            </w:pPr>
            <w:r>
              <w:rPr>
                <w:sz w:val="22"/>
                <w:szCs w:val="22"/>
              </w:rPr>
              <w:t>107</w:t>
            </w:r>
          </w:p>
        </w:tc>
        <w:tc>
          <w:tcPr>
            <w:tcW w:w="1700" w:type="dxa"/>
          </w:tcPr>
          <w:p w14:paraId="78B47646" w14:textId="528163C6" w:rsidR="003A364A" w:rsidRPr="00AA1DCC" w:rsidRDefault="00150E30" w:rsidP="00B35A49">
            <w:pPr>
              <w:spacing w:before="60" w:after="60"/>
              <w:jc w:val="center"/>
              <w:rPr>
                <w:sz w:val="22"/>
                <w:szCs w:val="22"/>
              </w:rPr>
            </w:pPr>
            <w:r>
              <w:rPr>
                <w:sz w:val="22"/>
                <w:szCs w:val="22"/>
              </w:rPr>
              <w:t>2</w:t>
            </w:r>
          </w:p>
        </w:tc>
        <w:tc>
          <w:tcPr>
            <w:tcW w:w="1700" w:type="dxa"/>
          </w:tcPr>
          <w:p w14:paraId="0BD6AB60" w14:textId="39AA2ED5" w:rsidR="003A364A" w:rsidRPr="00AA1DCC" w:rsidRDefault="001924F0" w:rsidP="00B35A49">
            <w:pPr>
              <w:spacing w:before="60" w:after="60"/>
              <w:jc w:val="center"/>
              <w:rPr>
                <w:sz w:val="22"/>
                <w:szCs w:val="22"/>
              </w:rPr>
            </w:pPr>
            <w:r>
              <w:rPr>
                <w:sz w:val="22"/>
                <w:szCs w:val="22"/>
              </w:rPr>
              <w:t>107</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170BBDEA" w:rsidR="003A364A" w:rsidRPr="00AA1DCC" w:rsidRDefault="00EC5C63" w:rsidP="00B35A49">
            <w:pPr>
              <w:spacing w:before="60" w:after="60"/>
              <w:jc w:val="center"/>
              <w:rPr>
                <w:sz w:val="22"/>
                <w:szCs w:val="22"/>
              </w:rPr>
            </w:pPr>
            <w:r>
              <w:rPr>
                <w:sz w:val="22"/>
                <w:szCs w:val="22"/>
              </w:rPr>
              <w:t>5</w:t>
            </w:r>
          </w:p>
        </w:tc>
        <w:tc>
          <w:tcPr>
            <w:tcW w:w="1700" w:type="dxa"/>
          </w:tcPr>
          <w:p w14:paraId="73B2E172" w14:textId="38816C10" w:rsidR="003A364A" w:rsidRPr="00AA1DCC" w:rsidRDefault="00EC5C63" w:rsidP="00B35A49">
            <w:pPr>
              <w:spacing w:before="60" w:after="60"/>
              <w:jc w:val="center"/>
              <w:rPr>
                <w:sz w:val="22"/>
                <w:szCs w:val="22"/>
              </w:rPr>
            </w:pPr>
            <w:r>
              <w:rPr>
                <w:sz w:val="22"/>
                <w:szCs w:val="22"/>
              </w:rPr>
              <w:t>107+26</w:t>
            </w:r>
          </w:p>
        </w:tc>
        <w:tc>
          <w:tcPr>
            <w:tcW w:w="1700" w:type="dxa"/>
          </w:tcPr>
          <w:p w14:paraId="1863B99B" w14:textId="581B622D" w:rsidR="003A364A" w:rsidRPr="00AA1DCC" w:rsidRDefault="00EC5C63" w:rsidP="00B35A49">
            <w:pPr>
              <w:spacing w:before="60" w:after="60"/>
              <w:jc w:val="center"/>
              <w:rPr>
                <w:sz w:val="22"/>
                <w:szCs w:val="22"/>
              </w:rPr>
            </w:pPr>
            <w:r>
              <w:rPr>
                <w:sz w:val="22"/>
                <w:szCs w:val="22"/>
              </w:rPr>
              <w:t>4</w:t>
            </w:r>
          </w:p>
        </w:tc>
        <w:tc>
          <w:tcPr>
            <w:tcW w:w="1700" w:type="dxa"/>
          </w:tcPr>
          <w:p w14:paraId="39E1E81B" w14:textId="2D923350" w:rsidR="003A364A" w:rsidRPr="00AA1DCC" w:rsidRDefault="00EC5C63" w:rsidP="00B35A49">
            <w:pPr>
              <w:spacing w:before="60" w:after="60"/>
              <w:jc w:val="center"/>
              <w:rPr>
                <w:sz w:val="22"/>
                <w:szCs w:val="22"/>
              </w:rPr>
            </w:pPr>
            <w:r>
              <w:rPr>
                <w:sz w:val="22"/>
                <w:szCs w:val="22"/>
              </w:rPr>
              <w:t>107+19</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183B8AF0" w:rsidR="003A364A" w:rsidRPr="00AA1DCC" w:rsidRDefault="003A364A" w:rsidP="00B35A49">
            <w:pPr>
              <w:spacing w:before="60" w:after="60"/>
              <w:jc w:val="center"/>
              <w:rPr>
                <w:sz w:val="22"/>
                <w:szCs w:val="22"/>
              </w:rPr>
            </w:pPr>
          </w:p>
        </w:tc>
        <w:tc>
          <w:tcPr>
            <w:tcW w:w="1700" w:type="dxa"/>
          </w:tcPr>
          <w:p w14:paraId="3915DB43" w14:textId="2C60CA3F" w:rsidR="003A364A" w:rsidRPr="00AA1DCC" w:rsidRDefault="003A364A" w:rsidP="00B35A49">
            <w:pPr>
              <w:spacing w:before="60" w:after="60"/>
              <w:jc w:val="center"/>
              <w:rPr>
                <w:sz w:val="22"/>
                <w:szCs w:val="22"/>
              </w:rPr>
            </w:pPr>
          </w:p>
        </w:tc>
        <w:tc>
          <w:tcPr>
            <w:tcW w:w="1700" w:type="dxa"/>
          </w:tcPr>
          <w:p w14:paraId="64217C9E" w14:textId="153EFC46" w:rsidR="003A364A" w:rsidRPr="00AA1DCC" w:rsidRDefault="003A364A" w:rsidP="00B35A49">
            <w:pPr>
              <w:spacing w:before="60" w:after="60"/>
              <w:jc w:val="center"/>
              <w:rPr>
                <w:sz w:val="22"/>
                <w:szCs w:val="22"/>
              </w:rPr>
            </w:pPr>
          </w:p>
        </w:tc>
        <w:tc>
          <w:tcPr>
            <w:tcW w:w="1700" w:type="dxa"/>
          </w:tcPr>
          <w:p w14:paraId="37DC9E3B" w14:textId="6F3D1441"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77777777"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77777777" w:rsidR="003A364A" w:rsidRPr="00AA1DCC" w:rsidRDefault="003A364A" w:rsidP="00B35A49">
            <w:pPr>
              <w:spacing w:before="60" w:after="60"/>
              <w:jc w:val="center"/>
              <w:rPr>
                <w:sz w:val="22"/>
                <w:szCs w:val="22"/>
              </w:rPr>
            </w:pPr>
          </w:p>
        </w:tc>
        <w:tc>
          <w:tcPr>
            <w:tcW w:w="1700" w:type="dxa"/>
          </w:tcPr>
          <w:p w14:paraId="0118E56B" w14:textId="77777777" w:rsidR="003A364A" w:rsidRPr="00AA1DCC" w:rsidRDefault="003A364A" w:rsidP="00B35A49">
            <w:pPr>
              <w:spacing w:before="60" w:after="60"/>
              <w:jc w:val="center"/>
              <w:rPr>
                <w:sz w:val="22"/>
                <w:szCs w:val="22"/>
              </w:rPr>
            </w:pPr>
          </w:p>
        </w:tc>
        <w:tc>
          <w:tcPr>
            <w:tcW w:w="1700" w:type="dxa"/>
          </w:tcPr>
          <w:p w14:paraId="66426486" w14:textId="77777777" w:rsidR="003A364A" w:rsidRPr="00AA1DCC" w:rsidRDefault="003A364A" w:rsidP="00B35A49">
            <w:pPr>
              <w:spacing w:before="60" w:after="60"/>
              <w:jc w:val="center"/>
              <w:rPr>
                <w:sz w:val="22"/>
                <w:szCs w:val="22"/>
              </w:rPr>
            </w:pP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aconcuadrcula"/>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4E1DF625" w:rsidR="00F45047" w:rsidRPr="003234E2" w:rsidRDefault="00502714" w:rsidP="00F45047">
            <w:pPr>
              <w:spacing w:before="60" w:after="60"/>
              <w:jc w:val="center"/>
              <w:rPr>
                <w:sz w:val="22"/>
                <w:szCs w:val="22"/>
              </w:rPr>
            </w:pPr>
            <w:r>
              <w:rPr>
                <w:sz w:val="22"/>
                <w:szCs w:val="22"/>
              </w:rPr>
              <w:t>5</w:t>
            </w: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3F4DC792" w:rsidR="00F45047" w:rsidRPr="00F45047" w:rsidRDefault="00E95849"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33B79665" w:rsidR="00F45047" w:rsidRPr="00F45047" w:rsidRDefault="00E95849"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670BE35B" w:rsidR="00F45047" w:rsidRPr="00F45047" w:rsidRDefault="00E95849"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aconcuadrcula"/>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6E78CC58" w:rsidR="00252EBD" w:rsidRPr="003234E2" w:rsidRDefault="00502714" w:rsidP="00252EBD">
            <w:pPr>
              <w:spacing w:before="60" w:after="60"/>
              <w:jc w:val="center"/>
              <w:rPr>
                <w:sz w:val="22"/>
                <w:szCs w:val="22"/>
              </w:rPr>
            </w:pPr>
            <w:r>
              <w:rPr>
                <w:sz w:val="22"/>
                <w:szCs w:val="22"/>
              </w:rPr>
              <w:t>1</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4D2153F" w:rsidR="00252EBD" w:rsidRDefault="00502714" w:rsidP="00252EBD">
            <w:pPr>
              <w:spacing w:before="60" w:after="60"/>
              <w:jc w:val="center"/>
              <w:rPr>
                <w:sz w:val="22"/>
                <w:szCs w:val="22"/>
              </w:rPr>
            </w:pPr>
            <w:r>
              <w:rPr>
                <w:sz w:val="22"/>
                <w:szCs w:val="22"/>
              </w:rPr>
              <w:t>2</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2B44432E" w:rsidR="00252EBD" w:rsidRPr="003234E2" w:rsidRDefault="00502714" w:rsidP="00252EBD">
            <w:pPr>
              <w:spacing w:before="60" w:after="60"/>
              <w:jc w:val="center"/>
              <w:rPr>
                <w:sz w:val="22"/>
                <w:szCs w:val="22"/>
              </w:rPr>
            </w:pPr>
            <w:r>
              <w:rPr>
                <w:sz w:val="22"/>
                <w:szCs w:val="22"/>
              </w:rPr>
              <w:t>4</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3A86146A" w:rsidR="00252EBD" w:rsidRDefault="00502714" w:rsidP="00252EBD">
            <w:pPr>
              <w:spacing w:before="60" w:after="60"/>
              <w:jc w:val="center"/>
              <w:rPr>
                <w:sz w:val="22"/>
                <w:szCs w:val="22"/>
              </w:rPr>
            </w:pPr>
            <w:r>
              <w:rPr>
                <w:sz w:val="22"/>
                <w:szCs w:val="22"/>
              </w:rPr>
              <w:t>3</w:t>
            </w: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18ED7AED" w:rsidR="00741C39" w:rsidRPr="00470D62" w:rsidRDefault="001212D5" w:rsidP="11B3428A">
      <w:pPr>
        <w:spacing w:after="0"/>
        <w:rPr>
          <w:b/>
          <w:bCs/>
          <w:color w:val="C00000"/>
          <w:sz w:val="22"/>
          <w:szCs w:val="22"/>
        </w:rPr>
      </w:pPr>
      <w:r>
        <w:rPr>
          <w:noProof/>
          <w:lang w:val="es-ES" w:eastAsia="es-ES"/>
        </w:rPr>
        <mc:AlternateContent>
          <mc:Choice Requires="wps">
            <w:drawing>
              <wp:anchor distT="45720" distB="45720" distL="114300" distR="114300" simplePos="0" relativeHeight="251633664" behindDoc="0" locked="0" layoutInCell="1" allowOverlap="1" wp14:anchorId="26B8F74D" wp14:editId="003CF9FE">
                <wp:simplePos x="0" y="0"/>
                <wp:positionH relativeFrom="column">
                  <wp:posOffset>4445</wp:posOffset>
                </wp:positionH>
                <wp:positionV relativeFrom="paragraph">
                  <wp:posOffset>553085</wp:posOffset>
                </wp:positionV>
                <wp:extent cx="6304280" cy="2691130"/>
                <wp:effectExtent l="0" t="0" r="2032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691130"/>
                        </a:xfrm>
                        <a:prstGeom prst="rect">
                          <a:avLst/>
                        </a:prstGeom>
                        <a:solidFill>
                          <a:srgbClr val="FFFFFF"/>
                        </a:solidFill>
                        <a:ln w="9525">
                          <a:solidFill>
                            <a:srgbClr val="000000"/>
                          </a:solidFill>
                          <a:miter lim="800000"/>
                          <a:headEnd/>
                          <a:tailEnd/>
                        </a:ln>
                      </wps:spPr>
                      <wps:txbx>
                        <w:txbxContent>
                          <w:p w14:paraId="2A34C81D" w14:textId="0A866DCB" w:rsidR="00584E24" w:rsidRPr="002273A5" w:rsidRDefault="00584E24" w:rsidP="00150E30">
                            <w:pPr>
                              <w:rPr>
                                <w:sz w:val="16"/>
                                <w:szCs w:val="16"/>
                              </w:rPr>
                            </w:pPr>
                            <w:r w:rsidRPr="002273A5">
                              <w:rPr>
                                <w:sz w:val="16"/>
                                <w:szCs w:val="16"/>
                              </w:rPr>
                              <w:t>Boulevard Mad Yard Art was about the daily presence of creative activities, integrated into the landscape of Boulevard. This fact informs both its successes and its challenges. Our activities in the area could be defined with the term ‘creative neighbourliness’. In that respect we did not seek special protagonism for ourselves or for our activities. All the interventions that took part in Boulevard Mad Yard Art were thought up by Boulevard neighbours and produced in collaboration with them. The project built up slowly through many moments of engagement. The diversity of the people we collaborated with is something we value</w:t>
                            </w:r>
                            <w:r>
                              <w:rPr>
                                <w:sz w:val="16"/>
                                <w:szCs w:val="16"/>
                              </w:rPr>
                              <w:t>d</w:t>
                            </w:r>
                            <w:r w:rsidRPr="002273A5">
                              <w:rPr>
                                <w:sz w:val="16"/>
                                <w:szCs w:val="16"/>
                              </w:rPr>
                              <w:t xml:space="preserve">. People brought with them skills, ideas and passion and we tried </w:t>
                            </w:r>
                            <w:r>
                              <w:rPr>
                                <w:sz w:val="16"/>
                                <w:szCs w:val="16"/>
                              </w:rPr>
                              <w:t>to</w:t>
                            </w:r>
                            <w:r w:rsidRPr="002273A5">
                              <w:rPr>
                                <w:sz w:val="16"/>
                                <w:szCs w:val="16"/>
                              </w:rPr>
                              <w:t xml:space="preserve"> serve as a connector and as a subtle catalyzer for these local resources. These things happened every single week during our making and our radio sessions and numerous times during our informal walks and meetings in the neighbourhood. The project</w:t>
                            </w:r>
                            <w:r>
                              <w:rPr>
                                <w:sz w:val="16"/>
                                <w:szCs w:val="16"/>
                              </w:rPr>
                              <w:t>’</w:t>
                            </w:r>
                            <w:r w:rsidRPr="002273A5">
                              <w:rPr>
                                <w:sz w:val="16"/>
                                <w:szCs w:val="16"/>
                              </w:rPr>
                              <w:t xml:space="preserve">s successes therefore represent the resources and creativities of Boulevard itself. And its biggest success was to not exceed the limitation of things created in dialogue, to not fall into the temptation of doing more than what can be truly done as creative neighbours collaborating with other creative neighbours. These resources and creativities that were represented are still tentative and fragile. It would be out of place to use triumphant language to describe what happened. We see this project as a deep-rooted ongoing effort to help catalyze and make visible the area’s capacity of self-organization and its capacity to confront its own challenges. We see it as an important moment in an ongoing process, one that started last year with our project </w:t>
                            </w:r>
                            <w:r w:rsidRPr="002273A5">
                              <w:rPr>
                                <w:i/>
                                <w:sz w:val="16"/>
                                <w:szCs w:val="16"/>
                              </w:rPr>
                              <w:t>3 Stages of Succession</w:t>
                            </w:r>
                            <w:r w:rsidRPr="002273A5">
                              <w:rPr>
                                <w:sz w:val="16"/>
                                <w:szCs w:val="16"/>
                              </w:rPr>
                              <w:t xml:space="preserve"> and one that will hopefully continue with future efforts in the neighbourhood. </w:t>
                            </w:r>
                          </w:p>
                          <w:p w14:paraId="3E33956A" w14:textId="622EB8F8" w:rsidR="00584E24" w:rsidRPr="002273A5" w:rsidRDefault="00584E24" w:rsidP="00470D62">
                            <w:pPr>
                              <w:rPr>
                                <w:sz w:val="16"/>
                                <w:szCs w:val="16"/>
                              </w:rPr>
                            </w:pPr>
                            <w:r w:rsidRPr="002273A5">
                              <w:rPr>
                                <w:sz w:val="16"/>
                                <w:szCs w:val="16"/>
                              </w:rPr>
                              <w:t xml:space="preserve">The challenges of the project were the very challenges of a neighbourhood such as Boulevard: hard economic conditions, mental health challenges, family conflicts, substance abuse, fatigue and displacement, to name but a few. All of the above made it so that our collaborators had it difficult to be regular and rigorous in their participation. </w:t>
                            </w:r>
                            <w:r>
                              <w:rPr>
                                <w:sz w:val="16"/>
                                <w:szCs w:val="16"/>
                              </w:rPr>
                              <w:t>We used a careful dialogic approach and prioritized empathetic presence over the production of spectacle. This does not mean that what was done as part of Boulevard Mad Yard Art was social work. We found that this approach has both social and artistic value, in the sense that originality and artistic quality is already there present just waiting to be noticed.</w:t>
                            </w:r>
                          </w:p>
                          <w:p w14:paraId="67ADD43F" w14:textId="77777777" w:rsidR="00584E24" w:rsidRPr="002273A5" w:rsidRDefault="00584E24" w:rsidP="00470D62">
                            <w:pPr>
                              <w:rPr>
                                <w:sz w:val="16"/>
                                <w:szCs w:val="16"/>
                              </w:rPr>
                            </w:pPr>
                          </w:p>
                          <w:p w14:paraId="609C9971" w14:textId="77777777" w:rsidR="00584E24" w:rsidRPr="002273A5" w:rsidRDefault="00584E24" w:rsidP="00470D62">
                            <w:pPr>
                              <w:rPr>
                                <w:sz w:val="16"/>
                                <w:szCs w:val="16"/>
                              </w:rPr>
                            </w:pPr>
                          </w:p>
                          <w:p w14:paraId="67718B71" w14:textId="77777777" w:rsidR="00584E24" w:rsidRPr="002273A5" w:rsidRDefault="00584E24" w:rsidP="00470D62">
                            <w:pPr>
                              <w:rPr>
                                <w:sz w:val="16"/>
                                <w:szCs w:val="16"/>
                              </w:rPr>
                            </w:pPr>
                          </w:p>
                          <w:p w14:paraId="746731CE" w14:textId="77777777" w:rsidR="00584E24" w:rsidRPr="002273A5" w:rsidRDefault="00584E24" w:rsidP="00470D6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pt;margin-top:43.55pt;width:496.4pt;height:211.9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">
                <v:textbox>
                  <w:txbxContent>
                    <w:p w14:paraId="2A34C81D" w14:textId="0A866DCB" w:rsidR="00584E24" w:rsidRPr="002273A5" w:rsidRDefault="00584E24" w:rsidP="00150E30">
                      <w:pPr>
                        <w:rPr>
                          <w:sz w:val="16"/>
                          <w:szCs w:val="16"/>
                        </w:rPr>
                      </w:pPr>
                      <w:r w:rsidRPr="002273A5">
                        <w:rPr>
                          <w:sz w:val="16"/>
                          <w:szCs w:val="16"/>
                        </w:rPr>
                        <w:t>Boulevard Mad Yard Art was about the daily presence of creative activities, integrated into the landscape of Boulevard. This fact informs both its successes and its challenges. Our activities in the area could be defined with the term ‘creative neighbourliness’. In that respect we did not seek special protagonism for ourselves or for our activities. All the interventions that took part in Boulevard Mad Yard Art were thought up by Boulevard neighbours and produced in collaboration with them. The project built up slowly through many moments of engagement. The diversity of the people we collaborated with is something we value</w:t>
                      </w:r>
                      <w:r>
                        <w:rPr>
                          <w:sz w:val="16"/>
                          <w:szCs w:val="16"/>
                        </w:rPr>
                        <w:t>d</w:t>
                      </w:r>
                      <w:r w:rsidRPr="002273A5">
                        <w:rPr>
                          <w:sz w:val="16"/>
                          <w:szCs w:val="16"/>
                        </w:rPr>
                        <w:t xml:space="preserve">. People brought with them skills, ideas and passion and we tried </w:t>
                      </w:r>
                      <w:r>
                        <w:rPr>
                          <w:sz w:val="16"/>
                          <w:szCs w:val="16"/>
                        </w:rPr>
                        <w:t>to</w:t>
                      </w:r>
                      <w:r w:rsidRPr="002273A5">
                        <w:rPr>
                          <w:sz w:val="16"/>
                          <w:szCs w:val="16"/>
                        </w:rPr>
                        <w:t xml:space="preserve"> serve as a connector and as a subtle catalyzer for these local resources. These things happened every single week during our making and our radio sessions and numerous times during our informal walks and meetings in the neighbourhood. The project</w:t>
                      </w:r>
                      <w:r>
                        <w:rPr>
                          <w:sz w:val="16"/>
                          <w:szCs w:val="16"/>
                        </w:rPr>
                        <w:t>’</w:t>
                      </w:r>
                      <w:r w:rsidRPr="002273A5">
                        <w:rPr>
                          <w:sz w:val="16"/>
                          <w:szCs w:val="16"/>
                        </w:rPr>
                        <w:t xml:space="preserve">s successes therefore represent the resources and creativities of Boulevard itself. And its biggest success was to not exceed the limitation of things created in dialogue, to not fall into the temptation of doing more than what can be truly done as creative neighbours collaborating with other creative neighbours. These resources and creativities that were represented are still tentative and fragile. It would be out of place to use triumphant language to describe what happened. We see this project as a deep-rooted ongoing effort to help catalyze and make visible the area’s capacity of self-organization and its capacity to confront its own challenges. We see it as an important moment in an ongoing process, one that started last year with our project </w:t>
                      </w:r>
                      <w:r w:rsidRPr="002273A5">
                        <w:rPr>
                          <w:i/>
                          <w:sz w:val="16"/>
                          <w:szCs w:val="16"/>
                        </w:rPr>
                        <w:t>3 Stages of Succession</w:t>
                      </w:r>
                      <w:r w:rsidRPr="002273A5">
                        <w:rPr>
                          <w:sz w:val="16"/>
                          <w:szCs w:val="16"/>
                        </w:rPr>
                        <w:t xml:space="preserve"> and one that will hopefully continue with future efforts in the neighbourhood. </w:t>
                      </w:r>
                    </w:p>
                    <w:p w14:paraId="3E33956A" w14:textId="622EB8F8" w:rsidR="00584E24" w:rsidRPr="002273A5" w:rsidRDefault="00584E24" w:rsidP="00470D62">
                      <w:pPr>
                        <w:rPr>
                          <w:sz w:val="16"/>
                          <w:szCs w:val="16"/>
                        </w:rPr>
                      </w:pPr>
                      <w:r w:rsidRPr="002273A5">
                        <w:rPr>
                          <w:sz w:val="16"/>
                          <w:szCs w:val="16"/>
                        </w:rPr>
                        <w:t xml:space="preserve">The challenges of the project were the very challenges of a neighbourhood such as Boulevard: hard economic conditions, mental health challenges, family conflicts, substance abuse, fatigue and displacement, to name but a few. All of the above made it so that our collaborators had it difficult to be regular and rigorous in their participation. </w:t>
                      </w:r>
                      <w:r>
                        <w:rPr>
                          <w:sz w:val="16"/>
                          <w:szCs w:val="16"/>
                        </w:rPr>
                        <w:t>We used a careful dialogic approach and prioritized empathetic presence over the production of spectacle. This does not mean that what was done as part of Boulevard Mad Yard Art was social work. We found that this approach has both social and artistic value, in the sense that originality and artistic quality is already there present just waiting to be noticed.</w:t>
                      </w:r>
                    </w:p>
                    <w:p w14:paraId="67ADD43F" w14:textId="77777777" w:rsidR="00584E24" w:rsidRPr="002273A5" w:rsidRDefault="00584E24" w:rsidP="00470D62">
                      <w:pPr>
                        <w:rPr>
                          <w:sz w:val="16"/>
                          <w:szCs w:val="16"/>
                        </w:rPr>
                      </w:pPr>
                    </w:p>
                    <w:p w14:paraId="609C9971" w14:textId="77777777" w:rsidR="00584E24" w:rsidRPr="002273A5" w:rsidRDefault="00584E24" w:rsidP="00470D62">
                      <w:pPr>
                        <w:rPr>
                          <w:sz w:val="16"/>
                          <w:szCs w:val="16"/>
                        </w:rPr>
                      </w:pPr>
                    </w:p>
                    <w:p w14:paraId="67718B71" w14:textId="77777777" w:rsidR="00584E24" w:rsidRPr="002273A5" w:rsidRDefault="00584E24" w:rsidP="00470D62">
                      <w:pPr>
                        <w:rPr>
                          <w:sz w:val="16"/>
                          <w:szCs w:val="16"/>
                        </w:rPr>
                      </w:pPr>
                    </w:p>
                    <w:p w14:paraId="746731CE" w14:textId="77777777" w:rsidR="00584E24" w:rsidRPr="002273A5" w:rsidRDefault="00584E24" w:rsidP="00470D62">
                      <w:pPr>
                        <w:rPr>
                          <w:sz w:val="16"/>
                          <w:szCs w:val="16"/>
                        </w:rPr>
                      </w:pPr>
                    </w:p>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s-ES" w:eastAsia="es-ES"/>
        </w:rPr>
        <w:lastRenderedPageBreak/>
        <mc:AlternateContent>
          <mc:Choice Requires="wps">
            <w:drawing>
              <wp:anchor distT="45720" distB="45720" distL="114300" distR="114300" simplePos="0" relativeHeight="251675648" behindDoc="0" locked="0" layoutInCell="1" allowOverlap="1" wp14:anchorId="562271B5" wp14:editId="48A263F6">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14:paraId="7A1127BF" w14:textId="77777777" w:rsidR="00584E24" w:rsidRDefault="00584E24" w:rsidP="00741C39"/>
                          <w:p w14:paraId="4EF09E96" w14:textId="77777777" w:rsidR="00584E24" w:rsidRDefault="00584E24" w:rsidP="00741C39"/>
                          <w:p w14:paraId="785F3497" w14:textId="77777777" w:rsidR="00584E24" w:rsidRDefault="00584E24" w:rsidP="00741C39"/>
                          <w:p w14:paraId="1BADE2DC" w14:textId="77777777" w:rsidR="00584E24" w:rsidRDefault="00584E24" w:rsidP="00741C39"/>
                          <w:p w14:paraId="595AA2B7" w14:textId="77777777" w:rsidR="00584E24" w:rsidRDefault="00584E24"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1.05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">
                <v:textbox>
                  <w:txbxContent>
                    <w:p w14:paraId="7A1127BF" w14:textId="77777777" w:rsidR="00584E24" w:rsidRDefault="00584E24" w:rsidP="00741C39"/>
                    <w:p w14:paraId="4EF09E96" w14:textId="77777777" w:rsidR="00584E24" w:rsidRDefault="00584E24" w:rsidP="00741C39"/>
                    <w:p w14:paraId="785F3497" w14:textId="77777777" w:rsidR="00584E24" w:rsidRDefault="00584E24" w:rsidP="00741C39"/>
                    <w:p w14:paraId="1BADE2DC" w14:textId="77777777" w:rsidR="00584E24" w:rsidRDefault="00584E24" w:rsidP="00741C39"/>
                    <w:p w14:paraId="595AA2B7" w14:textId="77777777" w:rsidR="00584E24" w:rsidRDefault="00584E24" w:rsidP="00741C39"/>
                  </w:txbxContent>
                </v:textbox>
                <w10:wrap type="square"/>
              </v:shape>
            </w:pict>
          </mc:Fallback>
        </mc:AlternateContent>
      </w:r>
    </w:p>
    <w:p w14:paraId="2911D259" w14:textId="7424268A" w:rsidR="00276626" w:rsidRPr="0080242B" w:rsidRDefault="00F45047" w:rsidP="11B3428A">
      <w:pPr>
        <w:pStyle w:val="Prrafodelista"/>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aconcuadrcula"/>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357AF316" w:rsidR="00C91E2D" w:rsidRPr="00AA1DCC" w:rsidRDefault="00584E24" w:rsidP="006102D0">
            <w:pPr>
              <w:spacing w:before="60" w:after="60"/>
              <w:rPr>
                <w:sz w:val="22"/>
                <w:szCs w:val="22"/>
              </w:rPr>
            </w:pPr>
            <w:r>
              <w:rPr>
                <w:sz w:val="22"/>
                <w:szCs w:val="22"/>
              </w:rPr>
              <w:t>139</w:t>
            </w:r>
          </w:p>
        </w:tc>
        <w:tc>
          <w:tcPr>
            <w:tcW w:w="2890" w:type="dxa"/>
          </w:tcPr>
          <w:p w14:paraId="55A8A5E0" w14:textId="15A2FAD7" w:rsidR="00C91E2D" w:rsidRPr="00AA1DCC" w:rsidRDefault="00C91E2D"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48CC6989" w:rsidR="00C91E2D" w:rsidRPr="00AA1DCC" w:rsidRDefault="00584E24" w:rsidP="006102D0">
            <w:pPr>
              <w:spacing w:before="60" w:after="60"/>
              <w:rPr>
                <w:sz w:val="22"/>
                <w:szCs w:val="22"/>
              </w:rPr>
            </w:pPr>
            <w:r>
              <w:rPr>
                <w:sz w:val="22"/>
                <w:szCs w:val="22"/>
              </w:rPr>
              <w:t>106</w:t>
            </w:r>
          </w:p>
        </w:tc>
        <w:tc>
          <w:tcPr>
            <w:tcW w:w="2890" w:type="dxa"/>
            <w:tcBorders>
              <w:bottom w:val="single" w:sz="4" w:space="0" w:color="auto"/>
            </w:tcBorders>
          </w:tcPr>
          <w:p w14:paraId="2C29E468" w14:textId="287DD75C"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aconcuadrcula"/>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18F71587" w:rsidR="00F45047" w:rsidRPr="003234E2" w:rsidRDefault="00BA7F4D" w:rsidP="00F45047">
            <w:pPr>
              <w:spacing w:before="60" w:after="60"/>
              <w:jc w:val="center"/>
              <w:rPr>
                <w:sz w:val="22"/>
                <w:szCs w:val="22"/>
              </w:rPr>
            </w:pPr>
            <w:r>
              <w:rPr>
                <w:sz w:val="22"/>
                <w:szCs w:val="22"/>
              </w:rPr>
              <w:t>3</w:t>
            </w: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5A018B06" w:rsidR="00F45047" w:rsidRPr="003234E2" w:rsidRDefault="00BA7F4D" w:rsidP="00F45047">
            <w:pPr>
              <w:spacing w:before="60" w:after="60"/>
              <w:jc w:val="center"/>
              <w:rPr>
                <w:sz w:val="22"/>
                <w:szCs w:val="22"/>
              </w:rPr>
            </w:pPr>
            <w:r>
              <w:rPr>
                <w:sz w:val="22"/>
                <w:szCs w:val="22"/>
              </w:rPr>
              <w:t>1</w:t>
            </w: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lastRenderedPageBreak/>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09191D57" w:rsidR="00F45047" w:rsidRPr="00F45047" w:rsidRDefault="00BA7F4D"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23874F39" w:rsidR="00F45047" w:rsidRPr="00F45047" w:rsidRDefault="00BA7F4D"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69D84D0B" w:rsidR="008D48F4" w:rsidRPr="00572FB8" w:rsidRDefault="00572FB8" w:rsidP="00470D62">
      <w:pPr>
        <w:rPr>
          <w:b/>
          <w:sz w:val="22"/>
          <w:szCs w:val="22"/>
        </w:rPr>
      </w:pPr>
      <w:r>
        <w:rPr>
          <w:b/>
          <w:sz w:val="22"/>
          <w:szCs w:val="22"/>
        </w:rPr>
        <w:t>* There was very little response to the surveys.</w:t>
      </w:r>
    </w:p>
    <w:p w14:paraId="72B83303" w14:textId="77777777" w:rsidR="003A364A" w:rsidRDefault="003A364A" w:rsidP="32F2656C">
      <w:pPr>
        <w:rPr>
          <w:b/>
          <w:bCs/>
          <w:color w:val="C00000"/>
          <w:sz w:val="22"/>
          <w:szCs w:val="22"/>
        </w:rPr>
      </w:pPr>
    </w:p>
    <w:tbl>
      <w:tblPr>
        <w:tblStyle w:val="Tablaconcuadrcula"/>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CBD9BDB" w:rsidR="008B32D4" w:rsidRDefault="00BA7F4D" w:rsidP="00B35A49">
            <w:pPr>
              <w:spacing w:before="60" w:after="60"/>
              <w:jc w:val="center"/>
              <w:rPr>
                <w:sz w:val="22"/>
                <w:szCs w:val="22"/>
              </w:rPr>
            </w:pPr>
            <w:r>
              <w:rPr>
                <w:sz w:val="22"/>
                <w:szCs w:val="22"/>
              </w:rPr>
              <w:t>4</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083F3AC0" w:rsidR="008B32D4" w:rsidRPr="003234E2" w:rsidRDefault="00BA7F4D" w:rsidP="00B35A49">
            <w:pPr>
              <w:spacing w:before="60" w:after="60"/>
              <w:jc w:val="center"/>
              <w:rPr>
                <w:sz w:val="22"/>
                <w:szCs w:val="22"/>
              </w:rPr>
            </w:pPr>
            <w:r>
              <w:rPr>
                <w:sz w:val="22"/>
                <w:szCs w:val="22"/>
              </w:rPr>
              <w:t>4</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lang w:val="es-ES" w:eastAsia="es-ES"/>
        </w:rPr>
        <mc:AlternateContent>
          <mc:Choice Requires="wps">
            <w:drawing>
              <wp:anchor distT="45720" distB="45720" distL="114300" distR="114300" simplePos="0" relativeHeight="251688960" behindDoc="0" locked="0" layoutInCell="1" allowOverlap="1" wp14:anchorId="7C896E82" wp14:editId="4422B7A9">
                <wp:simplePos x="0" y="0"/>
                <wp:positionH relativeFrom="column">
                  <wp:posOffset>0</wp:posOffset>
                </wp:positionH>
                <wp:positionV relativeFrom="paragraph">
                  <wp:posOffset>915035</wp:posOffset>
                </wp:positionV>
                <wp:extent cx="6325235" cy="1644650"/>
                <wp:effectExtent l="0" t="0" r="0" b="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644650"/>
                        </a:xfrm>
                        <a:prstGeom prst="rect">
                          <a:avLst/>
                        </a:prstGeom>
                        <a:solidFill>
                          <a:srgbClr val="FFFFFF"/>
                        </a:solidFill>
                        <a:ln w="9525">
                          <a:solidFill>
                            <a:srgbClr val="000000"/>
                          </a:solidFill>
                          <a:miter lim="800000"/>
                          <a:headEnd/>
                          <a:tailEnd/>
                        </a:ln>
                      </wps:spPr>
                      <wps:txbx>
                        <w:txbxContent>
                          <w:p w14:paraId="734AC76D" w14:textId="2F2E76EE" w:rsidR="00584E24" w:rsidRPr="00DA78A8" w:rsidRDefault="00584E24" w:rsidP="00DA78A8">
                            <w:pPr>
                              <w:rPr>
                                <w:sz w:val="18"/>
                                <w:szCs w:val="18"/>
                              </w:rPr>
                            </w:pPr>
                            <w:r w:rsidRPr="00DA78A8">
                              <w:rPr>
                                <w:sz w:val="18"/>
                                <w:szCs w:val="18"/>
                              </w:rPr>
                              <w:t>As it might be clear from the sections above, we don’t differentiate between our successes/challenges and those of our local collaborators. We all live in the Boulevard area and enjoy the talents and undervalued skills of its residents. We all face the challenges of living in our area. Boulevard Mad Yard Art proposed experimental art processes as tools for navigating these difficulties and as a way to collect and heighten the potential of these ‘below the radar’ human resources for the benefit of all. Looking at the feedback we got via email, social media and our guest book, we saw that local residents considered the experience to be meaningful and important. For us this is a positive sign</w:t>
                            </w:r>
                            <w:r>
                              <w:rPr>
                                <w:sz w:val="18"/>
                                <w:szCs w:val="18"/>
                              </w:rPr>
                              <w:t>, which hints at the potential of such processes. For this potential to be fully reached, these kinds of efforts should probably not be limited to the s</w:t>
                            </w:r>
                            <w:r w:rsidR="00BA7F4D">
                              <w:rPr>
                                <w:sz w:val="18"/>
                                <w:szCs w:val="18"/>
                              </w:rPr>
                              <w:t>pan of a few months during the City of C</w:t>
                            </w:r>
                            <w:r>
                              <w:rPr>
                                <w:sz w:val="18"/>
                                <w:szCs w:val="18"/>
                              </w:rPr>
                              <w:t xml:space="preserve">ulture, but become an ongoing priority on Hull’s agenda. </w:t>
                            </w:r>
                          </w:p>
                          <w:p w14:paraId="361B2A5E" w14:textId="77777777" w:rsidR="00584E24" w:rsidRPr="00DA78A8" w:rsidRDefault="00584E24" w:rsidP="008B32D4">
                            <w:pPr>
                              <w:rPr>
                                <w:sz w:val="18"/>
                                <w:szCs w:val="18"/>
                              </w:rPr>
                            </w:pPr>
                          </w:p>
                          <w:p w14:paraId="4E65190F" w14:textId="77777777" w:rsidR="00584E24" w:rsidRPr="00DA78A8" w:rsidRDefault="00584E24" w:rsidP="008B32D4">
                            <w:pPr>
                              <w:rPr>
                                <w:sz w:val="18"/>
                                <w:szCs w:val="18"/>
                              </w:rPr>
                            </w:pPr>
                          </w:p>
                          <w:p w14:paraId="54BB94E7" w14:textId="77777777" w:rsidR="00584E24" w:rsidRPr="00DA78A8" w:rsidRDefault="00584E24" w:rsidP="008B32D4">
                            <w:pPr>
                              <w:rPr>
                                <w:sz w:val="18"/>
                                <w:szCs w:val="18"/>
                              </w:rPr>
                            </w:pPr>
                          </w:p>
                          <w:p w14:paraId="672DA373" w14:textId="77777777" w:rsidR="00584E24" w:rsidRPr="00DA78A8" w:rsidRDefault="00584E24" w:rsidP="008B32D4">
                            <w:pPr>
                              <w:rPr>
                                <w:sz w:val="18"/>
                                <w:szCs w:val="18"/>
                              </w:rPr>
                            </w:pPr>
                          </w:p>
                          <w:p w14:paraId="3FCDF775" w14:textId="77777777" w:rsidR="00584E24" w:rsidRPr="00DA78A8" w:rsidRDefault="00584E24" w:rsidP="008B32D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0;margin-top:72.05pt;width:498.05pt;height:12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">
                <v:textbox>
                  <w:txbxContent>
                    <w:p w14:paraId="734AC76D" w14:textId="2F2E76EE" w:rsidR="00584E24" w:rsidRPr="00DA78A8" w:rsidRDefault="00584E24" w:rsidP="00DA78A8">
                      <w:pPr>
                        <w:rPr>
                          <w:sz w:val="18"/>
                          <w:szCs w:val="18"/>
                        </w:rPr>
                      </w:pPr>
                      <w:r w:rsidRPr="00DA78A8">
                        <w:rPr>
                          <w:sz w:val="18"/>
                          <w:szCs w:val="18"/>
                        </w:rPr>
                        <w:t>As it might be clear from the sections above, we don’t differentiate between our successes/challenges and those of our local collaborators. We all live in the Boulevard area and enjoy the talents and undervalued skills of its residents. We all face the challenges of living in our area. Boulevard Mad Yard Art proposed experimental art processes as tools for navigating these difficulties and as a way to collect and heighten the potential of these ‘below the radar’ human resources for the benefit of all. Looking at the feedback we got via email, social media and our guest book, we saw that local residents considered the experience to be meaningful and important. For us this is a positive sign</w:t>
                      </w:r>
                      <w:r>
                        <w:rPr>
                          <w:sz w:val="18"/>
                          <w:szCs w:val="18"/>
                        </w:rPr>
                        <w:t>, which hints at the potential of such processes. For this potential to be fully reached, these kinds of efforts should probably not be limited to the s</w:t>
                      </w:r>
                      <w:r w:rsidR="00BA7F4D">
                        <w:rPr>
                          <w:sz w:val="18"/>
                          <w:szCs w:val="18"/>
                        </w:rPr>
                        <w:t>pan of a few months during the City of C</w:t>
                      </w:r>
                      <w:r>
                        <w:rPr>
                          <w:sz w:val="18"/>
                          <w:szCs w:val="18"/>
                        </w:rPr>
                        <w:t xml:space="preserve">ulture, but become an ongoing priority on Hull’s agenda. </w:t>
                      </w:r>
                    </w:p>
                    <w:p w14:paraId="361B2A5E" w14:textId="77777777" w:rsidR="00584E24" w:rsidRPr="00DA78A8" w:rsidRDefault="00584E24" w:rsidP="008B32D4">
                      <w:pPr>
                        <w:rPr>
                          <w:sz w:val="18"/>
                          <w:szCs w:val="18"/>
                        </w:rPr>
                      </w:pPr>
                    </w:p>
                    <w:p w14:paraId="4E65190F" w14:textId="77777777" w:rsidR="00584E24" w:rsidRPr="00DA78A8" w:rsidRDefault="00584E24" w:rsidP="008B32D4">
                      <w:pPr>
                        <w:rPr>
                          <w:sz w:val="18"/>
                          <w:szCs w:val="18"/>
                        </w:rPr>
                      </w:pPr>
                    </w:p>
                    <w:p w14:paraId="54BB94E7" w14:textId="77777777" w:rsidR="00584E24" w:rsidRPr="00DA78A8" w:rsidRDefault="00584E24" w:rsidP="008B32D4">
                      <w:pPr>
                        <w:rPr>
                          <w:sz w:val="18"/>
                          <w:szCs w:val="18"/>
                        </w:rPr>
                      </w:pPr>
                    </w:p>
                    <w:p w14:paraId="672DA373" w14:textId="77777777" w:rsidR="00584E24" w:rsidRPr="00DA78A8" w:rsidRDefault="00584E24" w:rsidP="008B32D4">
                      <w:pPr>
                        <w:rPr>
                          <w:sz w:val="18"/>
                          <w:szCs w:val="18"/>
                        </w:rPr>
                      </w:pPr>
                    </w:p>
                    <w:p w14:paraId="3FCDF775" w14:textId="77777777" w:rsidR="00584E24" w:rsidRPr="00DA78A8" w:rsidRDefault="00584E24" w:rsidP="008B32D4">
                      <w:pPr>
                        <w:rPr>
                          <w:sz w:val="18"/>
                          <w:szCs w:val="18"/>
                        </w:rPr>
                      </w:pPr>
                    </w:p>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0D425E64" w:rsidR="0080242B" w:rsidRDefault="0080242B" w:rsidP="0080242B">
      <w:pPr>
        <w:spacing w:after="0"/>
        <w:rPr>
          <w:b/>
          <w:bCs/>
          <w:color w:val="C00000"/>
          <w:sz w:val="22"/>
          <w:szCs w:val="22"/>
        </w:rPr>
      </w:pPr>
    </w:p>
    <w:p w14:paraId="2C4FC3C3" w14:textId="1893BEB9" w:rsidR="00276838" w:rsidRPr="0080242B" w:rsidRDefault="00F45047" w:rsidP="11B3428A">
      <w:pPr>
        <w:pStyle w:val="Prrafodelista"/>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aconcuadrcula"/>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4EFE5424" w:rsidR="0036257A" w:rsidRDefault="00253718" w:rsidP="00276838">
            <w:pPr>
              <w:rPr>
                <w:b/>
                <w:sz w:val="22"/>
                <w:szCs w:val="22"/>
              </w:rPr>
            </w:pPr>
            <w:r>
              <w:rPr>
                <w:b/>
                <w:sz w:val="22"/>
                <w:szCs w:val="22"/>
              </w:rPr>
              <w:t>197</w:t>
            </w:r>
          </w:p>
        </w:tc>
        <w:tc>
          <w:tcPr>
            <w:tcW w:w="2764" w:type="dxa"/>
          </w:tcPr>
          <w:p w14:paraId="1F9A6CEA" w14:textId="0DEEBF66" w:rsidR="0036257A" w:rsidRDefault="00253718" w:rsidP="00276838">
            <w:pPr>
              <w:rPr>
                <w:b/>
                <w:sz w:val="22"/>
                <w:szCs w:val="22"/>
              </w:rPr>
            </w:pPr>
            <w:r>
              <w:rPr>
                <w:b/>
                <w:sz w:val="22"/>
                <w:szCs w:val="22"/>
              </w:rPr>
              <w:t>197</w:t>
            </w:r>
          </w:p>
        </w:tc>
      </w:tr>
    </w:tbl>
    <w:p w14:paraId="465B9405" w14:textId="77777777" w:rsidR="0036257A" w:rsidRDefault="0036257A" w:rsidP="00276838">
      <w:pPr>
        <w:rPr>
          <w:b/>
          <w:sz w:val="22"/>
          <w:szCs w:val="22"/>
        </w:rPr>
      </w:pPr>
    </w:p>
    <w:tbl>
      <w:tblPr>
        <w:tblStyle w:val="Tablaconcuadrcula"/>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0E37DBC" w:rsidR="0036257A" w:rsidRPr="0036257A" w:rsidRDefault="00572FB8" w:rsidP="0036257A">
            <w:pPr>
              <w:rPr>
                <w:b/>
                <w:sz w:val="22"/>
                <w:szCs w:val="22"/>
              </w:rPr>
            </w:pPr>
            <w:r>
              <w:rPr>
                <w:b/>
                <w:sz w:val="22"/>
                <w:szCs w:val="22"/>
              </w:rPr>
              <w:t>0</w:t>
            </w:r>
          </w:p>
        </w:tc>
        <w:tc>
          <w:tcPr>
            <w:tcW w:w="2106" w:type="dxa"/>
          </w:tcPr>
          <w:p w14:paraId="085948E4" w14:textId="4A8BD126" w:rsidR="0036257A" w:rsidRPr="0036257A" w:rsidRDefault="00572FB8" w:rsidP="0036257A">
            <w:pPr>
              <w:rPr>
                <w:b/>
                <w:sz w:val="22"/>
                <w:szCs w:val="22"/>
              </w:rPr>
            </w:pPr>
            <w:r>
              <w:rPr>
                <w:b/>
                <w:sz w:val="22"/>
                <w:szCs w:val="22"/>
              </w:rPr>
              <w:t>82+</w:t>
            </w:r>
            <w:r>
              <w:rPr>
                <w:b/>
                <w:sz w:val="22"/>
                <w:szCs w:val="22"/>
              </w:rPr>
              <w:t>72 Followers</w:t>
            </w:r>
          </w:p>
        </w:tc>
        <w:tc>
          <w:tcPr>
            <w:tcW w:w="1742" w:type="dxa"/>
          </w:tcPr>
          <w:p w14:paraId="2F87FB39" w14:textId="77777777" w:rsidR="0036257A" w:rsidRPr="0036257A" w:rsidRDefault="0036257A" w:rsidP="0036257A">
            <w:pPr>
              <w:rPr>
                <w:b/>
                <w:sz w:val="22"/>
                <w:szCs w:val="22"/>
              </w:rPr>
            </w:pPr>
          </w:p>
        </w:tc>
        <w:tc>
          <w:tcPr>
            <w:tcW w:w="2165" w:type="dxa"/>
          </w:tcPr>
          <w:p w14:paraId="2E66D8B4" w14:textId="55C30009" w:rsidR="0036257A" w:rsidRPr="0036257A" w:rsidRDefault="00233173" w:rsidP="0036257A">
            <w:pPr>
              <w:rPr>
                <w:b/>
                <w:sz w:val="22"/>
                <w:szCs w:val="22"/>
              </w:rPr>
            </w:pPr>
            <w:r>
              <w:rPr>
                <w:b/>
                <w:sz w:val="22"/>
                <w:szCs w:val="22"/>
              </w:rPr>
              <w:t>603</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34E536EE" w:rsidR="0036257A" w:rsidRPr="0036257A" w:rsidRDefault="00233173" w:rsidP="0036257A">
            <w:pPr>
              <w:rPr>
                <w:b/>
                <w:sz w:val="22"/>
                <w:szCs w:val="22"/>
              </w:rPr>
            </w:pPr>
            <w:r>
              <w:rPr>
                <w:b/>
                <w:sz w:val="22"/>
                <w:szCs w:val="22"/>
              </w:rPr>
              <w:t>0</w:t>
            </w:r>
          </w:p>
        </w:tc>
        <w:tc>
          <w:tcPr>
            <w:tcW w:w="2106" w:type="dxa"/>
          </w:tcPr>
          <w:p w14:paraId="0D5E53B4" w14:textId="3A707248" w:rsidR="0036257A" w:rsidRPr="0036257A" w:rsidRDefault="00233173" w:rsidP="0036257A">
            <w:pPr>
              <w:rPr>
                <w:b/>
                <w:sz w:val="22"/>
                <w:szCs w:val="22"/>
              </w:rPr>
            </w:pPr>
            <w:r>
              <w:rPr>
                <w:b/>
                <w:sz w:val="22"/>
                <w:szCs w:val="22"/>
              </w:rPr>
              <w:t>33+45 Followers</w:t>
            </w:r>
          </w:p>
        </w:tc>
        <w:tc>
          <w:tcPr>
            <w:tcW w:w="1742" w:type="dxa"/>
          </w:tcPr>
          <w:p w14:paraId="459E88F0" w14:textId="77777777" w:rsidR="0036257A" w:rsidRPr="0036257A" w:rsidRDefault="0036257A" w:rsidP="0036257A">
            <w:pPr>
              <w:rPr>
                <w:b/>
                <w:sz w:val="22"/>
                <w:szCs w:val="22"/>
              </w:rPr>
            </w:pPr>
          </w:p>
        </w:tc>
        <w:tc>
          <w:tcPr>
            <w:tcW w:w="2165" w:type="dxa"/>
          </w:tcPr>
          <w:p w14:paraId="5044DF76" w14:textId="06DD157E" w:rsidR="0036257A" w:rsidRPr="0036257A" w:rsidRDefault="00233173" w:rsidP="0036257A">
            <w:pPr>
              <w:rPr>
                <w:b/>
                <w:sz w:val="22"/>
                <w:szCs w:val="22"/>
              </w:rPr>
            </w:pPr>
            <w:r>
              <w:rPr>
                <w:b/>
                <w:sz w:val="22"/>
                <w:szCs w:val="22"/>
              </w:rPr>
              <w:t>32</w:t>
            </w: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6A8E3460" w:rsidR="0036257A" w:rsidRPr="0036257A" w:rsidRDefault="00233173" w:rsidP="0036257A">
            <w:pPr>
              <w:rPr>
                <w:b/>
                <w:sz w:val="22"/>
                <w:szCs w:val="22"/>
              </w:rPr>
            </w:pPr>
            <w:r>
              <w:rPr>
                <w:b/>
                <w:sz w:val="22"/>
                <w:szCs w:val="22"/>
              </w:rPr>
              <w:t>0</w:t>
            </w:r>
          </w:p>
        </w:tc>
        <w:tc>
          <w:tcPr>
            <w:tcW w:w="2106" w:type="dxa"/>
          </w:tcPr>
          <w:p w14:paraId="6B6EF0CD" w14:textId="6C7C2A27" w:rsidR="0036257A" w:rsidRPr="0036257A" w:rsidRDefault="00233173" w:rsidP="0036257A">
            <w:pPr>
              <w:rPr>
                <w:b/>
                <w:sz w:val="22"/>
                <w:szCs w:val="22"/>
              </w:rPr>
            </w:pPr>
            <w:r>
              <w:rPr>
                <w:b/>
                <w:sz w:val="22"/>
                <w:szCs w:val="22"/>
              </w:rPr>
              <w:t>54 Followers</w:t>
            </w:r>
          </w:p>
        </w:tc>
        <w:tc>
          <w:tcPr>
            <w:tcW w:w="1742" w:type="dxa"/>
          </w:tcPr>
          <w:p w14:paraId="18564935" w14:textId="77777777" w:rsidR="0036257A" w:rsidRPr="0036257A" w:rsidRDefault="0036257A" w:rsidP="0036257A">
            <w:pPr>
              <w:rPr>
                <w:b/>
                <w:sz w:val="22"/>
                <w:szCs w:val="22"/>
              </w:rPr>
            </w:pPr>
          </w:p>
        </w:tc>
        <w:tc>
          <w:tcPr>
            <w:tcW w:w="2165" w:type="dxa"/>
          </w:tcPr>
          <w:p w14:paraId="605652D7" w14:textId="69A275C7" w:rsidR="0036257A" w:rsidRPr="0036257A" w:rsidRDefault="00233173" w:rsidP="0036257A">
            <w:pPr>
              <w:rPr>
                <w:b/>
                <w:sz w:val="22"/>
                <w:szCs w:val="22"/>
              </w:rPr>
            </w:pPr>
            <w:r>
              <w:rPr>
                <w:b/>
                <w:sz w:val="22"/>
                <w:szCs w:val="22"/>
              </w:rPr>
              <w:t>720</w:t>
            </w:r>
          </w:p>
        </w:tc>
      </w:tr>
      <w:tr w:rsidR="0036257A" w14:paraId="6352BD71" w14:textId="77777777" w:rsidTr="00A874F5">
        <w:tc>
          <w:tcPr>
            <w:tcW w:w="1917" w:type="dxa"/>
          </w:tcPr>
          <w:p w14:paraId="2878665F" w14:textId="00618578" w:rsidR="0036257A" w:rsidRPr="0036257A" w:rsidRDefault="00233173" w:rsidP="11B3428A">
            <w:pPr>
              <w:rPr>
                <w:b/>
                <w:bCs/>
                <w:sz w:val="22"/>
                <w:szCs w:val="22"/>
              </w:rPr>
            </w:pPr>
            <w:r>
              <w:rPr>
                <w:sz w:val="22"/>
                <w:szCs w:val="22"/>
              </w:rPr>
              <w:t>Mixcloud</w:t>
            </w:r>
          </w:p>
        </w:tc>
        <w:tc>
          <w:tcPr>
            <w:tcW w:w="2106" w:type="dxa"/>
          </w:tcPr>
          <w:p w14:paraId="1908DC16" w14:textId="349C041E" w:rsidR="0036257A" w:rsidRPr="0036257A" w:rsidRDefault="00233173" w:rsidP="0036257A">
            <w:pPr>
              <w:rPr>
                <w:b/>
                <w:sz w:val="22"/>
                <w:szCs w:val="22"/>
              </w:rPr>
            </w:pPr>
            <w:r>
              <w:rPr>
                <w:b/>
                <w:sz w:val="22"/>
                <w:szCs w:val="22"/>
              </w:rPr>
              <w:t>Total play: 76</w:t>
            </w:r>
          </w:p>
        </w:tc>
        <w:tc>
          <w:tcPr>
            <w:tcW w:w="2106" w:type="dxa"/>
          </w:tcPr>
          <w:p w14:paraId="52486A47" w14:textId="091CCDC9" w:rsidR="0036257A" w:rsidRPr="00233173" w:rsidRDefault="00233173" w:rsidP="0036257A">
            <w:pPr>
              <w:rPr>
                <w:sz w:val="22"/>
                <w:szCs w:val="22"/>
              </w:rPr>
            </w:pPr>
            <w:r>
              <w:rPr>
                <w:sz w:val="22"/>
                <w:szCs w:val="22"/>
              </w:rPr>
              <w:t>Vimeo</w:t>
            </w:r>
          </w:p>
        </w:tc>
        <w:tc>
          <w:tcPr>
            <w:tcW w:w="1742" w:type="dxa"/>
          </w:tcPr>
          <w:p w14:paraId="6CFC80CE" w14:textId="1117A56D" w:rsidR="0036257A" w:rsidRPr="0036257A" w:rsidRDefault="00233173" w:rsidP="0036257A">
            <w:pPr>
              <w:rPr>
                <w:b/>
                <w:sz w:val="22"/>
                <w:szCs w:val="22"/>
              </w:rPr>
            </w:pPr>
            <w:r>
              <w:rPr>
                <w:b/>
                <w:sz w:val="22"/>
                <w:szCs w:val="22"/>
              </w:rPr>
              <w:t>Total play: 44</w:t>
            </w: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Prrafodelista"/>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Prrafodelista"/>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Prrafodelista"/>
        <w:numPr>
          <w:ilvl w:val="0"/>
          <w:numId w:val="16"/>
        </w:numPr>
        <w:ind w:left="368" w:hanging="357"/>
        <w:contextualSpacing w:val="0"/>
        <w:rPr>
          <w:sz w:val="22"/>
          <w:szCs w:val="22"/>
        </w:rPr>
      </w:pPr>
      <w:r w:rsidRPr="11B3428A">
        <w:rPr>
          <w:b/>
          <w:bCs/>
          <w:sz w:val="22"/>
          <w:szCs w:val="22"/>
        </w:rPr>
        <w:lastRenderedPageBreak/>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Prrafodelista"/>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s-ES" w:eastAsia="es-ES"/>
        </w:rPr>
        <mc:AlternateContent>
          <mc:Choice Requires="wps">
            <w:drawing>
              <wp:anchor distT="45720" distB="45720" distL="114300" distR="114300" simplePos="0" relativeHeight="251670528" behindDoc="0" locked="0" layoutInCell="1" allowOverlap="1" wp14:anchorId="7A55341D" wp14:editId="048BF0A4">
                <wp:simplePos x="0" y="0"/>
                <wp:positionH relativeFrom="column">
                  <wp:posOffset>-5080</wp:posOffset>
                </wp:positionH>
                <wp:positionV relativeFrom="paragraph">
                  <wp:posOffset>2961005</wp:posOffset>
                </wp:positionV>
                <wp:extent cx="6375400" cy="444500"/>
                <wp:effectExtent l="0" t="0" r="25400" b="381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4467E165" w:rsidR="00584E24" w:rsidRDefault="00AB25DB" w:rsidP="0036257A">
                            <w:r>
                              <w:t>“I’m really pleased this is taking off” Carl Bez Khan on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5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">
                <v:textbox>
                  <w:txbxContent>
                    <w:p w14:paraId="32337A0C" w14:textId="4467E165" w:rsidR="00584E24" w:rsidRDefault="00AB25DB" w:rsidP="0036257A">
                      <w:r>
                        <w:t>“I’m really pleased this is taking off” Carl Bez Khan on Facebook</w:t>
                      </w:r>
                    </w:p>
                  </w:txbxContent>
                </v:textbox>
                <w10:wrap type="square"/>
              </v:shape>
            </w:pict>
          </mc:Fallback>
        </mc:AlternateContent>
      </w:r>
      <w:r>
        <w:rPr>
          <w:b/>
          <w:noProof/>
          <w:sz w:val="22"/>
          <w:szCs w:val="22"/>
          <w:lang w:val="es-ES" w:eastAsia="es-ES"/>
        </w:rPr>
        <mc:AlternateContent>
          <mc:Choice Requires="wps">
            <w:drawing>
              <wp:anchor distT="45720" distB="45720" distL="114300" distR="114300" simplePos="0" relativeHeight="251668480" behindDoc="0" locked="0" layoutInCell="1" allowOverlap="1" wp14:anchorId="1C835218" wp14:editId="69B4C60F">
                <wp:simplePos x="0" y="0"/>
                <wp:positionH relativeFrom="column">
                  <wp:posOffset>-9525</wp:posOffset>
                </wp:positionH>
                <wp:positionV relativeFrom="paragraph">
                  <wp:posOffset>2341245</wp:posOffset>
                </wp:positionV>
                <wp:extent cx="6375400" cy="444500"/>
                <wp:effectExtent l="0" t="0" r="25400" b="381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537FB09F" w14:textId="568FE95E" w:rsidR="00AB25DB" w:rsidRPr="00AB25DB" w:rsidRDefault="00AB25DB" w:rsidP="00AB25DB">
                            <w:pPr>
                              <w:shd w:val="clear" w:color="auto" w:fill="FFFFFF"/>
                              <w:spacing w:after="240"/>
                              <w:rPr>
                                <w:rFonts w:ascii="Helvetica" w:eastAsia="Times New Roman" w:hAnsi="Helvetica" w:cs="Times New Roman"/>
                                <w:color w:val="000000"/>
                                <w:sz w:val="18"/>
                                <w:szCs w:val="18"/>
                                <w:lang w:eastAsia="es-ES"/>
                              </w:rPr>
                            </w:pPr>
                            <w:r w:rsidRPr="00AB25DB">
                              <w:rPr>
                                <w:sz w:val="18"/>
                                <w:szCs w:val="18"/>
                              </w:rPr>
                              <w:t>“</w:t>
                            </w:r>
                            <w:r w:rsidRPr="00AB25DB">
                              <w:rPr>
                                <w:rFonts w:ascii="Helvetica" w:eastAsia="Times New Roman" w:hAnsi="Helvetica" w:cs="Times New Roman"/>
                                <w:color w:val="000000"/>
                                <w:sz w:val="18"/>
                                <w:szCs w:val="18"/>
                                <w:lang w:eastAsia="es-ES"/>
                              </w:rPr>
                              <w:t>Hi aviv &amp; anna</w:t>
                            </w:r>
                            <w:r>
                              <w:rPr>
                                <w:rFonts w:ascii="Helvetica" w:eastAsia="Times New Roman" w:hAnsi="Helvetica" w:cs="Times New Roman"/>
                                <w:color w:val="000000"/>
                                <w:sz w:val="18"/>
                                <w:szCs w:val="18"/>
                                <w:lang w:eastAsia="es-ES"/>
                              </w:rPr>
                              <w:t xml:space="preserve">, </w:t>
                            </w:r>
                            <w:r w:rsidRPr="00AB25DB">
                              <w:rPr>
                                <w:rFonts w:ascii="Helvetica" w:eastAsia="Times New Roman" w:hAnsi="Helvetica" w:cs="Times New Roman"/>
                                <w:color w:val="000000"/>
                                <w:sz w:val="18"/>
                                <w:szCs w:val="18"/>
                                <w:lang w:eastAsia="es-ES"/>
                              </w:rPr>
                              <w:t>I missed you before you went back too Spain. Thanks for the great stuff you did for us it's brilliant how you turn up and make things happen then fly out again. let us know how things are there</w:t>
                            </w:r>
                            <w:r>
                              <w:rPr>
                                <w:rFonts w:ascii="Helvetica" w:eastAsia="Times New Roman" w:hAnsi="Helvetica" w:cs="Times New Roman"/>
                                <w:color w:val="000000"/>
                                <w:sz w:val="18"/>
                                <w:szCs w:val="18"/>
                                <w:lang w:eastAsia="es-ES"/>
                              </w:rPr>
                              <w:t xml:space="preserve">. </w:t>
                            </w:r>
                            <w:r w:rsidRPr="00AB25DB">
                              <w:rPr>
                                <w:rFonts w:ascii="Helvetica" w:eastAsia="Times New Roman" w:hAnsi="Helvetica" w:cs="Times New Roman"/>
                                <w:color w:val="000000"/>
                                <w:sz w:val="18"/>
                                <w:szCs w:val="18"/>
                                <w:lang w:eastAsia="es-ES"/>
                              </w:rPr>
                              <w:t>Chahs, John</w:t>
                            </w:r>
                            <w:r>
                              <w:rPr>
                                <w:rFonts w:ascii="Helvetica" w:eastAsia="Times New Roman" w:hAnsi="Helvetica" w:cs="Times New Roman"/>
                                <w:color w:val="000000"/>
                                <w:sz w:val="18"/>
                                <w:szCs w:val="18"/>
                                <w:lang w:eastAsia="es-ES"/>
                              </w:rPr>
                              <w:t>” via email</w:t>
                            </w:r>
                          </w:p>
                          <w:p w14:paraId="0CD87DA6" w14:textId="5C5CD42E" w:rsidR="00584E24" w:rsidRPr="00AB25DB" w:rsidRDefault="00584E24" w:rsidP="0036257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7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">
                <v:textbox>
                  <w:txbxContent>
                    <w:p w14:paraId="537FB09F" w14:textId="568FE95E" w:rsidR="00AB25DB" w:rsidRPr="00AB25DB" w:rsidRDefault="00AB25DB" w:rsidP="00AB25DB">
                      <w:pPr>
                        <w:shd w:val="clear" w:color="auto" w:fill="FFFFFF"/>
                        <w:spacing w:after="240"/>
                        <w:rPr>
                          <w:rFonts w:ascii="Helvetica" w:eastAsia="Times New Roman" w:hAnsi="Helvetica" w:cs="Times New Roman"/>
                          <w:color w:val="000000"/>
                          <w:sz w:val="18"/>
                          <w:szCs w:val="18"/>
                          <w:lang w:eastAsia="es-ES"/>
                        </w:rPr>
                      </w:pPr>
                      <w:r w:rsidRPr="00AB25DB">
                        <w:rPr>
                          <w:sz w:val="18"/>
                          <w:szCs w:val="18"/>
                        </w:rPr>
                        <w:t>“</w:t>
                      </w:r>
                      <w:r w:rsidRPr="00AB25DB">
                        <w:rPr>
                          <w:rFonts w:ascii="Helvetica" w:eastAsia="Times New Roman" w:hAnsi="Helvetica" w:cs="Times New Roman"/>
                          <w:color w:val="000000"/>
                          <w:sz w:val="18"/>
                          <w:szCs w:val="18"/>
                          <w:lang w:eastAsia="es-ES"/>
                        </w:rPr>
                        <w:t>Hi aviv &amp; anna</w:t>
                      </w:r>
                      <w:r>
                        <w:rPr>
                          <w:rFonts w:ascii="Helvetica" w:eastAsia="Times New Roman" w:hAnsi="Helvetica" w:cs="Times New Roman"/>
                          <w:color w:val="000000"/>
                          <w:sz w:val="18"/>
                          <w:szCs w:val="18"/>
                          <w:lang w:eastAsia="es-ES"/>
                        </w:rPr>
                        <w:t xml:space="preserve">, </w:t>
                      </w:r>
                      <w:r w:rsidRPr="00AB25DB">
                        <w:rPr>
                          <w:rFonts w:ascii="Helvetica" w:eastAsia="Times New Roman" w:hAnsi="Helvetica" w:cs="Times New Roman"/>
                          <w:color w:val="000000"/>
                          <w:sz w:val="18"/>
                          <w:szCs w:val="18"/>
                          <w:lang w:eastAsia="es-ES"/>
                        </w:rPr>
                        <w:t>I missed you before you went back too Spain. Thanks for the great stuff you did for us it's brilliant how you turn up and make things happen then fly out again. let us know how things are there</w:t>
                      </w:r>
                      <w:r>
                        <w:rPr>
                          <w:rFonts w:ascii="Helvetica" w:eastAsia="Times New Roman" w:hAnsi="Helvetica" w:cs="Times New Roman"/>
                          <w:color w:val="000000"/>
                          <w:sz w:val="18"/>
                          <w:szCs w:val="18"/>
                          <w:lang w:eastAsia="es-ES"/>
                        </w:rPr>
                        <w:t xml:space="preserve">. </w:t>
                      </w:r>
                      <w:r w:rsidRPr="00AB25DB">
                        <w:rPr>
                          <w:rFonts w:ascii="Helvetica" w:eastAsia="Times New Roman" w:hAnsi="Helvetica" w:cs="Times New Roman"/>
                          <w:color w:val="000000"/>
                          <w:sz w:val="18"/>
                          <w:szCs w:val="18"/>
                          <w:lang w:eastAsia="es-ES"/>
                        </w:rPr>
                        <w:t>Chahs, John</w:t>
                      </w:r>
                      <w:r>
                        <w:rPr>
                          <w:rFonts w:ascii="Helvetica" w:eastAsia="Times New Roman" w:hAnsi="Helvetica" w:cs="Times New Roman"/>
                          <w:color w:val="000000"/>
                          <w:sz w:val="18"/>
                          <w:szCs w:val="18"/>
                          <w:lang w:eastAsia="es-ES"/>
                        </w:rPr>
                        <w:t>” via email</w:t>
                      </w:r>
                    </w:p>
                    <w:p w14:paraId="0CD87DA6" w14:textId="5C5CD42E" w:rsidR="00584E24" w:rsidRPr="00AB25DB" w:rsidRDefault="00584E24" w:rsidP="0036257A">
                      <w:pPr>
                        <w:rPr>
                          <w:sz w:val="18"/>
                          <w:szCs w:val="18"/>
                        </w:rPr>
                      </w:pPr>
                    </w:p>
                  </w:txbxContent>
                </v:textbox>
                <w10:wrap type="square"/>
              </v:shape>
            </w:pict>
          </mc:Fallback>
        </mc:AlternateContent>
      </w:r>
      <w:r>
        <w:rPr>
          <w:b/>
          <w:noProof/>
          <w:sz w:val="22"/>
          <w:szCs w:val="22"/>
          <w:lang w:val="es-ES" w:eastAsia="es-ES"/>
        </w:rPr>
        <mc:AlternateContent>
          <mc:Choice Requires="wps">
            <w:drawing>
              <wp:anchor distT="45720" distB="45720" distL="114300" distR="114300" simplePos="0" relativeHeight="251663360" behindDoc="0" locked="0" layoutInCell="1" allowOverlap="1" wp14:anchorId="53ABEAF7" wp14:editId="7EA4EE5D">
                <wp:simplePos x="0" y="0"/>
                <wp:positionH relativeFrom="column">
                  <wp:posOffset>-5080</wp:posOffset>
                </wp:positionH>
                <wp:positionV relativeFrom="paragraph">
                  <wp:posOffset>1729105</wp:posOffset>
                </wp:positionV>
                <wp:extent cx="6375400" cy="444500"/>
                <wp:effectExtent l="0" t="0" r="25400" b="381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025BEBE3" w:rsidR="00584E24" w:rsidRDefault="00233173" w:rsidP="0036257A">
                            <w:r>
                              <w:t>“WE’d love some decorations at Constable Community Allotment. Any insect sculptures that would last out in the rain?” John Gardener on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5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">
                <v:textbox>
                  <w:txbxContent>
                    <w:p w14:paraId="74F36377" w14:textId="025BEBE3" w:rsidR="00584E24" w:rsidRDefault="00233173" w:rsidP="0036257A">
                      <w:r>
                        <w:t>“WE’d love some decorations at Constable Community Allotment. Any insect sculptures that would last out in the rain?” John Gardener on Facebook</w:t>
                      </w:r>
                    </w:p>
                  </w:txbxContent>
                </v:textbox>
                <w10:wrap type="square"/>
              </v:shape>
            </w:pict>
          </mc:Fallback>
        </mc:AlternateContent>
      </w:r>
      <w:r w:rsidR="001212D5">
        <w:rPr>
          <w:b/>
          <w:noProof/>
          <w:sz w:val="22"/>
          <w:szCs w:val="22"/>
          <w:lang w:val="es-ES" w:eastAsia="es-ES"/>
        </w:rPr>
        <mc:AlternateContent>
          <mc:Choice Requires="wps">
            <w:drawing>
              <wp:anchor distT="45720" distB="45720" distL="114300" distR="114300" simplePos="0" relativeHeight="251659264" behindDoc="0" locked="0" layoutInCell="1" allowOverlap="1" wp14:anchorId="773E6815" wp14:editId="6B49E8DF">
                <wp:simplePos x="0" y="0"/>
                <wp:positionH relativeFrom="column">
                  <wp:posOffset>-5080</wp:posOffset>
                </wp:positionH>
                <wp:positionV relativeFrom="paragraph">
                  <wp:posOffset>1132205</wp:posOffset>
                </wp:positionV>
                <wp:extent cx="6375400" cy="444500"/>
                <wp:effectExtent l="0" t="0" r="25400" b="381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0046A841" w:rsidR="00584E24" w:rsidRDefault="00233173" w:rsidP="0036257A">
                            <w:r>
                              <w:t>“love this (emogy)” Thefitnessroomhull on Instagram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5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">
                <v:textbox>
                  <w:txbxContent>
                    <w:p w14:paraId="027EFAE0" w14:textId="0046A841" w:rsidR="00584E24" w:rsidRDefault="00233173" w:rsidP="0036257A">
                      <w:r>
                        <w:t>“love this (emogy)” Thefitnessroomhull on Instagram</w:t>
                      </w:r>
                    </w:p>
                  </w:txbxContent>
                </v:textbox>
                <w10:wrap type="square"/>
              </v:shape>
            </w:pict>
          </mc:Fallback>
        </mc:AlternateContent>
      </w:r>
      <w:r w:rsidR="001212D5">
        <w:rPr>
          <w:b/>
          <w:noProof/>
          <w:sz w:val="22"/>
          <w:szCs w:val="22"/>
          <w:lang w:val="es-ES" w:eastAsia="es-ES"/>
        </w:rPr>
        <mc:AlternateContent>
          <mc:Choice Requires="wps">
            <w:drawing>
              <wp:anchor distT="45720" distB="45720" distL="114300" distR="114300" simplePos="0" relativeHeight="251654144" behindDoc="0" locked="0" layoutInCell="1" allowOverlap="1" wp14:anchorId="23F67ADF" wp14:editId="3D9E903B">
                <wp:simplePos x="0" y="0"/>
                <wp:positionH relativeFrom="column">
                  <wp:posOffset>-8255</wp:posOffset>
                </wp:positionH>
                <wp:positionV relativeFrom="paragraph">
                  <wp:posOffset>551180</wp:posOffset>
                </wp:positionV>
                <wp:extent cx="6375400" cy="444500"/>
                <wp:effectExtent l="0" t="0" r="25400" b="381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37904FB1" w:rsidR="00584E24" w:rsidRDefault="00233173">
                            <w:r>
                              <w:t>“awwww love it x” Donna Smith on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6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">
                <v:textbox>
                  <w:txbxContent>
                    <w:p w14:paraId="13A61C2B" w14:textId="37904FB1" w:rsidR="00584E24" w:rsidRDefault="00233173">
                      <w:r>
                        <w:t>“awwww love it x” Donna Smith on Facebook</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Prrafodelista"/>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aconcuadrcula"/>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1460C1C8" w:rsidR="009F08BB" w:rsidRPr="00AA1DCC" w:rsidRDefault="002A42C0" w:rsidP="00E14B21">
            <w:pPr>
              <w:spacing w:before="60" w:after="60"/>
              <w:jc w:val="center"/>
              <w:rPr>
                <w:sz w:val="22"/>
                <w:szCs w:val="22"/>
              </w:rPr>
            </w:pPr>
            <w:r>
              <w:rPr>
                <w:sz w:val="22"/>
                <w:szCs w:val="22"/>
              </w:rPr>
              <w:t>1</w:t>
            </w: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5EF6DC89" w:rsidR="009F08BB" w:rsidRPr="00AA1DCC" w:rsidRDefault="002A42C0" w:rsidP="00E14B21">
            <w:pPr>
              <w:spacing w:before="60" w:after="60"/>
              <w:jc w:val="center"/>
              <w:rPr>
                <w:sz w:val="22"/>
                <w:szCs w:val="22"/>
              </w:rPr>
            </w:pPr>
            <w:r>
              <w:rPr>
                <w:sz w:val="22"/>
                <w:szCs w:val="22"/>
              </w:rPr>
              <w:t>1</w:t>
            </w: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3F776D87" w:rsidR="009F08BB" w:rsidRPr="00AA1DCC" w:rsidRDefault="002A42C0" w:rsidP="00E14B21">
            <w:pPr>
              <w:spacing w:before="60" w:after="60"/>
              <w:jc w:val="center"/>
              <w:rPr>
                <w:sz w:val="22"/>
                <w:szCs w:val="22"/>
              </w:rPr>
            </w:pPr>
            <w:r>
              <w:rPr>
                <w:sz w:val="22"/>
                <w:szCs w:val="22"/>
              </w:rPr>
              <w:t>5</w:t>
            </w: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63B1B440" w:rsidR="009F08BB" w:rsidRPr="00AA1DCC" w:rsidRDefault="002A42C0" w:rsidP="00E14B21">
            <w:pPr>
              <w:spacing w:before="60" w:after="60"/>
              <w:jc w:val="center"/>
              <w:rPr>
                <w:sz w:val="22"/>
                <w:szCs w:val="22"/>
              </w:rPr>
            </w:pPr>
            <w:r>
              <w:rPr>
                <w:sz w:val="22"/>
                <w:szCs w:val="22"/>
              </w:rPr>
              <w:t>1</w:t>
            </w: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335CDDC8" w:rsidR="00276838" w:rsidRPr="00AA1DCC" w:rsidRDefault="002A42C0" w:rsidP="00E14B21">
            <w:pPr>
              <w:spacing w:before="60" w:after="60"/>
              <w:jc w:val="center"/>
              <w:rPr>
                <w:sz w:val="22"/>
                <w:szCs w:val="22"/>
              </w:rPr>
            </w:pPr>
            <w:r>
              <w:rPr>
                <w:sz w:val="22"/>
                <w:szCs w:val="22"/>
              </w:rPr>
              <w:t>2</w:t>
            </w: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0CB51607" w:rsidR="00276838" w:rsidRPr="00AA1DCC" w:rsidRDefault="002A42C0" w:rsidP="00E14B21">
            <w:pPr>
              <w:spacing w:before="60" w:after="60"/>
              <w:jc w:val="center"/>
              <w:rPr>
                <w:sz w:val="22"/>
                <w:szCs w:val="22"/>
              </w:rPr>
            </w:pPr>
            <w:r>
              <w:rPr>
                <w:sz w:val="22"/>
                <w:szCs w:val="22"/>
              </w:rPr>
              <w:t>3</w:t>
            </w: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1A1AD241" w:rsidR="00276838" w:rsidRPr="00AA1DCC" w:rsidRDefault="002A42C0" w:rsidP="00E14B21">
            <w:pPr>
              <w:spacing w:before="60" w:after="60"/>
              <w:jc w:val="center"/>
              <w:rPr>
                <w:sz w:val="22"/>
                <w:szCs w:val="22"/>
              </w:rPr>
            </w:pPr>
            <w:r>
              <w:rPr>
                <w:sz w:val="22"/>
                <w:szCs w:val="22"/>
              </w:rPr>
              <w:t>7</w:t>
            </w: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Prrafodelista"/>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s-ES" w:eastAsia="es-ES"/>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435580CD" w14:textId="61A7264A" w:rsidR="00E02A06" w:rsidRPr="00E02A06" w:rsidRDefault="00E02A06" w:rsidP="00E02A06">
                            <w:pPr>
                              <w:rPr>
                                <w:sz w:val="22"/>
                                <w:szCs w:val="22"/>
                              </w:rPr>
                            </w:pPr>
                            <w:r w:rsidRPr="00E02A06">
                              <w:rPr>
                                <w:sz w:val="22"/>
                                <w:szCs w:val="22"/>
                              </w:rPr>
                              <w:t>-In some cases we collaborated in activities organized by our partners. In these cases we either helped publicize their projects, proposed our own activities within their projects, or relate part of our project with one they are doing. Their success and ours can be valued by higher public attendance, optimization of resources, larger cultural offering, synergies between different ideas and publics.</w:t>
                            </w:r>
                          </w:p>
                          <w:p w14:paraId="423B1C21" w14:textId="6474DAE5" w:rsidR="00E02A06" w:rsidRPr="00E02A06" w:rsidRDefault="00E02A06" w:rsidP="00E02A06">
                            <w:pPr>
                              <w:rPr>
                                <w:sz w:val="22"/>
                                <w:szCs w:val="22"/>
                              </w:rPr>
                            </w:pPr>
                            <w:r w:rsidRPr="00E02A06">
                              <w:rPr>
                                <w:sz w:val="22"/>
                                <w:szCs w:val="22"/>
                              </w:rPr>
                              <w:t>-We also received support and collaboration from our partners in our own activities. They have: let us use spaces, donated materials, offered ideas and facilitated contacts. In this case their success is related in helping them grow their relationships in the neighbourhood and strengthening</w:t>
                            </w:r>
                            <w:r w:rsidRPr="00E02A06">
                              <w:rPr>
                                <w:color w:val="9BBB59" w:themeColor="accent3"/>
                                <w:sz w:val="22"/>
                                <w:szCs w:val="22"/>
                              </w:rPr>
                              <w:t xml:space="preserve"> </w:t>
                            </w:r>
                            <w:r w:rsidRPr="00E02A06">
                              <w:rPr>
                                <w:sz w:val="22"/>
                                <w:szCs w:val="22"/>
                              </w:rPr>
                              <w:t>connections between different groups and individuals. This help</w:t>
                            </w:r>
                            <w:r w:rsidRPr="00E02A06">
                              <w:rPr>
                                <w:sz w:val="22"/>
                                <w:szCs w:val="22"/>
                              </w:rPr>
                              <w:t>ed</w:t>
                            </w:r>
                            <w:r w:rsidRPr="00E02A06">
                              <w:rPr>
                                <w:sz w:val="22"/>
                                <w:szCs w:val="22"/>
                              </w:rPr>
                              <w:t xml:space="preserve"> people recognize collectively the necessities and the resources of Boulevard as a neighbourhood as well as to consider new forms of self-organization.</w:t>
                            </w:r>
                          </w:p>
                          <w:p w14:paraId="46BF6804" w14:textId="77777777" w:rsidR="00E02A06" w:rsidRPr="00E02A06" w:rsidRDefault="00E02A06" w:rsidP="00E02A06">
                            <w:pPr>
                              <w:rPr>
                                <w:sz w:val="22"/>
                                <w:szCs w:val="22"/>
                              </w:rPr>
                            </w:pPr>
                          </w:p>
                          <w:p w14:paraId="643FA558" w14:textId="62915567" w:rsidR="00E02A06" w:rsidRPr="00E02A06" w:rsidRDefault="00E02A06" w:rsidP="00E02A06">
                            <w:pPr>
                              <w:rPr>
                                <w:sz w:val="22"/>
                                <w:szCs w:val="22"/>
                              </w:rPr>
                            </w:pPr>
                            <w:r w:rsidRPr="00E02A06">
                              <w:rPr>
                                <w:sz w:val="22"/>
                                <w:szCs w:val="22"/>
                              </w:rPr>
                              <w:t xml:space="preserve">The main challenge </w:t>
                            </w:r>
                            <w:r>
                              <w:rPr>
                                <w:sz w:val="22"/>
                                <w:szCs w:val="22"/>
                              </w:rPr>
                              <w:t>was</w:t>
                            </w:r>
                            <w:r w:rsidRPr="00E02A06">
                              <w:rPr>
                                <w:sz w:val="22"/>
                                <w:szCs w:val="22"/>
                              </w:rPr>
                              <w:t xml:space="preserve"> to find adequate and respectful forms of acting in a neighbourhood such as Boulevard, making use of its indigenous resources, talents and motivation</w:t>
                            </w:r>
                            <w:r>
                              <w:rPr>
                                <w:sz w:val="22"/>
                                <w:szCs w:val="22"/>
                              </w:rPr>
                              <w:t>s</w:t>
                            </w:r>
                            <w:r w:rsidRPr="00E02A06">
                              <w:rPr>
                                <w:sz w:val="22"/>
                                <w:szCs w:val="22"/>
                              </w:rPr>
                              <w:t xml:space="preserve"> and looking for new ways of organization and self-management. In this case</w:t>
                            </w:r>
                            <w:r>
                              <w:rPr>
                                <w:sz w:val="22"/>
                                <w:szCs w:val="22"/>
                              </w:rPr>
                              <w:t>,</w:t>
                            </w:r>
                            <w:bookmarkStart w:id="0" w:name="_GoBack"/>
                            <w:bookmarkEnd w:id="0"/>
                            <w:r w:rsidRPr="00E02A06">
                              <w:rPr>
                                <w:sz w:val="22"/>
                                <w:szCs w:val="22"/>
                              </w:rPr>
                              <w:t xml:space="preserve"> presenting such a challenge as a point of departure, really just bringing such an idea up for consideration by neighbours and artists, seems to us to be a success and a step towards the improvement of the neighbourhood. </w:t>
                            </w:r>
                          </w:p>
                          <w:p w14:paraId="38064988" w14:textId="77777777" w:rsidR="00E02A06" w:rsidRPr="00E02A06" w:rsidRDefault="00E02A06" w:rsidP="00E02A06">
                            <w:pPr>
                              <w:rPr>
                                <w:color w:val="9BBB59" w:themeColor="accent3"/>
                                <w:sz w:val="22"/>
                                <w:szCs w:val="22"/>
                              </w:rPr>
                            </w:pPr>
                          </w:p>
                          <w:p w14:paraId="70B2E7CA" w14:textId="77777777" w:rsidR="00E02A06" w:rsidRPr="00E02A06" w:rsidRDefault="00E02A06" w:rsidP="00E02A06">
                            <w:pPr>
                              <w:rPr>
                                <w:sz w:val="22"/>
                                <w:szCs w:val="22"/>
                              </w:rPr>
                            </w:pPr>
                          </w:p>
                          <w:p w14:paraId="1A732D5E" w14:textId="77777777" w:rsidR="00E02A06" w:rsidRPr="00E02A06" w:rsidRDefault="00E02A06" w:rsidP="00E02A06">
                            <w:pPr>
                              <w:rPr>
                                <w:sz w:val="22"/>
                                <w:szCs w:val="22"/>
                              </w:rPr>
                            </w:pPr>
                          </w:p>
                          <w:p w14:paraId="4FA021B9" w14:textId="77777777" w:rsidR="00E02A06" w:rsidRPr="00E02A06" w:rsidRDefault="00E02A06" w:rsidP="00E02A06">
                            <w:pPr>
                              <w:rPr>
                                <w:sz w:val="22"/>
                                <w:szCs w:val="22"/>
                              </w:rPr>
                            </w:pPr>
                          </w:p>
                          <w:p w14:paraId="4D3AA759" w14:textId="77777777" w:rsidR="00E02A06" w:rsidRPr="00E02A06" w:rsidRDefault="00E02A06" w:rsidP="00E02A06">
                            <w:pPr>
                              <w:rPr>
                                <w:sz w:val="22"/>
                                <w:szCs w:val="22"/>
                              </w:rPr>
                            </w:pPr>
                          </w:p>
                          <w:p w14:paraId="5E32E5CF" w14:textId="77777777" w:rsidR="00E02A06" w:rsidRPr="00E02A06" w:rsidRDefault="00E02A06" w:rsidP="00E02A06">
                            <w:pPr>
                              <w:rPr>
                                <w:sz w:val="22"/>
                                <w:szCs w:val="22"/>
                              </w:rPr>
                            </w:pPr>
                          </w:p>
                          <w:p w14:paraId="137C3985" w14:textId="77777777" w:rsidR="00584E24" w:rsidRPr="00E02A06" w:rsidRDefault="00584E24" w:rsidP="005650B5">
                            <w:pPr>
                              <w:rPr>
                                <w:sz w:val="22"/>
                                <w:szCs w:val="22"/>
                              </w:rPr>
                            </w:pPr>
                          </w:p>
                          <w:p w14:paraId="65AA3855" w14:textId="77777777" w:rsidR="00584E24" w:rsidRPr="00E02A06" w:rsidRDefault="00584E24" w:rsidP="005650B5">
                            <w:pPr>
                              <w:rPr>
                                <w:sz w:val="22"/>
                                <w:szCs w:val="22"/>
                              </w:rPr>
                            </w:pPr>
                          </w:p>
                          <w:p w14:paraId="3FBF633C" w14:textId="77777777" w:rsidR="00584E24" w:rsidRPr="00E02A06" w:rsidRDefault="00584E24" w:rsidP="005650B5">
                            <w:pPr>
                              <w:rPr>
                                <w:sz w:val="22"/>
                                <w:szCs w:val="22"/>
                              </w:rPr>
                            </w:pPr>
                          </w:p>
                          <w:p w14:paraId="32470BA0" w14:textId="77777777" w:rsidR="00584E24" w:rsidRPr="00E02A06" w:rsidRDefault="00584E24" w:rsidP="005650B5">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">
                <v:textbox>
                  <w:txbxContent>
                    <w:p w14:paraId="435580CD" w14:textId="61A7264A" w:rsidR="00E02A06" w:rsidRPr="00E02A06" w:rsidRDefault="00E02A06" w:rsidP="00E02A06">
                      <w:pPr>
                        <w:rPr>
                          <w:sz w:val="22"/>
                          <w:szCs w:val="22"/>
                        </w:rPr>
                      </w:pPr>
                      <w:r w:rsidRPr="00E02A06">
                        <w:rPr>
                          <w:sz w:val="22"/>
                          <w:szCs w:val="22"/>
                        </w:rPr>
                        <w:t>-In some cases we collaborated in activities organized by our partners. In these cases we either helped publicize their projects, proposed our own activities within their projects, or relate part of our project with one they are doing. Their success and ours can be valued by higher public attendance, optimization of resources, larger cultural offering, synergies between different ideas and publics.</w:t>
                      </w:r>
                    </w:p>
                    <w:p w14:paraId="423B1C21" w14:textId="6474DAE5" w:rsidR="00E02A06" w:rsidRPr="00E02A06" w:rsidRDefault="00E02A06" w:rsidP="00E02A06">
                      <w:pPr>
                        <w:rPr>
                          <w:sz w:val="22"/>
                          <w:szCs w:val="22"/>
                        </w:rPr>
                      </w:pPr>
                      <w:r w:rsidRPr="00E02A06">
                        <w:rPr>
                          <w:sz w:val="22"/>
                          <w:szCs w:val="22"/>
                        </w:rPr>
                        <w:t>-We also received support and collaboration from our partners in our own activities. They have: let us use spaces, donated materials, offered ideas and facilitated contacts. In this case their success is related in helping them grow their relationships in the neighbourhood and strengthening</w:t>
                      </w:r>
                      <w:r w:rsidRPr="00E02A06">
                        <w:rPr>
                          <w:color w:val="9BBB59" w:themeColor="accent3"/>
                          <w:sz w:val="22"/>
                          <w:szCs w:val="22"/>
                        </w:rPr>
                        <w:t xml:space="preserve"> </w:t>
                      </w:r>
                      <w:r w:rsidRPr="00E02A06">
                        <w:rPr>
                          <w:sz w:val="22"/>
                          <w:szCs w:val="22"/>
                        </w:rPr>
                        <w:t>connections between different groups and individuals. This help</w:t>
                      </w:r>
                      <w:r w:rsidRPr="00E02A06">
                        <w:rPr>
                          <w:sz w:val="22"/>
                          <w:szCs w:val="22"/>
                        </w:rPr>
                        <w:t>ed</w:t>
                      </w:r>
                      <w:r w:rsidRPr="00E02A06">
                        <w:rPr>
                          <w:sz w:val="22"/>
                          <w:szCs w:val="22"/>
                        </w:rPr>
                        <w:t xml:space="preserve"> people recognize collectively the necessities and the resources of Boulevard as a neighbourhood as well as to consider new forms of self-organization.</w:t>
                      </w:r>
                    </w:p>
                    <w:p w14:paraId="46BF6804" w14:textId="77777777" w:rsidR="00E02A06" w:rsidRPr="00E02A06" w:rsidRDefault="00E02A06" w:rsidP="00E02A06">
                      <w:pPr>
                        <w:rPr>
                          <w:sz w:val="22"/>
                          <w:szCs w:val="22"/>
                        </w:rPr>
                      </w:pPr>
                    </w:p>
                    <w:p w14:paraId="643FA558" w14:textId="62915567" w:rsidR="00E02A06" w:rsidRPr="00E02A06" w:rsidRDefault="00E02A06" w:rsidP="00E02A06">
                      <w:pPr>
                        <w:rPr>
                          <w:sz w:val="22"/>
                          <w:szCs w:val="22"/>
                        </w:rPr>
                      </w:pPr>
                      <w:r w:rsidRPr="00E02A06">
                        <w:rPr>
                          <w:sz w:val="22"/>
                          <w:szCs w:val="22"/>
                        </w:rPr>
                        <w:t xml:space="preserve">The main challenge </w:t>
                      </w:r>
                      <w:r>
                        <w:rPr>
                          <w:sz w:val="22"/>
                          <w:szCs w:val="22"/>
                        </w:rPr>
                        <w:t>was</w:t>
                      </w:r>
                      <w:r w:rsidRPr="00E02A06">
                        <w:rPr>
                          <w:sz w:val="22"/>
                          <w:szCs w:val="22"/>
                        </w:rPr>
                        <w:t xml:space="preserve"> to find adequate and respectful forms of acting in a neighbourhood such as Boulevard, making use of its indigenous resources, talents and motivation</w:t>
                      </w:r>
                      <w:r>
                        <w:rPr>
                          <w:sz w:val="22"/>
                          <w:szCs w:val="22"/>
                        </w:rPr>
                        <w:t>s</w:t>
                      </w:r>
                      <w:r w:rsidRPr="00E02A06">
                        <w:rPr>
                          <w:sz w:val="22"/>
                          <w:szCs w:val="22"/>
                        </w:rPr>
                        <w:t xml:space="preserve"> and looking for new ways of organization and self-management. In this case</w:t>
                      </w:r>
                      <w:r>
                        <w:rPr>
                          <w:sz w:val="22"/>
                          <w:szCs w:val="22"/>
                        </w:rPr>
                        <w:t>,</w:t>
                      </w:r>
                      <w:bookmarkStart w:id="1" w:name="_GoBack"/>
                      <w:bookmarkEnd w:id="1"/>
                      <w:r w:rsidRPr="00E02A06">
                        <w:rPr>
                          <w:sz w:val="22"/>
                          <w:szCs w:val="22"/>
                        </w:rPr>
                        <w:t xml:space="preserve"> presenting such a challenge as a point of departure, really just bringing such an idea up for consideration by neighbours and artists, seems to us to be a success and a step towards the improvement of the neighbourhood. </w:t>
                      </w:r>
                    </w:p>
                    <w:p w14:paraId="38064988" w14:textId="77777777" w:rsidR="00E02A06" w:rsidRPr="00E02A06" w:rsidRDefault="00E02A06" w:rsidP="00E02A06">
                      <w:pPr>
                        <w:rPr>
                          <w:color w:val="9BBB59" w:themeColor="accent3"/>
                          <w:sz w:val="22"/>
                          <w:szCs w:val="22"/>
                        </w:rPr>
                      </w:pPr>
                    </w:p>
                    <w:p w14:paraId="70B2E7CA" w14:textId="77777777" w:rsidR="00E02A06" w:rsidRPr="00E02A06" w:rsidRDefault="00E02A06" w:rsidP="00E02A06">
                      <w:pPr>
                        <w:rPr>
                          <w:sz w:val="22"/>
                          <w:szCs w:val="22"/>
                        </w:rPr>
                      </w:pPr>
                    </w:p>
                    <w:p w14:paraId="1A732D5E" w14:textId="77777777" w:rsidR="00E02A06" w:rsidRPr="00E02A06" w:rsidRDefault="00E02A06" w:rsidP="00E02A06">
                      <w:pPr>
                        <w:rPr>
                          <w:sz w:val="22"/>
                          <w:szCs w:val="22"/>
                        </w:rPr>
                      </w:pPr>
                    </w:p>
                    <w:p w14:paraId="4FA021B9" w14:textId="77777777" w:rsidR="00E02A06" w:rsidRPr="00E02A06" w:rsidRDefault="00E02A06" w:rsidP="00E02A06">
                      <w:pPr>
                        <w:rPr>
                          <w:sz w:val="22"/>
                          <w:szCs w:val="22"/>
                        </w:rPr>
                      </w:pPr>
                    </w:p>
                    <w:p w14:paraId="4D3AA759" w14:textId="77777777" w:rsidR="00E02A06" w:rsidRPr="00E02A06" w:rsidRDefault="00E02A06" w:rsidP="00E02A06">
                      <w:pPr>
                        <w:rPr>
                          <w:sz w:val="22"/>
                          <w:szCs w:val="22"/>
                        </w:rPr>
                      </w:pPr>
                    </w:p>
                    <w:p w14:paraId="5E32E5CF" w14:textId="77777777" w:rsidR="00E02A06" w:rsidRPr="00E02A06" w:rsidRDefault="00E02A06" w:rsidP="00E02A06">
                      <w:pPr>
                        <w:rPr>
                          <w:sz w:val="22"/>
                          <w:szCs w:val="22"/>
                        </w:rPr>
                      </w:pPr>
                    </w:p>
                    <w:p w14:paraId="137C3985" w14:textId="77777777" w:rsidR="00584E24" w:rsidRPr="00E02A06" w:rsidRDefault="00584E24" w:rsidP="005650B5">
                      <w:pPr>
                        <w:rPr>
                          <w:sz w:val="22"/>
                          <w:szCs w:val="22"/>
                        </w:rPr>
                      </w:pPr>
                    </w:p>
                    <w:p w14:paraId="65AA3855" w14:textId="77777777" w:rsidR="00584E24" w:rsidRPr="00E02A06" w:rsidRDefault="00584E24" w:rsidP="005650B5">
                      <w:pPr>
                        <w:rPr>
                          <w:sz w:val="22"/>
                          <w:szCs w:val="22"/>
                        </w:rPr>
                      </w:pPr>
                    </w:p>
                    <w:p w14:paraId="3FBF633C" w14:textId="77777777" w:rsidR="00584E24" w:rsidRPr="00E02A06" w:rsidRDefault="00584E24" w:rsidP="005650B5">
                      <w:pPr>
                        <w:rPr>
                          <w:sz w:val="22"/>
                          <w:szCs w:val="22"/>
                        </w:rPr>
                      </w:pPr>
                    </w:p>
                    <w:p w14:paraId="32470BA0" w14:textId="77777777" w:rsidR="00584E24" w:rsidRPr="00E02A06" w:rsidRDefault="00584E24" w:rsidP="005650B5">
                      <w:pPr>
                        <w:rPr>
                          <w:sz w:val="22"/>
                          <w:szCs w:val="22"/>
                        </w:rPr>
                      </w:pPr>
                    </w:p>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3"/>
      <w:footerReference w:type="default" r:id="rId14"/>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B9DE" w14:textId="77777777" w:rsidR="00584E24" w:rsidRDefault="00584E24" w:rsidP="00C17BA8">
      <w:r>
        <w:separator/>
      </w:r>
    </w:p>
  </w:endnote>
  <w:endnote w:type="continuationSeparator" w:id="0">
    <w:p w14:paraId="512EF57D" w14:textId="77777777" w:rsidR="00584E24" w:rsidRDefault="00584E24" w:rsidP="00C17BA8">
      <w:r>
        <w:continuationSeparator/>
      </w:r>
    </w:p>
  </w:endnote>
  <w:endnote w:type="continuationNotice" w:id="1">
    <w:p w14:paraId="5967272E" w14:textId="77777777" w:rsidR="00584E24" w:rsidRDefault="00584E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584E24" w:rsidRPr="00E657CF" w:rsidRDefault="00584E24">
        <w:pPr>
          <w:pStyle w:val="Piedepgina"/>
          <w:jc w:val="right"/>
          <w:rPr>
            <w:sz w:val="20"/>
            <w:szCs w:val="20"/>
          </w:rPr>
        </w:pPr>
        <w:r>
          <w:fldChar w:fldCharType="begin"/>
        </w:r>
        <w:r>
          <w:instrText xml:space="preserve"> PAGE   \* MERGEFORMAT </w:instrText>
        </w:r>
        <w:r>
          <w:fldChar w:fldCharType="separate"/>
        </w:r>
        <w:r w:rsidR="00E02A06" w:rsidRPr="00E02A06">
          <w:rPr>
            <w:noProof/>
            <w:sz w:val="20"/>
            <w:szCs w:val="20"/>
          </w:rPr>
          <w:t>11</w:t>
        </w:r>
        <w:r>
          <w:rPr>
            <w:noProof/>
            <w:sz w:val="20"/>
            <w:szCs w:val="20"/>
          </w:rPr>
          <w:fldChar w:fldCharType="end"/>
        </w:r>
      </w:p>
    </w:sdtContent>
  </w:sdt>
  <w:p w14:paraId="786C919E" w14:textId="77777777" w:rsidR="00584E24" w:rsidRDefault="00584E24">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EC5C" w14:textId="77777777" w:rsidR="00584E24" w:rsidRDefault="00584E24" w:rsidP="00C17BA8">
      <w:r>
        <w:separator/>
      </w:r>
    </w:p>
  </w:footnote>
  <w:footnote w:type="continuationSeparator" w:id="0">
    <w:p w14:paraId="40B88450" w14:textId="77777777" w:rsidR="00584E24" w:rsidRDefault="00584E24" w:rsidP="00C17BA8">
      <w:r>
        <w:continuationSeparator/>
      </w:r>
    </w:p>
  </w:footnote>
  <w:footnote w:type="continuationNotice" w:id="1">
    <w:p w14:paraId="2B8E9799" w14:textId="77777777" w:rsidR="00584E24" w:rsidRDefault="00584E24">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584E24" w:rsidRDefault="00584E24" w:rsidP="00C17BA8">
    <w:pPr>
      <w:pStyle w:val="Encabezado"/>
    </w:pPr>
    <w:r>
      <w:rPr>
        <w:noProof/>
        <w:lang w:val="es-ES" w:eastAsia="es-ES"/>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0771B"/>
    <w:rsid w:val="00016E53"/>
    <w:rsid w:val="00020FAB"/>
    <w:rsid w:val="00043A1F"/>
    <w:rsid w:val="000524A0"/>
    <w:rsid w:val="00052B3E"/>
    <w:rsid w:val="00057095"/>
    <w:rsid w:val="00057AE1"/>
    <w:rsid w:val="00080A70"/>
    <w:rsid w:val="0008290E"/>
    <w:rsid w:val="00095246"/>
    <w:rsid w:val="000A5B84"/>
    <w:rsid w:val="000B67B9"/>
    <w:rsid w:val="000D3CE5"/>
    <w:rsid w:val="000D6920"/>
    <w:rsid w:val="000E0FC5"/>
    <w:rsid w:val="000E4B36"/>
    <w:rsid w:val="0011022A"/>
    <w:rsid w:val="001123CA"/>
    <w:rsid w:val="00115DA2"/>
    <w:rsid w:val="001212D5"/>
    <w:rsid w:val="001420DC"/>
    <w:rsid w:val="00150E30"/>
    <w:rsid w:val="00154540"/>
    <w:rsid w:val="0016506E"/>
    <w:rsid w:val="00173F60"/>
    <w:rsid w:val="0018506C"/>
    <w:rsid w:val="00186474"/>
    <w:rsid w:val="001924F0"/>
    <w:rsid w:val="001A20AD"/>
    <w:rsid w:val="001B174E"/>
    <w:rsid w:val="001B3249"/>
    <w:rsid w:val="001D0B78"/>
    <w:rsid w:val="001E201A"/>
    <w:rsid w:val="001E4818"/>
    <w:rsid w:val="001E7DF4"/>
    <w:rsid w:val="002273A5"/>
    <w:rsid w:val="00233173"/>
    <w:rsid w:val="0024023A"/>
    <w:rsid w:val="0025243C"/>
    <w:rsid w:val="00252EBD"/>
    <w:rsid w:val="00253718"/>
    <w:rsid w:val="0026167C"/>
    <w:rsid w:val="002700BF"/>
    <w:rsid w:val="00274D4B"/>
    <w:rsid w:val="00276626"/>
    <w:rsid w:val="00276838"/>
    <w:rsid w:val="002A42C0"/>
    <w:rsid w:val="002E43D2"/>
    <w:rsid w:val="00323070"/>
    <w:rsid w:val="003234E2"/>
    <w:rsid w:val="0034165F"/>
    <w:rsid w:val="00341B91"/>
    <w:rsid w:val="00345719"/>
    <w:rsid w:val="0036257A"/>
    <w:rsid w:val="00377A0C"/>
    <w:rsid w:val="00393845"/>
    <w:rsid w:val="00394A58"/>
    <w:rsid w:val="003A0CBF"/>
    <w:rsid w:val="003A364A"/>
    <w:rsid w:val="003C3CB9"/>
    <w:rsid w:val="003C7C34"/>
    <w:rsid w:val="003E4F2A"/>
    <w:rsid w:val="003E5AC1"/>
    <w:rsid w:val="003F627A"/>
    <w:rsid w:val="004102B7"/>
    <w:rsid w:val="0044429E"/>
    <w:rsid w:val="00470D62"/>
    <w:rsid w:val="004D4AAE"/>
    <w:rsid w:val="004E4488"/>
    <w:rsid w:val="00502714"/>
    <w:rsid w:val="00507119"/>
    <w:rsid w:val="00526D42"/>
    <w:rsid w:val="0053643F"/>
    <w:rsid w:val="00551674"/>
    <w:rsid w:val="005650B5"/>
    <w:rsid w:val="00572FB8"/>
    <w:rsid w:val="0057477C"/>
    <w:rsid w:val="0057546A"/>
    <w:rsid w:val="00584E24"/>
    <w:rsid w:val="0058711C"/>
    <w:rsid w:val="005901A9"/>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D6198"/>
    <w:rsid w:val="006F75B6"/>
    <w:rsid w:val="00713DC5"/>
    <w:rsid w:val="00724EEC"/>
    <w:rsid w:val="00731C60"/>
    <w:rsid w:val="00735C3E"/>
    <w:rsid w:val="00741C39"/>
    <w:rsid w:val="00776D60"/>
    <w:rsid w:val="00780C0A"/>
    <w:rsid w:val="0078271F"/>
    <w:rsid w:val="0078333E"/>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36C4E"/>
    <w:rsid w:val="00A40E9B"/>
    <w:rsid w:val="00A62F5C"/>
    <w:rsid w:val="00A86B7F"/>
    <w:rsid w:val="00A874F5"/>
    <w:rsid w:val="00AA1DCC"/>
    <w:rsid w:val="00AB25DB"/>
    <w:rsid w:val="00AC23BB"/>
    <w:rsid w:val="00AC7395"/>
    <w:rsid w:val="00AD7287"/>
    <w:rsid w:val="00AF1B55"/>
    <w:rsid w:val="00AF2B08"/>
    <w:rsid w:val="00AF5CDD"/>
    <w:rsid w:val="00B0462C"/>
    <w:rsid w:val="00B10A38"/>
    <w:rsid w:val="00B35A49"/>
    <w:rsid w:val="00B727E5"/>
    <w:rsid w:val="00B74867"/>
    <w:rsid w:val="00B74E02"/>
    <w:rsid w:val="00B75B6A"/>
    <w:rsid w:val="00B91460"/>
    <w:rsid w:val="00BA7F4D"/>
    <w:rsid w:val="00BC071F"/>
    <w:rsid w:val="00BD2069"/>
    <w:rsid w:val="00BE07FA"/>
    <w:rsid w:val="00BE2E42"/>
    <w:rsid w:val="00C03259"/>
    <w:rsid w:val="00C07FB4"/>
    <w:rsid w:val="00C11C5C"/>
    <w:rsid w:val="00C1490E"/>
    <w:rsid w:val="00C17BA8"/>
    <w:rsid w:val="00C33763"/>
    <w:rsid w:val="00C505A4"/>
    <w:rsid w:val="00C56B44"/>
    <w:rsid w:val="00C73C3A"/>
    <w:rsid w:val="00C91E2D"/>
    <w:rsid w:val="00CA0663"/>
    <w:rsid w:val="00CF1E8D"/>
    <w:rsid w:val="00D4631F"/>
    <w:rsid w:val="00D72305"/>
    <w:rsid w:val="00DA78A8"/>
    <w:rsid w:val="00DC6DA6"/>
    <w:rsid w:val="00DE52CB"/>
    <w:rsid w:val="00DF50AC"/>
    <w:rsid w:val="00E02A06"/>
    <w:rsid w:val="00E13BA9"/>
    <w:rsid w:val="00E14B21"/>
    <w:rsid w:val="00E258ED"/>
    <w:rsid w:val="00E30F78"/>
    <w:rsid w:val="00E501C2"/>
    <w:rsid w:val="00E55193"/>
    <w:rsid w:val="00E657CF"/>
    <w:rsid w:val="00E842C8"/>
    <w:rsid w:val="00E87E46"/>
    <w:rsid w:val="00E91611"/>
    <w:rsid w:val="00E95849"/>
    <w:rsid w:val="00EC50B8"/>
    <w:rsid w:val="00EC5C63"/>
    <w:rsid w:val="00ED078C"/>
    <w:rsid w:val="00EE18FC"/>
    <w:rsid w:val="00EE63BC"/>
    <w:rsid w:val="00EF5D1E"/>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Ttulo2">
    <w:name w:val="heading 2"/>
    <w:basedOn w:val="Normal"/>
    <w:next w:val="Normal"/>
    <w:link w:val="Ttulo2Car"/>
    <w:semiHidden/>
    <w:unhideWhenUsed/>
    <w:qFormat/>
    <w:rsid w:val="00603B44"/>
    <w:pPr>
      <w:keepNext/>
      <w:outlineLvl w:val="1"/>
    </w:pPr>
    <w:rPr>
      <w:rFonts w:ascii="Arial" w:eastAsia="Times New Roman" w:hAnsi="Arial" w:cs="Times New Roman"/>
      <w:b/>
      <w:bCs/>
      <w:color w:val="0000FF"/>
      <w:sz w:val="20"/>
    </w:rPr>
  </w:style>
  <w:style w:type="paragraph" w:styleId="Ttulo3">
    <w:name w:val="heading 3"/>
    <w:basedOn w:val="Normal"/>
    <w:next w:val="Normal"/>
    <w:link w:val="Ttulo3Car"/>
    <w:unhideWhenUsed/>
    <w:qFormat/>
    <w:rsid w:val="00603B44"/>
    <w:pPr>
      <w:keepNext/>
      <w:jc w:val="center"/>
      <w:outlineLvl w:val="2"/>
    </w:pPr>
    <w:rPr>
      <w:rFonts w:ascii="Arial" w:eastAsia="Times New Roman" w:hAnsi="Arial" w:cs="Times New Roman"/>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2B08"/>
    <w:pPr>
      <w:tabs>
        <w:tab w:val="center" w:pos="4320"/>
        <w:tab w:val="right" w:pos="8640"/>
      </w:tabs>
    </w:pPr>
  </w:style>
  <w:style w:type="character" w:customStyle="1" w:styleId="EncabezadoCar">
    <w:name w:val="Encabezado Car"/>
    <w:basedOn w:val="Fuentedeprrafopredeter"/>
    <w:link w:val="Encabezado"/>
    <w:uiPriority w:val="99"/>
    <w:rsid w:val="00AF2B08"/>
  </w:style>
  <w:style w:type="paragraph" w:styleId="Piedepgina">
    <w:name w:val="footer"/>
    <w:basedOn w:val="Normal"/>
    <w:link w:val="PiedepginaCar"/>
    <w:uiPriority w:val="99"/>
    <w:unhideWhenUsed/>
    <w:rsid w:val="00AF2B08"/>
    <w:pPr>
      <w:tabs>
        <w:tab w:val="center" w:pos="4320"/>
        <w:tab w:val="right" w:pos="8640"/>
      </w:tabs>
    </w:pPr>
  </w:style>
  <w:style w:type="character" w:customStyle="1" w:styleId="PiedepginaCar">
    <w:name w:val="Pie de página Car"/>
    <w:basedOn w:val="Fuentedeprrafopredeter"/>
    <w:link w:val="Piedepgina"/>
    <w:uiPriority w:val="99"/>
    <w:rsid w:val="00AF2B08"/>
  </w:style>
  <w:style w:type="paragraph" w:styleId="Textodeglobo">
    <w:name w:val="Balloon Text"/>
    <w:basedOn w:val="Normal"/>
    <w:link w:val="TextodegloboCar"/>
    <w:uiPriority w:val="99"/>
    <w:semiHidden/>
    <w:unhideWhenUsed/>
    <w:rsid w:val="00AF2B0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F2B08"/>
    <w:rPr>
      <w:rFonts w:ascii="Lucida Grande" w:hAnsi="Lucida Grande"/>
      <w:sz w:val="18"/>
      <w:szCs w:val="18"/>
    </w:rPr>
  </w:style>
  <w:style w:type="character" w:styleId="Hipervnculo">
    <w:name w:val="Hyperlink"/>
    <w:basedOn w:val="Fuentedeprrafopredeter"/>
    <w:uiPriority w:val="99"/>
    <w:rsid w:val="0025243C"/>
    <w:rPr>
      <w:color w:val="0000FF"/>
      <w:u w:val="single"/>
    </w:rPr>
  </w:style>
  <w:style w:type="table" w:styleId="Tablaconcuadrcula">
    <w:name w:val="Table Grid"/>
    <w:basedOn w:val="Tabla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semiHidden/>
    <w:rsid w:val="00603B44"/>
    <w:rPr>
      <w:rFonts w:ascii="Arial" w:eastAsia="Times New Roman" w:hAnsi="Arial" w:cs="Times New Roman"/>
      <w:b/>
      <w:bCs/>
      <w:color w:val="0000FF"/>
      <w:sz w:val="20"/>
    </w:rPr>
  </w:style>
  <w:style w:type="character" w:customStyle="1" w:styleId="Ttulo3Car">
    <w:name w:val="Título 3 Car"/>
    <w:basedOn w:val="Fuentedeprrafopredeter"/>
    <w:link w:val="Ttulo3"/>
    <w:rsid w:val="00603B44"/>
    <w:rPr>
      <w:rFonts w:ascii="Arial" w:eastAsia="Times New Roman" w:hAnsi="Arial" w:cs="Times New Roman"/>
      <w:b/>
      <w:bCs/>
      <w:sz w:val="22"/>
    </w:rPr>
  </w:style>
  <w:style w:type="paragraph" w:styleId="Textodecuerpo">
    <w:name w:val="Body Text"/>
    <w:basedOn w:val="Normal"/>
    <w:link w:val="TextodecuerpoCar"/>
    <w:unhideWhenUsed/>
    <w:rsid w:val="00603B44"/>
    <w:rPr>
      <w:rFonts w:ascii="Arial" w:eastAsia="Times New Roman" w:hAnsi="Arial" w:cs="Times New Roman"/>
      <w:sz w:val="20"/>
      <w:szCs w:val="20"/>
      <w:lang w:val="en-GB"/>
    </w:rPr>
  </w:style>
  <w:style w:type="character" w:customStyle="1" w:styleId="TextodecuerpoCar">
    <w:name w:val="Texto de cuerpo Car"/>
    <w:basedOn w:val="Fuentedeprrafopredeter"/>
    <w:link w:val="Textodecuerpo"/>
    <w:rsid w:val="00603B44"/>
    <w:rPr>
      <w:rFonts w:ascii="Arial" w:eastAsia="Times New Roman" w:hAnsi="Arial" w:cs="Times New Roman"/>
      <w:sz w:val="20"/>
      <w:szCs w:val="20"/>
      <w:lang w:val="en-GB"/>
    </w:rPr>
  </w:style>
  <w:style w:type="paragraph" w:styleId="Prrafodelista">
    <w:name w:val="List Paragraph"/>
    <w:basedOn w:val="Normal"/>
    <w:uiPriority w:val="34"/>
    <w:qFormat/>
    <w:rsid w:val="00603B44"/>
    <w:pPr>
      <w:ind w:left="720"/>
      <w:contextualSpacing/>
    </w:pPr>
  </w:style>
  <w:style w:type="character" w:styleId="Refdecomentario">
    <w:name w:val="annotation reference"/>
    <w:basedOn w:val="Fuentedeprrafopredeter"/>
    <w:uiPriority w:val="99"/>
    <w:semiHidden/>
    <w:unhideWhenUsed/>
    <w:rsid w:val="006B2342"/>
    <w:rPr>
      <w:sz w:val="16"/>
      <w:szCs w:val="16"/>
    </w:rPr>
  </w:style>
  <w:style w:type="paragraph" w:styleId="Textocomentario">
    <w:name w:val="annotation text"/>
    <w:basedOn w:val="Normal"/>
    <w:link w:val="TextocomentarioCar"/>
    <w:uiPriority w:val="99"/>
    <w:semiHidden/>
    <w:unhideWhenUsed/>
    <w:rsid w:val="006B2342"/>
    <w:rPr>
      <w:sz w:val="20"/>
      <w:szCs w:val="20"/>
    </w:rPr>
  </w:style>
  <w:style w:type="character" w:customStyle="1" w:styleId="TextocomentarioCar">
    <w:name w:val="Texto comentario Car"/>
    <w:basedOn w:val="Fuentedeprrafopredeter"/>
    <w:link w:val="Textocomentario"/>
    <w:uiPriority w:val="99"/>
    <w:semiHidden/>
    <w:rsid w:val="006B2342"/>
    <w:rPr>
      <w:rFonts w:ascii="Trebuchet MS" w:hAnsi="Trebuchet MS"/>
      <w:sz w:val="20"/>
      <w:szCs w:val="20"/>
    </w:rPr>
  </w:style>
  <w:style w:type="paragraph" w:styleId="Asuntodelcomentario">
    <w:name w:val="annotation subject"/>
    <w:basedOn w:val="Textocomentario"/>
    <w:next w:val="Textocomentario"/>
    <w:link w:val="AsuntodelcomentarioCar"/>
    <w:uiPriority w:val="99"/>
    <w:semiHidden/>
    <w:unhideWhenUsed/>
    <w:rsid w:val="006B2342"/>
    <w:rPr>
      <w:b/>
      <w:bCs/>
    </w:rPr>
  </w:style>
  <w:style w:type="character" w:customStyle="1" w:styleId="AsuntodelcomentarioCar">
    <w:name w:val="Asunto del comentario Car"/>
    <w:basedOn w:val="TextocomentarioCar"/>
    <w:link w:val="Asuntodelcomentario"/>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Ttulo2">
    <w:name w:val="heading 2"/>
    <w:basedOn w:val="Normal"/>
    <w:next w:val="Normal"/>
    <w:link w:val="Ttulo2Car"/>
    <w:semiHidden/>
    <w:unhideWhenUsed/>
    <w:qFormat/>
    <w:rsid w:val="00603B44"/>
    <w:pPr>
      <w:keepNext/>
      <w:outlineLvl w:val="1"/>
    </w:pPr>
    <w:rPr>
      <w:rFonts w:ascii="Arial" w:eastAsia="Times New Roman" w:hAnsi="Arial" w:cs="Times New Roman"/>
      <w:b/>
      <w:bCs/>
      <w:color w:val="0000FF"/>
      <w:sz w:val="20"/>
    </w:rPr>
  </w:style>
  <w:style w:type="paragraph" w:styleId="Ttulo3">
    <w:name w:val="heading 3"/>
    <w:basedOn w:val="Normal"/>
    <w:next w:val="Normal"/>
    <w:link w:val="Ttulo3Car"/>
    <w:unhideWhenUsed/>
    <w:qFormat/>
    <w:rsid w:val="00603B44"/>
    <w:pPr>
      <w:keepNext/>
      <w:jc w:val="center"/>
      <w:outlineLvl w:val="2"/>
    </w:pPr>
    <w:rPr>
      <w:rFonts w:ascii="Arial" w:eastAsia="Times New Roman" w:hAnsi="Arial" w:cs="Times New Roman"/>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2B08"/>
    <w:pPr>
      <w:tabs>
        <w:tab w:val="center" w:pos="4320"/>
        <w:tab w:val="right" w:pos="8640"/>
      </w:tabs>
    </w:pPr>
  </w:style>
  <w:style w:type="character" w:customStyle="1" w:styleId="EncabezadoCar">
    <w:name w:val="Encabezado Car"/>
    <w:basedOn w:val="Fuentedeprrafopredeter"/>
    <w:link w:val="Encabezado"/>
    <w:uiPriority w:val="99"/>
    <w:rsid w:val="00AF2B08"/>
  </w:style>
  <w:style w:type="paragraph" w:styleId="Piedepgina">
    <w:name w:val="footer"/>
    <w:basedOn w:val="Normal"/>
    <w:link w:val="PiedepginaCar"/>
    <w:uiPriority w:val="99"/>
    <w:unhideWhenUsed/>
    <w:rsid w:val="00AF2B08"/>
    <w:pPr>
      <w:tabs>
        <w:tab w:val="center" w:pos="4320"/>
        <w:tab w:val="right" w:pos="8640"/>
      </w:tabs>
    </w:pPr>
  </w:style>
  <w:style w:type="character" w:customStyle="1" w:styleId="PiedepginaCar">
    <w:name w:val="Pie de página Car"/>
    <w:basedOn w:val="Fuentedeprrafopredeter"/>
    <w:link w:val="Piedepgina"/>
    <w:uiPriority w:val="99"/>
    <w:rsid w:val="00AF2B08"/>
  </w:style>
  <w:style w:type="paragraph" w:styleId="Textodeglobo">
    <w:name w:val="Balloon Text"/>
    <w:basedOn w:val="Normal"/>
    <w:link w:val="TextodegloboCar"/>
    <w:uiPriority w:val="99"/>
    <w:semiHidden/>
    <w:unhideWhenUsed/>
    <w:rsid w:val="00AF2B0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F2B08"/>
    <w:rPr>
      <w:rFonts w:ascii="Lucida Grande" w:hAnsi="Lucida Grande"/>
      <w:sz w:val="18"/>
      <w:szCs w:val="18"/>
    </w:rPr>
  </w:style>
  <w:style w:type="character" w:styleId="Hipervnculo">
    <w:name w:val="Hyperlink"/>
    <w:basedOn w:val="Fuentedeprrafopredeter"/>
    <w:uiPriority w:val="99"/>
    <w:rsid w:val="0025243C"/>
    <w:rPr>
      <w:color w:val="0000FF"/>
      <w:u w:val="single"/>
    </w:rPr>
  </w:style>
  <w:style w:type="table" w:styleId="Tablaconcuadrcula">
    <w:name w:val="Table Grid"/>
    <w:basedOn w:val="Tabla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semiHidden/>
    <w:rsid w:val="00603B44"/>
    <w:rPr>
      <w:rFonts w:ascii="Arial" w:eastAsia="Times New Roman" w:hAnsi="Arial" w:cs="Times New Roman"/>
      <w:b/>
      <w:bCs/>
      <w:color w:val="0000FF"/>
      <w:sz w:val="20"/>
    </w:rPr>
  </w:style>
  <w:style w:type="character" w:customStyle="1" w:styleId="Ttulo3Car">
    <w:name w:val="Título 3 Car"/>
    <w:basedOn w:val="Fuentedeprrafopredeter"/>
    <w:link w:val="Ttulo3"/>
    <w:rsid w:val="00603B44"/>
    <w:rPr>
      <w:rFonts w:ascii="Arial" w:eastAsia="Times New Roman" w:hAnsi="Arial" w:cs="Times New Roman"/>
      <w:b/>
      <w:bCs/>
      <w:sz w:val="22"/>
    </w:rPr>
  </w:style>
  <w:style w:type="paragraph" w:styleId="Textodecuerpo">
    <w:name w:val="Body Text"/>
    <w:basedOn w:val="Normal"/>
    <w:link w:val="TextodecuerpoCar"/>
    <w:unhideWhenUsed/>
    <w:rsid w:val="00603B44"/>
    <w:rPr>
      <w:rFonts w:ascii="Arial" w:eastAsia="Times New Roman" w:hAnsi="Arial" w:cs="Times New Roman"/>
      <w:sz w:val="20"/>
      <w:szCs w:val="20"/>
      <w:lang w:val="en-GB"/>
    </w:rPr>
  </w:style>
  <w:style w:type="character" w:customStyle="1" w:styleId="TextodecuerpoCar">
    <w:name w:val="Texto de cuerpo Car"/>
    <w:basedOn w:val="Fuentedeprrafopredeter"/>
    <w:link w:val="Textodecuerpo"/>
    <w:rsid w:val="00603B44"/>
    <w:rPr>
      <w:rFonts w:ascii="Arial" w:eastAsia="Times New Roman" w:hAnsi="Arial" w:cs="Times New Roman"/>
      <w:sz w:val="20"/>
      <w:szCs w:val="20"/>
      <w:lang w:val="en-GB"/>
    </w:rPr>
  </w:style>
  <w:style w:type="paragraph" w:styleId="Prrafodelista">
    <w:name w:val="List Paragraph"/>
    <w:basedOn w:val="Normal"/>
    <w:uiPriority w:val="34"/>
    <w:qFormat/>
    <w:rsid w:val="00603B44"/>
    <w:pPr>
      <w:ind w:left="720"/>
      <w:contextualSpacing/>
    </w:pPr>
  </w:style>
  <w:style w:type="character" w:styleId="Refdecomentario">
    <w:name w:val="annotation reference"/>
    <w:basedOn w:val="Fuentedeprrafopredeter"/>
    <w:uiPriority w:val="99"/>
    <w:semiHidden/>
    <w:unhideWhenUsed/>
    <w:rsid w:val="006B2342"/>
    <w:rPr>
      <w:sz w:val="16"/>
      <w:szCs w:val="16"/>
    </w:rPr>
  </w:style>
  <w:style w:type="paragraph" w:styleId="Textocomentario">
    <w:name w:val="annotation text"/>
    <w:basedOn w:val="Normal"/>
    <w:link w:val="TextocomentarioCar"/>
    <w:uiPriority w:val="99"/>
    <w:semiHidden/>
    <w:unhideWhenUsed/>
    <w:rsid w:val="006B2342"/>
    <w:rPr>
      <w:sz w:val="20"/>
      <w:szCs w:val="20"/>
    </w:rPr>
  </w:style>
  <w:style w:type="character" w:customStyle="1" w:styleId="TextocomentarioCar">
    <w:name w:val="Texto comentario Car"/>
    <w:basedOn w:val="Fuentedeprrafopredeter"/>
    <w:link w:val="Textocomentario"/>
    <w:uiPriority w:val="99"/>
    <w:semiHidden/>
    <w:rsid w:val="006B2342"/>
    <w:rPr>
      <w:rFonts w:ascii="Trebuchet MS" w:hAnsi="Trebuchet MS"/>
      <w:sz w:val="20"/>
      <w:szCs w:val="20"/>
    </w:rPr>
  </w:style>
  <w:style w:type="paragraph" w:styleId="Asuntodelcomentario">
    <w:name w:val="annotation subject"/>
    <w:basedOn w:val="Textocomentario"/>
    <w:next w:val="Textocomentario"/>
    <w:link w:val="AsuntodelcomentarioCar"/>
    <w:uiPriority w:val="99"/>
    <w:semiHidden/>
    <w:unhideWhenUsed/>
    <w:rsid w:val="006B2342"/>
    <w:rPr>
      <w:b/>
      <w:bCs/>
    </w:rPr>
  </w:style>
  <w:style w:type="character" w:customStyle="1" w:styleId="AsuntodelcomentarioCar">
    <w:name w:val="Asunto del comentario Car"/>
    <w:basedOn w:val="TextocomentarioCar"/>
    <w:link w:val="Asuntodelcomentario"/>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469475218">
      <w:bodyDiv w:val="1"/>
      <w:marLeft w:val="0"/>
      <w:marRight w:val="0"/>
      <w:marTop w:val="0"/>
      <w:marBottom w:val="0"/>
      <w:divBdr>
        <w:top w:val="none" w:sz="0" w:space="0" w:color="auto"/>
        <w:left w:val="none" w:sz="0" w:space="0" w:color="auto"/>
        <w:bottom w:val="none" w:sz="0" w:space="0" w:color="auto"/>
        <w:right w:val="none" w:sz="0" w:space="0" w:color="auto"/>
      </w:divBdr>
      <w:divsChild>
        <w:div w:id="166142085">
          <w:marLeft w:val="0"/>
          <w:marRight w:val="0"/>
          <w:marTop w:val="0"/>
          <w:marBottom w:val="0"/>
          <w:divBdr>
            <w:top w:val="none" w:sz="0" w:space="0" w:color="auto"/>
            <w:left w:val="none" w:sz="0" w:space="0" w:color="auto"/>
            <w:bottom w:val="none" w:sz="0" w:space="0" w:color="auto"/>
            <w:right w:val="none" w:sz="0" w:space="0" w:color="auto"/>
          </w:divBdr>
        </w:div>
        <w:div w:id="469397674">
          <w:marLeft w:val="0"/>
          <w:marRight w:val="0"/>
          <w:marTop w:val="0"/>
          <w:marBottom w:val="0"/>
          <w:divBdr>
            <w:top w:val="none" w:sz="0" w:space="0" w:color="auto"/>
            <w:left w:val="none" w:sz="0" w:space="0" w:color="auto"/>
            <w:bottom w:val="none" w:sz="0" w:space="0" w:color="auto"/>
            <w:right w:val="none" w:sz="0" w:space="0" w:color="auto"/>
          </w:divBdr>
        </w:div>
        <w:div w:id="1388798938">
          <w:marLeft w:val="0"/>
          <w:marRight w:val="0"/>
          <w:marTop w:val="0"/>
          <w:marBottom w:val="0"/>
          <w:divBdr>
            <w:top w:val="none" w:sz="0" w:space="0" w:color="auto"/>
            <w:left w:val="none" w:sz="0" w:space="0" w:color="auto"/>
            <w:bottom w:val="none" w:sz="0" w:space="0" w:color="auto"/>
            <w:right w:val="none" w:sz="0" w:space="0" w:color="auto"/>
          </w:divBdr>
        </w:div>
        <w:div w:id="996299964">
          <w:marLeft w:val="0"/>
          <w:marRight w:val="0"/>
          <w:marTop w:val="0"/>
          <w:marBottom w:val="0"/>
          <w:divBdr>
            <w:top w:val="none" w:sz="0" w:space="0" w:color="auto"/>
            <w:left w:val="none" w:sz="0" w:space="0" w:color="auto"/>
            <w:bottom w:val="none" w:sz="0" w:space="0" w:color="auto"/>
            <w:right w:val="none" w:sz="0" w:space="0" w:color="auto"/>
          </w:divBdr>
        </w:div>
      </w:divsChild>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hmrc.gov.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B94F34C0-F802-4B39-9B07-33C141567F48}"/>
</file>

<file path=customXml/itemProps4.xml><?xml version="1.0" encoding="utf-8"?>
<ds:datastoreItem xmlns:ds="http://schemas.openxmlformats.org/officeDocument/2006/customXml" ds:itemID="{8C497A03-9F09-DC45-AEE2-387619AD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11</Pages>
  <Words>1665</Words>
  <Characters>9159</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Aviv</cp:lastModifiedBy>
  <cp:revision>30</cp:revision>
  <cp:lastPrinted>2015-10-26T16:22:00Z</cp:lastPrinted>
  <dcterms:created xsi:type="dcterms:W3CDTF">2017-01-10T12:56:00Z</dcterms:created>
  <dcterms:modified xsi:type="dcterms:W3CDTF">2017-09-10T15:37:00Z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