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3948F" w14:textId="77777777" w:rsidR="006D0001" w:rsidRDefault="006D0001" w:rsidP="006D0001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Programme</w:t>
      </w:r>
      <w:proofErr w:type="spellEnd"/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Information</w:t>
      </w:r>
    </w:p>
    <w:p w14:paraId="5FB71826" w14:textId="77777777" w:rsidR="006D0001" w:rsidRDefault="006D0001" w:rsidP="006D0001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14:paraId="0E2660B8" w14:textId="77777777" w:rsidR="006D0001" w:rsidRPr="006D0001" w:rsidRDefault="006D0001" w:rsidP="006D0001">
      <w:pPr>
        <w:rPr>
          <w:rFonts w:ascii="Calibri" w:hAnsi="Calibri" w:cs="Times New Roman"/>
          <w:color w:val="000000"/>
        </w:rPr>
      </w:pPr>
      <w:r w:rsidRPr="006D0001">
        <w:rPr>
          <w:rFonts w:ascii="Calibri" w:hAnsi="Calibri" w:cs="Times New Roman"/>
          <w:b/>
          <w:bCs/>
          <w:color w:val="000000"/>
          <w:sz w:val="22"/>
          <w:szCs w:val="22"/>
        </w:rPr>
        <w:t>Industry. Innovation. Change.</w:t>
      </w:r>
    </w:p>
    <w:p w14:paraId="7159306F" w14:textId="77777777" w:rsidR="006D0001" w:rsidRPr="006D0001" w:rsidRDefault="006D0001" w:rsidP="006D0001">
      <w:pPr>
        <w:rPr>
          <w:rFonts w:ascii="Calibri" w:hAnsi="Calibri" w:cs="Times New Roman"/>
          <w:color w:val="000000"/>
        </w:rPr>
      </w:pPr>
      <w:r w:rsidRPr="006D0001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05A3F801" w14:textId="77777777" w:rsidR="006D0001" w:rsidRPr="006D0001" w:rsidRDefault="006D0001" w:rsidP="006D0001">
      <w:pPr>
        <w:rPr>
          <w:rFonts w:ascii="Calibri" w:hAnsi="Calibri" w:cs="Times New Roman"/>
          <w:color w:val="000000"/>
        </w:rPr>
      </w:pPr>
      <w:r w:rsidRPr="006D0001">
        <w:rPr>
          <w:rFonts w:ascii="Calibri" w:hAnsi="Calibri" w:cs="Times New Roman"/>
          <w:color w:val="000000"/>
          <w:sz w:val="22"/>
          <w:szCs w:val="22"/>
        </w:rPr>
        <w:t xml:space="preserve">The northern landscape is one that has been shaped by a constant sense of motion. From Manchester to Teesside, and from rural to urban, all locations included in this wide-ranging bracket have been a locus for social and political upheaval; its roots run deep. However, a combined population of 14.9 million, a collective, singular sense of identity is no longer reflective of the area’s complexities. Its locality is spreading, and its influence is perpetually evolving – entering new realms, crossing borders and inspiring the next generation. Film is a mechanism through which to connect, engage and celebrate with all things northern. From narratives based in inner-city </w:t>
      </w:r>
      <w:proofErr w:type="spellStart"/>
      <w:r w:rsidRPr="006D0001">
        <w:rPr>
          <w:rFonts w:ascii="Calibri" w:hAnsi="Calibri" w:cs="Times New Roman"/>
          <w:color w:val="000000"/>
          <w:sz w:val="22"/>
          <w:szCs w:val="22"/>
        </w:rPr>
        <w:t>neighbourhoods</w:t>
      </w:r>
      <w:proofErr w:type="spellEnd"/>
      <w:r w:rsidRPr="006D0001">
        <w:rPr>
          <w:rFonts w:ascii="Calibri" w:hAnsi="Calibri" w:cs="Times New Roman"/>
          <w:color w:val="000000"/>
          <w:sz w:val="22"/>
          <w:szCs w:val="22"/>
        </w:rPr>
        <w:t xml:space="preserve">, to stories that draw parallels with other countries, these unique screenings offer personal perspectives in a universal world. Be inspired by the breadth of emotions, be humbled by each film’s cultural resonance and leave with the notion that land is more than a geographical location; it’s a hive of activity, a platform of creativity and a state of mind. The question arises: what does it mean to be Northern in a </w:t>
      </w:r>
      <w:proofErr w:type="spellStart"/>
      <w:r w:rsidRPr="006D0001">
        <w:rPr>
          <w:rFonts w:ascii="Calibri" w:hAnsi="Calibri" w:cs="Times New Roman"/>
          <w:color w:val="000000"/>
          <w:sz w:val="22"/>
          <w:szCs w:val="22"/>
        </w:rPr>
        <w:t>globalised</w:t>
      </w:r>
      <w:proofErr w:type="spellEnd"/>
      <w:r w:rsidRPr="006D0001">
        <w:rPr>
          <w:rFonts w:ascii="Calibri" w:hAnsi="Calibri" w:cs="Times New Roman"/>
          <w:color w:val="000000"/>
          <w:sz w:val="22"/>
          <w:szCs w:val="22"/>
        </w:rPr>
        <w:t xml:space="preserve"> world?</w:t>
      </w:r>
    </w:p>
    <w:p w14:paraId="7E6E0491" w14:textId="77777777" w:rsidR="005F14B2" w:rsidRDefault="007F16B3"/>
    <w:sectPr w:rsidR="005F14B2" w:rsidSect="008171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01"/>
    <w:rsid w:val="00545D2D"/>
    <w:rsid w:val="006D0001"/>
    <w:rsid w:val="007F16B3"/>
    <w:rsid w:val="0081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C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DDEA2D-E0E6-4DD4-BFE4-CFF387004EF0}"/>
</file>

<file path=customXml/itemProps2.xml><?xml version="1.0" encoding="utf-8"?>
<ds:datastoreItem xmlns:ds="http://schemas.openxmlformats.org/officeDocument/2006/customXml" ds:itemID="{45497012-2C83-476E-98AC-E032BEBD4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E7BB-0F52-492F-AC06-33F12A0E54B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80129174-c05c-43cc-8e32-21fcbdfe51bb"/>
    <ds:schemaRef ds:uri="958b15ed-c521-4290-b073-2e98d4cc1d7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Donley</dc:creator>
  <cp:keywords/>
  <dc:description/>
  <cp:lastModifiedBy>Martin Atkinson</cp:lastModifiedBy>
  <cp:revision>2</cp:revision>
  <dcterms:created xsi:type="dcterms:W3CDTF">2017-10-11T15:06:00Z</dcterms:created>
  <dcterms:modified xsi:type="dcterms:W3CDTF">2017-10-11T15:06:00Z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