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0E711337" w:rsidR="00DE5233" w:rsidRPr="00B14008" w:rsidRDefault="008C348D" w:rsidP="00DA1998">
            <w:r>
              <w:t>08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0F6B0E5B" w:rsidR="00DE5233" w:rsidRPr="00B14008" w:rsidRDefault="008C348D" w:rsidP="00DA1998">
            <w:r>
              <w:t>08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446E2675" w:rsidR="00DE5233" w:rsidRPr="00B14008" w:rsidRDefault="00C844A8" w:rsidP="00DA1998">
            <w:r>
              <w:t>1</w:t>
            </w:r>
            <w:r w:rsidR="008C348D">
              <w:t>4:20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195DB826" w:rsidR="00DE5233" w:rsidRPr="00B14008" w:rsidRDefault="00DE5233" w:rsidP="00DA1998">
            <w:r>
              <w:t>1</w:t>
            </w:r>
            <w:r w:rsidR="008C348D">
              <w:t>4:29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446B618B" w:rsidR="00DE5233" w:rsidRPr="00B14008" w:rsidRDefault="008C348D" w:rsidP="00DA1998">
            <w:r>
              <w:t>14:30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5F139DF3" w:rsidR="00DE5233" w:rsidRPr="00B14008" w:rsidRDefault="00183172" w:rsidP="00DA1998">
            <w:r>
              <w:t>1</w:t>
            </w:r>
            <w:r w:rsidR="008C348D">
              <w:t>4</w:t>
            </w:r>
            <w:r w:rsidR="00106E94">
              <w:t>:3</w:t>
            </w:r>
            <w:r w:rsidR="008C348D">
              <w:t>4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3B8B6A4E" w:rsidR="00DE5233" w:rsidRPr="00B14008" w:rsidRDefault="008C348D" w:rsidP="00DA1998">
            <w:r>
              <w:t>15:30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52171971" w:rsidR="00DE5233" w:rsidRPr="00B14008" w:rsidRDefault="008C348D" w:rsidP="00106E94">
            <w:r>
              <w:t>15: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505797BF" w:rsidR="00DE5233" w:rsidRPr="00B14008" w:rsidRDefault="008C348D" w:rsidP="00DA1998">
            <w:r>
              <w:t>39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5EC347E8" w:rsidR="00DE5233" w:rsidRPr="00B14008" w:rsidRDefault="00912F03" w:rsidP="00DA1998">
            <w:r>
              <w:t>41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5DBCABC1" w:rsidR="00DE5233" w:rsidRPr="00B14008" w:rsidRDefault="00943B93" w:rsidP="00DA1998">
            <w:r>
              <w:t>6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77777777" w:rsidR="00DE5233" w:rsidRPr="00B14008" w:rsidRDefault="00DE5233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7D2BF90D" w:rsidR="009D399B" w:rsidRPr="00B14008" w:rsidRDefault="00943B93" w:rsidP="009D399B">
            <w:r>
              <w:t>One latecomer</w:t>
            </w:r>
            <w:r w:rsidR="00106E94">
              <w:t xml:space="preserve"> arrived at 1</w:t>
            </w:r>
            <w:r>
              <w:t>4:36</w:t>
            </w:r>
            <w:r w:rsidR="00106E94">
              <w:t xml:space="preserve"> and </w:t>
            </w:r>
            <w:r>
              <w:t>was</w:t>
            </w:r>
            <w:r w:rsidR="00106E94">
              <w:t xml:space="preserve"> shown in during the pre-show briefing, on Mr Pullen’s permission.</w:t>
            </w:r>
          </w:p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539A4" w14:textId="77777777" w:rsidR="00AE6160" w:rsidRDefault="00AE6160">
      <w:pPr>
        <w:spacing w:after="0" w:line="240" w:lineRule="auto"/>
      </w:pPr>
      <w:r>
        <w:separator/>
      </w:r>
    </w:p>
  </w:endnote>
  <w:endnote w:type="continuationSeparator" w:id="0">
    <w:p w14:paraId="7262A684" w14:textId="77777777" w:rsidR="00AE6160" w:rsidRDefault="00AE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A38D" w14:textId="77777777" w:rsidR="00AE6160" w:rsidRDefault="00AE6160">
      <w:pPr>
        <w:spacing w:after="0" w:line="240" w:lineRule="auto"/>
      </w:pPr>
      <w:r>
        <w:separator/>
      </w:r>
    </w:p>
  </w:footnote>
  <w:footnote w:type="continuationSeparator" w:id="0">
    <w:p w14:paraId="20473008" w14:textId="77777777" w:rsidR="00AE6160" w:rsidRDefault="00AE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83172"/>
    <w:rsid w:val="00186626"/>
    <w:rsid w:val="001A4B6D"/>
    <w:rsid w:val="00276C92"/>
    <w:rsid w:val="00365894"/>
    <w:rsid w:val="003E0180"/>
    <w:rsid w:val="00470D73"/>
    <w:rsid w:val="006E5759"/>
    <w:rsid w:val="008C348D"/>
    <w:rsid w:val="008F2BAE"/>
    <w:rsid w:val="00911106"/>
    <w:rsid w:val="00912F03"/>
    <w:rsid w:val="00943B93"/>
    <w:rsid w:val="009D399B"/>
    <w:rsid w:val="00AE6160"/>
    <w:rsid w:val="00BA05B8"/>
    <w:rsid w:val="00C844A8"/>
    <w:rsid w:val="00D03547"/>
    <w:rsid w:val="00DE5233"/>
    <w:rsid w:val="00E1411C"/>
    <w:rsid w:val="00EF3AB3"/>
    <w:rsid w:val="00F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5A7A0D-8AD2-484D-A736-B22D8F0EB2E5}"/>
</file>

<file path=customXml/itemProps2.xml><?xml version="1.0" encoding="utf-8"?>
<ds:datastoreItem xmlns:ds="http://schemas.openxmlformats.org/officeDocument/2006/customXml" ds:itemID="{A69FA48A-42D1-48FA-8F70-19EF8173BA2A}"/>
</file>

<file path=customXml/itemProps3.xml><?xml version="1.0" encoding="utf-8"?>
<ds:datastoreItem xmlns:ds="http://schemas.openxmlformats.org/officeDocument/2006/customXml" ds:itemID="{1EBB3A0D-CF81-47FA-B37D-22188492B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2017-11-09T09:03:00Z</dcterms:created>
  <dcterms:modified xsi:type="dcterms:W3CDTF">2017-11-09T09:03:00Z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