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F9" w:rsidRPr="005C4E2D" w:rsidRDefault="005C4E2D" w:rsidP="005C4E2D">
      <w:pPr>
        <w:jc w:val="center"/>
        <w:rPr>
          <w:rFonts w:ascii="Trebuchet MS" w:hAnsi="Trebuchet MS"/>
          <w:b/>
        </w:rPr>
      </w:pPr>
      <w:r w:rsidRPr="005C4E2D">
        <w:rPr>
          <w:rFonts w:ascii="Trebuchet MS" w:hAnsi="Trebuchet MS"/>
          <w:b/>
        </w:rPr>
        <w:t>Contains Strong Language – M&amp;E Briefing Notes for Volunteers</w:t>
      </w:r>
    </w:p>
    <w:p w:rsidR="005C4E2D" w:rsidRPr="00E30351" w:rsidRDefault="00E30351">
      <w:pPr>
        <w:rPr>
          <w:rFonts w:ascii="Trebuchet MS" w:hAnsi="Trebuchet MS"/>
        </w:rPr>
      </w:pPr>
      <w:r w:rsidRPr="00E30351">
        <w:rPr>
          <w:rFonts w:ascii="Trebuchet MS" w:hAnsi="Trebuchet MS"/>
        </w:rPr>
        <w:t xml:space="preserve">As a volunteer support the Contains Strong Language festival, we’d </w:t>
      </w:r>
      <w:proofErr w:type="gramStart"/>
      <w:r w:rsidRPr="00E30351">
        <w:rPr>
          <w:rFonts w:ascii="Trebuchet MS" w:hAnsi="Trebuchet MS"/>
        </w:rPr>
        <w:t>really appreciate</w:t>
      </w:r>
      <w:proofErr w:type="gramEnd"/>
      <w:r w:rsidRPr="00E30351">
        <w:rPr>
          <w:rFonts w:ascii="Trebuchet MS" w:hAnsi="Trebuchet MS"/>
        </w:rPr>
        <w:t xml:space="preserve"> your help with a couple of monitoring and evaluation tasks. </w:t>
      </w:r>
    </w:p>
    <w:p w:rsidR="00E30351" w:rsidRDefault="00AA7F51" w:rsidP="00E30351">
      <w:pPr>
        <w:pStyle w:val="ListParagraph"/>
        <w:numPr>
          <w:ilvl w:val="0"/>
          <w:numId w:val="1"/>
        </w:numPr>
        <w:rPr>
          <w:rFonts w:ascii="Trebuchet MS" w:hAnsi="Trebuchet MS"/>
          <w:b/>
        </w:rPr>
      </w:pPr>
      <w:r w:rsidRPr="00E30351">
        <w:rPr>
          <w:rFonts w:ascii="Trebuchet MS" w:hAnsi="Trebuchet MS"/>
          <w:b/>
        </w:rPr>
        <w:t>AUDIENCE COUNTS</w:t>
      </w:r>
    </w:p>
    <w:p w:rsidR="005C4E2D" w:rsidRPr="00E30351" w:rsidRDefault="00E30351">
      <w:pPr>
        <w:rPr>
          <w:rFonts w:ascii="Trebuchet MS" w:hAnsi="Trebuchet MS"/>
        </w:rPr>
      </w:pPr>
      <w:proofErr w:type="gramStart"/>
      <w:r>
        <w:rPr>
          <w:rFonts w:ascii="Trebuchet MS" w:hAnsi="Trebuchet MS"/>
        </w:rPr>
        <w:t>In order to</w:t>
      </w:r>
      <w:proofErr w:type="gramEnd"/>
      <w:r>
        <w:rPr>
          <w:rFonts w:ascii="Trebuchet MS" w:hAnsi="Trebuchet MS"/>
        </w:rPr>
        <w:t xml:space="preserve"> assess the success of the year, we need to keep track of how many people attend. The following three events are </w:t>
      </w:r>
      <w:proofErr w:type="spellStart"/>
      <w:r>
        <w:rPr>
          <w:rFonts w:ascii="Trebuchet MS" w:hAnsi="Trebuchet MS"/>
        </w:rPr>
        <w:t>unticketed</w:t>
      </w:r>
      <w:proofErr w:type="spellEnd"/>
      <w:r>
        <w:rPr>
          <w:rFonts w:ascii="Trebuchet MS" w:hAnsi="Trebuchet MS"/>
        </w:rPr>
        <w:t xml:space="preserve"> and as such we would like a volunteer to use one of the clickers to count how many people </w:t>
      </w:r>
      <w:proofErr w:type="gramStart"/>
      <w:r>
        <w:rPr>
          <w:rFonts w:ascii="Trebuchet MS" w:hAnsi="Trebuchet MS"/>
        </w:rPr>
        <w:t>are in attendance at</w:t>
      </w:r>
      <w:proofErr w:type="gramEnd"/>
      <w:r>
        <w:rPr>
          <w:rFonts w:ascii="Trebuchet MS" w:hAnsi="Trebuchet MS"/>
        </w:rPr>
        <w:t xml:space="preserve"> these events:</w:t>
      </w:r>
    </w:p>
    <w:p w:rsidR="005C4E2D" w:rsidRPr="00E30351" w:rsidRDefault="005C4E2D" w:rsidP="00E30351">
      <w:pPr>
        <w:pStyle w:val="ListParagraph"/>
        <w:numPr>
          <w:ilvl w:val="0"/>
          <w:numId w:val="2"/>
        </w:numPr>
        <w:shd w:val="clear" w:color="auto" w:fill="FFFFFF"/>
        <w:spacing w:after="0" w:afterAutospacing="1" w:line="240" w:lineRule="auto"/>
        <w:textAlignment w:val="baseline"/>
        <w:outlineLvl w:val="2"/>
        <w:rPr>
          <w:rFonts w:ascii="Trebuchet MS" w:eastAsia="Times New Roman" w:hAnsi="Trebuchet MS" w:cs="Times New Roman"/>
          <w:caps/>
          <w:color w:val="191919"/>
          <w:lang w:eastAsia="en-GB"/>
        </w:rPr>
      </w:pPr>
      <w:hyperlink r:id="rId5" w:history="1">
        <w:r w:rsidRPr="00E30351">
          <w:rPr>
            <w:rFonts w:ascii="Trebuchet MS" w:eastAsia="Times New Roman" w:hAnsi="Trebuchet MS" w:cs="Times New Roman"/>
            <w:b/>
            <w:bCs/>
            <w:caps/>
            <w:color w:val="CF4249"/>
            <w:bdr w:val="none" w:sz="0" w:space="0" w:color="auto" w:frame="1"/>
            <w:lang w:eastAsia="en-GB"/>
          </w:rPr>
          <w:t>ATTACHMENT</w:t>
        </w:r>
      </w:hyperlink>
      <w:r w:rsidR="00E30351" w:rsidRPr="00E30351">
        <w:rPr>
          <w:rFonts w:ascii="Trebuchet MS" w:eastAsia="Times New Roman" w:hAnsi="Trebuchet MS" w:cs="Times New Roman"/>
          <w:caps/>
          <w:color w:val="191919"/>
          <w:lang w:eastAsia="en-GB"/>
        </w:rPr>
        <w:t xml:space="preserve"> </w:t>
      </w:r>
      <w:r w:rsidRPr="00E30351">
        <w:rPr>
          <w:rFonts w:ascii="Trebuchet MS" w:eastAsia="Times New Roman" w:hAnsi="Trebuchet MS" w:cs="Times New Roman"/>
          <w:b/>
          <w:bCs/>
          <w:color w:val="191919"/>
          <w:bdr w:val="none" w:sz="0" w:space="0" w:color="auto" w:frame="1"/>
          <w:lang w:eastAsia="en-GB"/>
        </w:rPr>
        <w:t xml:space="preserve">28 Sep 2017, 12pm (free, </w:t>
      </w:r>
      <w:proofErr w:type="spellStart"/>
      <w:r w:rsidRPr="00E30351">
        <w:rPr>
          <w:rFonts w:ascii="Trebuchet MS" w:eastAsia="Times New Roman" w:hAnsi="Trebuchet MS" w:cs="Times New Roman"/>
          <w:b/>
          <w:bCs/>
          <w:color w:val="191919"/>
          <w:bdr w:val="none" w:sz="0" w:space="0" w:color="auto" w:frame="1"/>
          <w:lang w:eastAsia="en-GB"/>
        </w:rPr>
        <w:t>unticketed</w:t>
      </w:r>
      <w:proofErr w:type="spellEnd"/>
      <w:r w:rsidRPr="00E30351">
        <w:rPr>
          <w:rFonts w:ascii="Trebuchet MS" w:eastAsia="Times New Roman" w:hAnsi="Trebuchet MS" w:cs="Times New Roman"/>
          <w:b/>
          <w:bCs/>
          <w:color w:val="191919"/>
          <w:bdr w:val="none" w:sz="0" w:space="0" w:color="auto" w:frame="1"/>
          <w:lang w:eastAsia="en-GB"/>
        </w:rPr>
        <w:t>)</w:t>
      </w:r>
      <w:r w:rsidR="00E30351" w:rsidRPr="00E30351">
        <w:rPr>
          <w:rFonts w:ascii="Trebuchet MS" w:eastAsia="Times New Roman" w:hAnsi="Trebuchet MS" w:cs="Times New Roman"/>
          <w:b/>
          <w:bCs/>
          <w:color w:val="191919"/>
          <w:bdr w:val="none" w:sz="0" w:space="0" w:color="auto" w:frame="1"/>
          <w:lang w:eastAsia="en-GB"/>
        </w:rPr>
        <w:t xml:space="preserve">, </w:t>
      </w:r>
      <w:r w:rsidRPr="00E30351">
        <w:rPr>
          <w:rFonts w:ascii="Trebuchet MS" w:eastAsia="Times New Roman" w:hAnsi="Trebuchet MS" w:cs="Times New Roman"/>
          <w:b/>
          <w:bCs/>
          <w:color w:val="191919"/>
          <w:bdr w:val="none" w:sz="0" w:space="0" w:color="auto" w:frame="1"/>
          <w:lang w:eastAsia="en-GB"/>
        </w:rPr>
        <w:t>TBC</w:t>
      </w:r>
    </w:p>
    <w:p w:rsidR="005C4E2D" w:rsidRPr="00E30351" w:rsidRDefault="005C4E2D" w:rsidP="00E30351">
      <w:pPr>
        <w:pStyle w:val="ListParagraph"/>
        <w:numPr>
          <w:ilvl w:val="0"/>
          <w:numId w:val="2"/>
        </w:numPr>
        <w:shd w:val="clear" w:color="auto" w:fill="FFFFFF"/>
        <w:spacing w:after="0" w:afterAutospacing="1" w:line="240" w:lineRule="auto"/>
        <w:textAlignment w:val="baseline"/>
        <w:outlineLvl w:val="2"/>
        <w:rPr>
          <w:rFonts w:ascii="Trebuchet MS" w:eastAsia="Times New Roman" w:hAnsi="Trebuchet MS" w:cs="Times New Roman"/>
          <w:caps/>
          <w:color w:val="191919"/>
          <w:lang w:eastAsia="en-GB"/>
        </w:rPr>
      </w:pPr>
      <w:hyperlink r:id="rId6" w:history="1">
        <w:r w:rsidRPr="00E30351">
          <w:rPr>
            <w:rFonts w:ascii="Trebuchet MS" w:eastAsia="Times New Roman" w:hAnsi="Trebuchet MS" w:cs="Times New Roman"/>
            <w:b/>
            <w:bCs/>
            <w:caps/>
            <w:color w:val="CF4249"/>
            <w:bdr w:val="none" w:sz="0" w:space="0" w:color="auto" w:frame="1"/>
            <w:lang w:eastAsia="en-GB"/>
          </w:rPr>
          <w:t>POETRY PICNIC: POETRY TAKE AWAY – FRED VOSS</w:t>
        </w:r>
      </w:hyperlink>
      <w:r w:rsidRPr="00E30351">
        <w:rPr>
          <w:rFonts w:ascii="Trebuchet MS" w:eastAsia="Times New Roman" w:hAnsi="Trebuchet MS" w:cs="Times New Roman"/>
          <w:b/>
          <w:bCs/>
          <w:caps/>
          <w:color w:val="191919"/>
          <w:bdr w:val="none" w:sz="0" w:space="0" w:color="auto" w:frame="1"/>
          <w:lang w:eastAsia="en-GB"/>
        </w:rPr>
        <w:t>     </w:t>
      </w:r>
      <w:r w:rsidRPr="00E30351">
        <w:rPr>
          <w:rFonts w:ascii="Trebuchet MS" w:eastAsia="Times New Roman" w:hAnsi="Trebuchet MS" w:cs="Times New Roman"/>
          <w:b/>
          <w:bCs/>
          <w:color w:val="191919"/>
          <w:bdr w:val="none" w:sz="0" w:space="0" w:color="auto" w:frame="1"/>
          <w:lang w:eastAsia="en-GB"/>
        </w:rPr>
        <w:t xml:space="preserve">30 Sep 2017, 1.30pm (free, </w:t>
      </w:r>
      <w:proofErr w:type="spellStart"/>
      <w:r w:rsidRPr="00E30351">
        <w:rPr>
          <w:rFonts w:ascii="Trebuchet MS" w:eastAsia="Times New Roman" w:hAnsi="Trebuchet MS" w:cs="Times New Roman"/>
          <w:b/>
          <w:bCs/>
          <w:color w:val="191919"/>
          <w:bdr w:val="none" w:sz="0" w:space="0" w:color="auto" w:frame="1"/>
          <w:lang w:eastAsia="en-GB"/>
        </w:rPr>
        <w:t>unticketed</w:t>
      </w:r>
      <w:proofErr w:type="spellEnd"/>
      <w:r w:rsidRPr="00E30351">
        <w:rPr>
          <w:rFonts w:ascii="Trebuchet MS" w:eastAsia="Times New Roman" w:hAnsi="Trebuchet MS" w:cs="Times New Roman"/>
          <w:b/>
          <w:bCs/>
          <w:color w:val="191919"/>
          <w:bdr w:val="none" w:sz="0" w:space="0" w:color="auto" w:frame="1"/>
          <w:lang w:eastAsia="en-GB"/>
        </w:rPr>
        <w:t>)</w:t>
      </w:r>
      <w:r w:rsidR="00E30351" w:rsidRPr="00E30351">
        <w:rPr>
          <w:rFonts w:ascii="Trebuchet MS" w:eastAsia="Times New Roman" w:hAnsi="Trebuchet MS" w:cs="Times New Roman"/>
          <w:b/>
          <w:bCs/>
          <w:color w:val="191919"/>
          <w:bdr w:val="none" w:sz="0" w:space="0" w:color="auto" w:frame="1"/>
          <w:lang w:eastAsia="en-GB"/>
        </w:rPr>
        <w:t xml:space="preserve"> </w:t>
      </w:r>
      <w:r w:rsidRPr="00E30351">
        <w:rPr>
          <w:rFonts w:ascii="Trebuchet MS" w:eastAsia="Times New Roman" w:hAnsi="Trebuchet MS" w:cs="Times New Roman"/>
          <w:b/>
          <w:bCs/>
          <w:color w:val="191919"/>
          <w:bdr w:val="none" w:sz="0" w:space="0" w:color="auto" w:frame="1"/>
          <w:lang w:eastAsia="en-GB"/>
        </w:rPr>
        <w:t>Queens Gardens</w:t>
      </w:r>
    </w:p>
    <w:p w:rsidR="00E30351" w:rsidRPr="00E30351" w:rsidRDefault="005C4E2D" w:rsidP="00E30351">
      <w:pPr>
        <w:pStyle w:val="ListParagraph"/>
        <w:numPr>
          <w:ilvl w:val="0"/>
          <w:numId w:val="2"/>
        </w:numPr>
        <w:shd w:val="clear" w:color="auto" w:fill="FFFFFF"/>
        <w:spacing w:after="0" w:afterAutospacing="1" w:line="240" w:lineRule="auto"/>
        <w:textAlignment w:val="baseline"/>
        <w:outlineLvl w:val="2"/>
        <w:rPr>
          <w:rFonts w:ascii="Trebuchet MS" w:eastAsia="Times New Roman" w:hAnsi="Trebuchet MS" w:cs="Times New Roman"/>
          <w:caps/>
          <w:color w:val="191919"/>
          <w:lang w:eastAsia="en-GB"/>
        </w:rPr>
      </w:pPr>
      <w:hyperlink r:id="rId7" w:history="1">
        <w:r w:rsidRPr="00E30351">
          <w:rPr>
            <w:rFonts w:ascii="Trebuchet MS" w:eastAsia="Times New Roman" w:hAnsi="Trebuchet MS" w:cs="Times New Roman"/>
            <w:b/>
            <w:bCs/>
            <w:caps/>
            <w:color w:val="CF4249"/>
            <w:bdr w:val="none" w:sz="0" w:space="0" w:color="auto" w:frame="1"/>
            <w:lang w:eastAsia="en-GB"/>
          </w:rPr>
          <w:t>HELEN MORT AND MICHAEL SYMMONS ROBERTS</w:t>
        </w:r>
      </w:hyperlink>
      <w:r w:rsidR="00E30351" w:rsidRPr="00E30351">
        <w:rPr>
          <w:rFonts w:ascii="Trebuchet MS" w:eastAsia="Times New Roman" w:hAnsi="Trebuchet MS" w:cs="Times New Roman"/>
          <w:b/>
          <w:bCs/>
          <w:caps/>
          <w:color w:val="191919"/>
          <w:bdr w:val="none" w:sz="0" w:space="0" w:color="auto" w:frame="1"/>
          <w:lang w:eastAsia="en-GB"/>
        </w:rPr>
        <w:t>      </w:t>
      </w:r>
      <w:r w:rsidRPr="00E30351">
        <w:rPr>
          <w:rFonts w:ascii="Trebuchet MS" w:eastAsia="Times New Roman" w:hAnsi="Trebuchet MS" w:cs="Times New Roman"/>
          <w:b/>
          <w:bCs/>
          <w:color w:val="191919"/>
          <w:bdr w:val="none" w:sz="0" w:space="0" w:color="auto" w:frame="1"/>
          <w:lang w:eastAsia="en-GB"/>
        </w:rPr>
        <w:t xml:space="preserve">1 Oct 2017, 2.30pm (free, </w:t>
      </w:r>
      <w:proofErr w:type="spellStart"/>
      <w:r w:rsidRPr="00E30351">
        <w:rPr>
          <w:rFonts w:ascii="Trebuchet MS" w:eastAsia="Times New Roman" w:hAnsi="Trebuchet MS" w:cs="Times New Roman"/>
          <w:b/>
          <w:bCs/>
          <w:color w:val="191919"/>
          <w:bdr w:val="none" w:sz="0" w:space="0" w:color="auto" w:frame="1"/>
          <w:lang w:eastAsia="en-GB"/>
        </w:rPr>
        <w:t>unticketed</w:t>
      </w:r>
      <w:proofErr w:type="spellEnd"/>
      <w:r w:rsidRPr="00E30351">
        <w:rPr>
          <w:rFonts w:ascii="Trebuchet MS" w:eastAsia="Times New Roman" w:hAnsi="Trebuchet MS" w:cs="Times New Roman"/>
          <w:b/>
          <w:bCs/>
          <w:color w:val="191919"/>
          <w:bdr w:val="none" w:sz="0" w:space="0" w:color="auto" w:frame="1"/>
          <w:lang w:eastAsia="en-GB"/>
        </w:rPr>
        <w:t>)</w:t>
      </w:r>
      <w:r w:rsidR="00E30351" w:rsidRPr="00E30351">
        <w:rPr>
          <w:rFonts w:ascii="Trebuchet MS" w:eastAsia="Times New Roman" w:hAnsi="Trebuchet MS" w:cs="Times New Roman"/>
          <w:b/>
          <w:bCs/>
          <w:color w:val="191919"/>
          <w:bdr w:val="none" w:sz="0" w:space="0" w:color="auto" w:frame="1"/>
          <w:lang w:eastAsia="en-GB"/>
        </w:rPr>
        <w:t xml:space="preserve"> </w:t>
      </w:r>
      <w:proofErr w:type="spellStart"/>
      <w:r w:rsidR="00E30351">
        <w:rPr>
          <w:rFonts w:ascii="Trebuchet MS" w:eastAsia="Times New Roman" w:hAnsi="Trebuchet MS" w:cs="Times New Roman"/>
          <w:b/>
          <w:bCs/>
          <w:color w:val="191919"/>
          <w:bdr w:val="none" w:sz="0" w:space="0" w:color="auto" w:frame="1"/>
          <w:lang w:eastAsia="en-GB"/>
        </w:rPr>
        <w:t>Kardomah</w:t>
      </w:r>
      <w:proofErr w:type="spellEnd"/>
      <w:r w:rsidR="00E30351">
        <w:rPr>
          <w:rFonts w:ascii="Trebuchet MS" w:eastAsia="Times New Roman" w:hAnsi="Trebuchet MS" w:cs="Times New Roman"/>
          <w:b/>
          <w:bCs/>
          <w:color w:val="191919"/>
          <w:bdr w:val="none" w:sz="0" w:space="0" w:color="auto" w:frame="1"/>
          <w:lang w:eastAsia="en-GB"/>
        </w:rPr>
        <w:t xml:space="preserve"> 94</w:t>
      </w:r>
    </w:p>
    <w:p w:rsidR="00E30351" w:rsidRDefault="00E30351" w:rsidP="00E30351">
      <w:pPr>
        <w:shd w:val="clear" w:color="auto" w:fill="FFFFFF"/>
        <w:spacing w:after="0" w:afterAutospacing="1" w:line="240" w:lineRule="auto"/>
        <w:textAlignment w:val="baseline"/>
        <w:outlineLvl w:val="2"/>
        <w:rPr>
          <w:rFonts w:ascii="Trebuchet MS" w:eastAsia="Times New Roman" w:hAnsi="Trebuchet MS" w:cs="Times New Roman"/>
          <w:bCs/>
          <w:color w:val="191919"/>
          <w:bdr w:val="none" w:sz="0" w:space="0" w:color="auto" w:frame="1"/>
          <w:lang w:eastAsia="en-GB"/>
        </w:rPr>
      </w:pPr>
      <w:r w:rsidRPr="00E30351">
        <w:rPr>
          <w:rFonts w:ascii="Trebuchet MS" w:eastAsia="Times New Roman" w:hAnsi="Trebuchet MS" w:cs="Times New Roman"/>
          <w:bCs/>
          <w:color w:val="191919"/>
          <w:bdr w:val="none" w:sz="0" w:space="0" w:color="auto" w:frame="1"/>
          <w:lang w:eastAsia="en-GB"/>
        </w:rPr>
        <w:t xml:space="preserve">If </w:t>
      </w:r>
      <w:r>
        <w:rPr>
          <w:rFonts w:ascii="Trebuchet MS" w:eastAsia="Times New Roman" w:hAnsi="Trebuchet MS" w:cs="Times New Roman"/>
          <w:bCs/>
          <w:color w:val="191919"/>
          <w:bdr w:val="none" w:sz="0" w:space="0" w:color="auto" w:frame="1"/>
          <w:lang w:eastAsia="en-GB"/>
        </w:rPr>
        <w:t>at any time around the beginning of a show you are not needed for another task, it is also useful for a volunteer to count the audience in attendance at any of the free ticketed events</w:t>
      </w:r>
      <w:r w:rsidR="00AA7F51">
        <w:rPr>
          <w:rFonts w:ascii="Trebuchet MS" w:eastAsia="Times New Roman" w:hAnsi="Trebuchet MS" w:cs="Times New Roman"/>
          <w:bCs/>
          <w:color w:val="191919"/>
          <w:bdr w:val="none" w:sz="0" w:space="0" w:color="auto" w:frame="1"/>
          <w:lang w:eastAsia="en-GB"/>
        </w:rPr>
        <w:t xml:space="preserve">. To use a clicker, make sure it is reset to 0 using the reset button and then press the larger button once for each person in attendance. Once you have counted everyone, please record the number from the display on the sheet which is kept in the box with the other monitoring and evaluation supplies at Hull College. </w:t>
      </w:r>
    </w:p>
    <w:p w:rsidR="00AA7F51" w:rsidRPr="00AA7F51" w:rsidRDefault="00AA7F51" w:rsidP="00AA7F51">
      <w:pPr>
        <w:pStyle w:val="ListParagraph"/>
        <w:numPr>
          <w:ilvl w:val="0"/>
          <w:numId w:val="1"/>
        </w:numPr>
        <w:shd w:val="clear" w:color="auto" w:fill="FFFFFF"/>
        <w:spacing w:after="0" w:afterAutospacing="1" w:line="240" w:lineRule="auto"/>
        <w:textAlignment w:val="baseline"/>
        <w:outlineLvl w:val="2"/>
        <w:rPr>
          <w:rFonts w:ascii="Trebuchet MS" w:eastAsia="Times New Roman" w:hAnsi="Trebuchet MS" w:cs="Times New Roman"/>
          <w:b/>
          <w:caps/>
          <w:color w:val="191919"/>
          <w:lang w:eastAsia="en-GB"/>
        </w:rPr>
      </w:pPr>
      <w:r w:rsidRPr="00AA7F51">
        <w:rPr>
          <w:rFonts w:ascii="Trebuchet MS" w:eastAsia="Times New Roman" w:hAnsi="Trebuchet MS" w:cs="Times New Roman"/>
          <w:b/>
          <w:caps/>
          <w:color w:val="191919"/>
          <w:lang w:eastAsia="en-GB"/>
        </w:rPr>
        <w:t>Audience Contact Details</w:t>
      </w:r>
    </w:p>
    <w:p w:rsidR="00AA7F51" w:rsidRDefault="00AA7F51" w:rsidP="00AA7F51">
      <w:pPr>
        <w:shd w:val="clear" w:color="auto" w:fill="FFFFFF"/>
        <w:spacing w:after="0" w:afterAutospacing="1" w:line="240" w:lineRule="auto"/>
        <w:textAlignment w:val="baseline"/>
        <w:outlineLvl w:val="2"/>
        <w:rPr>
          <w:rFonts w:ascii="Trebuchet MS" w:eastAsia="Times New Roman" w:hAnsi="Trebuchet MS" w:cs="Times New Roman"/>
          <w:color w:val="191919"/>
          <w:lang w:eastAsia="en-GB"/>
        </w:rPr>
      </w:pPr>
      <w:r>
        <w:rPr>
          <w:rFonts w:ascii="Trebuchet MS" w:eastAsia="Times New Roman" w:hAnsi="Trebuchet MS" w:cs="Times New Roman"/>
          <w:color w:val="191919"/>
          <w:lang w:eastAsia="en-GB"/>
        </w:rPr>
        <w:t xml:space="preserve">To evaluate the contains Strong Language Programme, we will be undertaking a telephone and email survey with attendees in the week after the event. At the end of each event in the programme, please encourage audiences to complete a postcard with their contact details including whether they are willing to be contacted by email or telephone. Please collect in the completed postcards and return them to the box of monitoring and evaluation supplies at Hull College. We’d love to hear from the diversity of audiences at the event, so ideally please try and get a few postcards completed at each of the shows you support. </w:t>
      </w:r>
    </w:p>
    <w:p w:rsidR="00AA7F51" w:rsidRPr="00AA7F51" w:rsidRDefault="00AA7F51" w:rsidP="00AA7F51">
      <w:pPr>
        <w:shd w:val="clear" w:color="auto" w:fill="FFFFFF"/>
        <w:spacing w:after="0" w:afterAutospacing="1" w:line="240" w:lineRule="auto"/>
        <w:textAlignment w:val="baseline"/>
        <w:outlineLvl w:val="2"/>
        <w:rPr>
          <w:rFonts w:ascii="Trebuchet MS" w:eastAsia="Times New Roman" w:hAnsi="Trebuchet MS" w:cs="Times New Roman"/>
          <w:caps/>
          <w:color w:val="191919"/>
          <w:lang w:eastAsia="en-GB"/>
        </w:rPr>
      </w:pPr>
      <w:r>
        <w:rPr>
          <w:rFonts w:ascii="Trebuchet MS" w:eastAsia="Times New Roman" w:hAnsi="Trebuchet MS" w:cs="Times New Roman"/>
          <w:color w:val="191919"/>
          <w:lang w:eastAsia="en-GB"/>
        </w:rPr>
        <w:t>Finally, thank you! Your help with collecting this information helps us understand how well the year is going and the experiences of those who have taken part. It will help us to make the case for more arts and culture in Hull in the future!</w:t>
      </w:r>
      <w:bookmarkStart w:id="0" w:name="_GoBack"/>
      <w:bookmarkEnd w:id="0"/>
    </w:p>
    <w:sectPr w:rsidR="00AA7F51" w:rsidRPr="00AA7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1B5A"/>
    <w:multiLevelType w:val="hybridMultilevel"/>
    <w:tmpl w:val="3B9AD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D06359"/>
    <w:multiLevelType w:val="hybridMultilevel"/>
    <w:tmpl w:val="3FF4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2D"/>
    <w:rsid w:val="00217EF9"/>
    <w:rsid w:val="005C4E2D"/>
    <w:rsid w:val="00AA7F51"/>
    <w:rsid w:val="00E3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88BC"/>
  <w15:chartTrackingRefBased/>
  <w15:docId w15:val="{339EB036-9886-4654-8F09-059898D4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C4E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4E2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C4E2D"/>
    <w:rPr>
      <w:color w:val="0000FF"/>
      <w:u w:val="single"/>
    </w:rPr>
  </w:style>
  <w:style w:type="character" w:styleId="Strong">
    <w:name w:val="Strong"/>
    <w:basedOn w:val="DefaultParagraphFont"/>
    <w:uiPriority w:val="22"/>
    <w:qFormat/>
    <w:rsid w:val="005C4E2D"/>
    <w:rPr>
      <w:b/>
      <w:bCs/>
    </w:rPr>
  </w:style>
  <w:style w:type="paragraph" w:styleId="NormalWeb">
    <w:name w:val="Normal (Web)"/>
    <w:basedOn w:val="Normal"/>
    <w:uiPriority w:val="99"/>
    <w:semiHidden/>
    <w:unhideWhenUsed/>
    <w:rsid w:val="005C4E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4E2D"/>
    <w:rPr>
      <w:i/>
      <w:iCs/>
    </w:rPr>
  </w:style>
  <w:style w:type="paragraph" w:styleId="ListParagraph">
    <w:name w:val="List Paragraph"/>
    <w:basedOn w:val="Normal"/>
    <w:uiPriority w:val="34"/>
    <w:qFormat/>
    <w:rsid w:val="00E30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23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ll2017.co.uk/whatson/events/helen-mort-and-michael-symmons-rober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ll2017.co.uk/whatson/events/poetry-picnic-poetry-take-away-fred-voss" TargetMode="External"/><Relationship Id="rId11" Type="http://schemas.openxmlformats.org/officeDocument/2006/relationships/customXml" Target="../customXml/item2.xml"/><Relationship Id="rId5" Type="http://schemas.openxmlformats.org/officeDocument/2006/relationships/hyperlink" Target="https://www.hull2017.co.uk/whatson/events/attachmen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4FC069F-876D-49D8-B49D-A27CB45D3B77}"/>
</file>

<file path=customXml/itemProps2.xml><?xml version="1.0" encoding="utf-8"?>
<ds:datastoreItem xmlns:ds="http://schemas.openxmlformats.org/officeDocument/2006/customXml" ds:itemID="{904B58D1-1A52-4F0E-A7C3-441C8B7EFD13}"/>
</file>

<file path=customXml/itemProps3.xml><?xml version="1.0" encoding="utf-8"?>
<ds:datastoreItem xmlns:ds="http://schemas.openxmlformats.org/officeDocument/2006/customXml" ds:itemID="{159B08BB-D7F4-4BEC-89A4-0AA58C59CB4E}"/>
</file>

<file path=docProps/app.xml><?xml version="1.0" encoding="utf-8"?>
<Properties xmlns="http://schemas.openxmlformats.org/officeDocument/2006/extended-properties" xmlns:vt="http://schemas.openxmlformats.org/officeDocument/2006/docPropsVTypes">
  <Template>Normal</Template>
  <TotalTime>69</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Pippa (2017)</dc:creator>
  <cp:keywords/>
  <dc:description/>
  <cp:lastModifiedBy>Gardner Pippa (2017)</cp:lastModifiedBy>
  <cp:revision>1</cp:revision>
  <dcterms:created xsi:type="dcterms:W3CDTF">2017-09-22T09:13:00Z</dcterms:created>
  <dcterms:modified xsi:type="dcterms:W3CDTF">2017-09-22T10:25:00Z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