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97" w:rsidRDefault="00936CDF">
      <w:pPr>
        <w:pStyle w:val="Body"/>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2B5D97">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Default"/>
              <w:suppressAutoHyphens/>
            </w:pPr>
            <w:r>
              <w:rPr>
                <w:u w:color="000000"/>
                <w:lang w:val="en-US"/>
              </w:rPr>
              <w:t>Momus on David Bowie - Where Are We Now?</w:t>
            </w:r>
          </w:p>
        </w:tc>
      </w:tr>
      <w:tr w:rsidR="002B5D9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t>Kardomah94</w:t>
            </w:r>
          </w:p>
        </w:tc>
      </w:tr>
      <w:tr w:rsidR="002B5D9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t>HU1 2AN</w:t>
            </w:r>
          </w:p>
        </w:tc>
      </w:tr>
      <w:tr w:rsidR="002B5D9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t xml:space="preserve">28th March 2017 - 9am </w:t>
            </w:r>
          </w:p>
        </w:tc>
      </w:tr>
      <w:tr w:rsidR="002B5D9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1</w:t>
            </w:r>
          </w:p>
        </w:tc>
      </w:tr>
      <w:tr w:rsidR="002B5D9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Nil</w:t>
            </w:r>
          </w:p>
        </w:tc>
      </w:tr>
      <w:tr w:rsidR="002B5D9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Paid</w:t>
            </w:r>
          </w:p>
        </w:tc>
      </w:tr>
      <w:tr w:rsidR="002B5D97">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w:t>
            </w:r>
            <w:r>
              <w:rPr>
                <w:rFonts w:ascii="Trebuchet MS"/>
                <w:i/>
                <w:iCs/>
                <w:color w:val="FFFFFF"/>
                <w:sz w:val="18"/>
                <w:szCs w:val="18"/>
                <w:u w:color="FFFFFF"/>
                <w:lang w:val="en-US"/>
              </w:rPr>
              <w:t xml:space="preserve">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Unreserved Seating</w:t>
            </w:r>
          </w:p>
        </w:tc>
      </w:tr>
      <w:tr w:rsidR="002B5D9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100</w:t>
            </w:r>
          </w:p>
        </w:tc>
      </w:tr>
      <w:tr w:rsidR="002B5D97">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hAnsi="Trebuchet MS"/>
                <w:sz w:val="16"/>
                <w:szCs w:val="16"/>
                <w:lang w:val="en-US"/>
              </w:rPr>
              <w:t>£</w:t>
            </w:r>
            <w:r>
              <w:rPr>
                <w:rFonts w:ascii="Trebuchet MS"/>
                <w:sz w:val="16"/>
                <w:szCs w:val="16"/>
                <w:lang w:val="en-US"/>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hAnsi="Trebuchet MS"/>
                <w:sz w:val="16"/>
                <w:szCs w:val="16"/>
                <w:lang w:val="en-US"/>
              </w:rPr>
              <w:t>£</w:t>
            </w:r>
            <w:r>
              <w:rPr>
                <w:rFonts w:ascii="Trebuchet MS"/>
                <w:sz w:val="16"/>
                <w:szCs w:val="16"/>
                <w:lang w:val="en-US"/>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N/A</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hAnsi="Trebuchet MS"/>
                <w:sz w:val="20"/>
                <w:szCs w:val="20"/>
                <w:lang w:val="en-US"/>
              </w:rPr>
              <w:t>£</w:t>
            </w:r>
            <w:r>
              <w:rPr>
                <w:rFonts w:ascii="Trebuchet MS"/>
                <w:sz w:val="20"/>
                <w:szCs w:val="20"/>
                <w:lang w:val="en-US"/>
              </w:rPr>
              <w:t xml:space="preserve">286 (50 at </w:t>
            </w:r>
            <w:r>
              <w:rPr>
                <w:rFonts w:hAnsi="Trebuchet MS"/>
                <w:sz w:val="20"/>
                <w:szCs w:val="20"/>
                <w:lang w:val="en-US"/>
              </w:rPr>
              <w:t>£</w:t>
            </w:r>
            <w:r>
              <w:rPr>
                <w:rFonts w:ascii="Trebuchet MS"/>
                <w:sz w:val="20"/>
                <w:szCs w:val="20"/>
                <w:lang w:val="en-US"/>
              </w:rPr>
              <w:t xml:space="preserve">5 + 12 at </w:t>
            </w:r>
            <w:r>
              <w:rPr>
                <w:rFonts w:hAnsi="Trebuchet MS"/>
                <w:sz w:val="20"/>
                <w:szCs w:val="20"/>
                <w:lang w:val="en-US"/>
              </w:rPr>
              <w:t>£</w:t>
            </w:r>
            <w:r>
              <w:rPr>
                <w:rFonts w:ascii="Trebuchet MS"/>
                <w:sz w:val="20"/>
                <w:szCs w:val="20"/>
                <w:lang w:val="en-US"/>
              </w:rPr>
              <w:t>3)</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hAnsi="Trebuchet MS"/>
                <w:sz w:val="20"/>
                <w:szCs w:val="20"/>
                <w:lang w:val="en-US"/>
              </w:rPr>
              <w:t>£</w:t>
            </w:r>
            <w:r>
              <w:rPr>
                <w:rFonts w:ascii="Trebuchet MS"/>
                <w:sz w:val="20"/>
                <w:szCs w:val="20"/>
                <w:lang w:val="en-US"/>
              </w:rPr>
              <w:t xml:space="preserve">143 (25 at </w:t>
            </w:r>
            <w:r>
              <w:rPr>
                <w:rFonts w:hAnsi="Trebuchet MS"/>
                <w:sz w:val="20"/>
                <w:szCs w:val="20"/>
                <w:lang w:val="en-US"/>
              </w:rPr>
              <w:t>£</w:t>
            </w:r>
            <w:r>
              <w:rPr>
                <w:rFonts w:ascii="Trebuchet MS"/>
                <w:sz w:val="20"/>
                <w:szCs w:val="20"/>
                <w:lang w:val="en-US"/>
              </w:rPr>
              <w:t xml:space="preserve">5 + 6 at </w:t>
            </w:r>
            <w:r>
              <w:rPr>
                <w:rFonts w:hAnsi="Trebuchet MS"/>
                <w:sz w:val="20"/>
                <w:szCs w:val="20"/>
                <w:lang w:val="en-US"/>
              </w:rPr>
              <w:t>£</w:t>
            </w:r>
            <w:r>
              <w:rPr>
                <w:rFonts w:ascii="Trebuchet MS"/>
                <w:sz w:val="20"/>
                <w:szCs w:val="20"/>
                <w:lang w:val="en-US"/>
              </w:rPr>
              <w:t>3)</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31</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TBC</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N/A</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N/A</w:t>
            </w:r>
          </w:p>
        </w:tc>
      </w:tr>
      <w:tr w:rsidR="002B5D97">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Strobe lighting</w:t>
            </w:r>
          </w:p>
        </w:tc>
      </w:tr>
      <w:tr w:rsidR="002B5D9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602A37">
            <w:pPr>
              <w:pStyle w:val="Body"/>
              <w:jc w:val="center"/>
            </w:pPr>
            <w: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w:t>
            </w:r>
          </w:p>
        </w:tc>
      </w:tr>
      <w:tr w:rsidR="002B5D97">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r>
      <w:tr w:rsidR="002B5D9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r>
    </w:tbl>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936CDF">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936CDF">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bl>
    <w:p w:rsidR="002B5D97" w:rsidRDefault="002B5D97">
      <w:pPr>
        <w:pStyle w:val="Body"/>
        <w:rPr>
          <w:rFonts w:ascii="Trebuchet MS" w:eastAsia="Trebuchet MS" w:hAnsi="Trebuchet MS" w:cs="Trebuchet MS"/>
          <w:sz w:val="22"/>
          <w:szCs w:val="22"/>
        </w:rPr>
      </w:pPr>
    </w:p>
    <w:p w:rsidR="002B5D97" w:rsidRDefault="002B5D97">
      <w:pPr>
        <w:pStyle w:val="Body"/>
        <w:rPr>
          <w:rFonts w:ascii="Trebuchet MS" w:eastAsia="Trebuchet MS" w:hAnsi="Trebuchet MS" w:cs="Trebuchet MS"/>
          <w:sz w:val="22"/>
          <w:szCs w:val="22"/>
        </w:rPr>
      </w:pPr>
    </w:p>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Bold" w:eastAsia="Trebuchet MS Bold" w:hAnsi="Trebuchet MS Bold" w:cs="Trebuchet MS Bold"/>
          <w:sz w:val="22"/>
          <w:szCs w:val="22"/>
        </w:rPr>
      </w:pP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2B5D97">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2B5D97" w:rsidRDefault="00936CDF">
            <w:pPr>
              <w:pStyle w:val="Body"/>
              <w:jc w:val="center"/>
            </w:pPr>
            <w:r>
              <w:rPr>
                <w:rFonts w:ascii="Trebuchet MS"/>
                <w:color w:val="FFFFFF"/>
                <w:sz w:val="20"/>
                <w:szCs w:val="20"/>
                <w:u w:color="FFFFFF"/>
                <w:lang w:val="en-US"/>
              </w:rPr>
              <w:t xml:space="preserve"># </w:t>
            </w:r>
            <w:r>
              <w:rPr>
                <w:rFonts w:ascii="Trebuchet MS"/>
                <w:color w:val="FFFFFF"/>
                <w:sz w:val="20"/>
                <w:szCs w:val="20"/>
                <w:u w:color="FFFFFF"/>
                <w:lang w:val="en-US"/>
              </w:rPr>
              <w:t>TICKETS AVAILABLE FOR*</w:t>
            </w:r>
          </w:p>
        </w:tc>
      </w:tr>
      <w:tr w:rsidR="002B5D97">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Access</w:t>
            </w:r>
          </w:p>
        </w:tc>
      </w:tr>
      <w:tr w:rsidR="002B5D97">
        <w:trPr>
          <w:trHeight w:val="1330"/>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60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 xml:space="preserve">6 - BSL Holds in case we want to target groups. </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4</w:t>
            </w:r>
          </w:p>
        </w:tc>
      </w:tr>
      <w:tr w:rsidR="002B5D97">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60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2</w:t>
            </w:r>
          </w:p>
        </w:tc>
      </w:tr>
    </w:tbl>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2B5D97" w:rsidRDefault="00936CDF">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2B5D97" w:rsidRDefault="00936CDF">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2B5D97" w:rsidRDefault="002B5D97">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2B5D97">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DA</w:t>
            </w:r>
            <w:r>
              <w:rPr>
                <w:rFonts w:ascii="Trebuchet MS"/>
                <w:color w:val="FFFFFF"/>
                <w:sz w:val="20"/>
                <w:szCs w:val="20"/>
                <w:u w:color="FFFFFF"/>
                <w:lang w:val="en-US"/>
              </w:rPr>
              <w:t>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SubT</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SurT</w:t>
            </w:r>
          </w:p>
        </w:tc>
      </w:tr>
      <w:tr w:rsidR="002B5D97">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02/06/17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imes New Roman"/>
              </w:rPr>
              <w:t>12:30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imes New Roman"/>
              </w:rPr>
              <w:t>13:00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14:30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Y</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w:t>
            </w:r>
          </w:p>
        </w:tc>
      </w:tr>
    </w:tbl>
    <w:p w:rsidR="002B5D97" w:rsidRDefault="002B5D97">
      <w:pPr>
        <w:pStyle w:val="Body"/>
        <w:rPr>
          <w:rFonts w:ascii="Trebuchet MS" w:eastAsia="Trebuchet MS" w:hAnsi="Trebuchet MS" w:cs="Trebuchet MS"/>
          <w:sz w:val="22"/>
          <w:szCs w:val="22"/>
        </w:rPr>
      </w:pP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Organisation/Hull 2017 Dept</w:t>
            </w:r>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Initials</w:t>
            </w:r>
          </w:p>
        </w:tc>
      </w:tr>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r>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r>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r>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rPr>
              <w:t>HWW</w:t>
            </w:r>
          </w:p>
        </w:tc>
      </w:tr>
    </w:tbl>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Bold" w:eastAsia="Trebuchet MS Bold" w:hAnsi="Trebuchet MS Bold" w:cs="Trebuchet MS Bold"/>
          <w:sz w:val="22"/>
          <w:szCs w:val="22"/>
        </w:rPr>
      </w:pP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2B5D97">
        <w:trPr>
          <w:trHeight w:val="1264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pPr>
              <w:pStyle w:val="BodyA"/>
              <w:rPr>
                <w:rFonts w:ascii="Trebuchet MS" w:eastAsia="Trebuchet MS" w:hAnsi="Trebuchet MS" w:cs="Trebuchet MS"/>
              </w:rPr>
            </w:pPr>
          </w:p>
          <w:p w:rsidR="002B5D97" w:rsidRDefault="00936CDF">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rsidR="002B5D97" w:rsidRDefault="002B5D97">
            <w:pPr>
              <w:pStyle w:val="Body"/>
              <w:shd w:val="clear" w:color="auto" w:fill="FFFFFF"/>
              <w:rPr>
                <w:rFonts w:ascii="Calibri" w:eastAsia="Calibri" w:hAnsi="Calibri" w:cs="Calibri"/>
                <w:sz w:val="22"/>
                <w:szCs w:val="22"/>
                <w:lang w:val="en-US"/>
              </w:rPr>
            </w:pPr>
          </w:p>
          <w:p w:rsidR="002B5D97" w:rsidRDefault="00936CDF">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Momus (after the Greek god of mockery) is a songwriter, author, blogger and journalist – based out of Edinburgh, London, Paris, Tokyo, New York, Berlin and now Osaka. For 30 years he has been releasing albums to critical acclaim, via Creation Records as th</w:t>
            </w:r>
            <w:r>
              <w:rPr>
                <w:rFonts w:ascii="Cambria" w:eastAsia="Cambria" w:hAnsi="Cambria" w:cs="Cambria"/>
                <w:sz w:val="24"/>
                <w:szCs w:val="24"/>
                <w:u w:color="000000"/>
                <w:lang w:val="en-US"/>
              </w:rPr>
              <w:t>ey took the country by storm and later via Cherry Red. He has written prize-nominated books and has had notable artists cover his own music including the likes of Amanda Palmer.</w:t>
            </w:r>
          </w:p>
          <w:p w:rsidR="002B5D97" w:rsidRDefault="002B5D97">
            <w:pPr>
              <w:pStyle w:val="Default"/>
              <w:suppressAutoHyphens/>
              <w:rPr>
                <w:rFonts w:ascii="Cambria" w:eastAsia="Cambria" w:hAnsi="Cambria" w:cs="Cambria"/>
                <w:sz w:val="24"/>
                <w:szCs w:val="24"/>
                <w:u w:color="000000"/>
                <w:lang w:val="en-US"/>
              </w:rPr>
            </w:pPr>
          </w:p>
          <w:p w:rsidR="002B5D97" w:rsidRDefault="00936CDF">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Since 2014 Momus has been performing a Bowie cabaret act he calls Dybbuk. The</w:t>
            </w:r>
            <w:r>
              <w:rPr>
                <w:rFonts w:ascii="Cambria" w:eastAsia="Cambria" w:hAnsi="Cambria" w:cs="Cambria"/>
                <w:sz w:val="24"/>
                <w:szCs w:val="24"/>
                <w:u w:color="000000"/>
                <w:lang w:val="en-US"/>
              </w:rPr>
              <w:t xml:space="preserve"> idea began in 2013, when Bowie returned with Where Are We Now? Momus made an immediate cover which was featured on Bowie’s own website (Bowie himself described it as “so cool”). The first Dybbuk show took place in September 2014 at London’s Cafe Oto. It s</w:t>
            </w:r>
            <w:r>
              <w:rPr>
                <w:rFonts w:ascii="Cambria" w:eastAsia="Cambria" w:hAnsi="Cambria" w:cs="Cambria"/>
                <w:sz w:val="24"/>
                <w:szCs w:val="24"/>
                <w:u w:color="000000"/>
                <w:lang w:val="en-US"/>
              </w:rPr>
              <w:t>old out and was videoed for Bowie’s approval by his staff. The second Dybbuk took place at the Chapter Arts Centre in Cardiff not long after Bowie’s death. The Hull event will be the third.</w:t>
            </w:r>
          </w:p>
          <w:p w:rsidR="002B5D97" w:rsidRDefault="002B5D97">
            <w:pPr>
              <w:pStyle w:val="Default"/>
              <w:suppressAutoHyphens/>
              <w:rPr>
                <w:rFonts w:ascii="Cambria" w:eastAsia="Cambria" w:hAnsi="Cambria" w:cs="Cambria"/>
                <w:sz w:val="24"/>
                <w:szCs w:val="24"/>
                <w:u w:color="000000"/>
                <w:lang w:val="en-US"/>
              </w:rPr>
            </w:pPr>
          </w:p>
          <w:p w:rsidR="002B5D97" w:rsidRDefault="00936CDF">
            <w:pPr>
              <w:pStyle w:val="Default"/>
              <w:suppressAutoHyphens/>
              <w:rPr>
                <w:rFonts w:ascii="Cambria" w:eastAsia="Cambria" w:hAnsi="Cambria" w:cs="Cambria"/>
                <w:b/>
                <w:bCs/>
                <w:sz w:val="24"/>
                <w:szCs w:val="24"/>
                <w:u w:color="000000"/>
                <w:lang w:val="en-US"/>
              </w:rPr>
            </w:pPr>
            <w:r>
              <w:rPr>
                <w:rFonts w:ascii="Cambria" w:eastAsia="Cambria" w:hAnsi="Cambria" w:cs="Cambria"/>
                <w:sz w:val="24"/>
                <w:szCs w:val="24"/>
                <w:u w:color="000000"/>
                <w:lang w:val="en-US"/>
              </w:rPr>
              <w:t>David Bowie is the cultural figure without whom Momus (and many o</w:t>
            </w:r>
            <w:r>
              <w:rPr>
                <w:rFonts w:ascii="Cambria" w:eastAsia="Cambria" w:hAnsi="Cambria" w:cs="Cambria"/>
                <w:sz w:val="24"/>
                <w:szCs w:val="24"/>
                <w:u w:color="000000"/>
                <w:lang w:val="en-US"/>
              </w:rPr>
              <w:t>ther artists) simply wouldn’t have existed: a genius, a massively liberating presence producing prolifically throughout five decades, an enthusiastic index of cultural connections, a sort of internet-before-the-internet. Like the dybbuk of Jewish mythology</w:t>
            </w:r>
            <w:r>
              <w:rPr>
                <w:rFonts w:ascii="Cambria" w:eastAsia="Cambria" w:hAnsi="Cambria" w:cs="Cambria"/>
                <w:sz w:val="24"/>
                <w:szCs w:val="24"/>
                <w:u w:color="000000"/>
                <w:lang w:val="en-US"/>
              </w:rPr>
              <w:t>, Bowie was a sum of stolen souls, a collection of all the most impressive gestures and talents of cultural figures he’d encountered and been smitten by. Momus concentrates on the early cabaret work, the demos, the flickering shadows of Brecht and Brel, th</w:t>
            </w:r>
            <w:r>
              <w:rPr>
                <w:rFonts w:ascii="Cambria" w:eastAsia="Cambria" w:hAnsi="Cambria" w:cs="Cambria"/>
                <w:sz w:val="24"/>
                <w:szCs w:val="24"/>
                <w:u w:color="000000"/>
                <w:lang w:val="en-US"/>
              </w:rPr>
              <w:t>e avant-garde and eccentric moments, the symphonic poems. Songs Bowie never performed live himself are unfurled in unexpected yet faithful new readings, accompanied by video projections showing the many imitators whose souls the great dybbuk so wonderfully</w:t>
            </w:r>
            <w:r>
              <w:rPr>
                <w:rFonts w:ascii="Cambria" w:eastAsia="Cambria" w:hAnsi="Cambria" w:cs="Cambria"/>
                <w:sz w:val="24"/>
                <w:szCs w:val="24"/>
                <w:u w:color="000000"/>
                <w:lang w:val="en-US"/>
              </w:rPr>
              <w:t xml:space="preserve"> spirited away.</w:t>
            </w:r>
          </w:p>
          <w:p w:rsidR="002B5D97" w:rsidRDefault="002B5D97">
            <w:pPr>
              <w:pStyle w:val="Body"/>
              <w:rPr>
                <w:b/>
                <w:bCs/>
              </w:rPr>
            </w:pPr>
          </w:p>
          <w:p w:rsidR="002B5D97" w:rsidRDefault="00936CDF">
            <w:pPr>
              <w:pStyle w:val="Body"/>
              <w:rPr>
                <w:rFonts w:ascii="Calibri" w:eastAsia="Calibri" w:hAnsi="Calibri" w:cs="Calibri"/>
                <w:sz w:val="22"/>
                <w:szCs w:val="22"/>
                <w:lang w:val="en-US"/>
              </w:rPr>
            </w:pPr>
            <w:r>
              <w:rPr>
                <w:b/>
                <w:bCs/>
                <w:lang w:val="en-US"/>
              </w:rPr>
              <w:t xml:space="preserve">This event will be BSL interpreted. Please book your ticket as normal and then email </w:t>
            </w:r>
            <w:hyperlink r:id="rId9" w:history="1">
              <w:r>
                <w:rPr>
                  <w:rStyle w:val="Hyperlink0"/>
                  <w:rFonts w:ascii="Times New Roman Bold"/>
                  <w:lang w:val="en-US"/>
                </w:rPr>
                <w:t>access@hull2017.co.uk</w:t>
              </w:r>
            </w:hyperlink>
            <w:r>
              <w:rPr>
                <w:b/>
                <w:bCs/>
                <w:lang w:val="en-US"/>
              </w:rPr>
              <w:t xml:space="preserve"> or call </w:t>
            </w:r>
            <w:r>
              <w:rPr>
                <w:b/>
                <w:bCs/>
              </w:rPr>
              <w:t>01482302017</w:t>
            </w:r>
            <w:r>
              <w:rPr>
                <w:b/>
                <w:bCs/>
                <w:lang w:val="en-US"/>
              </w:rPr>
              <w:t xml:space="preserve"> so we can reserve you a seat with a good view of the interpreter. </w:t>
            </w:r>
          </w:p>
          <w:p w:rsidR="002B5D97" w:rsidRDefault="002B5D97">
            <w:pPr>
              <w:pStyle w:val="Body"/>
              <w:rPr>
                <w:b/>
                <w:bCs/>
              </w:rPr>
            </w:pPr>
          </w:p>
          <w:p w:rsidR="002B5D97" w:rsidRDefault="00936CDF">
            <w:pPr>
              <w:pStyle w:val="Body"/>
              <w:rPr>
                <w:b/>
                <w:bCs/>
              </w:rPr>
            </w:pPr>
            <w:r>
              <w:rPr>
                <w:b/>
                <w:bCs/>
                <w:lang w:val="en-US"/>
              </w:rPr>
              <w:t>Where Are We Now? will be a summer festival like no other: a gathering of time-served trouble-makers, spoken word rebels, artistic mavericks &amp; leftfield music pioneers. We</w:t>
            </w:r>
            <w:r>
              <w:rPr>
                <w:b/>
                <w:bCs/>
                <w:lang w:val="fr-FR"/>
              </w:rPr>
              <w:t>’</w:t>
            </w:r>
            <w:r>
              <w:rPr>
                <w:b/>
                <w:bCs/>
                <w:lang w:val="en-US"/>
              </w:rPr>
              <w:t>ll be converging on the city of Hull to ask of today</w:t>
            </w:r>
            <w:r>
              <w:rPr>
                <w:b/>
                <w:bCs/>
                <w:lang w:val="fr-FR"/>
              </w:rPr>
              <w:t>’</w:t>
            </w:r>
            <w:r>
              <w:rPr>
                <w:b/>
                <w:bCs/>
                <w:lang w:val="en-US"/>
              </w:rPr>
              <w:t>s counter-culture the soaring,</w:t>
            </w:r>
            <w:r>
              <w:rPr>
                <w:b/>
                <w:bCs/>
                <w:lang w:val="en-US"/>
              </w:rPr>
              <w:t xml:space="preserve"> searching question with which David Bowie kissed us goodbye.</w:t>
            </w:r>
          </w:p>
          <w:p w:rsidR="002B5D97" w:rsidRDefault="002B5D97">
            <w:pPr>
              <w:pStyle w:val="Body"/>
              <w:rPr>
                <w:b/>
                <w:bCs/>
              </w:rPr>
            </w:pPr>
          </w:p>
          <w:p w:rsidR="002B5D97" w:rsidRDefault="00936CDF">
            <w:pPr>
              <w:pStyle w:val="Body"/>
              <w:rPr>
                <w:b/>
                <w:bCs/>
              </w:rPr>
            </w:pPr>
            <w:r>
              <w:rPr>
                <w:b/>
                <w:bCs/>
                <w:lang w:val="en-US"/>
              </w:rPr>
              <w:t xml:space="preserve">Find out about other events as part of Where Are We Now </w:t>
            </w:r>
            <w:bookmarkStart w:id="0" w:name="_GoBack"/>
            <w:bookmarkEnd w:id="0"/>
            <w:r>
              <w:rPr>
                <w:b/>
                <w:bCs/>
                <w:lang w:val="en-US"/>
              </w:rPr>
              <w:t>here: https://www.hull2017.co.uk/whatson/events/where-are-we-now/</w:t>
            </w:r>
          </w:p>
          <w:p w:rsidR="002B5D97" w:rsidRDefault="002B5D97">
            <w:pPr>
              <w:pStyle w:val="Body"/>
            </w:pPr>
          </w:p>
        </w:tc>
      </w:tr>
    </w:tbl>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Bold" w:eastAsia="Trebuchet MS Bold" w:hAnsi="Trebuchet MS Bold" w:cs="Trebuchet MS Bold"/>
          <w:sz w:val="22"/>
          <w:szCs w:val="22"/>
        </w:rPr>
      </w:pP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2B5D97">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lastRenderedPageBreak/>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20 (10 N!R!, 10 </w:t>
            </w:r>
            <w:r>
              <w:rPr>
                <w:rFonts w:ascii="Trebuchet MS"/>
                <w:sz w:val="20"/>
                <w:szCs w:val="20"/>
                <w:lang w:val="en-US"/>
              </w:rPr>
              <w:t>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Executive  &amp;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r>
    </w:tbl>
    <w:p w:rsidR="002B5D97" w:rsidRDefault="002B5D97">
      <w:pPr>
        <w:pStyle w:val="Body"/>
        <w:rPr>
          <w:rFonts w:ascii="Trebuchet MS Bold" w:eastAsia="Trebuchet MS Bold" w:hAnsi="Trebuchet MS Bold" w:cs="Trebuchet MS Bold"/>
          <w:sz w:val="22"/>
          <w:szCs w:val="22"/>
        </w:rPr>
      </w:pPr>
    </w:p>
    <w:p w:rsidR="002B5D97" w:rsidRDefault="00936CDF">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2B5D97" w:rsidRDefault="002B5D97">
      <w:pPr>
        <w:pStyle w:val="Body"/>
        <w:rPr>
          <w:rFonts w:ascii="Trebuchet MS" w:eastAsia="Trebuchet MS" w:hAnsi="Trebuchet MS" w:cs="Trebuchet MS"/>
          <w:sz w:val="22"/>
          <w:szCs w:val="22"/>
        </w:rPr>
      </w:pPr>
    </w:p>
    <w:p w:rsidR="002B5D97" w:rsidRDefault="00936CDF">
      <w:pPr>
        <w:pStyle w:val="Body"/>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sectPr w:rsidR="002B5D97">
      <w:headerReference w:type="default" r:id="rId10"/>
      <w:footerReference w:type="default" r:id="rId11"/>
      <w:headerReference w:type="first" r:id="rId12"/>
      <w:footerReference w:type="first" r:id="rId13"/>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CDF" w:rsidRDefault="00936CDF">
      <w:r>
        <w:separator/>
      </w:r>
    </w:p>
  </w:endnote>
  <w:endnote w:type="continuationSeparator" w:id="0">
    <w:p w:rsidR="00936CDF" w:rsidRDefault="0093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97" w:rsidRDefault="002B5D9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97" w:rsidRDefault="002B5D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CDF" w:rsidRDefault="00936CDF">
      <w:r>
        <w:separator/>
      </w:r>
    </w:p>
  </w:footnote>
  <w:footnote w:type="continuationSeparator" w:id="0">
    <w:p w:rsidR="00936CDF" w:rsidRDefault="0093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97" w:rsidRDefault="002B5D9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97" w:rsidRDefault="002B5D9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97"/>
    <w:rsid w:val="002B5D97"/>
    <w:rsid w:val="00602A37"/>
    <w:rsid w:val="0093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0CCC"/>
  <w15:docId w15:val="{F47D2AB7-4D3A-4F31-BF8B-A1748072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 w:type="character" w:customStyle="1" w:styleId="Hyperlink0">
    <w:name w:val="Hyperlink.0"/>
    <w:basedOn w:val="Hyperlink"/>
    <w:rPr>
      <w:color w:val="9934CA"/>
      <w:u w:val="single" w:color="9934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ccess@hull2017.co.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6CDA3D5-E564-44A6-8B98-E3BE4D041439}">
  <ds:schemaRefs>
    <ds:schemaRef ds:uri="http://schemas.microsoft.com/sharepoint/v3/contenttype/forms"/>
  </ds:schemaRefs>
</ds:datastoreItem>
</file>

<file path=customXml/itemProps2.xml><?xml version="1.0" encoding="utf-8"?>
<ds:datastoreItem xmlns:ds="http://schemas.openxmlformats.org/officeDocument/2006/customXml" ds:itemID="{A36C571E-E62A-4236-AF05-DA74953FEA82}"/>
</file>

<file path=customXml/itemProps3.xml><?xml version="1.0" encoding="utf-8"?>
<ds:datastoreItem xmlns:ds="http://schemas.openxmlformats.org/officeDocument/2006/customXml" ds:itemID="{534888D8-D1C8-4A59-99DA-5BC5C84474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2017-03-21T18:05:00Z</dcterms:created>
  <dcterms:modified xsi:type="dcterms:W3CDTF">2017-03-21T18:05:00Z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