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9BF45" w14:textId="5F2B7EBF" w:rsidR="004D6955" w:rsidRPr="00561FB9" w:rsidRDefault="008F2D18">
      <w:pPr>
        <w:rPr>
          <w:rFonts w:ascii="Arial" w:hAnsi="Arial" w:cs="Arial"/>
          <w:sz w:val="32"/>
          <w:szCs w:val="32"/>
        </w:rPr>
      </w:pPr>
      <w:r w:rsidRPr="00561FB9">
        <w:rPr>
          <w:rFonts w:ascii="Arial" w:hAnsi="Arial" w:cs="Arial"/>
          <w:sz w:val="32"/>
          <w:szCs w:val="32"/>
        </w:rPr>
        <w:t>Blog Post</w:t>
      </w:r>
      <w:r w:rsidR="00DD4AB2">
        <w:rPr>
          <w:rFonts w:ascii="Arial" w:hAnsi="Arial" w:cs="Arial"/>
          <w:sz w:val="32"/>
          <w:szCs w:val="32"/>
        </w:rPr>
        <w:t xml:space="preserve"> V3</w:t>
      </w:r>
      <w:r w:rsidR="00550657">
        <w:rPr>
          <w:rFonts w:ascii="Arial" w:hAnsi="Arial" w:cs="Arial"/>
          <w:sz w:val="32"/>
          <w:szCs w:val="32"/>
        </w:rPr>
        <w:t xml:space="preserve"> 2</w:t>
      </w:r>
      <w:r w:rsidR="00DD4AB2">
        <w:rPr>
          <w:rFonts w:ascii="Arial" w:hAnsi="Arial" w:cs="Arial"/>
          <w:sz w:val="32"/>
          <w:szCs w:val="32"/>
        </w:rPr>
        <w:t>8</w:t>
      </w:r>
      <w:r w:rsidR="00550657" w:rsidRPr="00550657">
        <w:rPr>
          <w:rFonts w:ascii="Arial" w:hAnsi="Arial" w:cs="Arial"/>
          <w:sz w:val="32"/>
          <w:szCs w:val="32"/>
          <w:vertAlign w:val="superscript"/>
        </w:rPr>
        <w:t>th</w:t>
      </w:r>
      <w:r w:rsidR="00550657">
        <w:rPr>
          <w:rFonts w:ascii="Arial" w:hAnsi="Arial" w:cs="Arial"/>
          <w:sz w:val="32"/>
          <w:szCs w:val="32"/>
        </w:rPr>
        <w:t xml:space="preserve"> June 2017</w:t>
      </w:r>
    </w:p>
    <w:p w14:paraId="12AB8393" w14:textId="77777777" w:rsidR="008F2D18" w:rsidRPr="00561FB9" w:rsidRDefault="008F2D18">
      <w:pPr>
        <w:rPr>
          <w:rFonts w:ascii="Arial" w:hAnsi="Arial" w:cs="Arial"/>
          <w:sz w:val="32"/>
          <w:szCs w:val="32"/>
        </w:rPr>
      </w:pPr>
    </w:p>
    <w:p w14:paraId="58E35925" w14:textId="77777777" w:rsidR="008F2D18" w:rsidRPr="00561FB9" w:rsidRDefault="008F2D18">
      <w:pPr>
        <w:rPr>
          <w:rFonts w:ascii="Arial" w:hAnsi="Arial" w:cs="Arial"/>
          <w:sz w:val="32"/>
          <w:szCs w:val="32"/>
        </w:rPr>
      </w:pPr>
      <w:r w:rsidRPr="00561FB9">
        <w:rPr>
          <w:rFonts w:ascii="Arial" w:hAnsi="Arial" w:cs="Arial"/>
          <w:sz w:val="32"/>
          <w:szCs w:val="32"/>
        </w:rPr>
        <w:t>New Eyes Online</w:t>
      </w:r>
    </w:p>
    <w:p w14:paraId="24DFC9DE" w14:textId="77777777" w:rsidR="008F2D18" w:rsidRPr="00561FB9" w:rsidRDefault="008F2D18">
      <w:pPr>
        <w:rPr>
          <w:rFonts w:ascii="Arial" w:hAnsi="Arial" w:cs="Arial"/>
          <w:sz w:val="32"/>
          <w:szCs w:val="32"/>
        </w:rPr>
      </w:pPr>
    </w:p>
    <w:p w14:paraId="106F6C0D" w14:textId="77777777" w:rsidR="00561FB9" w:rsidRDefault="008F2D18">
      <w:pPr>
        <w:rPr>
          <w:rFonts w:ascii="Arial" w:hAnsi="Arial" w:cs="Arial"/>
          <w:sz w:val="32"/>
          <w:szCs w:val="32"/>
        </w:rPr>
      </w:pPr>
      <w:r w:rsidRPr="00561FB9">
        <w:rPr>
          <w:rFonts w:ascii="Arial" w:hAnsi="Arial" w:cs="Arial"/>
          <w:sz w:val="32"/>
          <w:szCs w:val="32"/>
        </w:rPr>
        <w:t>Anna Farthing is the curator of the Larkin: New Eyes Each Year exhibition</w:t>
      </w:r>
      <w:r w:rsidR="002412DE" w:rsidRPr="00561FB9">
        <w:rPr>
          <w:rFonts w:ascii="Arial" w:hAnsi="Arial" w:cs="Arial"/>
          <w:sz w:val="32"/>
          <w:szCs w:val="32"/>
        </w:rPr>
        <w:t xml:space="preserve"> at the </w:t>
      </w:r>
      <w:proofErr w:type="spellStart"/>
      <w:r w:rsidR="002412DE" w:rsidRPr="00561FB9">
        <w:rPr>
          <w:rFonts w:ascii="Arial" w:hAnsi="Arial" w:cs="Arial"/>
          <w:sz w:val="32"/>
          <w:szCs w:val="32"/>
        </w:rPr>
        <w:t>Brynmor</w:t>
      </w:r>
      <w:proofErr w:type="spellEnd"/>
      <w:r w:rsidRPr="00561FB9">
        <w:rPr>
          <w:rFonts w:ascii="Arial" w:hAnsi="Arial" w:cs="Arial"/>
          <w:sz w:val="32"/>
          <w:szCs w:val="32"/>
        </w:rPr>
        <w:t xml:space="preserve"> Jones gallery at the University of Hull from 5</w:t>
      </w:r>
      <w:r w:rsidRPr="00561FB9">
        <w:rPr>
          <w:rFonts w:ascii="Arial" w:hAnsi="Arial" w:cs="Arial"/>
          <w:sz w:val="32"/>
          <w:szCs w:val="32"/>
          <w:vertAlign w:val="superscript"/>
        </w:rPr>
        <w:t>th</w:t>
      </w:r>
      <w:r w:rsidRPr="00561FB9">
        <w:rPr>
          <w:rFonts w:ascii="Arial" w:hAnsi="Arial" w:cs="Arial"/>
          <w:sz w:val="32"/>
          <w:szCs w:val="32"/>
        </w:rPr>
        <w:t xml:space="preserve"> July to 1</w:t>
      </w:r>
      <w:r w:rsidRPr="00561FB9">
        <w:rPr>
          <w:rFonts w:ascii="Arial" w:hAnsi="Arial" w:cs="Arial"/>
          <w:sz w:val="32"/>
          <w:szCs w:val="32"/>
          <w:vertAlign w:val="superscript"/>
        </w:rPr>
        <w:t>st</w:t>
      </w:r>
      <w:r w:rsidR="002412DE" w:rsidRPr="00561FB9">
        <w:rPr>
          <w:rFonts w:ascii="Arial" w:hAnsi="Arial" w:cs="Arial"/>
          <w:sz w:val="32"/>
          <w:szCs w:val="32"/>
        </w:rPr>
        <w:t xml:space="preserve"> October.  As</w:t>
      </w:r>
      <w:r w:rsidRPr="00561FB9">
        <w:rPr>
          <w:rFonts w:ascii="Arial" w:hAnsi="Arial" w:cs="Arial"/>
          <w:sz w:val="32"/>
          <w:szCs w:val="32"/>
        </w:rPr>
        <w:t xml:space="preserve"> a creative director of projects that interpret life stories in interesting and innovative ways, Anna has a keen interest in how personalities are represented in the media.  </w:t>
      </w:r>
    </w:p>
    <w:p w14:paraId="5A457012" w14:textId="77777777" w:rsidR="00561FB9" w:rsidRDefault="00561FB9">
      <w:pPr>
        <w:rPr>
          <w:rFonts w:ascii="Arial" w:hAnsi="Arial" w:cs="Arial"/>
          <w:sz w:val="32"/>
          <w:szCs w:val="32"/>
        </w:rPr>
      </w:pPr>
    </w:p>
    <w:p w14:paraId="385012EE" w14:textId="48C9C7F0" w:rsidR="008F2D18" w:rsidRDefault="00550657">
      <w:pPr>
        <w:rPr>
          <w:rFonts w:ascii="Arial" w:hAnsi="Arial" w:cs="Arial"/>
          <w:sz w:val="32"/>
          <w:szCs w:val="32"/>
        </w:rPr>
      </w:pPr>
      <w:r>
        <w:rPr>
          <w:rFonts w:ascii="Arial" w:hAnsi="Arial" w:cs="Arial"/>
          <w:sz w:val="32"/>
          <w:szCs w:val="32"/>
        </w:rPr>
        <w:t>Here she discusses</w:t>
      </w:r>
      <w:r w:rsidR="008F2D18" w:rsidRPr="00561FB9">
        <w:rPr>
          <w:rFonts w:ascii="Arial" w:hAnsi="Arial" w:cs="Arial"/>
          <w:sz w:val="32"/>
          <w:szCs w:val="32"/>
        </w:rPr>
        <w:t xml:space="preserve"> </w:t>
      </w:r>
      <w:r>
        <w:rPr>
          <w:rFonts w:ascii="Arial" w:hAnsi="Arial" w:cs="Arial"/>
          <w:sz w:val="32"/>
          <w:szCs w:val="32"/>
        </w:rPr>
        <w:t xml:space="preserve">how some rare vintage Super 8mm film will be used in the exhibition, </w:t>
      </w:r>
      <w:r w:rsidRPr="00DD3981">
        <w:rPr>
          <w:rFonts w:ascii="Arial" w:hAnsi="Arial" w:cs="Arial"/>
          <w:sz w:val="32"/>
          <w:szCs w:val="32"/>
          <w:highlight w:val="yellow"/>
        </w:rPr>
        <w:t xml:space="preserve">and highlights </w:t>
      </w:r>
      <w:r w:rsidR="00DD3981" w:rsidRPr="00DD3981">
        <w:rPr>
          <w:rFonts w:ascii="Arial" w:hAnsi="Arial" w:cs="Arial"/>
          <w:sz w:val="32"/>
          <w:szCs w:val="32"/>
          <w:highlight w:val="yellow"/>
        </w:rPr>
        <w:t xml:space="preserve">two documentaries currently in production </w:t>
      </w:r>
      <w:r w:rsidR="008F2D18" w:rsidRPr="00DD3981">
        <w:rPr>
          <w:rFonts w:ascii="Arial" w:hAnsi="Arial" w:cs="Arial"/>
          <w:sz w:val="32"/>
          <w:szCs w:val="32"/>
          <w:highlight w:val="yellow"/>
        </w:rPr>
        <w:t>that</w:t>
      </w:r>
      <w:r w:rsidR="00561FB9" w:rsidRPr="00DD3981">
        <w:rPr>
          <w:rFonts w:ascii="Arial" w:hAnsi="Arial" w:cs="Arial"/>
          <w:sz w:val="32"/>
          <w:szCs w:val="32"/>
          <w:highlight w:val="yellow"/>
        </w:rPr>
        <w:t xml:space="preserve"> complement her approach and </w:t>
      </w:r>
      <w:r w:rsidRPr="00DD3981">
        <w:rPr>
          <w:rFonts w:ascii="Arial" w:hAnsi="Arial" w:cs="Arial"/>
          <w:sz w:val="32"/>
          <w:szCs w:val="32"/>
          <w:highlight w:val="yellow"/>
        </w:rPr>
        <w:t xml:space="preserve">that </w:t>
      </w:r>
      <w:r w:rsidR="00561FB9" w:rsidRPr="00DD3981">
        <w:rPr>
          <w:rFonts w:ascii="Arial" w:hAnsi="Arial" w:cs="Arial"/>
          <w:sz w:val="32"/>
          <w:szCs w:val="32"/>
          <w:highlight w:val="yellow"/>
        </w:rPr>
        <w:t xml:space="preserve">will </w:t>
      </w:r>
      <w:r w:rsidR="008F2D18" w:rsidRPr="00DD3981">
        <w:rPr>
          <w:rFonts w:ascii="Arial" w:hAnsi="Arial" w:cs="Arial"/>
          <w:sz w:val="32"/>
          <w:szCs w:val="32"/>
          <w:highlight w:val="yellow"/>
        </w:rPr>
        <w:t>form part of</w:t>
      </w:r>
      <w:r w:rsidR="002412DE" w:rsidRPr="00DD3981">
        <w:rPr>
          <w:rFonts w:ascii="Arial" w:hAnsi="Arial" w:cs="Arial"/>
          <w:sz w:val="32"/>
          <w:szCs w:val="32"/>
          <w:highlight w:val="yellow"/>
        </w:rPr>
        <w:t xml:space="preserve"> </w:t>
      </w:r>
      <w:r w:rsidR="00561FB9" w:rsidRPr="00DD3981">
        <w:rPr>
          <w:rFonts w:ascii="Arial" w:hAnsi="Arial" w:cs="Arial"/>
          <w:sz w:val="32"/>
          <w:szCs w:val="32"/>
          <w:highlight w:val="yellow"/>
        </w:rPr>
        <w:t xml:space="preserve">the wider exhibition </w:t>
      </w:r>
      <w:proofErr w:type="spellStart"/>
      <w:r w:rsidR="00561FB9" w:rsidRPr="00DD3981">
        <w:rPr>
          <w:rFonts w:ascii="Arial" w:hAnsi="Arial" w:cs="Arial"/>
          <w:sz w:val="32"/>
          <w:szCs w:val="32"/>
          <w:highlight w:val="yellow"/>
        </w:rPr>
        <w:t>programme</w:t>
      </w:r>
      <w:proofErr w:type="spellEnd"/>
      <w:r w:rsidR="00561FB9" w:rsidRPr="00DD3981">
        <w:rPr>
          <w:rFonts w:ascii="Arial" w:hAnsi="Arial" w:cs="Arial"/>
          <w:sz w:val="32"/>
          <w:szCs w:val="32"/>
          <w:highlight w:val="yellow"/>
        </w:rPr>
        <w:t>.</w:t>
      </w:r>
      <w:r w:rsidR="00561FB9">
        <w:rPr>
          <w:rFonts w:ascii="Arial" w:hAnsi="Arial" w:cs="Arial"/>
          <w:sz w:val="32"/>
          <w:szCs w:val="32"/>
        </w:rPr>
        <w:t xml:space="preserve"> She also signposts</w:t>
      </w:r>
      <w:r w:rsidR="008F2D18" w:rsidRPr="00561FB9">
        <w:rPr>
          <w:rFonts w:ascii="Arial" w:hAnsi="Arial" w:cs="Arial"/>
          <w:sz w:val="32"/>
          <w:szCs w:val="32"/>
        </w:rPr>
        <w:t xml:space="preserve"> </w:t>
      </w:r>
      <w:r w:rsidR="00561FB9">
        <w:rPr>
          <w:rFonts w:ascii="Arial" w:hAnsi="Arial" w:cs="Arial"/>
          <w:sz w:val="32"/>
          <w:szCs w:val="32"/>
        </w:rPr>
        <w:t xml:space="preserve">some of </w:t>
      </w:r>
      <w:r w:rsidR="008F2D18" w:rsidRPr="00561FB9">
        <w:rPr>
          <w:rFonts w:ascii="Arial" w:hAnsi="Arial" w:cs="Arial"/>
          <w:sz w:val="32"/>
          <w:szCs w:val="32"/>
        </w:rPr>
        <w:t>the</w:t>
      </w:r>
      <w:r w:rsidR="002412DE" w:rsidRPr="00561FB9">
        <w:rPr>
          <w:rFonts w:ascii="Arial" w:hAnsi="Arial" w:cs="Arial"/>
          <w:sz w:val="32"/>
          <w:szCs w:val="32"/>
        </w:rPr>
        <w:t xml:space="preserve"> key</w:t>
      </w:r>
      <w:r w:rsidR="008F2D18" w:rsidRPr="00561FB9">
        <w:rPr>
          <w:rFonts w:ascii="Arial" w:hAnsi="Arial" w:cs="Arial"/>
          <w:sz w:val="32"/>
          <w:szCs w:val="32"/>
        </w:rPr>
        <w:t xml:space="preserve"> films that</w:t>
      </w:r>
      <w:r w:rsidR="00561FB9">
        <w:rPr>
          <w:rFonts w:ascii="Arial" w:hAnsi="Arial" w:cs="Arial"/>
          <w:sz w:val="32"/>
          <w:szCs w:val="32"/>
        </w:rPr>
        <w:t xml:space="preserve"> inspired her process.</w:t>
      </w:r>
    </w:p>
    <w:p w14:paraId="6CD485E7" w14:textId="77777777" w:rsidR="00550657" w:rsidRDefault="00550657">
      <w:pPr>
        <w:rPr>
          <w:rFonts w:ascii="Arial" w:hAnsi="Arial" w:cs="Arial"/>
          <w:sz w:val="32"/>
          <w:szCs w:val="32"/>
        </w:rPr>
      </w:pPr>
    </w:p>
    <w:p w14:paraId="3021E036" w14:textId="62089611" w:rsidR="00550657" w:rsidRDefault="00C27299">
      <w:pPr>
        <w:rPr>
          <w:rFonts w:ascii="Arial" w:hAnsi="Arial" w:cs="Arial"/>
          <w:sz w:val="32"/>
          <w:szCs w:val="32"/>
        </w:rPr>
      </w:pPr>
      <w:r>
        <w:rPr>
          <w:rFonts w:ascii="Arial" w:hAnsi="Arial" w:cs="Arial"/>
          <w:sz w:val="32"/>
          <w:szCs w:val="32"/>
        </w:rPr>
        <w:t>Larkin About on Film.</w:t>
      </w:r>
      <w:r w:rsidR="00550657">
        <w:rPr>
          <w:rFonts w:ascii="Arial" w:hAnsi="Arial" w:cs="Arial"/>
          <w:sz w:val="32"/>
          <w:szCs w:val="32"/>
        </w:rPr>
        <w:t xml:space="preserve"> </w:t>
      </w:r>
    </w:p>
    <w:p w14:paraId="684825F9" w14:textId="1648F013" w:rsidR="004135A8" w:rsidRDefault="00550657">
      <w:pPr>
        <w:rPr>
          <w:rFonts w:ascii="Arial" w:hAnsi="Arial" w:cs="Arial"/>
          <w:sz w:val="32"/>
          <w:szCs w:val="32"/>
        </w:rPr>
      </w:pPr>
      <w:r>
        <w:rPr>
          <w:rFonts w:ascii="Arial" w:hAnsi="Arial" w:cs="Arial"/>
          <w:sz w:val="32"/>
          <w:szCs w:val="32"/>
        </w:rPr>
        <w:t xml:space="preserve">We know that Philip Larkin </w:t>
      </w:r>
      <w:r w:rsidR="002E3B67">
        <w:rPr>
          <w:rFonts w:ascii="Arial" w:hAnsi="Arial" w:cs="Arial"/>
          <w:sz w:val="32"/>
          <w:szCs w:val="32"/>
        </w:rPr>
        <w:t xml:space="preserve">visited </w:t>
      </w:r>
      <w:r>
        <w:rPr>
          <w:rFonts w:ascii="Arial" w:hAnsi="Arial" w:cs="Arial"/>
          <w:sz w:val="32"/>
          <w:szCs w:val="32"/>
        </w:rPr>
        <w:t>the cinema several times each week throughout his life. What is less well known is that</w:t>
      </w:r>
      <w:r w:rsidR="009043E3">
        <w:rPr>
          <w:rFonts w:ascii="Arial" w:hAnsi="Arial" w:cs="Arial"/>
          <w:sz w:val="32"/>
          <w:szCs w:val="32"/>
        </w:rPr>
        <w:t xml:space="preserve"> he took part</w:t>
      </w:r>
      <w:r w:rsidR="00C27299">
        <w:rPr>
          <w:rFonts w:ascii="Arial" w:hAnsi="Arial" w:cs="Arial"/>
          <w:sz w:val="32"/>
          <w:szCs w:val="32"/>
        </w:rPr>
        <w:t xml:space="preserve"> in making spoof films with colleagues</w:t>
      </w:r>
      <w:r w:rsidR="009043E3">
        <w:rPr>
          <w:rFonts w:ascii="Arial" w:hAnsi="Arial" w:cs="Arial"/>
          <w:sz w:val="32"/>
          <w:szCs w:val="32"/>
        </w:rPr>
        <w:t xml:space="preserve"> at the </w:t>
      </w:r>
      <w:proofErr w:type="spellStart"/>
      <w:r w:rsidR="009043E3">
        <w:rPr>
          <w:rFonts w:ascii="Arial" w:hAnsi="Arial" w:cs="Arial"/>
          <w:sz w:val="32"/>
          <w:szCs w:val="32"/>
        </w:rPr>
        <w:t>Brynmor</w:t>
      </w:r>
      <w:proofErr w:type="spellEnd"/>
      <w:r w:rsidR="009043E3">
        <w:rPr>
          <w:rFonts w:ascii="Arial" w:hAnsi="Arial" w:cs="Arial"/>
          <w:sz w:val="32"/>
          <w:szCs w:val="32"/>
        </w:rPr>
        <w:t xml:space="preserve"> Jones Library. Three of these films</w:t>
      </w:r>
      <w:r w:rsidR="004135A8">
        <w:rPr>
          <w:rFonts w:ascii="Arial" w:hAnsi="Arial" w:cs="Arial"/>
          <w:sz w:val="32"/>
          <w:szCs w:val="32"/>
        </w:rPr>
        <w:t xml:space="preserve"> have been edited to be shown in the exhibition.  </w:t>
      </w:r>
      <w:r w:rsidR="00C27299">
        <w:rPr>
          <w:rFonts w:ascii="Arial" w:hAnsi="Arial" w:cs="Arial"/>
          <w:sz w:val="32"/>
          <w:szCs w:val="32"/>
        </w:rPr>
        <w:t xml:space="preserve">The films, and this little GIF, reveal something of Larkin’s dry sense of </w:t>
      </w:r>
      <w:proofErr w:type="spellStart"/>
      <w:r w:rsidR="00C27299">
        <w:rPr>
          <w:rFonts w:ascii="Arial" w:hAnsi="Arial" w:cs="Arial"/>
          <w:sz w:val="32"/>
          <w:szCs w:val="32"/>
        </w:rPr>
        <w:t>humour</w:t>
      </w:r>
      <w:proofErr w:type="spellEnd"/>
      <w:r w:rsidR="00C27299">
        <w:rPr>
          <w:rFonts w:ascii="Arial" w:hAnsi="Arial" w:cs="Arial"/>
          <w:sz w:val="32"/>
          <w:szCs w:val="32"/>
        </w:rPr>
        <w:t>.</w:t>
      </w:r>
    </w:p>
    <w:p w14:paraId="2F2CF124" w14:textId="77777777" w:rsidR="004135A8" w:rsidRDefault="004135A8">
      <w:pPr>
        <w:rPr>
          <w:rFonts w:ascii="Arial" w:hAnsi="Arial" w:cs="Arial"/>
          <w:sz w:val="32"/>
          <w:szCs w:val="32"/>
        </w:rPr>
      </w:pPr>
    </w:p>
    <w:p w14:paraId="1EA343AC" w14:textId="13C02E5C" w:rsidR="00550657" w:rsidRPr="00561FB9" w:rsidRDefault="004135A8">
      <w:pPr>
        <w:rPr>
          <w:rFonts w:ascii="Arial" w:hAnsi="Arial" w:cs="Arial"/>
          <w:sz w:val="32"/>
          <w:szCs w:val="32"/>
        </w:rPr>
      </w:pPr>
      <w:r>
        <w:rPr>
          <w:rFonts w:ascii="Arial" w:hAnsi="Arial" w:cs="Arial"/>
          <w:sz w:val="32"/>
          <w:szCs w:val="32"/>
        </w:rPr>
        <w:t xml:space="preserve">ADD A </w:t>
      </w:r>
      <w:proofErr w:type="spellStart"/>
      <w:r>
        <w:rPr>
          <w:rFonts w:ascii="Arial" w:hAnsi="Arial" w:cs="Arial"/>
          <w:sz w:val="32"/>
          <w:szCs w:val="32"/>
        </w:rPr>
        <w:t>A</w:t>
      </w:r>
      <w:proofErr w:type="spellEnd"/>
      <w:r>
        <w:rPr>
          <w:rFonts w:ascii="Arial" w:hAnsi="Arial" w:cs="Arial"/>
          <w:sz w:val="32"/>
          <w:szCs w:val="32"/>
        </w:rPr>
        <w:t xml:space="preserve"> GIF HERE</w:t>
      </w:r>
    </w:p>
    <w:p w14:paraId="72F300A9" w14:textId="77777777" w:rsidR="008F2D18" w:rsidRPr="00561FB9" w:rsidRDefault="008F2D18">
      <w:pPr>
        <w:rPr>
          <w:rFonts w:ascii="Arial" w:hAnsi="Arial" w:cs="Arial"/>
          <w:sz w:val="32"/>
          <w:szCs w:val="32"/>
        </w:rPr>
      </w:pPr>
    </w:p>
    <w:p w14:paraId="65151B9D" w14:textId="00082147" w:rsidR="000B3170" w:rsidRPr="00561FB9" w:rsidRDefault="000B3170" w:rsidP="00A42CE0">
      <w:pPr>
        <w:widowControl w:val="0"/>
        <w:autoSpaceDE w:val="0"/>
        <w:autoSpaceDN w:val="0"/>
        <w:adjustRightInd w:val="0"/>
        <w:rPr>
          <w:rFonts w:ascii="Arial" w:hAnsi="Arial" w:cs="Arial"/>
          <w:i/>
          <w:sz w:val="32"/>
          <w:szCs w:val="32"/>
        </w:rPr>
      </w:pPr>
      <w:r w:rsidRPr="00561FB9">
        <w:rPr>
          <w:rFonts w:ascii="Arial" w:hAnsi="Arial" w:cs="Arial"/>
          <w:i/>
          <w:sz w:val="32"/>
          <w:szCs w:val="32"/>
        </w:rPr>
        <w:t xml:space="preserve">In production: </w:t>
      </w:r>
    </w:p>
    <w:p w14:paraId="60EFB371" w14:textId="75D14C92" w:rsidR="00A42CE0" w:rsidRPr="00561FB9" w:rsidRDefault="00A42CE0" w:rsidP="00A42CE0">
      <w:pPr>
        <w:widowControl w:val="0"/>
        <w:autoSpaceDE w:val="0"/>
        <w:autoSpaceDN w:val="0"/>
        <w:adjustRightInd w:val="0"/>
        <w:rPr>
          <w:rFonts w:ascii="Arial" w:hAnsi="Arial" w:cs="Arial"/>
          <w:i/>
          <w:sz w:val="32"/>
          <w:szCs w:val="32"/>
        </w:rPr>
      </w:pPr>
      <w:r w:rsidRPr="00561FB9">
        <w:rPr>
          <w:rFonts w:ascii="Arial" w:hAnsi="Arial" w:cs="Arial"/>
          <w:i/>
          <w:sz w:val="32"/>
          <w:szCs w:val="32"/>
        </w:rPr>
        <w:t xml:space="preserve">Sky Passions: </w:t>
      </w:r>
      <w:r w:rsidR="00D44D85" w:rsidRPr="00561FB9">
        <w:rPr>
          <w:rFonts w:ascii="Arial" w:hAnsi="Arial" w:cs="Arial"/>
          <w:i/>
          <w:sz w:val="32"/>
          <w:szCs w:val="32"/>
        </w:rPr>
        <w:t xml:space="preserve">Andrew Motion on Philip Larkin. </w:t>
      </w:r>
      <w:r w:rsidR="00FF2D27" w:rsidRPr="00561FB9">
        <w:rPr>
          <w:rFonts w:ascii="Arial" w:hAnsi="Arial" w:cs="Arial"/>
          <w:i/>
          <w:sz w:val="32"/>
          <w:szCs w:val="32"/>
        </w:rPr>
        <w:t xml:space="preserve">A Sky Original </w:t>
      </w:r>
      <w:proofErr w:type="spellStart"/>
      <w:r w:rsidR="00FF2D27" w:rsidRPr="00561FB9">
        <w:rPr>
          <w:rFonts w:ascii="Arial" w:hAnsi="Arial" w:cs="Arial"/>
          <w:i/>
          <w:sz w:val="32"/>
          <w:szCs w:val="32"/>
        </w:rPr>
        <w:t>Programme</w:t>
      </w:r>
      <w:proofErr w:type="spellEnd"/>
      <w:r w:rsidR="00FF2D27" w:rsidRPr="00561FB9">
        <w:rPr>
          <w:rFonts w:ascii="Arial" w:hAnsi="Arial" w:cs="Arial"/>
          <w:i/>
          <w:sz w:val="32"/>
          <w:szCs w:val="32"/>
        </w:rPr>
        <w:t xml:space="preserve"> produced by Icon Films. </w:t>
      </w:r>
    </w:p>
    <w:p w14:paraId="6F6D492E" w14:textId="24264371" w:rsidR="008F2D18" w:rsidRPr="00561FB9" w:rsidRDefault="008F2D18" w:rsidP="002412DE">
      <w:pPr>
        <w:widowControl w:val="0"/>
        <w:autoSpaceDE w:val="0"/>
        <w:autoSpaceDN w:val="0"/>
        <w:adjustRightInd w:val="0"/>
        <w:rPr>
          <w:rFonts w:ascii="Arial" w:hAnsi="Arial" w:cs="Arial"/>
          <w:sz w:val="32"/>
          <w:szCs w:val="32"/>
        </w:rPr>
      </w:pPr>
      <w:r w:rsidRPr="00561FB9">
        <w:rPr>
          <w:rFonts w:ascii="Arial" w:hAnsi="Arial" w:cs="Arial"/>
          <w:sz w:val="32"/>
          <w:szCs w:val="32"/>
        </w:rPr>
        <w:t xml:space="preserve">Sir Andrew Motion, </w:t>
      </w:r>
      <w:r w:rsidR="00A42CE0" w:rsidRPr="00561FB9">
        <w:rPr>
          <w:rFonts w:ascii="Arial" w:hAnsi="Arial" w:cs="Arial"/>
          <w:sz w:val="32"/>
          <w:szCs w:val="32"/>
        </w:rPr>
        <w:t xml:space="preserve">former poet laureate, </w:t>
      </w:r>
      <w:r w:rsidR="002412DE" w:rsidRPr="00561FB9">
        <w:rPr>
          <w:rFonts w:ascii="Arial" w:hAnsi="Arial" w:cs="Arial"/>
          <w:sz w:val="32"/>
          <w:szCs w:val="32"/>
        </w:rPr>
        <w:t>recently revisited</w:t>
      </w:r>
      <w:r w:rsidR="001C2E9D" w:rsidRPr="00561FB9">
        <w:rPr>
          <w:rFonts w:ascii="Arial" w:hAnsi="Arial" w:cs="Arial"/>
          <w:sz w:val="32"/>
          <w:szCs w:val="32"/>
        </w:rPr>
        <w:t xml:space="preserve"> Hull and his rel</w:t>
      </w:r>
      <w:r w:rsidR="00D44D85" w:rsidRPr="00561FB9">
        <w:rPr>
          <w:rFonts w:ascii="Arial" w:hAnsi="Arial" w:cs="Arial"/>
          <w:sz w:val="32"/>
          <w:szCs w:val="32"/>
        </w:rPr>
        <w:t>at</w:t>
      </w:r>
      <w:r w:rsidR="002412DE" w:rsidRPr="00561FB9">
        <w:rPr>
          <w:rFonts w:ascii="Arial" w:hAnsi="Arial" w:cs="Arial"/>
          <w:sz w:val="32"/>
          <w:szCs w:val="32"/>
        </w:rPr>
        <w:t>ionship with his close friend for</w:t>
      </w:r>
      <w:r w:rsidR="00D44D85" w:rsidRPr="00561FB9">
        <w:rPr>
          <w:rFonts w:ascii="Arial" w:hAnsi="Arial" w:cs="Arial"/>
          <w:sz w:val="32"/>
          <w:szCs w:val="32"/>
        </w:rPr>
        <w:t xml:space="preserve"> this innovative documentary. </w:t>
      </w:r>
      <w:r w:rsidR="001C2E9D" w:rsidRPr="00561FB9">
        <w:rPr>
          <w:rFonts w:ascii="Arial" w:hAnsi="Arial" w:cs="Arial"/>
          <w:sz w:val="32"/>
          <w:szCs w:val="32"/>
        </w:rPr>
        <w:t xml:space="preserve">Motion </w:t>
      </w:r>
      <w:r w:rsidR="00A42CE0" w:rsidRPr="00561FB9">
        <w:rPr>
          <w:rFonts w:ascii="Arial" w:hAnsi="Arial" w:cs="Arial"/>
          <w:sz w:val="32"/>
          <w:szCs w:val="32"/>
        </w:rPr>
        <w:t xml:space="preserve">is </w:t>
      </w:r>
      <w:r w:rsidR="001C2E9D" w:rsidRPr="00561FB9">
        <w:rPr>
          <w:rFonts w:ascii="Arial" w:hAnsi="Arial" w:cs="Arial"/>
          <w:sz w:val="32"/>
          <w:szCs w:val="32"/>
        </w:rPr>
        <w:t>Larkin’s literary executor</w:t>
      </w:r>
      <w:r w:rsidR="00A42CE0" w:rsidRPr="00561FB9">
        <w:rPr>
          <w:rFonts w:ascii="Arial" w:hAnsi="Arial" w:cs="Arial"/>
          <w:sz w:val="32"/>
          <w:szCs w:val="32"/>
        </w:rPr>
        <w:t xml:space="preserve"> and wrote the</w:t>
      </w:r>
      <w:r w:rsidR="001C2E9D" w:rsidRPr="00561FB9">
        <w:rPr>
          <w:rFonts w:ascii="Arial" w:hAnsi="Arial" w:cs="Arial"/>
          <w:sz w:val="32"/>
          <w:szCs w:val="32"/>
        </w:rPr>
        <w:t xml:space="preserve"> award winning biography </w:t>
      </w:r>
      <w:r w:rsidR="00A42CE0" w:rsidRPr="00561FB9">
        <w:rPr>
          <w:rFonts w:ascii="Arial" w:hAnsi="Arial" w:cs="Arial"/>
          <w:sz w:val="32"/>
          <w:szCs w:val="32"/>
        </w:rPr>
        <w:t xml:space="preserve">Philip Larkin: A Writer’s Life in 1994. Combined with Sir </w:t>
      </w:r>
      <w:r w:rsidR="00A42CE0" w:rsidRPr="00561FB9">
        <w:rPr>
          <w:rFonts w:ascii="Arial" w:hAnsi="Arial" w:cs="Arial"/>
          <w:sz w:val="32"/>
          <w:szCs w:val="32"/>
        </w:rPr>
        <w:lastRenderedPageBreak/>
        <w:t>Andrew’s personal and candid story are performances of some of his best-known work, as everyday people from the city of Hull give recitals in a variety of locations, from pubs to supermarkets to car parks.</w:t>
      </w:r>
      <w:r w:rsidR="002412DE" w:rsidRPr="00561FB9">
        <w:rPr>
          <w:rFonts w:ascii="Arial" w:hAnsi="Arial" w:cs="Arial"/>
          <w:sz w:val="32"/>
          <w:szCs w:val="32"/>
        </w:rPr>
        <w:t xml:space="preserve"> </w:t>
      </w:r>
      <w:r w:rsidR="00D44D85" w:rsidRPr="00561FB9">
        <w:rPr>
          <w:rFonts w:ascii="Arial" w:hAnsi="Arial" w:cs="Arial"/>
          <w:sz w:val="32"/>
          <w:szCs w:val="32"/>
        </w:rPr>
        <w:t>The film will air</w:t>
      </w:r>
      <w:r w:rsidR="002412DE" w:rsidRPr="00561FB9">
        <w:rPr>
          <w:rFonts w:ascii="Arial" w:hAnsi="Arial" w:cs="Arial"/>
          <w:sz w:val="32"/>
          <w:szCs w:val="32"/>
        </w:rPr>
        <w:t xml:space="preserve"> on Sky</w:t>
      </w:r>
      <w:r w:rsidR="00D44D85" w:rsidRPr="00561FB9">
        <w:rPr>
          <w:rFonts w:ascii="Arial" w:hAnsi="Arial" w:cs="Arial"/>
          <w:sz w:val="32"/>
          <w:szCs w:val="32"/>
        </w:rPr>
        <w:t xml:space="preserve"> </w:t>
      </w:r>
      <w:r w:rsidR="001C2E9D" w:rsidRPr="00561FB9">
        <w:rPr>
          <w:rFonts w:ascii="Arial" w:hAnsi="Arial" w:cs="Arial"/>
          <w:sz w:val="32"/>
          <w:szCs w:val="32"/>
        </w:rPr>
        <w:t xml:space="preserve">in </w:t>
      </w:r>
      <w:r w:rsidR="002412DE" w:rsidRPr="00561FB9">
        <w:rPr>
          <w:rFonts w:ascii="Arial" w:hAnsi="Arial" w:cs="Arial"/>
          <w:sz w:val="32"/>
          <w:szCs w:val="32"/>
        </w:rPr>
        <w:t xml:space="preserve">early </w:t>
      </w:r>
      <w:r w:rsidR="001C2E9D" w:rsidRPr="00561FB9">
        <w:rPr>
          <w:rFonts w:ascii="Arial" w:hAnsi="Arial" w:cs="Arial"/>
          <w:sz w:val="32"/>
          <w:szCs w:val="32"/>
        </w:rPr>
        <w:t>2018, but a special premier screening has been arranged as part of the exhibition</w:t>
      </w:r>
      <w:r w:rsidR="00D44D85" w:rsidRPr="00561FB9">
        <w:rPr>
          <w:rFonts w:ascii="Arial" w:hAnsi="Arial" w:cs="Arial"/>
          <w:sz w:val="32"/>
          <w:szCs w:val="32"/>
        </w:rPr>
        <w:t xml:space="preserve"> </w:t>
      </w:r>
      <w:proofErr w:type="spellStart"/>
      <w:r w:rsidR="00D44D85" w:rsidRPr="00561FB9">
        <w:rPr>
          <w:rFonts w:ascii="Arial" w:hAnsi="Arial" w:cs="Arial"/>
          <w:sz w:val="32"/>
          <w:szCs w:val="32"/>
        </w:rPr>
        <w:t>programme</w:t>
      </w:r>
      <w:proofErr w:type="spellEnd"/>
      <w:r w:rsidR="00D44D85" w:rsidRPr="00561FB9">
        <w:rPr>
          <w:rFonts w:ascii="Arial" w:hAnsi="Arial" w:cs="Arial"/>
          <w:sz w:val="32"/>
          <w:szCs w:val="32"/>
        </w:rPr>
        <w:t xml:space="preserve"> after which Anna Farthing </w:t>
      </w:r>
      <w:r w:rsidR="002412DE" w:rsidRPr="00561FB9">
        <w:rPr>
          <w:rFonts w:ascii="Arial" w:hAnsi="Arial" w:cs="Arial"/>
          <w:sz w:val="32"/>
          <w:szCs w:val="32"/>
        </w:rPr>
        <w:t xml:space="preserve">and director </w:t>
      </w:r>
      <w:proofErr w:type="spellStart"/>
      <w:r w:rsidR="002412DE" w:rsidRPr="00561FB9">
        <w:rPr>
          <w:rFonts w:ascii="Arial" w:hAnsi="Arial" w:cs="Arial"/>
          <w:sz w:val="32"/>
          <w:szCs w:val="32"/>
        </w:rPr>
        <w:t>Cris</w:t>
      </w:r>
      <w:proofErr w:type="spellEnd"/>
      <w:r w:rsidR="002412DE" w:rsidRPr="00561FB9">
        <w:rPr>
          <w:rFonts w:ascii="Arial" w:hAnsi="Arial" w:cs="Arial"/>
          <w:sz w:val="32"/>
          <w:szCs w:val="32"/>
        </w:rPr>
        <w:t xml:space="preserve"> Warren will discuss their various creative interpretations of Larkin’s contested and contentious life story.</w:t>
      </w:r>
    </w:p>
    <w:p w14:paraId="75A5CDBA" w14:textId="30EAEA84" w:rsidR="00A42CE0" w:rsidRPr="00561FB9" w:rsidRDefault="00A42CE0" w:rsidP="00A42CE0">
      <w:pPr>
        <w:rPr>
          <w:rFonts w:ascii="Arial" w:hAnsi="Arial" w:cs="Arial"/>
          <w:sz w:val="32"/>
          <w:szCs w:val="32"/>
        </w:rPr>
      </w:pPr>
      <w:r w:rsidRPr="00561FB9">
        <w:rPr>
          <w:rFonts w:ascii="Arial" w:hAnsi="Arial" w:cs="Arial"/>
          <w:sz w:val="32"/>
          <w:szCs w:val="32"/>
        </w:rPr>
        <w:t> </w:t>
      </w:r>
    </w:p>
    <w:p w14:paraId="21EF697B" w14:textId="79791808" w:rsidR="00A42CE0" w:rsidRDefault="00DD4AB2">
      <w:pPr>
        <w:rPr>
          <w:rFonts w:ascii="Arial" w:hAnsi="Arial" w:cs="Arial"/>
          <w:sz w:val="32"/>
          <w:szCs w:val="32"/>
        </w:rPr>
      </w:pPr>
      <w:r>
        <w:rPr>
          <w:rFonts w:ascii="Arial" w:hAnsi="Arial" w:cs="Arial"/>
          <w:sz w:val="32"/>
          <w:szCs w:val="32"/>
        </w:rPr>
        <w:t xml:space="preserve">Save the date: </w:t>
      </w:r>
      <w:r w:rsidR="00FF2D27" w:rsidRPr="00561FB9">
        <w:rPr>
          <w:rFonts w:ascii="Arial" w:hAnsi="Arial" w:cs="Arial"/>
          <w:sz w:val="32"/>
          <w:szCs w:val="32"/>
        </w:rPr>
        <w:t>Sunday 17</w:t>
      </w:r>
      <w:r w:rsidR="00FF2D27" w:rsidRPr="00561FB9">
        <w:rPr>
          <w:rFonts w:ascii="Arial" w:hAnsi="Arial" w:cs="Arial"/>
          <w:sz w:val="32"/>
          <w:szCs w:val="32"/>
          <w:vertAlign w:val="superscript"/>
        </w:rPr>
        <w:t>th</w:t>
      </w:r>
      <w:r w:rsidR="00FF2D27" w:rsidRPr="00561FB9">
        <w:rPr>
          <w:rFonts w:ascii="Arial" w:hAnsi="Arial" w:cs="Arial"/>
          <w:sz w:val="32"/>
          <w:szCs w:val="32"/>
        </w:rPr>
        <w:t xml:space="preserve"> September</w:t>
      </w:r>
    </w:p>
    <w:p w14:paraId="359BDBD3" w14:textId="6CD8357C" w:rsidR="00DD4AB2" w:rsidRPr="00561FB9" w:rsidRDefault="00DD4AB2">
      <w:pPr>
        <w:rPr>
          <w:rFonts w:ascii="Arial" w:hAnsi="Arial" w:cs="Arial"/>
          <w:sz w:val="32"/>
          <w:szCs w:val="32"/>
        </w:rPr>
      </w:pPr>
      <w:r>
        <w:rPr>
          <w:rFonts w:ascii="Arial" w:hAnsi="Arial" w:cs="Arial"/>
          <w:sz w:val="32"/>
          <w:szCs w:val="32"/>
        </w:rPr>
        <w:t xml:space="preserve">Booking details to follow </w:t>
      </w:r>
    </w:p>
    <w:p w14:paraId="7490F2EF" w14:textId="77777777" w:rsidR="001C2E9D" w:rsidRPr="00561FB9" w:rsidRDefault="001C2E9D">
      <w:pPr>
        <w:rPr>
          <w:rFonts w:ascii="Arial" w:hAnsi="Arial" w:cs="Arial"/>
          <w:sz w:val="32"/>
          <w:szCs w:val="32"/>
        </w:rPr>
      </w:pPr>
    </w:p>
    <w:p w14:paraId="79736483" w14:textId="79542DAF" w:rsidR="000B3170" w:rsidRPr="00561FB9" w:rsidRDefault="00DD3981">
      <w:pPr>
        <w:rPr>
          <w:rFonts w:ascii="Arial" w:hAnsi="Arial" w:cs="Arial"/>
          <w:i/>
          <w:sz w:val="32"/>
          <w:szCs w:val="32"/>
        </w:rPr>
      </w:pPr>
      <w:r>
        <w:rPr>
          <w:rFonts w:ascii="Arial" w:hAnsi="Arial" w:cs="Arial"/>
          <w:i/>
          <w:sz w:val="32"/>
          <w:szCs w:val="32"/>
        </w:rPr>
        <w:t xml:space="preserve">In production: </w:t>
      </w:r>
    </w:p>
    <w:p w14:paraId="061E89D4" w14:textId="5AE3EFF2" w:rsidR="00FF2D27" w:rsidRPr="00561FB9" w:rsidRDefault="002412DE">
      <w:pPr>
        <w:rPr>
          <w:rFonts w:ascii="Arial" w:hAnsi="Arial" w:cs="Arial"/>
          <w:i/>
          <w:sz w:val="32"/>
          <w:szCs w:val="32"/>
        </w:rPr>
      </w:pPr>
      <w:r w:rsidRPr="00561FB9">
        <w:rPr>
          <w:rFonts w:ascii="Arial" w:hAnsi="Arial" w:cs="Arial"/>
          <w:i/>
          <w:sz w:val="32"/>
          <w:szCs w:val="32"/>
        </w:rPr>
        <w:t xml:space="preserve">Larkin Reflections </w:t>
      </w:r>
      <w:proofErr w:type="gramStart"/>
      <w:r w:rsidRPr="00561FB9">
        <w:rPr>
          <w:rFonts w:ascii="Arial" w:hAnsi="Arial" w:cs="Arial"/>
          <w:i/>
          <w:sz w:val="32"/>
          <w:szCs w:val="32"/>
        </w:rPr>
        <w:t>For</w:t>
      </w:r>
      <w:proofErr w:type="gramEnd"/>
      <w:r w:rsidRPr="00561FB9">
        <w:rPr>
          <w:rFonts w:ascii="Arial" w:hAnsi="Arial" w:cs="Arial"/>
          <w:i/>
          <w:sz w:val="32"/>
          <w:szCs w:val="32"/>
        </w:rPr>
        <w:t xml:space="preserve"> BBC 4</w:t>
      </w:r>
    </w:p>
    <w:p w14:paraId="77C4A78B" w14:textId="379AF0DC" w:rsidR="001C2E9D" w:rsidRPr="00561FB9" w:rsidRDefault="002412DE">
      <w:pPr>
        <w:rPr>
          <w:rFonts w:ascii="Arial" w:hAnsi="Arial" w:cs="Arial"/>
          <w:sz w:val="32"/>
          <w:szCs w:val="32"/>
        </w:rPr>
      </w:pPr>
      <w:r w:rsidRPr="00561FB9">
        <w:rPr>
          <w:rFonts w:ascii="Arial" w:hAnsi="Arial" w:cs="Arial"/>
          <w:sz w:val="32"/>
          <w:szCs w:val="32"/>
        </w:rPr>
        <w:t xml:space="preserve">Hull </w:t>
      </w:r>
      <w:r w:rsidR="00A13BCA" w:rsidRPr="00561FB9">
        <w:rPr>
          <w:rFonts w:ascii="Arial" w:hAnsi="Arial" w:cs="Arial"/>
          <w:sz w:val="32"/>
          <w:szCs w:val="32"/>
        </w:rPr>
        <w:t>University’</w:t>
      </w:r>
      <w:r w:rsidRPr="00561FB9">
        <w:rPr>
          <w:rFonts w:ascii="Arial" w:hAnsi="Arial" w:cs="Arial"/>
          <w:sz w:val="32"/>
          <w:szCs w:val="32"/>
        </w:rPr>
        <w:t>s Larkin Reflections series runs</w:t>
      </w:r>
      <w:r w:rsidR="001C2E9D" w:rsidRPr="00561FB9">
        <w:rPr>
          <w:rFonts w:ascii="Arial" w:hAnsi="Arial" w:cs="Arial"/>
          <w:sz w:val="32"/>
          <w:szCs w:val="32"/>
        </w:rPr>
        <w:t xml:space="preserve"> </w:t>
      </w:r>
      <w:r w:rsidR="00A13BCA" w:rsidRPr="00561FB9">
        <w:rPr>
          <w:rFonts w:ascii="Arial" w:hAnsi="Arial" w:cs="Arial"/>
          <w:sz w:val="32"/>
          <w:szCs w:val="32"/>
        </w:rPr>
        <w:t>alongside the exhibition</w:t>
      </w:r>
      <w:r w:rsidRPr="00561FB9">
        <w:rPr>
          <w:rFonts w:ascii="Arial" w:hAnsi="Arial" w:cs="Arial"/>
          <w:sz w:val="32"/>
          <w:szCs w:val="32"/>
        </w:rPr>
        <w:t xml:space="preserve"> and includes </w:t>
      </w:r>
      <w:r w:rsidR="001C2E9D" w:rsidRPr="00561FB9">
        <w:rPr>
          <w:rFonts w:ascii="Arial" w:hAnsi="Arial" w:cs="Arial"/>
          <w:sz w:val="32"/>
          <w:szCs w:val="32"/>
        </w:rPr>
        <w:t xml:space="preserve">a premier screening of </w:t>
      </w:r>
      <w:r w:rsidR="00A13BCA" w:rsidRPr="00561FB9">
        <w:rPr>
          <w:rFonts w:ascii="Arial" w:hAnsi="Arial" w:cs="Arial"/>
          <w:sz w:val="32"/>
          <w:szCs w:val="32"/>
        </w:rPr>
        <w:t xml:space="preserve">a </w:t>
      </w:r>
      <w:r w:rsidRPr="00561FB9">
        <w:rPr>
          <w:rFonts w:ascii="Arial" w:hAnsi="Arial" w:cs="Arial"/>
          <w:sz w:val="32"/>
          <w:szCs w:val="32"/>
        </w:rPr>
        <w:t xml:space="preserve">new documentary </w:t>
      </w:r>
      <w:r w:rsidR="00A13BCA" w:rsidRPr="00561FB9">
        <w:rPr>
          <w:rFonts w:ascii="Arial" w:hAnsi="Arial" w:cs="Arial"/>
          <w:sz w:val="32"/>
          <w:szCs w:val="32"/>
        </w:rPr>
        <w:t xml:space="preserve">film about </w:t>
      </w:r>
      <w:r w:rsidRPr="00561FB9">
        <w:rPr>
          <w:rFonts w:ascii="Arial" w:hAnsi="Arial" w:cs="Arial"/>
          <w:sz w:val="32"/>
          <w:szCs w:val="32"/>
        </w:rPr>
        <w:t>Larkin’s photography presented by</w:t>
      </w:r>
      <w:r w:rsidR="00D44D85" w:rsidRPr="00561FB9">
        <w:rPr>
          <w:rFonts w:ascii="Arial" w:hAnsi="Arial" w:cs="Arial"/>
          <w:sz w:val="32"/>
          <w:szCs w:val="32"/>
        </w:rPr>
        <w:t xml:space="preserve"> poet and Hull academic</w:t>
      </w:r>
      <w:r w:rsidR="00A13BCA" w:rsidRPr="00561FB9">
        <w:rPr>
          <w:rFonts w:ascii="Arial" w:hAnsi="Arial" w:cs="Arial"/>
          <w:sz w:val="32"/>
          <w:szCs w:val="32"/>
        </w:rPr>
        <w:t xml:space="preserve"> John Wedg</w:t>
      </w:r>
      <w:r w:rsidR="001C2E9D" w:rsidRPr="00561FB9">
        <w:rPr>
          <w:rFonts w:ascii="Arial" w:hAnsi="Arial" w:cs="Arial"/>
          <w:sz w:val="32"/>
          <w:szCs w:val="32"/>
        </w:rPr>
        <w:t xml:space="preserve">wood Clarke </w:t>
      </w:r>
      <w:r w:rsidR="00A13BCA" w:rsidRPr="00561FB9">
        <w:rPr>
          <w:rFonts w:ascii="Arial" w:hAnsi="Arial" w:cs="Arial"/>
          <w:sz w:val="32"/>
          <w:szCs w:val="32"/>
        </w:rPr>
        <w:t xml:space="preserve">This </w:t>
      </w:r>
      <w:r w:rsidR="000B3170" w:rsidRPr="00561FB9">
        <w:rPr>
          <w:rFonts w:ascii="Arial" w:hAnsi="Arial" w:cs="Arial"/>
          <w:sz w:val="32"/>
          <w:szCs w:val="32"/>
        </w:rPr>
        <w:t xml:space="preserve">film </w:t>
      </w:r>
      <w:r w:rsidR="00A13BCA" w:rsidRPr="00561FB9">
        <w:rPr>
          <w:rFonts w:ascii="Arial" w:hAnsi="Arial" w:cs="Arial"/>
          <w:sz w:val="32"/>
          <w:szCs w:val="32"/>
        </w:rPr>
        <w:t xml:space="preserve">promises new insights </w:t>
      </w:r>
      <w:r w:rsidR="000B3170" w:rsidRPr="00561FB9">
        <w:rPr>
          <w:rFonts w:ascii="Arial" w:hAnsi="Arial" w:cs="Arial"/>
          <w:sz w:val="32"/>
          <w:szCs w:val="32"/>
        </w:rPr>
        <w:t xml:space="preserve">into how Larkin chose to frame </w:t>
      </w:r>
      <w:r w:rsidR="00A13BCA" w:rsidRPr="00561FB9">
        <w:rPr>
          <w:rFonts w:ascii="Arial" w:hAnsi="Arial" w:cs="Arial"/>
          <w:sz w:val="32"/>
          <w:szCs w:val="32"/>
        </w:rPr>
        <w:t xml:space="preserve">the world, the people around him, and himself. </w:t>
      </w:r>
      <w:r w:rsidR="000B3170" w:rsidRPr="00561FB9">
        <w:rPr>
          <w:rFonts w:ascii="Arial" w:hAnsi="Arial" w:cs="Arial"/>
          <w:sz w:val="32"/>
          <w:szCs w:val="32"/>
        </w:rPr>
        <w:t xml:space="preserve">It </w:t>
      </w:r>
      <w:r w:rsidR="00A13BCA" w:rsidRPr="00561FB9">
        <w:rPr>
          <w:rFonts w:ascii="Arial" w:hAnsi="Arial" w:cs="Arial"/>
          <w:sz w:val="32"/>
          <w:szCs w:val="32"/>
        </w:rPr>
        <w:t>include</w:t>
      </w:r>
      <w:r w:rsidR="000B3170" w:rsidRPr="00561FB9">
        <w:rPr>
          <w:rFonts w:ascii="Arial" w:hAnsi="Arial" w:cs="Arial"/>
          <w:sz w:val="32"/>
          <w:szCs w:val="32"/>
        </w:rPr>
        <w:t>s</w:t>
      </w:r>
      <w:r w:rsidR="00A13BCA" w:rsidRPr="00561FB9">
        <w:rPr>
          <w:rFonts w:ascii="Arial" w:hAnsi="Arial" w:cs="Arial"/>
          <w:sz w:val="32"/>
          <w:szCs w:val="32"/>
        </w:rPr>
        <w:t xml:space="preserve"> the background story to many never before seen photographs held in the Hull History Centre, which </w:t>
      </w:r>
      <w:r w:rsidR="000B3170" w:rsidRPr="00561FB9">
        <w:rPr>
          <w:rFonts w:ascii="Arial" w:hAnsi="Arial" w:cs="Arial"/>
          <w:sz w:val="32"/>
          <w:szCs w:val="32"/>
        </w:rPr>
        <w:t xml:space="preserve">are </w:t>
      </w:r>
      <w:r w:rsidR="00A13BCA" w:rsidRPr="00561FB9">
        <w:rPr>
          <w:rFonts w:ascii="Arial" w:hAnsi="Arial" w:cs="Arial"/>
          <w:sz w:val="32"/>
          <w:szCs w:val="32"/>
        </w:rPr>
        <w:t xml:space="preserve">reproduced for the first time in the exhibition. </w:t>
      </w:r>
    </w:p>
    <w:p w14:paraId="6F1832DE" w14:textId="77777777" w:rsidR="00A13BCA" w:rsidRPr="00561FB9" w:rsidRDefault="00A13BCA">
      <w:pPr>
        <w:rPr>
          <w:rFonts w:ascii="Arial" w:hAnsi="Arial" w:cs="Arial"/>
          <w:sz w:val="32"/>
          <w:szCs w:val="32"/>
        </w:rPr>
      </w:pPr>
    </w:p>
    <w:p w14:paraId="69133CF8" w14:textId="77777777" w:rsidR="00A13BCA" w:rsidRPr="00561FB9" w:rsidRDefault="00A13BCA">
      <w:pPr>
        <w:rPr>
          <w:rFonts w:ascii="Arial" w:hAnsi="Arial" w:cs="Arial"/>
          <w:sz w:val="32"/>
          <w:szCs w:val="32"/>
        </w:rPr>
      </w:pPr>
    </w:p>
    <w:p w14:paraId="4E170761" w14:textId="104FEBC8" w:rsidR="000B3170" w:rsidRPr="00561FB9" w:rsidRDefault="000B3170" w:rsidP="00D44D85">
      <w:pPr>
        <w:widowControl w:val="0"/>
        <w:autoSpaceDE w:val="0"/>
        <w:autoSpaceDN w:val="0"/>
        <w:adjustRightInd w:val="0"/>
        <w:rPr>
          <w:rFonts w:ascii="Arial" w:hAnsi="Arial" w:cs="Arial"/>
          <w:sz w:val="32"/>
          <w:szCs w:val="32"/>
        </w:rPr>
      </w:pPr>
      <w:r w:rsidRPr="00561FB9">
        <w:rPr>
          <w:rFonts w:ascii="Arial" w:hAnsi="Arial" w:cs="Arial"/>
          <w:sz w:val="32"/>
          <w:szCs w:val="32"/>
        </w:rPr>
        <w:t>Online: available now</w:t>
      </w:r>
    </w:p>
    <w:p w14:paraId="6B46A4DD" w14:textId="6482FDCF" w:rsidR="00D44D85" w:rsidRPr="00561FB9" w:rsidRDefault="00D44D85" w:rsidP="00D44D85">
      <w:pPr>
        <w:widowControl w:val="0"/>
        <w:autoSpaceDE w:val="0"/>
        <w:autoSpaceDN w:val="0"/>
        <w:adjustRightInd w:val="0"/>
        <w:rPr>
          <w:rFonts w:ascii="Arial" w:hAnsi="Arial" w:cs="Arial"/>
          <w:b/>
          <w:bCs/>
          <w:sz w:val="32"/>
          <w:szCs w:val="32"/>
        </w:rPr>
      </w:pPr>
      <w:r w:rsidRPr="00561FB9">
        <w:rPr>
          <w:rFonts w:ascii="Arial" w:hAnsi="Arial" w:cs="Arial"/>
          <w:b/>
          <w:bCs/>
          <w:sz w:val="32"/>
          <w:szCs w:val="32"/>
        </w:rPr>
        <w:t>Larkin and Betjeman - Down Cemetery Road</w:t>
      </w:r>
    </w:p>
    <w:p w14:paraId="102F9292" w14:textId="6CE09E44" w:rsidR="00D44D85" w:rsidRPr="00561FB9" w:rsidRDefault="00D44D85" w:rsidP="00D44D85">
      <w:pPr>
        <w:widowControl w:val="0"/>
        <w:autoSpaceDE w:val="0"/>
        <w:autoSpaceDN w:val="0"/>
        <w:adjustRightInd w:val="0"/>
        <w:rPr>
          <w:rFonts w:ascii="Arial" w:hAnsi="Arial" w:cs="Arial"/>
          <w:sz w:val="32"/>
          <w:szCs w:val="32"/>
        </w:rPr>
      </w:pPr>
      <w:r w:rsidRPr="00561FB9">
        <w:rPr>
          <w:rFonts w:ascii="Arial" w:hAnsi="Arial" w:cs="Arial"/>
          <w:b/>
          <w:bCs/>
          <w:sz w:val="32"/>
          <w:szCs w:val="32"/>
        </w:rPr>
        <w:t xml:space="preserve">BBC </w:t>
      </w:r>
      <w:hyperlink r:id="rId5" w:history="1">
        <w:r w:rsidRPr="00561FB9">
          <w:rPr>
            <w:rFonts w:ascii="Arial" w:hAnsi="Arial" w:cs="Arial"/>
            <w:b/>
            <w:bCs/>
            <w:sz w:val="32"/>
            <w:szCs w:val="32"/>
          </w:rPr>
          <w:t>Monitor</w:t>
        </w:r>
      </w:hyperlink>
      <w:r w:rsidRPr="00561FB9">
        <w:rPr>
          <w:rFonts w:ascii="Arial" w:hAnsi="Arial" w:cs="Arial"/>
          <w:b/>
          <w:bCs/>
          <w:sz w:val="32"/>
          <w:szCs w:val="32"/>
        </w:rPr>
        <w:t xml:space="preserve"> (1964)</w:t>
      </w:r>
    </w:p>
    <w:p w14:paraId="70D2C8F8" w14:textId="3F4B04A9" w:rsidR="00D44D85" w:rsidRPr="00561FB9" w:rsidRDefault="002412DE" w:rsidP="00D44D85">
      <w:pPr>
        <w:rPr>
          <w:rFonts w:ascii="Arial" w:hAnsi="Arial" w:cs="Arial"/>
          <w:sz w:val="32"/>
          <w:szCs w:val="32"/>
        </w:rPr>
      </w:pPr>
      <w:r w:rsidRPr="00561FB9">
        <w:rPr>
          <w:rFonts w:ascii="Arial" w:hAnsi="Arial" w:cs="Arial"/>
          <w:sz w:val="32"/>
          <w:szCs w:val="32"/>
        </w:rPr>
        <w:t xml:space="preserve">Philip Larkin was famously controlled and controlling of his public persona, however, he did agree to be interviewed by Sir John Betjeman in a documentary for the BBC Arts flagship </w:t>
      </w:r>
      <w:proofErr w:type="spellStart"/>
      <w:r w:rsidRPr="00561FB9">
        <w:rPr>
          <w:rFonts w:ascii="Arial" w:hAnsi="Arial" w:cs="Arial"/>
          <w:sz w:val="32"/>
          <w:szCs w:val="32"/>
        </w:rPr>
        <w:t>programme</w:t>
      </w:r>
      <w:proofErr w:type="spellEnd"/>
      <w:r w:rsidRPr="00561FB9">
        <w:rPr>
          <w:rFonts w:ascii="Arial" w:hAnsi="Arial" w:cs="Arial"/>
          <w:sz w:val="32"/>
          <w:szCs w:val="32"/>
        </w:rPr>
        <w:t xml:space="preserve"> Monitor in 1964. In the film he talks about </w:t>
      </w:r>
      <w:r w:rsidR="00D44D85" w:rsidRPr="00561FB9">
        <w:rPr>
          <w:rFonts w:ascii="Arial" w:hAnsi="Arial" w:cs="Arial"/>
          <w:sz w:val="32"/>
          <w:szCs w:val="32"/>
        </w:rPr>
        <w:t>his life, his poetry and the city of Hull where he lived and worked as university librarian.</w:t>
      </w:r>
      <w:r w:rsidRPr="00561FB9">
        <w:rPr>
          <w:rFonts w:ascii="Arial" w:hAnsi="Arial" w:cs="Arial"/>
          <w:sz w:val="32"/>
          <w:szCs w:val="32"/>
        </w:rPr>
        <w:t xml:space="preserve">  The film features interesting footage of the city</w:t>
      </w:r>
      <w:r w:rsidR="000B3170" w:rsidRPr="00561FB9">
        <w:rPr>
          <w:rFonts w:ascii="Arial" w:hAnsi="Arial" w:cs="Arial"/>
          <w:sz w:val="32"/>
          <w:szCs w:val="32"/>
        </w:rPr>
        <w:t xml:space="preserve"> in the 1960s</w:t>
      </w:r>
      <w:r w:rsidRPr="00561FB9">
        <w:rPr>
          <w:rFonts w:ascii="Arial" w:hAnsi="Arial" w:cs="Arial"/>
          <w:sz w:val="32"/>
          <w:szCs w:val="32"/>
        </w:rPr>
        <w:t>, as well as visual interpretations of his poetry</w:t>
      </w:r>
    </w:p>
    <w:p w14:paraId="54DD538E" w14:textId="77777777" w:rsidR="00D44D85" w:rsidRPr="00561FB9" w:rsidRDefault="00D44D85" w:rsidP="00D44D85">
      <w:pPr>
        <w:rPr>
          <w:rFonts w:ascii="Arial" w:hAnsi="Arial" w:cs="Arial"/>
          <w:sz w:val="32"/>
          <w:szCs w:val="32"/>
        </w:rPr>
      </w:pPr>
    </w:p>
    <w:p w14:paraId="408D9162" w14:textId="251358B7" w:rsidR="002412DE" w:rsidRPr="00561FB9" w:rsidRDefault="00955F70" w:rsidP="00D44D85">
      <w:pPr>
        <w:rPr>
          <w:rFonts w:ascii="Arial" w:hAnsi="Arial" w:cs="Arial"/>
          <w:sz w:val="32"/>
          <w:szCs w:val="32"/>
        </w:rPr>
      </w:pPr>
      <w:hyperlink r:id="rId6" w:history="1">
        <w:r w:rsidR="000B3170" w:rsidRPr="00561FB9">
          <w:rPr>
            <w:rStyle w:val="Hyperlink"/>
            <w:rFonts w:ascii="Arial" w:hAnsi="Arial" w:cs="Arial"/>
            <w:sz w:val="32"/>
            <w:szCs w:val="32"/>
          </w:rPr>
          <w:t>https://www.youtube.com/watch?v=Coe11pgoj8E</w:t>
        </w:r>
      </w:hyperlink>
    </w:p>
    <w:p w14:paraId="3BFE9AA4" w14:textId="77777777" w:rsidR="000B3170" w:rsidRPr="00561FB9" w:rsidRDefault="000B3170" w:rsidP="00D44D85">
      <w:pPr>
        <w:rPr>
          <w:rFonts w:ascii="Arial" w:hAnsi="Arial" w:cs="Arial"/>
          <w:sz w:val="32"/>
          <w:szCs w:val="32"/>
        </w:rPr>
      </w:pPr>
    </w:p>
    <w:p w14:paraId="00BEDA80" w14:textId="34D1225D" w:rsidR="006361E3" w:rsidRPr="00561FB9" w:rsidRDefault="00955F70" w:rsidP="00D44D85">
      <w:pPr>
        <w:rPr>
          <w:rFonts w:ascii="Arial" w:hAnsi="Arial" w:cs="Arial"/>
          <w:sz w:val="32"/>
          <w:szCs w:val="32"/>
        </w:rPr>
      </w:pPr>
      <w:hyperlink r:id="rId7" w:history="1">
        <w:r w:rsidR="006361E3" w:rsidRPr="00561FB9">
          <w:rPr>
            <w:rStyle w:val="Hyperlink"/>
            <w:rFonts w:ascii="Arial" w:hAnsi="Arial" w:cs="Arial"/>
            <w:sz w:val="32"/>
            <w:szCs w:val="32"/>
          </w:rPr>
          <w:t xml:space="preserve">BFI </w:t>
        </w:r>
        <w:proofErr w:type="spellStart"/>
        <w:r w:rsidR="006361E3" w:rsidRPr="00561FB9">
          <w:rPr>
            <w:rStyle w:val="Hyperlink"/>
            <w:rFonts w:ascii="Arial" w:hAnsi="Arial" w:cs="Arial"/>
            <w:sz w:val="32"/>
            <w:szCs w:val="32"/>
          </w:rPr>
          <w:t>Mediatheques</w:t>
        </w:r>
        <w:proofErr w:type="spellEnd"/>
      </w:hyperlink>
      <w:r w:rsidR="006361E3" w:rsidRPr="00561FB9">
        <w:rPr>
          <w:rFonts w:ascii="Arial" w:hAnsi="Arial" w:cs="Arial"/>
          <w:sz w:val="32"/>
          <w:szCs w:val="32"/>
        </w:rPr>
        <w:t>.</w:t>
      </w:r>
    </w:p>
    <w:p w14:paraId="3AB2E65E" w14:textId="77777777" w:rsidR="006361E3" w:rsidRPr="00561FB9" w:rsidRDefault="006361E3" w:rsidP="00D44D85">
      <w:pPr>
        <w:rPr>
          <w:rFonts w:ascii="Arial" w:hAnsi="Arial" w:cs="Arial"/>
          <w:sz w:val="32"/>
          <w:szCs w:val="32"/>
        </w:rPr>
      </w:pPr>
    </w:p>
    <w:p w14:paraId="768C0BED" w14:textId="77777777" w:rsidR="006361E3" w:rsidRPr="00DD4AB2" w:rsidRDefault="006361E3" w:rsidP="00D44D85">
      <w:pPr>
        <w:rPr>
          <w:rFonts w:ascii="Arial" w:hAnsi="Arial" w:cs="Arial"/>
          <w:b/>
          <w:sz w:val="32"/>
          <w:szCs w:val="32"/>
        </w:rPr>
      </w:pPr>
      <w:r w:rsidRPr="00DD4AB2">
        <w:rPr>
          <w:rFonts w:ascii="Arial" w:hAnsi="Arial" w:cs="Arial"/>
          <w:b/>
          <w:sz w:val="32"/>
          <w:szCs w:val="32"/>
        </w:rPr>
        <w:t>Philip Larkin and the Third Woman (2010)</w:t>
      </w:r>
    </w:p>
    <w:p w14:paraId="5ADA2FE6" w14:textId="77777777" w:rsidR="006361E3" w:rsidRPr="00561FB9" w:rsidRDefault="006361E3" w:rsidP="00D44D85">
      <w:pPr>
        <w:rPr>
          <w:rFonts w:ascii="Arial" w:hAnsi="Arial" w:cs="Arial"/>
          <w:sz w:val="32"/>
          <w:szCs w:val="32"/>
        </w:rPr>
      </w:pPr>
    </w:p>
    <w:p w14:paraId="199A858F" w14:textId="19160C41" w:rsidR="006361E3" w:rsidRPr="00561FB9" w:rsidRDefault="00561FB9" w:rsidP="00D44D85">
      <w:pPr>
        <w:rPr>
          <w:rFonts w:ascii="Arial" w:hAnsi="Arial" w:cs="Arial"/>
          <w:sz w:val="32"/>
          <w:szCs w:val="32"/>
        </w:rPr>
      </w:pPr>
      <w:r>
        <w:rPr>
          <w:rFonts w:ascii="Arial" w:hAnsi="Arial" w:cs="Arial"/>
          <w:sz w:val="32"/>
          <w:szCs w:val="32"/>
        </w:rPr>
        <w:t xml:space="preserve">While researching for the exhibition, Anna found mystery items that may shed light on Larkin’s love life and will be exhibited for the first time. </w:t>
      </w:r>
      <w:r w:rsidR="006361E3" w:rsidRPr="00561FB9">
        <w:rPr>
          <w:rFonts w:ascii="Arial" w:hAnsi="Arial" w:cs="Arial"/>
          <w:sz w:val="32"/>
          <w:szCs w:val="32"/>
        </w:rPr>
        <w:t xml:space="preserve">In this </w:t>
      </w:r>
      <w:r>
        <w:rPr>
          <w:rFonts w:ascii="Arial" w:hAnsi="Arial" w:cs="Arial"/>
          <w:sz w:val="32"/>
          <w:szCs w:val="32"/>
        </w:rPr>
        <w:t xml:space="preserve">TV documentary, </w:t>
      </w:r>
      <w:r w:rsidR="006361E3" w:rsidRPr="00561FB9">
        <w:rPr>
          <w:rFonts w:ascii="Arial" w:hAnsi="Arial" w:cs="Arial"/>
          <w:sz w:val="32"/>
          <w:szCs w:val="32"/>
        </w:rPr>
        <w:t xml:space="preserve">Sir Andrew Motion discovers an unseen and unpublished poem by Philip Larkin when he returns to Hull to meet one of the poet's closest friends. Speaking for the first time about her relationship with Larkin, Betty </w:t>
      </w:r>
      <w:proofErr w:type="spellStart"/>
      <w:r w:rsidR="006361E3" w:rsidRPr="00561FB9">
        <w:rPr>
          <w:rFonts w:ascii="Arial" w:hAnsi="Arial" w:cs="Arial"/>
          <w:sz w:val="32"/>
          <w:szCs w:val="32"/>
        </w:rPr>
        <w:t>Mackereth</w:t>
      </w:r>
      <w:proofErr w:type="spellEnd"/>
      <w:r w:rsidR="006361E3" w:rsidRPr="00561FB9">
        <w:rPr>
          <w:rFonts w:ascii="Arial" w:hAnsi="Arial" w:cs="Arial"/>
          <w:sz w:val="32"/>
          <w:szCs w:val="32"/>
        </w:rPr>
        <w:t xml:space="preserve"> reveals the man behind the famous poems from her </w:t>
      </w:r>
      <w:r>
        <w:rPr>
          <w:rFonts w:ascii="Arial" w:hAnsi="Arial" w:cs="Arial"/>
          <w:sz w:val="32"/>
          <w:szCs w:val="32"/>
        </w:rPr>
        <w:t xml:space="preserve">perspective </w:t>
      </w:r>
      <w:r w:rsidR="006361E3" w:rsidRPr="00561FB9">
        <w:rPr>
          <w:rFonts w:ascii="Arial" w:hAnsi="Arial" w:cs="Arial"/>
          <w:sz w:val="32"/>
          <w:szCs w:val="32"/>
        </w:rPr>
        <w:t>as his secretary and his lover.</w:t>
      </w:r>
      <w:r>
        <w:rPr>
          <w:rFonts w:ascii="Arial" w:hAnsi="Arial" w:cs="Arial"/>
          <w:sz w:val="32"/>
          <w:szCs w:val="32"/>
        </w:rPr>
        <w:t xml:space="preserve"> </w:t>
      </w:r>
    </w:p>
    <w:p w14:paraId="64D9818E" w14:textId="77777777" w:rsidR="006361E3" w:rsidRPr="00561FB9" w:rsidRDefault="006361E3" w:rsidP="00D44D85">
      <w:pPr>
        <w:rPr>
          <w:rFonts w:ascii="Arial" w:hAnsi="Arial" w:cs="Arial"/>
          <w:sz w:val="32"/>
          <w:szCs w:val="32"/>
        </w:rPr>
      </w:pPr>
    </w:p>
    <w:p w14:paraId="074C19B4" w14:textId="4828D2D4" w:rsidR="006361E3" w:rsidRPr="00561FB9" w:rsidRDefault="00955F70" w:rsidP="00D44D85">
      <w:pPr>
        <w:rPr>
          <w:rFonts w:ascii="Arial" w:hAnsi="Arial" w:cs="Arial"/>
          <w:sz w:val="32"/>
          <w:szCs w:val="32"/>
        </w:rPr>
      </w:pPr>
      <w:hyperlink r:id="rId8" w:history="1">
        <w:r w:rsidR="006361E3" w:rsidRPr="00561FB9">
          <w:rPr>
            <w:rStyle w:val="Hyperlink"/>
            <w:rFonts w:ascii="Arial" w:hAnsi="Arial" w:cs="Arial"/>
            <w:sz w:val="32"/>
            <w:szCs w:val="32"/>
          </w:rPr>
          <w:t>http://www.bfi.org.uk/films-tv-people/4de8ba40b24d8</w:t>
        </w:r>
      </w:hyperlink>
    </w:p>
    <w:p w14:paraId="7F43CBBC" w14:textId="77777777" w:rsidR="006361E3" w:rsidRPr="00561FB9" w:rsidRDefault="006361E3" w:rsidP="00D44D85">
      <w:pPr>
        <w:rPr>
          <w:rFonts w:ascii="Arial" w:hAnsi="Arial" w:cs="Arial"/>
          <w:sz w:val="32"/>
          <w:szCs w:val="32"/>
        </w:rPr>
      </w:pPr>
    </w:p>
    <w:p w14:paraId="612CE734" w14:textId="41F852C5" w:rsidR="006361E3" w:rsidRPr="00561FB9" w:rsidRDefault="006361E3" w:rsidP="00D44D85">
      <w:pPr>
        <w:rPr>
          <w:rFonts w:ascii="Arial" w:hAnsi="Arial" w:cs="Arial"/>
          <w:sz w:val="32"/>
          <w:szCs w:val="32"/>
        </w:rPr>
      </w:pPr>
      <w:r w:rsidRPr="00561FB9">
        <w:rPr>
          <w:rFonts w:ascii="Arial" w:hAnsi="Arial" w:cs="Arial"/>
          <w:sz w:val="32"/>
          <w:szCs w:val="32"/>
        </w:rPr>
        <w:t>Larkin’s work has also inspired many short film-makers and animators to interpret his work</w:t>
      </w:r>
      <w:r w:rsidR="00D21FE5">
        <w:rPr>
          <w:rFonts w:ascii="Arial" w:hAnsi="Arial" w:cs="Arial"/>
          <w:sz w:val="32"/>
          <w:szCs w:val="32"/>
        </w:rPr>
        <w:t>.</w:t>
      </w:r>
      <w:r w:rsidRPr="00561FB9">
        <w:rPr>
          <w:rFonts w:ascii="Arial" w:hAnsi="Arial" w:cs="Arial"/>
          <w:sz w:val="32"/>
          <w:szCs w:val="32"/>
        </w:rPr>
        <w:t xml:space="preserve"> Here are two of Anna’s </w:t>
      </w:r>
      <w:proofErr w:type="spellStart"/>
      <w:r w:rsidRPr="00561FB9">
        <w:rPr>
          <w:rFonts w:ascii="Arial" w:hAnsi="Arial" w:cs="Arial"/>
          <w:sz w:val="32"/>
          <w:szCs w:val="32"/>
        </w:rPr>
        <w:t>fabourites</w:t>
      </w:r>
      <w:proofErr w:type="spellEnd"/>
      <w:r w:rsidRPr="00561FB9">
        <w:rPr>
          <w:rFonts w:ascii="Arial" w:hAnsi="Arial" w:cs="Arial"/>
          <w:sz w:val="32"/>
          <w:szCs w:val="32"/>
        </w:rPr>
        <w:t xml:space="preserve">. </w:t>
      </w:r>
    </w:p>
    <w:p w14:paraId="3B28E775" w14:textId="77777777" w:rsidR="006361E3" w:rsidRPr="00561FB9" w:rsidRDefault="006361E3" w:rsidP="00D44D85">
      <w:pPr>
        <w:rPr>
          <w:rFonts w:ascii="Arial" w:hAnsi="Arial" w:cs="Arial"/>
          <w:sz w:val="32"/>
          <w:szCs w:val="32"/>
        </w:rPr>
      </w:pPr>
    </w:p>
    <w:p w14:paraId="74E80B31" w14:textId="05024CF7" w:rsidR="006361E3" w:rsidRPr="00561FB9" w:rsidRDefault="006361E3" w:rsidP="00D44D85">
      <w:pPr>
        <w:rPr>
          <w:rFonts w:ascii="Arial" w:hAnsi="Arial" w:cs="Arial"/>
          <w:sz w:val="32"/>
          <w:szCs w:val="32"/>
        </w:rPr>
      </w:pPr>
      <w:r w:rsidRPr="00561FB9">
        <w:rPr>
          <w:rFonts w:ascii="Arial" w:hAnsi="Arial" w:cs="Arial"/>
          <w:sz w:val="32"/>
          <w:szCs w:val="32"/>
        </w:rPr>
        <w:t>The Trees</w:t>
      </w:r>
    </w:p>
    <w:p w14:paraId="39592557" w14:textId="2BFA5246" w:rsidR="006361E3" w:rsidRPr="00561FB9" w:rsidRDefault="006361E3" w:rsidP="00D44D85">
      <w:pPr>
        <w:rPr>
          <w:rFonts w:ascii="Arial" w:hAnsi="Arial" w:cs="Arial"/>
          <w:sz w:val="32"/>
          <w:szCs w:val="32"/>
        </w:rPr>
      </w:pPr>
      <w:r w:rsidRPr="00561FB9">
        <w:rPr>
          <w:rFonts w:ascii="Arial" w:hAnsi="Arial" w:cs="Arial"/>
          <w:sz w:val="32"/>
          <w:szCs w:val="32"/>
        </w:rPr>
        <w:t>http://www.bbc.co.uk/culture/story/20151201-a-beautiful-animation-of-philip-larkins-the-trees</w:t>
      </w:r>
    </w:p>
    <w:p w14:paraId="01C99736" w14:textId="1BC92CEB" w:rsidR="008F2D18" w:rsidRPr="00561FB9" w:rsidRDefault="008F2D18">
      <w:pPr>
        <w:rPr>
          <w:rFonts w:ascii="Arial" w:hAnsi="Arial" w:cs="Arial"/>
          <w:sz w:val="32"/>
          <w:szCs w:val="32"/>
        </w:rPr>
      </w:pPr>
    </w:p>
    <w:p w14:paraId="76B4B824" w14:textId="0E092622" w:rsidR="006361E3" w:rsidRPr="00561FB9" w:rsidRDefault="006361E3">
      <w:pPr>
        <w:rPr>
          <w:rFonts w:ascii="Arial" w:hAnsi="Arial" w:cs="Arial"/>
          <w:sz w:val="32"/>
          <w:szCs w:val="32"/>
        </w:rPr>
      </w:pPr>
      <w:r w:rsidRPr="00561FB9">
        <w:rPr>
          <w:rFonts w:ascii="Arial" w:hAnsi="Arial" w:cs="Arial"/>
          <w:sz w:val="32"/>
          <w:szCs w:val="32"/>
        </w:rPr>
        <w:t>Old Fools (2002)</w:t>
      </w:r>
    </w:p>
    <w:p w14:paraId="1803B323" w14:textId="293FB7F2" w:rsidR="006361E3" w:rsidRPr="00561FB9" w:rsidRDefault="00955F70">
      <w:pPr>
        <w:rPr>
          <w:rFonts w:ascii="Arial" w:hAnsi="Arial" w:cs="Arial"/>
          <w:sz w:val="32"/>
          <w:szCs w:val="32"/>
        </w:rPr>
      </w:pPr>
      <w:hyperlink r:id="rId9" w:history="1">
        <w:r w:rsidR="006361E3" w:rsidRPr="00561FB9">
          <w:rPr>
            <w:rStyle w:val="Hyperlink"/>
            <w:rFonts w:ascii="Arial" w:hAnsi="Arial" w:cs="Arial"/>
            <w:sz w:val="32"/>
            <w:szCs w:val="32"/>
          </w:rPr>
          <w:t>http://animateprojectsarchive.org/films/by_date/2002_2004/the_old_fools</w:t>
        </w:r>
      </w:hyperlink>
    </w:p>
    <w:p w14:paraId="3DAD7D4F" w14:textId="77777777" w:rsidR="006361E3" w:rsidRPr="00561FB9" w:rsidRDefault="006361E3">
      <w:pPr>
        <w:rPr>
          <w:rFonts w:ascii="Arial" w:hAnsi="Arial" w:cs="Arial"/>
          <w:sz w:val="32"/>
          <w:szCs w:val="32"/>
        </w:rPr>
      </w:pPr>
    </w:p>
    <w:p w14:paraId="06493204" w14:textId="77777777" w:rsidR="005C4013" w:rsidRDefault="005C4013">
      <w:pPr>
        <w:rPr>
          <w:rFonts w:ascii="Arial" w:hAnsi="Arial" w:cs="Arial"/>
          <w:sz w:val="32"/>
          <w:szCs w:val="32"/>
        </w:rPr>
      </w:pPr>
      <w:r>
        <w:rPr>
          <w:rFonts w:ascii="Arial" w:hAnsi="Arial" w:cs="Arial"/>
          <w:sz w:val="32"/>
          <w:szCs w:val="32"/>
        </w:rPr>
        <w:t>The Voice:</w:t>
      </w:r>
    </w:p>
    <w:p w14:paraId="1D6B5DCA" w14:textId="7C45AC82" w:rsidR="005C4013" w:rsidRDefault="005C4013">
      <w:pPr>
        <w:rPr>
          <w:rFonts w:ascii="Arial" w:hAnsi="Arial" w:cs="Arial"/>
          <w:sz w:val="32"/>
          <w:szCs w:val="32"/>
        </w:rPr>
      </w:pPr>
      <w:r>
        <w:rPr>
          <w:rFonts w:ascii="Arial" w:hAnsi="Arial" w:cs="Arial"/>
          <w:sz w:val="32"/>
          <w:szCs w:val="32"/>
        </w:rPr>
        <w:t>Hearing Larkin’s distinctive voice really helps readers to understa</w:t>
      </w:r>
      <w:r w:rsidR="00AE5676">
        <w:rPr>
          <w:rFonts w:ascii="Arial" w:hAnsi="Arial" w:cs="Arial"/>
          <w:sz w:val="32"/>
          <w:szCs w:val="32"/>
        </w:rPr>
        <w:t>nd how</w:t>
      </w:r>
      <w:r w:rsidR="00F07016">
        <w:rPr>
          <w:rFonts w:ascii="Arial" w:hAnsi="Arial" w:cs="Arial"/>
          <w:sz w:val="32"/>
          <w:szCs w:val="32"/>
        </w:rPr>
        <w:t xml:space="preserve"> he intended </w:t>
      </w:r>
      <w:r>
        <w:rPr>
          <w:rFonts w:ascii="Arial" w:hAnsi="Arial" w:cs="Arial"/>
          <w:sz w:val="32"/>
          <w:szCs w:val="32"/>
        </w:rPr>
        <w:t>his writings</w:t>
      </w:r>
      <w:r w:rsidR="00F07016">
        <w:rPr>
          <w:rFonts w:ascii="Arial" w:hAnsi="Arial" w:cs="Arial"/>
          <w:sz w:val="32"/>
          <w:szCs w:val="32"/>
        </w:rPr>
        <w:t xml:space="preserve"> to be read</w:t>
      </w:r>
      <w:r>
        <w:rPr>
          <w:rFonts w:ascii="Arial" w:hAnsi="Arial" w:cs="Arial"/>
          <w:sz w:val="32"/>
          <w:szCs w:val="32"/>
        </w:rPr>
        <w:t>. Visitors to the exhibition will be able to hear a conversation he recorded with his mother that has never been</w:t>
      </w:r>
      <w:r w:rsidR="00F07016">
        <w:rPr>
          <w:rFonts w:ascii="Arial" w:hAnsi="Arial" w:cs="Arial"/>
          <w:sz w:val="32"/>
          <w:szCs w:val="32"/>
        </w:rPr>
        <w:t xml:space="preserve"> made available to the public before</w:t>
      </w:r>
      <w:r>
        <w:rPr>
          <w:rFonts w:ascii="Arial" w:hAnsi="Arial" w:cs="Arial"/>
          <w:sz w:val="32"/>
          <w:szCs w:val="32"/>
        </w:rPr>
        <w:t xml:space="preserve">. </w:t>
      </w:r>
    </w:p>
    <w:p w14:paraId="1E8598F2" w14:textId="77777777" w:rsidR="005C4013" w:rsidRDefault="005C4013">
      <w:pPr>
        <w:rPr>
          <w:rFonts w:ascii="Arial" w:hAnsi="Arial" w:cs="Arial"/>
          <w:sz w:val="32"/>
          <w:szCs w:val="32"/>
        </w:rPr>
      </w:pPr>
    </w:p>
    <w:p w14:paraId="04CF5DDB" w14:textId="3AF9DC4F" w:rsidR="006361E3" w:rsidRPr="00561FB9" w:rsidRDefault="006361E3">
      <w:pPr>
        <w:rPr>
          <w:rFonts w:ascii="Arial" w:hAnsi="Arial" w:cs="Arial"/>
          <w:sz w:val="32"/>
          <w:szCs w:val="32"/>
        </w:rPr>
      </w:pPr>
      <w:r w:rsidRPr="00561FB9">
        <w:rPr>
          <w:rFonts w:ascii="Arial" w:hAnsi="Arial" w:cs="Arial"/>
          <w:sz w:val="32"/>
          <w:szCs w:val="32"/>
        </w:rPr>
        <w:t>To hear Larkin reading his own work, listen to recordings at The Poetry Archive</w:t>
      </w:r>
    </w:p>
    <w:p w14:paraId="7AF9F8D1" w14:textId="77777777" w:rsidR="006361E3" w:rsidRPr="00561FB9" w:rsidRDefault="006361E3" w:rsidP="006361E3">
      <w:pPr>
        <w:widowControl w:val="0"/>
        <w:autoSpaceDE w:val="0"/>
        <w:autoSpaceDN w:val="0"/>
        <w:adjustRightInd w:val="0"/>
        <w:rPr>
          <w:rFonts w:ascii="Arial" w:hAnsi="Arial" w:cs="Arial"/>
          <w:b/>
          <w:bCs/>
          <w:sz w:val="32"/>
          <w:szCs w:val="32"/>
        </w:rPr>
      </w:pPr>
      <w:r w:rsidRPr="00561FB9">
        <w:rPr>
          <w:rFonts w:ascii="Arial" w:hAnsi="Arial" w:cs="Arial"/>
          <w:sz w:val="32"/>
          <w:szCs w:val="32"/>
        </w:rPr>
        <w:t>www.poetryarchive.org/</w:t>
      </w:r>
    </w:p>
    <w:p w14:paraId="30E5CD19" w14:textId="77777777" w:rsidR="006361E3" w:rsidRPr="00561FB9" w:rsidRDefault="006361E3">
      <w:pPr>
        <w:rPr>
          <w:rFonts w:ascii="Arial" w:hAnsi="Arial" w:cs="Arial"/>
          <w:sz w:val="32"/>
          <w:szCs w:val="32"/>
        </w:rPr>
      </w:pPr>
    </w:p>
    <w:p w14:paraId="1430D6FB" w14:textId="1D91447A" w:rsidR="006361E3" w:rsidRPr="00561FB9" w:rsidRDefault="000D1DFC">
      <w:pPr>
        <w:rPr>
          <w:rFonts w:ascii="Arial" w:hAnsi="Arial" w:cs="Arial"/>
          <w:sz w:val="32"/>
          <w:szCs w:val="32"/>
        </w:rPr>
      </w:pPr>
      <w:r>
        <w:rPr>
          <w:rFonts w:ascii="Arial" w:hAnsi="Arial" w:cs="Arial"/>
          <w:sz w:val="32"/>
          <w:szCs w:val="32"/>
        </w:rPr>
        <w:t>For general</w:t>
      </w:r>
      <w:r w:rsidR="006361E3" w:rsidRPr="00561FB9">
        <w:rPr>
          <w:rFonts w:ascii="Arial" w:hAnsi="Arial" w:cs="Arial"/>
          <w:sz w:val="32"/>
          <w:szCs w:val="32"/>
        </w:rPr>
        <w:t xml:space="preserve"> information about Philip Larkin’s </w:t>
      </w:r>
      <w:r w:rsidR="00561FB9" w:rsidRPr="00561FB9">
        <w:rPr>
          <w:rFonts w:ascii="Arial" w:hAnsi="Arial" w:cs="Arial"/>
          <w:sz w:val="32"/>
          <w:szCs w:val="32"/>
        </w:rPr>
        <w:t>life and work, visit the website</w:t>
      </w:r>
      <w:r w:rsidR="006361E3" w:rsidRPr="00561FB9">
        <w:rPr>
          <w:rFonts w:ascii="Arial" w:hAnsi="Arial" w:cs="Arial"/>
          <w:sz w:val="32"/>
          <w:szCs w:val="32"/>
        </w:rPr>
        <w:t xml:space="preserve"> of the Philip Larkin Society</w:t>
      </w:r>
    </w:p>
    <w:p w14:paraId="0FE2FB88" w14:textId="77777777" w:rsidR="00561FB9" w:rsidRPr="00561FB9" w:rsidRDefault="00561FB9" w:rsidP="00561FB9">
      <w:pPr>
        <w:widowControl w:val="0"/>
        <w:autoSpaceDE w:val="0"/>
        <w:autoSpaceDN w:val="0"/>
        <w:adjustRightInd w:val="0"/>
        <w:rPr>
          <w:rFonts w:ascii="Arial" w:hAnsi="Arial" w:cs="Arial"/>
          <w:b/>
          <w:bCs/>
          <w:sz w:val="32"/>
          <w:szCs w:val="32"/>
        </w:rPr>
      </w:pPr>
      <w:r w:rsidRPr="00561FB9">
        <w:rPr>
          <w:rFonts w:ascii="Arial" w:hAnsi="Arial" w:cs="Arial"/>
          <w:sz w:val="32"/>
          <w:szCs w:val="32"/>
        </w:rPr>
        <w:t>philiplarkin.com/</w:t>
      </w:r>
    </w:p>
    <w:p w14:paraId="32E3EBEB" w14:textId="77777777" w:rsidR="00561FB9" w:rsidRPr="00561FB9" w:rsidRDefault="00561FB9">
      <w:pPr>
        <w:rPr>
          <w:rFonts w:ascii="Arial" w:hAnsi="Arial" w:cs="Arial"/>
          <w:sz w:val="32"/>
          <w:szCs w:val="32"/>
        </w:rPr>
      </w:pPr>
    </w:p>
    <w:p w14:paraId="44619EA5" w14:textId="77777777" w:rsidR="006361E3" w:rsidRDefault="006361E3">
      <w:pPr>
        <w:rPr>
          <w:rFonts w:asciiTheme="majorHAnsi" w:hAnsiTheme="majorHAnsi"/>
        </w:rPr>
      </w:pPr>
    </w:p>
    <w:p w14:paraId="30D714DB" w14:textId="77777777" w:rsidR="006361E3" w:rsidRPr="002412DE" w:rsidRDefault="006361E3">
      <w:pPr>
        <w:rPr>
          <w:rFonts w:ascii="Arial" w:hAnsi="Arial" w:cs="Arial"/>
          <w:sz w:val="40"/>
          <w:szCs w:val="40"/>
        </w:rPr>
      </w:pPr>
      <w:bookmarkStart w:id="0" w:name="_GoBack"/>
      <w:bookmarkEnd w:id="0"/>
    </w:p>
    <w:sectPr w:rsidR="006361E3" w:rsidRPr="002412DE" w:rsidSect="00AF2BD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D18"/>
    <w:rsid w:val="000B3170"/>
    <w:rsid w:val="000D1DFC"/>
    <w:rsid w:val="001C2E9D"/>
    <w:rsid w:val="002412DE"/>
    <w:rsid w:val="002E3B67"/>
    <w:rsid w:val="004135A8"/>
    <w:rsid w:val="004D6955"/>
    <w:rsid w:val="00550657"/>
    <w:rsid w:val="00561FB9"/>
    <w:rsid w:val="005C4013"/>
    <w:rsid w:val="006361E3"/>
    <w:rsid w:val="00687AE6"/>
    <w:rsid w:val="008F2D18"/>
    <w:rsid w:val="009043E3"/>
    <w:rsid w:val="00955F70"/>
    <w:rsid w:val="00A13BCA"/>
    <w:rsid w:val="00A42CE0"/>
    <w:rsid w:val="00AE5676"/>
    <w:rsid w:val="00AF2BDE"/>
    <w:rsid w:val="00B61100"/>
    <w:rsid w:val="00C27299"/>
    <w:rsid w:val="00D21FE5"/>
    <w:rsid w:val="00D44D85"/>
    <w:rsid w:val="00DD3981"/>
    <w:rsid w:val="00DD4AB2"/>
    <w:rsid w:val="00F04858"/>
    <w:rsid w:val="00F07016"/>
    <w:rsid w:val="00FF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460416"/>
  <w14:defaultImageDpi w14:val="300"/>
  <w15:docId w15:val="{62356FD1-2C87-4636-BAEB-6F61A4F8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170"/>
    <w:rPr>
      <w:color w:val="0000FF" w:themeColor="hyperlink"/>
      <w:u w:val="single"/>
    </w:rPr>
  </w:style>
  <w:style w:type="table" w:styleId="TableGrid">
    <w:name w:val="Table Grid"/>
    <w:basedOn w:val="TableNormal"/>
    <w:uiPriority w:val="59"/>
    <w:rsid w:val="00636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i.org.uk/films-tv-people/4de8ba40b24d8"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bfi.org.uk/archive-collections/introduction-bfi-collections/bfi-mediatheque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oe11pgoj8E" TargetMode="External"/><Relationship Id="rId11" Type="http://schemas.openxmlformats.org/officeDocument/2006/relationships/theme" Target="theme/theme1.xml"/><Relationship Id="rId5" Type="http://schemas.openxmlformats.org/officeDocument/2006/relationships/hyperlink" Target="http://www.bbc.co.uk/programmes/b00dtyv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nimateprojectsarchive.org/films/by_date/2002_2004/the_old_fool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091085-B2A1-4F0D-A040-41CD02DDF767}"/>
</file>

<file path=customXml/itemProps2.xml><?xml version="1.0" encoding="utf-8"?>
<ds:datastoreItem xmlns:ds="http://schemas.openxmlformats.org/officeDocument/2006/customXml" ds:itemID="{40AB38BB-93A5-44E7-977C-98F9F22B85C8}"/>
</file>

<file path=customXml/itemProps3.xml><?xml version="1.0" encoding="utf-8"?>
<ds:datastoreItem xmlns:ds="http://schemas.openxmlformats.org/officeDocument/2006/customXml" ds:itemID="{4110445F-AC9C-4A60-AA9D-5A59DBA8B1CE}"/>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Harvest Films</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Farthing</dc:creator>
  <cp:keywords/>
  <dc:description/>
  <cp:lastModifiedBy>Laura Beddows</cp:lastModifiedBy>
  <cp:revision>2</cp:revision>
  <dcterms:created xsi:type="dcterms:W3CDTF">2017-06-28T17:11:00Z</dcterms:created>
  <dcterms:modified xsi:type="dcterms:W3CDTF">2017-06-28T17:11:00Z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