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EA9" w:rsidRPr="007D1581" w:rsidRDefault="007A5ED5" w:rsidP="002D4B1C">
      <w:pPr>
        <w:pStyle w:val="Heading2"/>
        <w:pBdr>
          <w:bottom w:val="single" w:sz="4" w:space="1" w:color="auto"/>
        </w:pBdr>
        <w:rPr>
          <w:rFonts w:ascii="Trebuchet MS" w:hAnsi="Trebuchet MS"/>
          <w:b/>
          <w:color w:val="auto"/>
          <w:sz w:val="22"/>
          <w:szCs w:val="22"/>
        </w:rPr>
      </w:pPr>
      <w:r>
        <w:rPr>
          <w:rFonts w:ascii="Trebuchet MS" w:hAnsi="Trebuchet MS"/>
          <w:b/>
          <w:color w:val="auto"/>
          <w:sz w:val="22"/>
          <w:szCs w:val="22"/>
        </w:rPr>
        <w:t>Flood</w:t>
      </w:r>
      <w:r w:rsidR="002D3737" w:rsidRPr="007D1581">
        <w:rPr>
          <w:rFonts w:ascii="Trebuchet MS" w:hAnsi="Trebuchet MS"/>
          <w:b/>
          <w:color w:val="auto"/>
          <w:sz w:val="22"/>
          <w:szCs w:val="22"/>
        </w:rPr>
        <w:t xml:space="preserve"> </w:t>
      </w:r>
      <w:r>
        <w:rPr>
          <w:rFonts w:ascii="Trebuchet MS" w:hAnsi="Trebuchet MS"/>
          <w:b/>
          <w:color w:val="auto"/>
          <w:sz w:val="22"/>
          <w:szCs w:val="22"/>
        </w:rPr>
        <w:t>–</w:t>
      </w:r>
      <w:r w:rsidR="002D3737" w:rsidRPr="007D1581">
        <w:rPr>
          <w:rFonts w:ascii="Trebuchet MS" w:hAnsi="Trebuchet MS"/>
          <w:b/>
          <w:color w:val="auto"/>
          <w:sz w:val="22"/>
          <w:szCs w:val="22"/>
        </w:rPr>
        <w:t xml:space="preserve"> </w:t>
      </w:r>
      <w:r>
        <w:rPr>
          <w:rFonts w:ascii="Trebuchet MS" w:hAnsi="Trebuchet MS"/>
          <w:b/>
          <w:color w:val="auto"/>
          <w:sz w:val="22"/>
          <w:szCs w:val="22"/>
        </w:rPr>
        <w:t>Victoria Dock Residents Focus Group</w:t>
      </w:r>
    </w:p>
    <w:p w:rsidR="002D3737" w:rsidRPr="007D1581" w:rsidRDefault="002D3737" w:rsidP="002D4B1C">
      <w:pPr>
        <w:pStyle w:val="Heading2"/>
        <w:pBdr>
          <w:bottom w:val="single" w:sz="4" w:space="1" w:color="auto"/>
        </w:pBdr>
        <w:rPr>
          <w:rFonts w:ascii="Trebuchet MS" w:hAnsi="Trebuchet MS"/>
          <w:b/>
          <w:color w:val="auto"/>
          <w:sz w:val="22"/>
          <w:szCs w:val="22"/>
        </w:rPr>
      </w:pPr>
      <w:r w:rsidRPr="007D1581">
        <w:rPr>
          <w:rFonts w:ascii="Trebuchet MS" w:hAnsi="Trebuchet MS"/>
          <w:b/>
          <w:color w:val="auto"/>
          <w:sz w:val="22"/>
          <w:szCs w:val="22"/>
        </w:rPr>
        <w:t xml:space="preserve">Discussion Guide </w:t>
      </w:r>
    </w:p>
    <w:p w:rsidR="002D3737" w:rsidRPr="007D1581" w:rsidRDefault="002D3737" w:rsidP="002D3737">
      <w:pPr>
        <w:rPr>
          <w:rFonts w:ascii="Trebuchet MS" w:hAnsi="Trebuchet MS"/>
        </w:rPr>
      </w:pP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696"/>
        <w:gridCol w:w="11340"/>
        <w:gridCol w:w="1418"/>
      </w:tblGrid>
      <w:tr w:rsidR="007D1581" w:rsidRPr="007D1581" w:rsidTr="00C909F6">
        <w:trPr>
          <w:trHeight w:val="320"/>
        </w:trPr>
        <w:tc>
          <w:tcPr>
            <w:tcW w:w="1696" w:type="dxa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 w:rsidRPr="007D1581">
              <w:rPr>
                <w:rFonts w:ascii="Trebuchet MS" w:hAnsi="Trebuchet MS"/>
                <w:b/>
              </w:rPr>
              <w:t>Topic area</w:t>
            </w:r>
          </w:p>
        </w:tc>
        <w:tc>
          <w:tcPr>
            <w:tcW w:w="11340" w:type="dxa"/>
          </w:tcPr>
          <w:p w:rsidR="007D1581" w:rsidRPr="007D1581" w:rsidRDefault="00AB5BD5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Comments / Questions</w:t>
            </w:r>
          </w:p>
        </w:tc>
        <w:tc>
          <w:tcPr>
            <w:tcW w:w="1418" w:type="dxa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 w:rsidRPr="007D1581">
              <w:rPr>
                <w:rFonts w:ascii="Trebuchet MS" w:hAnsi="Trebuchet MS"/>
                <w:b/>
              </w:rPr>
              <w:t>Timing</w:t>
            </w: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 w:val="restart"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 w:rsidRPr="007D1581">
              <w:rPr>
                <w:rFonts w:ascii="Trebuchet MS" w:hAnsi="Trebuchet MS"/>
                <w:b/>
              </w:rPr>
              <w:t>Welcome</w:t>
            </w:r>
          </w:p>
        </w:tc>
        <w:tc>
          <w:tcPr>
            <w:tcW w:w="11340" w:type="dxa"/>
          </w:tcPr>
          <w:p w:rsidR="007D1581" w:rsidRPr="00C909F6" w:rsidRDefault="007D1581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 w:rsidRPr="00C909F6">
              <w:rPr>
                <w:rFonts w:ascii="Trebuchet MS" w:hAnsi="Trebuchet MS" w:cs="Arial"/>
              </w:rPr>
              <w:t>Welcome, thanks for taking the time to come to this discussion</w:t>
            </w:r>
            <w:r w:rsidR="00A31D76">
              <w:rPr>
                <w:rFonts w:ascii="Trebuchet MS" w:hAnsi="Trebuchet MS" w:cs="Arial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  <w:r w:rsidR="00FC2D8B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minutes</w:t>
            </w:r>
          </w:p>
        </w:tc>
      </w:tr>
      <w:tr w:rsidR="00A31D76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A31D76" w:rsidRPr="007D1581" w:rsidRDefault="00A31D76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A31D76" w:rsidRDefault="00A31D76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This discussion follows on from when we met previously to discuss the Flood project</w:t>
            </w:r>
          </w:p>
        </w:tc>
        <w:tc>
          <w:tcPr>
            <w:tcW w:w="1418" w:type="dxa"/>
            <w:vMerge/>
            <w:vAlign w:val="center"/>
          </w:tcPr>
          <w:p w:rsidR="00A31D76" w:rsidRPr="007D1581" w:rsidRDefault="00A31D76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My name is Catherine Alexander and I’m a</w:t>
            </w:r>
            <w:r w:rsidR="007A5ED5">
              <w:rPr>
                <w:rFonts w:ascii="Trebuchet MS" w:hAnsi="Trebuchet MS" w:cs="Arial"/>
              </w:rPr>
              <w:t xml:space="preserve"> Research Fellow</w:t>
            </w:r>
            <w:r w:rsidR="007D1581" w:rsidRPr="00C909F6">
              <w:rPr>
                <w:rFonts w:ascii="Trebuchet MS" w:hAnsi="Trebuchet MS" w:cs="Arial"/>
              </w:rPr>
              <w:t xml:space="preserve"> </w:t>
            </w:r>
            <w:r w:rsidR="007A5ED5">
              <w:rPr>
                <w:rFonts w:ascii="Trebuchet MS" w:hAnsi="Trebuchet MS" w:cs="Arial"/>
              </w:rPr>
              <w:t>from</w:t>
            </w:r>
            <w:r w:rsidR="007D1581" w:rsidRPr="00C909F6">
              <w:rPr>
                <w:rFonts w:ascii="Trebuchet MS" w:hAnsi="Trebuchet MS" w:cs="Arial"/>
              </w:rPr>
              <w:t xml:space="preserve"> the University of Hull</w:t>
            </w:r>
            <w:r w:rsidR="007A5ED5">
              <w:rPr>
                <w:rFonts w:ascii="Trebuchet MS" w:hAnsi="Trebuchet MS" w:cs="Arial"/>
              </w:rPr>
              <w:t xml:space="preserve">, CPPI, undertaking independent research on behalf of Hull 2017 </w:t>
            </w:r>
            <w:r w:rsidR="00FC2D8B">
              <w:rPr>
                <w:rFonts w:ascii="Trebuchet MS" w:hAnsi="Trebuchet MS" w:cs="Arial"/>
              </w:rPr>
              <w:t>into the Flood project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</w:t>
            </w:r>
            <w:r w:rsidR="007D1581" w:rsidRPr="00C909F6">
              <w:rPr>
                <w:rFonts w:ascii="Trebuchet MS" w:hAnsi="Trebuchet MS" w:cs="Arial"/>
              </w:rPr>
              <w:t xml:space="preserve">here’s lot to get through and the group will last for </w:t>
            </w:r>
            <w:r>
              <w:rPr>
                <w:rFonts w:ascii="Trebuchet MS" w:hAnsi="Trebuchet MS" w:cs="Arial"/>
              </w:rPr>
              <w:t>around 2</w:t>
            </w:r>
            <w:r w:rsidR="007D1581" w:rsidRPr="00C909F6">
              <w:rPr>
                <w:rFonts w:ascii="Trebuchet MS" w:hAnsi="Trebuchet MS" w:cs="Arial"/>
              </w:rPr>
              <w:t xml:space="preserve"> hours in total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The session </w:t>
            </w:r>
            <w:r w:rsidR="007D1581" w:rsidRPr="00C909F6">
              <w:rPr>
                <w:rFonts w:ascii="Trebuchet MS" w:hAnsi="Trebuchet MS" w:cs="Arial"/>
              </w:rPr>
              <w:t>will be recorded to enable accurate reporting, though all comments will remain anonymous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Please</w:t>
            </w:r>
            <w:r w:rsidR="007D1581" w:rsidRPr="00C909F6">
              <w:rPr>
                <w:rFonts w:ascii="Trebuchet MS" w:hAnsi="Trebuchet MS" w:cs="Arial"/>
              </w:rPr>
              <w:t xml:space="preserve"> speak up </w:t>
            </w:r>
            <w:r>
              <w:rPr>
                <w:rFonts w:ascii="Trebuchet MS" w:hAnsi="Trebuchet MS" w:cs="Arial"/>
              </w:rPr>
              <w:t>and try not to</w:t>
            </w:r>
            <w:r w:rsidR="007D1581" w:rsidRPr="00C909F6">
              <w:rPr>
                <w:rFonts w:ascii="Trebuchet MS" w:hAnsi="Trebuchet MS" w:cs="Arial"/>
              </w:rPr>
              <w:t xml:space="preserve"> interrupt each other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Please </w:t>
            </w:r>
            <w:r w:rsidR="007D1581" w:rsidRPr="00C909F6">
              <w:rPr>
                <w:rFonts w:ascii="Trebuchet MS" w:hAnsi="Trebuchet MS" w:cs="Arial"/>
              </w:rPr>
              <w:t xml:space="preserve">be honest and open – there are no right or wrong answers and it’s okay </w:t>
            </w:r>
            <w:r>
              <w:rPr>
                <w:rFonts w:ascii="Trebuchet MS" w:hAnsi="Trebuchet MS" w:cs="Arial"/>
              </w:rPr>
              <w:t>if you</w:t>
            </w:r>
            <w:r w:rsidR="007D1581" w:rsidRPr="00C909F6">
              <w:rPr>
                <w:rFonts w:ascii="Trebuchet MS" w:hAnsi="Trebuchet MS" w:cs="Arial"/>
              </w:rPr>
              <w:t xml:space="preserve"> disagree</w:t>
            </w:r>
            <w:r>
              <w:rPr>
                <w:rFonts w:ascii="Trebuchet MS" w:hAnsi="Trebuchet MS" w:cs="Arial"/>
              </w:rPr>
              <w:t xml:space="preserve"> with one another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7D1581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 w:rsidRPr="00C909F6">
              <w:rPr>
                <w:rFonts w:ascii="Trebuchet MS" w:hAnsi="Trebuchet MS" w:cs="Arial"/>
              </w:rPr>
              <w:t>Refreshments / housekeeping, e.g. toilets, fire exit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AB5BD5" w:rsidRPr="007D1581" w:rsidTr="00A31D76">
        <w:trPr>
          <w:trHeight w:val="259"/>
        </w:trPr>
        <w:tc>
          <w:tcPr>
            <w:tcW w:w="1696" w:type="dxa"/>
            <w:vAlign w:val="center"/>
          </w:tcPr>
          <w:p w:rsidR="00FC2D8B" w:rsidRPr="007D1581" w:rsidRDefault="00FC2D8B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Icebreaker</w:t>
            </w:r>
          </w:p>
        </w:tc>
        <w:tc>
          <w:tcPr>
            <w:tcW w:w="11340" w:type="dxa"/>
          </w:tcPr>
          <w:p w:rsidR="00693960" w:rsidRDefault="00693960" w:rsidP="00693960">
            <w:pPr>
              <w:spacing w:beforeLines="20" w:before="48" w:after="12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Last time we met we discussed the arrival of Slung Low at Victoria Dock, the relationship you built up with them; and the experience of having them </w:t>
            </w:r>
            <w:r w:rsidR="009C03C6">
              <w:rPr>
                <w:rFonts w:ascii="Trebuchet MS" w:hAnsi="Trebuchet MS" w:cs="Arial"/>
              </w:rPr>
              <w:t>based at the Dock</w:t>
            </w:r>
            <w:r>
              <w:rPr>
                <w:rFonts w:ascii="Trebuchet MS" w:hAnsi="Trebuchet MS" w:cs="Arial"/>
              </w:rPr>
              <w:t xml:space="preserve"> for most 2017. </w:t>
            </w:r>
          </w:p>
          <w:p w:rsidR="00693960" w:rsidRDefault="00693960" w:rsidP="00FC2D8B">
            <w:pPr>
              <w:spacing w:beforeLines="20" w:before="48" w:after="12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Now that Slung Low have left, I would like you to write down on a post-it note the one thing you miss the most about them being there and stick </w:t>
            </w:r>
            <w:r w:rsidR="006E6BAC">
              <w:rPr>
                <w:rFonts w:ascii="Trebuchet MS" w:hAnsi="Trebuchet MS" w:cs="Arial"/>
              </w:rPr>
              <w:t>it</w:t>
            </w:r>
            <w:r>
              <w:rPr>
                <w:rFonts w:ascii="Trebuchet MS" w:hAnsi="Trebuchet MS" w:cs="Arial"/>
              </w:rPr>
              <w:t xml:space="preserve"> up on the wall?</w:t>
            </w:r>
          </w:p>
          <w:p w:rsidR="00693960" w:rsidRPr="00693960" w:rsidRDefault="00693960" w:rsidP="00FC2D8B">
            <w:pPr>
              <w:spacing w:beforeLines="20" w:before="48" w:after="120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Ask each participant to take it in turns to </w:t>
            </w:r>
            <w:r w:rsidR="006E6BAC">
              <w:rPr>
                <w:rFonts w:ascii="Trebuchet MS" w:hAnsi="Trebuchet MS" w:cs="Arial"/>
                <w:b/>
              </w:rPr>
              <w:t xml:space="preserve">share </w:t>
            </w:r>
            <w:r>
              <w:rPr>
                <w:rFonts w:ascii="Trebuchet MS" w:hAnsi="Trebuchet MS" w:cs="Arial"/>
                <w:b/>
              </w:rPr>
              <w:t>their</w:t>
            </w:r>
            <w:r w:rsidR="006E6BAC">
              <w:rPr>
                <w:rFonts w:ascii="Trebuchet MS" w:hAnsi="Trebuchet MS" w:cs="Arial"/>
                <w:b/>
              </w:rPr>
              <w:t xml:space="preserve"> answer</w:t>
            </w:r>
            <w:r>
              <w:rPr>
                <w:rFonts w:ascii="Trebuchet MS" w:hAnsi="Trebuchet MS" w:cs="Arial"/>
                <w:b/>
              </w:rPr>
              <w:t xml:space="preserve"> and explain their reason for this.</w:t>
            </w:r>
          </w:p>
        </w:tc>
        <w:tc>
          <w:tcPr>
            <w:tcW w:w="1418" w:type="dxa"/>
            <w:vAlign w:val="center"/>
          </w:tcPr>
          <w:p w:rsidR="00AB5BD5" w:rsidRPr="007D1581" w:rsidRDefault="00AB5BD5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FC2D8B">
              <w:rPr>
                <w:rFonts w:ascii="Trebuchet MS" w:hAnsi="Trebuchet MS"/>
              </w:rPr>
              <w:t>0</w:t>
            </w:r>
            <w:r>
              <w:rPr>
                <w:rFonts w:ascii="Trebuchet MS" w:hAnsi="Trebuchet MS"/>
              </w:rPr>
              <w:t xml:space="preserve"> </w:t>
            </w:r>
            <w:r w:rsidRPr="007D1581">
              <w:rPr>
                <w:rFonts w:ascii="Trebuchet MS" w:hAnsi="Trebuchet MS"/>
              </w:rPr>
              <w:t>m</w:t>
            </w:r>
            <w:r>
              <w:rPr>
                <w:rFonts w:ascii="Trebuchet MS" w:hAnsi="Trebuchet MS"/>
              </w:rPr>
              <w:t>inutes</w:t>
            </w:r>
          </w:p>
        </w:tc>
      </w:tr>
      <w:tr w:rsidR="003811D4" w:rsidRPr="007D1581" w:rsidTr="00112B69">
        <w:trPr>
          <w:trHeight w:val="259"/>
        </w:trPr>
        <w:tc>
          <w:tcPr>
            <w:tcW w:w="1696" w:type="dxa"/>
          </w:tcPr>
          <w:p w:rsidR="003811D4" w:rsidRPr="003D28DF" w:rsidRDefault="003811D4" w:rsidP="003811D4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Departure</w:t>
            </w:r>
            <w:r>
              <w:rPr>
                <w:rFonts w:ascii="Trebuchet MS" w:hAnsi="Trebuchet MS"/>
                <w:b/>
              </w:rPr>
              <w:t xml:space="preserve"> of Slung Low</w:t>
            </w:r>
          </w:p>
        </w:tc>
        <w:tc>
          <w:tcPr>
            <w:tcW w:w="11340" w:type="dxa"/>
          </w:tcPr>
          <w:p w:rsidR="003811D4" w:rsidRDefault="003811D4" w:rsidP="003811D4">
            <w:pPr>
              <w:spacing w:beforeLines="20" w:before="48" w:afterLines="20" w:after="48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EXERCISE</w:t>
            </w:r>
            <w:r w:rsidRPr="003D28DF">
              <w:rPr>
                <w:rFonts w:ascii="Trebuchet MS" w:hAnsi="Trebuchet MS"/>
                <w:b/>
              </w:rPr>
              <w:t>:</w:t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Think ba</w:t>
            </w:r>
            <w:r>
              <w:rPr>
                <w:rFonts w:ascii="Trebuchet MS" w:hAnsi="Trebuchet MS"/>
              </w:rPr>
              <w:t xml:space="preserve">ck to when </w:t>
            </w:r>
            <w:r>
              <w:rPr>
                <w:rFonts w:ascii="Trebuchet MS" w:hAnsi="Trebuchet MS"/>
              </w:rPr>
              <w:t xml:space="preserve">the final Flood performance took place and </w:t>
            </w:r>
            <w:r>
              <w:rPr>
                <w:rFonts w:ascii="Trebuchet MS" w:hAnsi="Trebuchet MS"/>
              </w:rPr>
              <w:t xml:space="preserve">Slung Low </w:t>
            </w:r>
            <w:r>
              <w:rPr>
                <w:rFonts w:ascii="Trebuchet MS" w:hAnsi="Trebuchet MS"/>
              </w:rPr>
              <w:t>began to leave Victoria Dock. Take 5 minutes to write down how you felt about this.</w:t>
            </w:r>
          </w:p>
          <w:p w:rsidR="003811D4" w:rsidRDefault="003811D4" w:rsidP="003811D4">
            <w:pPr>
              <w:pStyle w:val="ListParagraph"/>
              <w:numPr>
                <w:ilvl w:val="0"/>
                <w:numId w:val="8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What </w:t>
            </w:r>
            <w:r>
              <w:rPr>
                <w:rFonts w:ascii="Trebuchet MS" w:hAnsi="Trebuchet MS"/>
              </w:rPr>
              <w:t xml:space="preserve">was the overriding emotion you felt at the time, be it positive or negative? </w:t>
            </w:r>
          </w:p>
          <w:p w:rsidR="003811D4" w:rsidRDefault="003811D4" w:rsidP="003811D4">
            <w:pPr>
              <w:pStyle w:val="ListParagraph"/>
              <w:numPr>
                <w:ilvl w:val="0"/>
                <w:numId w:val="8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Was there any</w:t>
            </w:r>
            <w:r w:rsidR="006E6BAC">
              <w:rPr>
                <w:rFonts w:ascii="Trebuchet MS" w:hAnsi="Trebuchet MS"/>
              </w:rPr>
              <w:t>thing that surprised you about how you felt</w:t>
            </w:r>
            <w:r w:rsidR="009C03C6">
              <w:rPr>
                <w:rFonts w:ascii="Trebuchet MS" w:hAnsi="Trebuchet MS"/>
              </w:rPr>
              <w:t xml:space="preserve"> watching the project </w:t>
            </w:r>
            <w:proofErr w:type="gramStart"/>
            <w:r w:rsidR="009C03C6">
              <w:rPr>
                <w:rFonts w:ascii="Trebuchet MS" w:hAnsi="Trebuchet MS"/>
              </w:rPr>
              <w:t>come to an end</w:t>
            </w:r>
            <w:proofErr w:type="gramEnd"/>
            <w:r w:rsidR="006E6BAC">
              <w:rPr>
                <w:rFonts w:ascii="Trebuchet MS" w:hAnsi="Trebuchet MS"/>
              </w:rPr>
              <w:t>?</w:t>
            </w:r>
          </w:p>
          <w:p w:rsidR="006E6BAC" w:rsidRPr="006E6BAC" w:rsidRDefault="003811D4" w:rsidP="006E6BAC">
            <w:pPr>
              <w:spacing w:beforeLines="20" w:before="48" w:afterLines="20" w:after="4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Can you each share with the group what you wrote and give a brief explanation.</w:t>
            </w:r>
          </w:p>
        </w:tc>
        <w:tc>
          <w:tcPr>
            <w:tcW w:w="1418" w:type="dxa"/>
            <w:vAlign w:val="center"/>
          </w:tcPr>
          <w:p w:rsidR="003811D4" w:rsidRPr="007D1581" w:rsidRDefault="003811D4" w:rsidP="003811D4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 minutes</w:t>
            </w:r>
          </w:p>
        </w:tc>
      </w:tr>
    </w:tbl>
    <w:p w:rsidR="006E6BAC" w:rsidRDefault="006E6BAC">
      <w:r>
        <w:br w:type="page"/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696"/>
        <w:gridCol w:w="11340"/>
        <w:gridCol w:w="1418"/>
      </w:tblGrid>
      <w:tr w:rsidR="006E6BAC" w:rsidRPr="007D1581" w:rsidTr="00A31D76">
        <w:trPr>
          <w:trHeight w:val="259"/>
        </w:trPr>
        <w:tc>
          <w:tcPr>
            <w:tcW w:w="1696" w:type="dxa"/>
            <w:vAlign w:val="center"/>
          </w:tcPr>
          <w:p w:rsidR="006E6BAC" w:rsidRDefault="006E6BAC" w:rsidP="003811D4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lastRenderedPageBreak/>
              <w:t>Victoria Dock as a Place to Live</w:t>
            </w:r>
          </w:p>
        </w:tc>
        <w:tc>
          <w:tcPr>
            <w:tcW w:w="11340" w:type="dxa"/>
          </w:tcPr>
          <w:p w:rsidR="006E6BAC" w:rsidRDefault="006E6BAC" w:rsidP="006E6BAC">
            <w:pPr>
              <w:spacing w:beforeLines="20" w:before="48" w:after="12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With Slung Low now gone, does </w:t>
            </w:r>
            <w:r w:rsidR="009C03C6">
              <w:rPr>
                <w:rFonts w:ascii="Trebuchet MS" w:hAnsi="Trebuchet MS" w:cs="Arial"/>
              </w:rPr>
              <w:t>Victoria Dock</w:t>
            </w:r>
            <w:r>
              <w:rPr>
                <w:rFonts w:ascii="Trebuchet MS" w:hAnsi="Trebuchet MS" w:cs="Arial"/>
              </w:rPr>
              <w:t xml:space="preserve"> feel different as a place to live? If yes, in what way? </w:t>
            </w:r>
            <w:r>
              <w:rPr>
                <w:rFonts w:ascii="Trebuchet MS" w:hAnsi="Trebuchet MS" w:cs="Arial"/>
              </w:rPr>
              <w:t>Probe:</w:t>
            </w:r>
          </w:p>
          <w:p w:rsidR="006E6BAC" w:rsidRDefault="006E6BAC" w:rsidP="006E6BAC">
            <w:pPr>
              <w:pStyle w:val="ListParagraph"/>
              <w:numPr>
                <w:ilvl w:val="0"/>
                <w:numId w:val="19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How have </w:t>
            </w:r>
            <w:r>
              <w:rPr>
                <w:rFonts w:ascii="Trebuchet MS" w:hAnsi="Trebuchet MS"/>
              </w:rPr>
              <w:t>residents’</w:t>
            </w:r>
            <w:r>
              <w:rPr>
                <w:rFonts w:ascii="Trebuchet MS" w:hAnsi="Trebuchet MS"/>
              </w:rPr>
              <w:t xml:space="preserve"> attitudes and behaviours changed</w:t>
            </w:r>
            <w:r>
              <w:rPr>
                <w:rFonts w:ascii="Trebuchet MS" w:hAnsi="Trebuchet MS"/>
              </w:rPr>
              <w:t xml:space="preserve"> generally</w:t>
            </w:r>
            <w:r>
              <w:rPr>
                <w:rFonts w:ascii="Trebuchet MS" w:hAnsi="Trebuchet MS"/>
              </w:rPr>
              <w:t>?</w:t>
            </w:r>
          </w:p>
          <w:p w:rsidR="006E6BAC" w:rsidRDefault="006E6BAC" w:rsidP="006E6BAC">
            <w:pPr>
              <w:pStyle w:val="ListParagraph"/>
              <w:numPr>
                <w:ilvl w:val="0"/>
                <w:numId w:val="19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How have residents’ attitudes and behaviours changed </w:t>
            </w:r>
            <w:r>
              <w:rPr>
                <w:rFonts w:ascii="Trebuchet MS" w:hAnsi="Trebuchet MS"/>
              </w:rPr>
              <w:t>towards the area</w:t>
            </w:r>
            <w:r>
              <w:rPr>
                <w:rFonts w:ascii="Trebuchet MS" w:hAnsi="Trebuchet MS"/>
              </w:rPr>
              <w:t>?</w:t>
            </w:r>
          </w:p>
          <w:p w:rsidR="006E6BAC" w:rsidRDefault="006E6BAC" w:rsidP="006E6BAC">
            <w:pPr>
              <w:pStyle w:val="ListParagraph"/>
              <w:numPr>
                <w:ilvl w:val="0"/>
                <w:numId w:val="19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How has the level of interaction between residents changed?</w:t>
            </w:r>
          </w:p>
          <w:p w:rsidR="009C03C6" w:rsidRPr="006E6BAC" w:rsidRDefault="009C03C6" w:rsidP="006E6BAC">
            <w:pPr>
              <w:pStyle w:val="ListParagraph"/>
              <w:numPr>
                <w:ilvl w:val="0"/>
                <w:numId w:val="19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How has the number of people visiting the area changed?</w:t>
            </w:r>
          </w:p>
        </w:tc>
        <w:tc>
          <w:tcPr>
            <w:tcW w:w="1418" w:type="dxa"/>
            <w:vAlign w:val="center"/>
          </w:tcPr>
          <w:p w:rsidR="006E6BAC" w:rsidRDefault="009C03C6" w:rsidP="003811D4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 minutes</w:t>
            </w:r>
          </w:p>
        </w:tc>
      </w:tr>
      <w:tr w:rsidR="003811D4" w:rsidRPr="007D1581" w:rsidTr="00A31D76">
        <w:trPr>
          <w:trHeight w:val="259"/>
        </w:trPr>
        <w:tc>
          <w:tcPr>
            <w:tcW w:w="1696" w:type="dxa"/>
            <w:vAlign w:val="center"/>
          </w:tcPr>
          <w:p w:rsidR="003811D4" w:rsidRDefault="006E6BAC" w:rsidP="003811D4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Hull as place </w:t>
            </w:r>
            <w:proofErr w:type="gramStart"/>
            <w:r>
              <w:rPr>
                <w:rFonts w:ascii="Trebuchet MS" w:hAnsi="Trebuchet MS"/>
                <w:b/>
              </w:rPr>
              <w:t>to</w:t>
            </w:r>
            <w:proofErr w:type="gramEnd"/>
            <w:r>
              <w:rPr>
                <w:rFonts w:ascii="Trebuchet MS" w:hAnsi="Trebuchet MS"/>
                <w:b/>
              </w:rPr>
              <w:t xml:space="preserve"> live</w:t>
            </w:r>
          </w:p>
        </w:tc>
        <w:tc>
          <w:tcPr>
            <w:tcW w:w="11340" w:type="dxa"/>
          </w:tcPr>
          <w:p w:rsidR="009C03C6" w:rsidRDefault="00525FF2" w:rsidP="00525FF2">
            <w:pPr>
              <w:spacing w:beforeLines="20" w:before="48" w:after="12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How do you feel </w:t>
            </w:r>
            <w:r>
              <w:rPr>
                <w:rFonts w:ascii="Trebuchet MS" w:hAnsi="Trebuchet MS" w:cs="Arial"/>
              </w:rPr>
              <w:t xml:space="preserve">having Slung Low </w:t>
            </w:r>
            <w:r w:rsidR="009C03C6">
              <w:rPr>
                <w:rFonts w:ascii="Trebuchet MS" w:hAnsi="Trebuchet MS" w:cs="Arial"/>
              </w:rPr>
              <w:t xml:space="preserve">based </w:t>
            </w:r>
            <w:r>
              <w:rPr>
                <w:rFonts w:ascii="Trebuchet MS" w:hAnsi="Trebuchet MS" w:cs="Arial"/>
              </w:rPr>
              <w:t>in Hull has impacted upon</w:t>
            </w:r>
            <w:r w:rsidR="009C03C6">
              <w:rPr>
                <w:rFonts w:ascii="Trebuchet MS" w:hAnsi="Trebuchet MS" w:cs="Arial"/>
              </w:rPr>
              <w:t xml:space="preserve"> other</w:t>
            </w:r>
            <w:r>
              <w:rPr>
                <w:rFonts w:ascii="Trebuchet MS" w:hAnsi="Trebuchet MS" w:cs="Arial"/>
              </w:rPr>
              <w:t xml:space="preserve"> people’s perceptions of the city?</w:t>
            </w:r>
          </w:p>
          <w:p w:rsidR="009C03C6" w:rsidRDefault="009C03C6" w:rsidP="009C03C6">
            <w:pPr>
              <w:pStyle w:val="ListParagraph"/>
              <w:numPr>
                <w:ilvl w:val="0"/>
                <w:numId w:val="22"/>
              </w:numPr>
              <w:spacing w:beforeLines="20" w:before="48" w:after="12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What positive impacts do you feel it’s had on how people view the city?</w:t>
            </w:r>
          </w:p>
          <w:p w:rsidR="009C03C6" w:rsidRPr="009C03C6" w:rsidRDefault="009C03C6" w:rsidP="009C03C6">
            <w:pPr>
              <w:pStyle w:val="ListParagraph"/>
              <w:numPr>
                <w:ilvl w:val="0"/>
                <w:numId w:val="22"/>
              </w:numPr>
              <w:spacing w:beforeLines="20" w:before="48" w:after="12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What </w:t>
            </w:r>
            <w:r>
              <w:rPr>
                <w:rFonts w:ascii="Trebuchet MS" w:hAnsi="Trebuchet MS" w:cs="Arial"/>
              </w:rPr>
              <w:t>negative</w:t>
            </w:r>
            <w:r>
              <w:rPr>
                <w:rFonts w:ascii="Trebuchet MS" w:hAnsi="Trebuchet MS" w:cs="Arial"/>
              </w:rPr>
              <w:t xml:space="preserve"> impacts do you feel it’s had on how people view the city?</w:t>
            </w:r>
          </w:p>
        </w:tc>
        <w:tc>
          <w:tcPr>
            <w:tcW w:w="1418" w:type="dxa"/>
            <w:vAlign w:val="center"/>
          </w:tcPr>
          <w:p w:rsidR="003811D4" w:rsidRDefault="009C03C6" w:rsidP="003811D4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 minutes</w:t>
            </w:r>
          </w:p>
        </w:tc>
      </w:tr>
      <w:tr w:rsidR="003811D4" w:rsidRPr="007D1581" w:rsidTr="00C909F6">
        <w:trPr>
          <w:trHeight w:val="332"/>
        </w:trPr>
        <w:tc>
          <w:tcPr>
            <w:tcW w:w="1696" w:type="dxa"/>
          </w:tcPr>
          <w:p w:rsidR="003811D4" w:rsidRPr="003E1811" w:rsidRDefault="003811D4" w:rsidP="003811D4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br w:type="page"/>
            </w:r>
            <w:r w:rsidRPr="00D36F19">
              <w:rPr>
                <w:rFonts w:ascii="Trebuchet MS" w:hAnsi="Trebuchet MS"/>
                <w:b/>
              </w:rPr>
              <w:t>The</w:t>
            </w:r>
            <w:r>
              <w:t xml:space="preserve"> </w:t>
            </w:r>
            <w:r>
              <w:rPr>
                <w:rFonts w:ascii="Trebuchet MS" w:hAnsi="Trebuchet MS"/>
                <w:b/>
              </w:rPr>
              <w:t xml:space="preserve">experience as an audience member </w:t>
            </w:r>
          </w:p>
        </w:tc>
        <w:tc>
          <w:tcPr>
            <w:tcW w:w="11340" w:type="dxa"/>
          </w:tcPr>
          <w:p w:rsidR="00525FF2" w:rsidRDefault="003811D4" w:rsidP="003811D4">
            <w:pPr>
              <w:spacing w:beforeLines="20" w:before="48"/>
              <w:rPr>
                <w:rFonts w:ascii="Trebuchet MS" w:hAnsi="Trebuchet MS" w:cs="Arial"/>
              </w:rPr>
            </w:pPr>
            <w:r w:rsidRPr="00D36F19">
              <w:rPr>
                <w:rFonts w:ascii="Trebuchet MS" w:hAnsi="Trebuchet MS" w:cs="Arial"/>
              </w:rPr>
              <w:t xml:space="preserve">Who within the group has watched </w:t>
            </w:r>
            <w:r w:rsidR="006E6BAC">
              <w:rPr>
                <w:rFonts w:ascii="Trebuchet MS" w:hAnsi="Trebuchet MS" w:cs="Arial"/>
              </w:rPr>
              <w:t>all four parts of</w:t>
            </w:r>
            <w:r w:rsidRPr="00D36F19">
              <w:rPr>
                <w:rFonts w:ascii="Trebuchet MS" w:hAnsi="Trebuchet MS" w:cs="Arial"/>
              </w:rPr>
              <w:t xml:space="preserve"> Flood?</w:t>
            </w:r>
            <w:r>
              <w:rPr>
                <w:rFonts w:ascii="Trebuchet MS" w:hAnsi="Trebuchet MS" w:cs="Arial"/>
              </w:rPr>
              <w:t xml:space="preserve"> </w:t>
            </w:r>
          </w:p>
          <w:p w:rsidR="009C03C6" w:rsidRPr="009C03C6" w:rsidRDefault="009C03C6" w:rsidP="009C03C6">
            <w:pPr>
              <w:spacing w:beforeLines="20" w:before="48"/>
              <w:ind w:firstLine="720"/>
              <w:rPr>
                <w:rFonts w:ascii="Trebuchet MS" w:hAnsi="Trebuchet MS" w:cs="Arial"/>
                <w:sz w:val="12"/>
                <w:szCs w:val="12"/>
              </w:rPr>
            </w:pPr>
          </w:p>
          <w:p w:rsidR="00525FF2" w:rsidRDefault="00525FF2" w:rsidP="00525FF2">
            <w:pPr>
              <w:spacing w:beforeLines="20" w:before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For those who have not seen any of Flood:</w:t>
            </w:r>
          </w:p>
          <w:p w:rsidR="00525FF2" w:rsidRDefault="00525FF2" w:rsidP="00525FF2">
            <w:pPr>
              <w:pStyle w:val="ListParagraph"/>
              <w:numPr>
                <w:ilvl w:val="0"/>
                <w:numId w:val="11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What has stopped you from </w:t>
            </w:r>
            <w:r>
              <w:rPr>
                <w:rFonts w:ascii="Trebuchet MS" w:hAnsi="Trebuchet MS"/>
              </w:rPr>
              <w:t>watching it</w:t>
            </w:r>
            <w:r>
              <w:rPr>
                <w:rFonts w:ascii="Trebuchet MS" w:hAnsi="Trebuchet MS"/>
              </w:rPr>
              <w:t>?</w:t>
            </w:r>
          </w:p>
          <w:p w:rsidR="00525FF2" w:rsidRDefault="00525FF2" w:rsidP="00525FF2">
            <w:pPr>
              <w:pStyle w:val="ListParagraph"/>
              <w:numPr>
                <w:ilvl w:val="0"/>
                <w:numId w:val="11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If given the chance to see it again, what, if anything, would persuade you to engage?</w:t>
            </w:r>
          </w:p>
          <w:p w:rsidR="00525FF2" w:rsidRPr="00D36F19" w:rsidRDefault="00525FF2" w:rsidP="00525FF2">
            <w:pPr>
              <w:spacing w:beforeLines="20" w:before="48"/>
              <w:rPr>
                <w:rFonts w:ascii="Trebuchet MS" w:hAnsi="Trebuchet MS" w:cs="Arial"/>
              </w:rPr>
            </w:pPr>
            <w:r w:rsidRPr="009C03C6">
              <w:rPr>
                <w:rFonts w:ascii="Trebuchet MS" w:hAnsi="Trebuchet MS" w:cs="Arial"/>
                <w:sz w:val="12"/>
                <w:szCs w:val="12"/>
              </w:rPr>
              <w:br/>
            </w:r>
            <w:r>
              <w:rPr>
                <w:rFonts w:ascii="Trebuchet MS" w:hAnsi="Trebuchet MS" w:cs="Arial"/>
              </w:rPr>
              <w:t>For those who have seen only some parts:</w:t>
            </w:r>
          </w:p>
          <w:p w:rsidR="00525FF2" w:rsidRDefault="00525FF2" w:rsidP="00525FF2">
            <w:pPr>
              <w:pStyle w:val="ListParagraph"/>
              <w:numPr>
                <w:ilvl w:val="0"/>
                <w:numId w:val="11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What has stopped you from </w:t>
            </w:r>
            <w:proofErr w:type="gramStart"/>
            <w:r>
              <w:rPr>
                <w:rFonts w:ascii="Trebuchet MS" w:hAnsi="Trebuchet MS"/>
              </w:rPr>
              <w:t>being able to</w:t>
            </w:r>
            <w:proofErr w:type="gramEnd"/>
            <w:r>
              <w:rPr>
                <w:rFonts w:ascii="Trebuchet MS" w:hAnsi="Trebuchet MS"/>
              </w:rPr>
              <w:t xml:space="preserve"> engage with all four parts?</w:t>
            </w:r>
          </w:p>
          <w:p w:rsidR="003811D4" w:rsidRPr="00D36F19" w:rsidRDefault="00525FF2" w:rsidP="003811D4">
            <w:pPr>
              <w:spacing w:beforeLines="20" w:before="48"/>
              <w:rPr>
                <w:rFonts w:ascii="Trebuchet MS" w:hAnsi="Trebuchet MS" w:cs="Arial"/>
              </w:rPr>
            </w:pPr>
            <w:r w:rsidRPr="009C03C6">
              <w:rPr>
                <w:rFonts w:ascii="Trebuchet MS" w:hAnsi="Trebuchet MS" w:cs="Arial"/>
                <w:sz w:val="12"/>
                <w:szCs w:val="12"/>
              </w:rPr>
              <w:br/>
            </w:r>
            <w:r>
              <w:rPr>
                <w:rFonts w:ascii="Trebuchet MS" w:hAnsi="Trebuchet MS" w:cs="Arial"/>
              </w:rPr>
              <w:t>For those who have seen</w:t>
            </w:r>
            <w:r w:rsidR="009C03C6">
              <w:rPr>
                <w:rFonts w:ascii="Trebuchet MS" w:hAnsi="Trebuchet MS" w:cs="Arial"/>
              </w:rPr>
              <w:t xml:space="preserve"> </w:t>
            </w:r>
            <w:r>
              <w:rPr>
                <w:rFonts w:ascii="Trebuchet MS" w:hAnsi="Trebuchet MS" w:cs="Arial"/>
              </w:rPr>
              <w:t>some or all of it:</w:t>
            </w:r>
          </w:p>
          <w:p w:rsidR="009C03C6" w:rsidRDefault="009C03C6" w:rsidP="003811D4">
            <w:pPr>
              <w:pStyle w:val="ListParagraph"/>
              <w:numPr>
                <w:ilvl w:val="0"/>
                <w:numId w:val="11"/>
              </w:numPr>
              <w:spacing w:beforeLines="20" w:before="48"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How would you describe Flood to someone else?</w:t>
            </w:r>
          </w:p>
          <w:p w:rsidR="009C03C6" w:rsidRDefault="009C03C6" w:rsidP="003811D4">
            <w:pPr>
              <w:pStyle w:val="ListParagraph"/>
              <w:numPr>
                <w:ilvl w:val="0"/>
                <w:numId w:val="11"/>
              </w:numPr>
              <w:spacing w:beforeLines="20" w:before="48"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To what extent do you feel that each of the four parts worked as standalone productions? </w:t>
            </w:r>
          </w:p>
          <w:p w:rsidR="00525FF2" w:rsidRDefault="006E6BAC" w:rsidP="003811D4">
            <w:pPr>
              <w:pStyle w:val="ListParagraph"/>
              <w:numPr>
                <w:ilvl w:val="0"/>
                <w:numId w:val="11"/>
              </w:numPr>
              <w:spacing w:beforeLines="20" w:before="48"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Now that the saga has ended, w</w:t>
            </w:r>
            <w:r w:rsidR="003811D4">
              <w:rPr>
                <w:rFonts w:ascii="Trebuchet MS" w:hAnsi="Trebuchet MS"/>
              </w:rPr>
              <w:t>hat are your thoughts on Flood</w:t>
            </w:r>
            <w:r w:rsidR="00525FF2">
              <w:rPr>
                <w:rFonts w:ascii="Trebuchet MS" w:hAnsi="Trebuchet MS"/>
              </w:rPr>
              <w:t xml:space="preserve"> in its entirety</w:t>
            </w:r>
            <w:r w:rsidR="003811D4" w:rsidRPr="00D36F19">
              <w:rPr>
                <w:rFonts w:ascii="Trebuchet MS" w:hAnsi="Trebuchet MS"/>
              </w:rPr>
              <w:t>?</w:t>
            </w:r>
          </w:p>
          <w:p w:rsidR="00525FF2" w:rsidRDefault="00525FF2" w:rsidP="009C03C6">
            <w:pPr>
              <w:pStyle w:val="ListParagraph"/>
              <w:numPr>
                <w:ilvl w:val="0"/>
                <w:numId w:val="11"/>
              </w:numPr>
              <w:spacing w:beforeLines="20" w:before="48"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How do you feel about the way Flood ended?</w:t>
            </w:r>
            <w:r w:rsidR="006E6BAC">
              <w:rPr>
                <w:rFonts w:ascii="Trebuchet MS" w:hAnsi="Trebuchet MS"/>
              </w:rPr>
              <w:t xml:space="preserve"> </w:t>
            </w:r>
          </w:p>
          <w:p w:rsidR="009C03C6" w:rsidRPr="009C03C6" w:rsidRDefault="009C03C6" w:rsidP="009C03C6">
            <w:pPr>
              <w:spacing w:beforeLines="20" w:before="48"/>
              <w:rPr>
                <w:rFonts w:ascii="Trebuchet MS" w:hAnsi="Trebuchet MS"/>
                <w:sz w:val="12"/>
                <w:szCs w:val="12"/>
              </w:rPr>
            </w:pPr>
          </w:p>
          <w:p w:rsidR="009C03C6" w:rsidRPr="009C03C6" w:rsidRDefault="009C03C6" w:rsidP="009C03C6">
            <w:pPr>
              <w:spacing w:beforeLines="20" w:before="4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reflecting on your experience as an audience member of Flood, what would you say is the main impact that the story had on you?</w:t>
            </w:r>
          </w:p>
        </w:tc>
        <w:tc>
          <w:tcPr>
            <w:tcW w:w="1418" w:type="dxa"/>
            <w:vAlign w:val="center"/>
          </w:tcPr>
          <w:p w:rsidR="003811D4" w:rsidRDefault="003811D4" w:rsidP="003811D4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  <w:r w:rsidR="009C03C6">
              <w:rPr>
                <w:rFonts w:ascii="Trebuchet MS" w:hAnsi="Trebuchet MS"/>
              </w:rPr>
              <w:t>5</w:t>
            </w:r>
            <w:r>
              <w:rPr>
                <w:rFonts w:ascii="Trebuchet MS" w:hAnsi="Trebuchet MS"/>
              </w:rPr>
              <w:t xml:space="preserve"> minutes</w:t>
            </w:r>
          </w:p>
        </w:tc>
      </w:tr>
      <w:tr w:rsidR="003811D4" w:rsidRPr="007D1581" w:rsidTr="00C909F6">
        <w:trPr>
          <w:trHeight w:val="332"/>
        </w:trPr>
        <w:tc>
          <w:tcPr>
            <w:tcW w:w="1696" w:type="dxa"/>
          </w:tcPr>
          <w:p w:rsidR="003811D4" w:rsidRPr="00F56AFA" w:rsidRDefault="003811D4" w:rsidP="003811D4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 w:rsidRPr="00F56AFA">
              <w:rPr>
                <w:rFonts w:ascii="Trebuchet MS" w:hAnsi="Trebuchet MS"/>
                <w:b/>
              </w:rPr>
              <w:t>And finally</w:t>
            </w:r>
          </w:p>
        </w:tc>
        <w:tc>
          <w:tcPr>
            <w:tcW w:w="11340" w:type="dxa"/>
          </w:tcPr>
          <w:p w:rsidR="003811D4" w:rsidRPr="00F56AFA" w:rsidRDefault="003811D4" w:rsidP="003811D4">
            <w:pPr>
              <w:spacing w:beforeLines="20" w:before="48" w:afterLines="20" w:after="48"/>
              <w:rPr>
                <w:rFonts w:ascii="Trebuchet MS" w:hAnsi="Trebuchet MS"/>
                <w:color w:val="FF0000"/>
              </w:rPr>
            </w:pPr>
            <w:r w:rsidRPr="00F56AFA">
              <w:rPr>
                <w:rFonts w:ascii="Trebuchet MS" w:hAnsi="Trebuchet MS"/>
              </w:rPr>
              <w:t xml:space="preserve">If you were asked to </w:t>
            </w:r>
            <w:r w:rsidR="009C03C6">
              <w:rPr>
                <w:rFonts w:ascii="Trebuchet MS" w:hAnsi="Trebuchet MS"/>
              </w:rPr>
              <w:t xml:space="preserve">define the </w:t>
            </w:r>
            <w:proofErr w:type="gramStart"/>
            <w:r w:rsidR="009C03C6">
              <w:rPr>
                <w:rFonts w:ascii="Trebuchet MS" w:hAnsi="Trebuchet MS"/>
              </w:rPr>
              <w:t>lasting impression</w:t>
            </w:r>
            <w:proofErr w:type="gramEnd"/>
            <w:r w:rsidR="009C03C6">
              <w:rPr>
                <w:rFonts w:ascii="Trebuchet MS" w:hAnsi="Trebuchet MS"/>
              </w:rPr>
              <w:t xml:space="preserve"> that Slung Low has left on Victoria Dock and its residents, what would it be</w:t>
            </w:r>
            <w:r w:rsidRPr="00F56AFA">
              <w:rPr>
                <w:rFonts w:ascii="Trebuchet MS" w:hAnsi="Trebuchet MS"/>
              </w:rPr>
              <w:t xml:space="preserve">? </w:t>
            </w:r>
          </w:p>
        </w:tc>
        <w:tc>
          <w:tcPr>
            <w:tcW w:w="1418" w:type="dxa"/>
            <w:vAlign w:val="center"/>
          </w:tcPr>
          <w:p w:rsidR="003811D4" w:rsidRDefault="003811D4" w:rsidP="003811D4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 minutes</w:t>
            </w:r>
          </w:p>
        </w:tc>
      </w:tr>
    </w:tbl>
    <w:p w:rsidR="002D3737" w:rsidRPr="007D1581" w:rsidRDefault="002D3737" w:rsidP="002D3737">
      <w:pPr>
        <w:rPr>
          <w:rFonts w:ascii="Trebuchet MS" w:hAnsi="Trebuchet MS"/>
        </w:rPr>
      </w:pPr>
      <w:bookmarkStart w:id="0" w:name="_GoBack"/>
      <w:bookmarkEnd w:id="0"/>
    </w:p>
    <w:sectPr w:rsidR="002D3737" w:rsidRPr="007D1581" w:rsidSect="007D158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B43"/>
    <w:multiLevelType w:val="hybridMultilevel"/>
    <w:tmpl w:val="3EC20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070CD"/>
    <w:multiLevelType w:val="hybridMultilevel"/>
    <w:tmpl w:val="5CE667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005F8"/>
    <w:multiLevelType w:val="hybridMultilevel"/>
    <w:tmpl w:val="3566D7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E559FA"/>
    <w:multiLevelType w:val="hybridMultilevel"/>
    <w:tmpl w:val="B718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D2E49"/>
    <w:multiLevelType w:val="hybridMultilevel"/>
    <w:tmpl w:val="B54E18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CE00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8F2428"/>
    <w:multiLevelType w:val="hybridMultilevel"/>
    <w:tmpl w:val="9BF82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1D4A"/>
    <w:multiLevelType w:val="hybridMultilevel"/>
    <w:tmpl w:val="B7A4C2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CE00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326D7E"/>
    <w:multiLevelType w:val="hybridMultilevel"/>
    <w:tmpl w:val="B0727B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73041D"/>
    <w:multiLevelType w:val="hybridMultilevel"/>
    <w:tmpl w:val="F5FC8C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060671"/>
    <w:multiLevelType w:val="hybridMultilevel"/>
    <w:tmpl w:val="BB8215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CE00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CF2FDC"/>
    <w:multiLevelType w:val="hybridMultilevel"/>
    <w:tmpl w:val="83B07B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8C3A7A"/>
    <w:multiLevelType w:val="hybridMultilevel"/>
    <w:tmpl w:val="4BE4FF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1B1C0F"/>
    <w:multiLevelType w:val="hybridMultilevel"/>
    <w:tmpl w:val="53507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D06271"/>
    <w:multiLevelType w:val="hybridMultilevel"/>
    <w:tmpl w:val="C5F4B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A142D5"/>
    <w:multiLevelType w:val="hybridMultilevel"/>
    <w:tmpl w:val="2CF402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907EC2"/>
    <w:multiLevelType w:val="hybridMultilevel"/>
    <w:tmpl w:val="4FDE67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8E7933"/>
    <w:multiLevelType w:val="hybridMultilevel"/>
    <w:tmpl w:val="FB48C6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CE00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671188"/>
    <w:multiLevelType w:val="hybridMultilevel"/>
    <w:tmpl w:val="BEC89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0065EF"/>
    <w:multiLevelType w:val="hybridMultilevel"/>
    <w:tmpl w:val="9C74A6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9654AC"/>
    <w:multiLevelType w:val="hybridMultilevel"/>
    <w:tmpl w:val="3A0C62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3E7AC9"/>
    <w:multiLevelType w:val="hybridMultilevel"/>
    <w:tmpl w:val="316457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D1C26"/>
    <w:multiLevelType w:val="hybridMultilevel"/>
    <w:tmpl w:val="0E763E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6"/>
  </w:num>
  <w:num w:numId="4">
    <w:abstractNumId w:val="5"/>
  </w:num>
  <w:num w:numId="5">
    <w:abstractNumId w:val="8"/>
  </w:num>
  <w:num w:numId="6">
    <w:abstractNumId w:val="18"/>
  </w:num>
  <w:num w:numId="7">
    <w:abstractNumId w:val="7"/>
  </w:num>
  <w:num w:numId="8">
    <w:abstractNumId w:val="15"/>
  </w:num>
  <w:num w:numId="9">
    <w:abstractNumId w:val="10"/>
  </w:num>
  <w:num w:numId="10">
    <w:abstractNumId w:val="6"/>
  </w:num>
  <w:num w:numId="11">
    <w:abstractNumId w:val="4"/>
  </w:num>
  <w:num w:numId="12">
    <w:abstractNumId w:val="20"/>
  </w:num>
  <w:num w:numId="13">
    <w:abstractNumId w:val="19"/>
  </w:num>
  <w:num w:numId="14">
    <w:abstractNumId w:val="11"/>
  </w:num>
  <w:num w:numId="15">
    <w:abstractNumId w:val="9"/>
  </w:num>
  <w:num w:numId="16">
    <w:abstractNumId w:val="17"/>
  </w:num>
  <w:num w:numId="17">
    <w:abstractNumId w:val="14"/>
  </w:num>
  <w:num w:numId="18">
    <w:abstractNumId w:val="0"/>
  </w:num>
  <w:num w:numId="19">
    <w:abstractNumId w:val="2"/>
  </w:num>
  <w:num w:numId="20">
    <w:abstractNumId w:val="21"/>
  </w:num>
  <w:num w:numId="21">
    <w:abstractNumId w:val="1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37"/>
    <w:rsid w:val="000959C7"/>
    <w:rsid w:val="00202CA3"/>
    <w:rsid w:val="00243A76"/>
    <w:rsid w:val="00254498"/>
    <w:rsid w:val="0029079A"/>
    <w:rsid w:val="002D3737"/>
    <w:rsid w:val="002D4B1C"/>
    <w:rsid w:val="00357BBE"/>
    <w:rsid w:val="003811D4"/>
    <w:rsid w:val="003A0555"/>
    <w:rsid w:val="003D28DF"/>
    <w:rsid w:val="003E1811"/>
    <w:rsid w:val="00495F87"/>
    <w:rsid w:val="004D0F48"/>
    <w:rsid w:val="004D1A3F"/>
    <w:rsid w:val="0052197D"/>
    <w:rsid w:val="00525FF2"/>
    <w:rsid w:val="00554ED9"/>
    <w:rsid w:val="00571BFB"/>
    <w:rsid w:val="00580948"/>
    <w:rsid w:val="005F4B47"/>
    <w:rsid w:val="00633EE3"/>
    <w:rsid w:val="00686961"/>
    <w:rsid w:val="00693960"/>
    <w:rsid w:val="006B77AD"/>
    <w:rsid w:val="006E3398"/>
    <w:rsid w:val="006E6BAC"/>
    <w:rsid w:val="00736EA9"/>
    <w:rsid w:val="00774610"/>
    <w:rsid w:val="007A5ED5"/>
    <w:rsid w:val="007D1581"/>
    <w:rsid w:val="008158C7"/>
    <w:rsid w:val="0087423B"/>
    <w:rsid w:val="009C03C6"/>
    <w:rsid w:val="009F6B30"/>
    <w:rsid w:val="00A31D76"/>
    <w:rsid w:val="00A66113"/>
    <w:rsid w:val="00AB098A"/>
    <w:rsid w:val="00AB5BD5"/>
    <w:rsid w:val="00AB6300"/>
    <w:rsid w:val="00BA442F"/>
    <w:rsid w:val="00C41D00"/>
    <w:rsid w:val="00C67BA8"/>
    <w:rsid w:val="00C909F6"/>
    <w:rsid w:val="00CE2B9C"/>
    <w:rsid w:val="00D36768"/>
    <w:rsid w:val="00D36F19"/>
    <w:rsid w:val="00DB33F7"/>
    <w:rsid w:val="00EB05D4"/>
    <w:rsid w:val="00F56AFA"/>
    <w:rsid w:val="00FC2D8B"/>
    <w:rsid w:val="00FC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82B15"/>
  <w15:chartTrackingRefBased/>
  <w15:docId w15:val="{3BF23247-80FF-422A-B206-2C2B960D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7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D37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D37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D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1581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01F589F-CD93-40EC-9FB9-E19938DD7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FDFC6-426D-4847-AD10-17D2BCCF34CC}"/>
</file>

<file path=customXml/itemProps3.xml><?xml version="1.0" encoding="utf-8"?>
<ds:datastoreItem xmlns:ds="http://schemas.openxmlformats.org/officeDocument/2006/customXml" ds:itemID="{11DA3275-C285-48FB-9797-386D9B1EB1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Brennan</dc:creator>
  <cp:keywords/>
  <dc:description/>
  <cp:lastModifiedBy>Elinor Unwin</cp:lastModifiedBy>
  <cp:revision>2</cp:revision>
  <dcterms:created xsi:type="dcterms:W3CDTF">2017-11-09T18:21:00Z</dcterms:created>
  <dcterms:modified xsi:type="dcterms:W3CDTF">2017-11-09T18:21:00Z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