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C469B" w14:textId="77777777" w:rsidR="009E5859" w:rsidRDefault="00176A42">
      <w:pPr>
        <w:rPr>
          <w:rFonts w:ascii="Trebuchet MS" w:hAnsi="Trebuchet MS"/>
          <w:b/>
          <w:sz w:val="28"/>
          <w:szCs w:val="28"/>
        </w:rPr>
      </w:pPr>
      <w:r>
        <w:rPr>
          <w:rFonts w:ascii="Trebuchet MS" w:hAnsi="Trebuchet MS"/>
          <w:b/>
          <w:sz w:val="28"/>
          <w:szCs w:val="28"/>
        </w:rPr>
        <w:t>Thor phone catch up</w:t>
      </w:r>
    </w:p>
    <w:p w14:paraId="67AD6599" w14:textId="77777777" w:rsidR="00176A42" w:rsidRDefault="00176A42">
      <w:pPr>
        <w:rPr>
          <w:rFonts w:ascii="Trebuchet MS" w:hAnsi="Trebuchet MS"/>
          <w:b/>
          <w:sz w:val="24"/>
          <w:szCs w:val="24"/>
        </w:rPr>
      </w:pPr>
      <w:r>
        <w:rPr>
          <w:rFonts w:ascii="Trebuchet MS" w:hAnsi="Trebuchet MS"/>
          <w:b/>
          <w:sz w:val="24"/>
          <w:szCs w:val="24"/>
        </w:rPr>
        <w:t>Wednesday 29</w:t>
      </w:r>
      <w:r w:rsidRPr="00176A42">
        <w:rPr>
          <w:rFonts w:ascii="Trebuchet MS" w:hAnsi="Trebuchet MS"/>
          <w:b/>
          <w:sz w:val="24"/>
          <w:szCs w:val="24"/>
          <w:vertAlign w:val="superscript"/>
        </w:rPr>
        <w:t>th</w:t>
      </w:r>
      <w:r>
        <w:rPr>
          <w:rFonts w:ascii="Trebuchet MS" w:hAnsi="Trebuchet MS"/>
          <w:b/>
          <w:sz w:val="24"/>
          <w:szCs w:val="24"/>
        </w:rPr>
        <w:t xml:space="preserve"> March, Lowgate Project Room 1. Present: Katy (partially), Lou, Elizabeth, Thor (on the phone) </w:t>
      </w:r>
    </w:p>
    <w:p w14:paraId="021F8EC1" w14:textId="77777777" w:rsidR="00176A42" w:rsidRDefault="00176A42">
      <w:pPr>
        <w:rPr>
          <w:rFonts w:ascii="Trebuchet MS" w:hAnsi="Trebuchet MS"/>
          <w:sz w:val="24"/>
          <w:szCs w:val="24"/>
        </w:rPr>
      </w:pPr>
      <w:r>
        <w:rPr>
          <w:rFonts w:ascii="Trebuchet MS" w:hAnsi="Trebuchet MS"/>
          <w:sz w:val="24"/>
          <w:szCs w:val="24"/>
        </w:rPr>
        <w:t>Update on narrative</w:t>
      </w:r>
    </w:p>
    <w:p w14:paraId="0FB4325F" w14:textId="10F27E75" w:rsidR="00176A42" w:rsidRDefault="00176A42" w:rsidP="00176A42">
      <w:pPr>
        <w:pStyle w:val="ListParagraph"/>
        <w:numPr>
          <w:ilvl w:val="0"/>
          <w:numId w:val="1"/>
        </w:numPr>
        <w:rPr>
          <w:rFonts w:ascii="Trebuchet MS" w:hAnsi="Trebuchet MS"/>
          <w:sz w:val="24"/>
          <w:szCs w:val="24"/>
        </w:rPr>
      </w:pPr>
      <w:r>
        <w:rPr>
          <w:rFonts w:ascii="Trebuchet MS" w:hAnsi="Trebuchet MS"/>
          <w:sz w:val="24"/>
          <w:szCs w:val="24"/>
        </w:rPr>
        <w:t>Re</w:t>
      </w:r>
      <w:r w:rsidR="00234E2C">
        <w:rPr>
          <w:rFonts w:ascii="Trebuchet MS" w:hAnsi="Trebuchet MS"/>
          <w:sz w:val="24"/>
          <w:szCs w:val="24"/>
        </w:rPr>
        <w:t>re</w:t>
      </w:r>
      <w:r>
        <w:rPr>
          <w:rFonts w:ascii="Trebuchet MS" w:hAnsi="Trebuchet MS"/>
          <w:sz w:val="24"/>
          <w:szCs w:val="24"/>
        </w:rPr>
        <w:t xml:space="preserve">diffusion are searching for a network across Hull </w:t>
      </w:r>
      <w:r w:rsidR="001F3F27">
        <w:rPr>
          <w:rFonts w:ascii="Trebuchet MS" w:hAnsi="Trebuchet MS"/>
          <w:sz w:val="24"/>
          <w:szCs w:val="24"/>
        </w:rPr>
        <w:t>t</w:t>
      </w:r>
      <w:r w:rsidR="003D70D3">
        <w:rPr>
          <w:rFonts w:ascii="Trebuchet MS" w:hAnsi="Trebuchet MS"/>
          <w:sz w:val="24"/>
          <w:szCs w:val="24"/>
        </w:rPr>
        <w:t>o help them harness and distil</w:t>
      </w:r>
      <w:r w:rsidR="001F3F27">
        <w:rPr>
          <w:rFonts w:ascii="Trebuchet MS" w:hAnsi="Trebuchet MS"/>
          <w:sz w:val="24"/>
          <w:szCs w:val="24"/>
        </w:rPr>
        <w:t xml:space="preserve"> the power of Hull’s</w:t>
      </w:r>
      <w:r w:rsidR="003D70D3">
        <w:rPr>
          <w:rFonts w:ascii="Trebuchet MS" w:hAnsi="Trebuchet MS"/>
          <w:sz w:val="24"/>
          <w:szCs w:val="24"/>
        </w:rPr>
        <w:t xml:space="preserve"> collective</w:t>
      </w:r>
      <w:r w:rsidR="001F3F27">
        <w:rPr>
          <w:rFonts w:ascii="Trebuchet MS" w:hAnsi="Trebuchet MS"/>
          <w:sz w:val="24"/>
          <w:szCs w:val="24"/>
        </w:rPr>
        <w:t xml:space="preserve"> voice.</w:t>
      </w:r>
    </w:p>
    <w:p w14:paraId="0EFD1918" w14:textId="77777777" w:rsidR="00176A42" w:rsidRDefault="00176A42" w:rsidP="00176A42">
      <w:pPr>
        <w:pStyle w:val="ListParagraph"/>
        <w:numPr>
          <w:ilvl w:val="0"/>
          <w:numId w:val="1"/>
        </w:numPr>
        <w:rPr>
          <w:rFonts w:ascii="Trebuchet MS" w:hAnsi="Trebuchet MS"/>
          <w:sz w:val="24"/>
          <w:szCs w:val="24"/>
        </w:rPr>
      </w:pPr>
      <w:r w:rsidRPr="00A3245A">
        <w:rPr>
          <w:rFonts w:ascii="Trebuchet MS" w:hAnsi="Trebuchet MS"/>
          <w:b/>
          <w:sz w:val="24"/>
          <w:szCs w:val="24"/>
        </w:rPr>
        <w:t>1</w:t>
      </w:r>
      <w:r w:rsidRPr="00A3245A">
        <w:rPr>
          <w:rFonts w:ascii="Trebuchet MS" w:hAnsi="Trebuchet MS"/>
          <w:b/>
          <w:sz w:val="24"/>
          <w:szCs w:val="24"/>
          <w:vertAlign w:val="superscript"/>
        </w:rPr>
        <w:t>st</w:t>
      </w:r>
      <w:r w:rsidRPr="00A3245A">
        <w:rPr>
          <w:rFonts w:ascii="Trebuchet MS" w:hAnsi="Trebuchet MS"/>
          <w:b/>
          <w:sz w:val="24"/>
          <w:szCs w:val="24"/>
        </w:rPr>
        <w:t xml:space="preserve"> Heralding</w:t>
      </w:r>
      <w:r>
        <w:rPr>
          <w:rFonts w:ascii="Trebuchet MS" w:hAnsi="Trebuchet MS"/>
          <w:sz w:val="24"/>
          <w:szCs w:val="24"/>
        </w:rPr>
        <w:t>:</w:t>
      </w:r>
    </w:p>
    <w:p w14:paraId="1EB86924" w14:textId="77777777" w:rsidR="00176A42" w:rsidRDefault="00176A42" w:rsidP="00234E2C">
      <w:pPr>
        <w:pStyle w:val="ListParagraph"/>
        <w:numPr>
          <w:ilvl w:val="1"/>
          <w:numId w:val="1"/>
        </w:numPr>
        <w:rPr>
          <w:rFonts w:ascii="Trebuchet MS" w:hAnsi="Trebuchet MS"/>
          <w:sz w:val="24"/>
          <w:szCs w:val="24"/>
        </w:rPr>
      </w:pPr>
      <w:r>
        <w:rPr>
          <w:rFonts w:ascii="Trebuchet MS" w:hAnsi="Trebuchet MS"/>
          <w:sz w:val="24"/>
          <w:szCs w:val="24"/>
        </w:rPr>
        <w:t>Wed-Fri: 3 days of digging a hole in the ground at Beverley Road Asda. This will mostly be a (hopefully Irish) performer who mostly chats with passers-by on lots of tea breaks</w:t>
      </w:r>
    </w:p>
    <w:p w14:paraId="23A63F21" w14:textId="77777777" w:rsidR="00176A42" w:rsidRDefault="00176A42" w:rsidP="00176A42">
      <w:pPr>
        <w:pStyle w:val="ListParagraph"/>
        <w:numPr>
          <w:ilvl w:val="1"/>
          <w:numId w:val="1"/>
        </w:numPr>
        <w:rPr>
          <w:rFonts w:ascii="Trebuchet MS" w:hAnsi="Trebuchet MS"/>
          <w:sz w:val="24"/>
          <w:szCs w:val="24"/>
        </w:rPr>
      </w:pPr>
      <w:r>
        <w:rPr>
          <w:rFonts w:ascii="Trebuchet MS" w:hAnsi="Trebuchet MS"/>
          <w:sz w:val="24"/>
          <w:szCs w:val="24"/>
        </w:rPr>
        <w:t xml:space="preserve">Fri press moment: digger finds a crate, and stops digging so only a corner is showing with maybe the Green Ginger logo showing. Rerediffusion call in the Green Ginger Fellowship and the press so that the article makes it into the paper the following day. </w:t>
      </w:r>
    </w:p>
    <w:p w14:paraId="3BD09F8B" w14:textId="77777777" w:rsidR="00176A42" w:rsidRDefault="00176A42" w:rsidP="00176A42">
      <w:pPr>
        <w:pStyle w:val="ListParagraph"/>
        <w:numPr>
          <w:ilvl w:val="1"/>
          <w:numId w:val="1"/>
        </w:numPr>
        <w:rPr>
          <w:rFonts w:ascii="Trebuchet MS" w:hAnsi="Trebuchet MS"/>
          <w:sz w:val="24"/>
          <w:szCs w:val="24"/>
        </w:rPr>
      </w:pPr>
      <w:r>
        <w:rPr>
          <w:rFonts w:ascii="Trebuchet MS" w:hAnsi="Trebuchet MS"/>
          <w:sz w:val="24"/>
          <w:szCs w:val="24"/>
        </w:rPr>
        <w:t>Sat: the hole is still there, but the crate has been removed by the GGF for study</w:t>
      </w:r>
    </w:p>
    <w:p w14:paraId="4D856712" w14:textId="77777777" w:rsidR="00234E2C" w:rsidRDefault="00176A42" w:rsidP="00234E2C">
      <w:pPr>
        <w:pStyle w:val="ListParagraph"/>
        <w:numPr>
          <w:ilvl w:val="1"/>
          <w:numId w:val="2"/>
        </w:numPr>
        <w:rPr>
          <w:rFonts w:ascii="Trebuchet MS" w:hAnsi="Trebuchet MS"/>
          <w:sz w:val="24"/>
          <w:szCs w:val="24"/>
        </w:rPr>
      </w:pPr>
      <w:r>
        <w:rPr>
          <w:rFonts w:ascii="Trebuchet MS" w:hAnsi="Trebuchet MS"/>
          <w:sz w:val="24"/>
          <w:szCs w:val="24"/>
        </w:rPr>
        <w:t xml:space="preserve">Maybe we could start a social media campaign during the dig with One Hull of a City </w:t>
      </w:r>
    </w:p>
    <w:p w14:paraId="11CFF3A3" w14:textId="41EA0DF8" w:rsidR="00176A42" w:rsidRDefault="00234E2C" w:rsidP="00234E2C">
      <w:pPr>
        <w:pStyle w:val="ListParagraph"/>
        <w:numPr>
          <w:ilvl w:val="1"/>
          <w:numId w:val="2"/>
        </w:numPr>
        <w:rPr>
          <w:rFonts w:ascii="Trebuchet MS" w:hAnsi="Trebuchet MS"/>
          <w:sz w:val="24"/>
          <w:szCs w:val="24"/>
        </w:rPr>
      </w:pPr>
      <w:r>
        <w:rPr>
          <w:rFonts w:ascii="Trebuchet MS" w:hAnsi="Trebuchet MS"/>
          <w:sz w:val="24"/>
          <w:szCs w:val="24"/>
        </w:rPr>
        <w:t xml:space="preserve">These dates need to be discussed with Alix and Chrissie before being confirmed </w:t>
      </w:r>
      <w:r w:rsidR="00176A42">
        <w:rPr>
          <w:rFonts w:ascii="Trebuchet MS" w:hAnsi="Trebuchet MS"/>
          <w:sz w:val="24"/>
          <w:szCs w:val="24"/>
        </w:rPr>
        <w:t xml:space="preserve"> </w:t>
      </w:r>
    </w:p>
    <w:p w14:paraId="4B26B72A" w14:textId="24A1C5CB" w:rsidR="003D70D3" w:rsidRDefault="003D70D3" w:rsidP="00234E2C">
      <w:pPr>
        <w:pStyle w:val="ListParagraph"/>
        <w:numPr>
          <w:ilvl w:val="1"/>
          <w:numId w:val="2"/>
        </w:numPr>
        <w:rPr>
          <w:rFonts w:ascii="Trebuchet MS" w:hAnsi="Trebuchet MS"/>
          <w:sz w:val="24"/>
          <w:szCs w:val="24"/>
        </w:rPr>
      </w:pPr>
      <w:r>
        <w:rPr>
          <w:rFonts w:ascii="Trebuchet MS" w:hAnsi="Trebuchet MS"/>
          <w:sz w:val="24"/>
          <w:szCs w:val="24"/>
        </w:rPr>
        <w:t xml:space="preserve">Just a note about the hole: Thor is quite keen for this to actually take place – he likes playing with reality so it’s important for there to be a genuine hole on site… </w:t>
      </w:r>
    </w:p>
    <w:p w14:paraId="71C25C60" w14:textId="77777777" w:rsidR="00234E2C" w:rsidRDefault="00234E2C" w:rsidP="00234E2C">
      <w:pPr>
        <w:pStyle w:val="ListParagraph"/>
        <w:numPr>
          <w:ilvl w:val="0"/>
          <w:numId w:val="2"/>
        </w:numPr>
        <w:rPr>
          <w:rFonts w:ascii="Trebuchet MS" w:hAnsi="Trebuchet MS"/>
          <w:sz w:val="24"/>
          <w:szCs w:val="24"/>
        </w:rPr>
      </w:pPr>
      <w:r>
        <w:rPr>
          <w:rFonts w:ascii="Trebuchet MS" w:hAnsi="Trebuchet MS"/>
          <w:sz w:val="24"/>
          <w:szCs w:val="24"/>
        </w:rPr>
        <w:t xml:space="preserve">Following weekend </w:t>
      </w:r>
      <w:r w:rsidRPr="00A3245A">
        <w:rPr>
          <w:rFonts w:ascii="Trebuchet MS" w:hAnsi="Trebuchet MS"/>
          <w:b/>
          <w:sz w:val="24"/>
          <w:szCs w:val="24"/>
        </w:rPr>
        <w:t>press moment</w:t>
      </w:r>
      <w:r>
        <w:rPr>
          <w:rFonts w:ascii="Trebuchet MS" w:hAnsi="Trebuchet MS"/>
          <w:sz w:val="24"/>
          <w:szCs w:val="24"/>
        </w:rPr>
        <w:t xml:space="preserve">: whole team photoshoot with a request for the public to contribute your voice to this project. </w:t>
      </w:r>
    </w:p>
    <w:p w14:paraId="485EB680" w14:textId="77777777" w:rsidR="00234E2C" w:rsidRDefault="00234E2C" w:rsidP="00234E2C">
      <w:pPr>
        <w:pStyle w:val="ListParagraph"/>
        <w:numPr>
          <w:ilvl w:val="0"/>
          <w:numId w:val="2"/>
        </w:numPr>
        <w:rPr>
          <w:rFonts w:ascii="Trebuchet MS" w:hAnsi="Trebuchet MS"/>
          <w:sz w:val="24"/>
          <w:szCs w:val="24"/>
        </w:rPr>
      </w:pPr>
      <w:r>
        <w:rPr>
          <w:rFonts w:ascii="Trebuchet MS" w:hAnsi="Trebuchet MS"/>
          <w:sz w:val="24"/>
          <w:szCs w:val="24"/>
        </w:rPr>
        <w:t xml:space="preserve">First set of </w:t>
      </w:r>
      <w:r w:rsidRPr="00A3245A">
        <w:rPr>
          <w:rFonts w:ascii="Trebuchet MS" w:hAnsi="Trebuchet MS"/>
          <w:b/>
          <w:sz w:val="24"/>
          <w:szCs w:val="24"/>
        </w:rPr>
        <w:t>voice collection</w:t>
      </w:r>
      <w:r>
        <w:rPr>
          <w:rFonts w:ascii="Trebuchet MS" w:hAnsi="Trebuchet MS"/>
          <w:sz w:val="24"/>
          <w:szCs w:val="24"/>
        </w:rPr>
        <w:t xml:space="preserve"> Saturday 1</w:t>
      </w:r>
      <w:r w:rsidRPr="00234E2C">
        <w:rPr>
          <w:rFonts w:ascii="Trebuchet MS" w:hAnsi="Trebuchet MS"/>
          <w:sz w:val="24"/>
          <w:szCs w:val="24"/>
          <w:vertAlign w:val="superscript"/>
        </w:rPr>
        <w:t>st</w:t>
      </w:r>
      <w:r>
        <w:rPr>
          <w:rFonts w:ascii="Trebuchet MS" w:hAnsi="Trebuchet MS"/>
          <w:sz w:val="24"/>
          <w:szCs w:val="24"/>
        </w:rPr>
        <w:t xml:space="preserve"> </w:t>
      </w:r>
    </w:p>
    <w:p w14:paraId="748C2E6E" w14:textId="77777777" w:rsidR="00234E2C" w:rsidRDefault="00234E2C" w:rsidP="00234E2C">
      <w:pPr>
        <w:pStyle w:val="ListParagraph"/>
        <w:numPr>
          <w:ilvl w:val="1"/>
          <w:numId w:val="2"/>
        </w:numPr>
        <w:rPr>
          <w:rFonts w:ascii="Trebuchet MS" w:hAnsi="Trebuchet MS"/>
          <w:sz w:val="24"/>
          <w:szCs w:val="24"/>
        </w:rPr>
      </w:pPr>
      <w:r>
        <w:rPr>
          <w:rFonts w:ascii="Trebuchet MS" w:hAnsi="Trebuchet MS"/>
          <w:sz w:val="24"/>
          <w:szCs w:val="24"/>
        </w:rPr>
        <w:t xml:space="preserve">5 days out in the community and on the streets doing voice collecting from Beverley Road. </w:t>
      </w:r>
    </w:p>
    <w:p w14:paraId="40DE1B4F" w14:textId="77777777" w:rsidR="00234E2C" w:rsidRDefault="00234E2C" w:rsidP="00234E2C">
      <w:pPr>
        <w:pStyle w:val="ListParagraph"/>
        <w:numPr>
          <w:ilvl w:val="2"/>
          <w:numId w:val="2"/>
        </w:numPr>
        <w:rPr>
          <w:rFonts w:ascii="Trebuchet MS" w:hAnsi="Trebuchet MS"/>
          <w:sz w:val="24"/>
          <w:szCs w:val="24"/>
        </w:rPr>
      </w:pPr>
      <w:r>
        <w:rPr>
          <w:rFonts w:ascii="Trebuchet MS" w:hAnsi="Trebuchet MS"/>
          <w:sz w:val="24"/>
          <w:szCs w:val="24"/>
        </w:rPr>
        <w:t xml:space="preserve">Pre-programmed with different community groups, schools, shopping centres, etc. along Beverley Rd but moving towards Hessle Rd </w:t>
      </w:r>
    </w:p>
    <w:p w14:paraId="23CA8E87" w14:textId="77777777" w:rsidR="00234E2C" w:rsidRDefault="00234E2C" w:rsidP="00234E2C">
      <w:pPr>
        <w:pStyle w:val="ListParagraph"/>
        <w:numPr>
          <w:ilvl w:val="1"/>
          <w:numId w:val="2"/>
        </w:numPr>
        <w:rPr>
          <w:rFonts w:ascii="Trebuchet MS" w:hAnsi="Trebuchet MS"/>
          <w:sz w:val="24"/>
          <w:szCs w:val="24"/>
        </w:rPr>
      </w:pPr>
      <w:r>
        <w:rPr>
          <w:rFonts w:ascii="Trebuchet MS" w:hAnsi="Trebuchet MS"/>
          <w:sz w:val="24"/>
          <w:szCs w:val="24"/>
        </w:rPr>
        <w:t xml:space="preserve">Then 5 days’ hiatus for editing </w:t>
      </w:r>
    </w:p>
    <w:p w14:paraId="2CCA88F1" w14:textId="77777777" w:rsidR="00234E2C" w:rsidRDefault="00234E2C" w:rsidP="00234E2C">
      <w:pPr>
        <w:pStyle w:val="ListParagraph"/>
        <w:numPr>
          <w:ilvl w:val="1"/>
          <w:numId w:val="2"/>
        </w:numPr>
        <w:rPr>
          <w:rFonts w:ascii="Trebuchet MS" w:hAnsi="Trebuchet MS"/>
          <w:sz w:val="24"/>
          <w:szCs w:val="24"/>
        </w:rPr>
      </w:pPr>
      <w:r>
        <w:rPr>
          <w:rFonts w:ascii="Trebuchet MS" w:hAnsi="Trebuchet MS"/>
          <w:sz w:val="24"/>
          <w:szCs w:val="24"/>
        </w:rPr>
        <w:t>Followed by 5 more days of voice collecting starting from the 12</w:t>
      </w:r>
      <w:r w:rsidRPr="00234E2C">
        <w:rPr>
          <w:rFonts w:ascii="Trebuchet MS" w:hAnsi="Trebuchet MS"/>
          <w:sz w:val="24"/>
          <w:szCs w:val="24"/>
          <w:vertAlign w:val="superscript"/>
        </w:rPr>
        <w:t>th</w:t>
      </w:r>
      <w:r>
        <w:rPr>
          <w:rFonts w:ascii="Trebuchet MS" w:hAnsi="Trebuchet MS"/>
          <w:sz w:val="24"/>
          <w:szCs w:val="24"/>
        </w:rPr>
        <w:t xml:space="preserve"> </w:t>
      </w:r>
    </w:p>
    <w:p w14:paraId="70F44C5B" w14:textId="77777777" w:rsidR="00234E2C" w:rsidRDefault="00234E2C" w:rsidP="00234E2C">
      <w:pPr>
        <w:pStyle w:val="ListParagraph"/>
        <w:numPr>
          <w:ilvl w:val="2"/>
          <w:numId w:val="2"/>
        </w:numPr>
        <w:rPr>
          <w:rFonts w:ascii="Trebuchet MS" w:hAnsi="Trebuchet MS"/>
          <w:sz w:val="24"/>
          <w:szCs w:val="24"/>
        </w:rPr>
      </w:pPr>
      <w:r>
        <w:rPr>
          <w:rFonts w:ascii="Trebuchet MS" w:hAnsi="Trebuchet MS"/>
          <w:sz w:val="24"/>
          <w:szCs w:val="24"/>
        </w:rPr>
        <w:t xml:space="preserve">Head wider and closer to Hessle Rd. Hopefully with the social media campaign they’ll get individuals suggesting they visit their homes/parties/groups to collect their voices </w:t>
      </w:r>
    </w:p>
    <w:p w14:paraId="672231D9" w14:textId="77777777" w:rsidR="00234E2C" w:rsidRDefault="00234E2C" w:rsidP="00234E2C">
      <w:pPr>
        <w:pStyle w:val="ListParagraph"/>
        <w:numPr>
          <w:ilvl w:val="0"/>
          <w:numId w:val="2"/>
        </w:numPr>
        <w:rPr>
          <w:rFonts w:ascii="Trebuchet MS" w:hAnsi="Trebuchet MS"/>
          <w:sz w:val="24"/>
          <w:szCs w:val="24"/>
        </w:rPr>
      </w:pPr>
      <w:r>
        <w:rPr>
          <w:rFonts w:ascii="Trebuchet MS" w:hAnsi="Trebuchet MS"/>
          <w:sz w:val="24"/>
          <w:szCs w:val="24"/>
        </w:rPr>
        <w:t xml:space="preserve">Hiatus over August. Another </w:t>
      </w:r>
      <w:r w:rsidRPr="00A3245A">
        <w:rPr>
          <w:rFonts w:ascii="Trebuchet MS" w:hAnsi="Trebuchet MS"/>
          <w:b/>
          <w:sz w:val="24"/>
          <w:szCs w:val="24"/>
        </w:rPr>
        <w:t>social media call-out</w:t>
      </w:r>
      <w:r>
        <w:rPr>
          <w:rFonts w:ascii="Trebuchet MS" w:hAnsi="Trebuchet MS"/>
          <w:sz w:val="24"/>
          <w:szCs w:val="24"/>
        </w:rPr>
        <w:t xml:space="preserve"> looking for </w:t>
      </w:r>
      <w:r w:rsidR="00A3245A">
        <w:rPr>
          <w:rFonts w:ascii="Trebuchet MS" w:hAnsi="Trebuchet MS"/>
          <w:sz w:val="24"/>
          <w:szCs w:val="24"/>
        </w:rPr>
        <w:t xml:space="preserve">a public-facing, outdoor watery space in order to process and share Hull’s super voice that Rerediffusion are collecting/building </w:t>
      </w:r>
    </w:p>
    <w:p w14:paraId="25DF362A" w14:textId="77777777" w:rsidR="00A3245A" w:rsidRDefault="00A3245A" w:rsidP="00A3245A">
      <w:pPr>
        <w:pStyle w:val="ListParagraph"/>
        <w:numPr>
          <w:ilvl w:val="1"/>
          <w:numId w:val="2"/>
        </w:numPr>
        <w:rPr>
          <w:rFonts w:ascii="Trebuchet MS" w:hAnsi="Trebuchet MS"/>
          <w:sz w:val="24"/>
          <w:szCs w:val="24"/>
        </w:rPr>
      </w:pPr>
      <w:r>
        <w:rPr>
          <w:rFonts w:ascii="Trebuchet MS" w:hAnsi="Trebuchet MS"/>
          <w:sz w:val="24"/>
          <w:szCs w:val="24"/>
        </w:rPr>
        <w:t>Throughout the month the Rerediffusion get lots of suggestions e.g. someone’s pool, maybe the lake at East Park, etc. The team are collating the data and perhaps making site visits (this is all digital btw) to try and assess which is the best site</w:t>
      </w:r>
    </w:p>
    <w:p w14:paraId="7F2DA50C" w14:textId="77777777" w:rsidR="00A3245A" w:rsidRDefault="00A3245A" w:rsidP="00A3245A">
      <w:pPr>
        <w:pStyle w:val="ListParagraph"/>
        <w:numPr>
          <w:ilvl w:val="1"/>
          <w:numId w:val="2"/>
        </w:numPr>
        <w:rPr>
          <w:rFonts w:ascii="Trebuchet MS" w:hAnsi="Trebuchet MS"/>
          <w:sz w:val="24"/>
          <w:szCs w:val="24"/>
        </w:rPr>
      </w:pPr>
      <w:r>
        <w:rPr>
          <w:rFonts w:ascii="Trebuchet MS" w:hAnsi="Trebuchet MS"/>
          <w:sz w:val="24"/>
          <w:szCs w:val="24"/>
        </w:rPr>
        <w:lastRenderedPageBreak/>
        <w:t xml:space="preserve">We’ll also need to general more comms around distilling Hull’s voice and why we need a public-facing outdoor location that has water. </w:t>
      </w:r>
    </w:p>
    <w:p w14:paraId="1521BB9E" w14:textId="77777777" w:rsidR="00A3245A" w:rsidRDefault="00A3245A" w:rsidP="00234E2C">
      <w:pPr>
        <w:pStyle w:val="ListParagraph"/>
        <w:numPr>
          <w:ilvl w:val="0"/>
          <w:numId w:val="2"/>
        </w:numPr>
        <w:rPr>
          <w:rFonts w:ascii="Trebuchet MS" w:hAnsi="Trebuchet MS"/>
          <w:sz w:val="24"/>
          <w:szCs w:val="24"/>
        </w:rPr>
      </w:pPr>
      <w:r w:rsidRPr="00A3245A">
        <w:rPr>
          <w:rFonts w:ascii="Trebuchet MS" w:hAnsi="Trebuchet MS"/>
          <w:b/>
          <w:sz w:val="24"/>
          <w:szCs w:val="24"/>
        </w:rPr>
        <w:t>2</w:t>
      </w:r>
      <w:r w:rsidRPr="00A3245A">
        <w:rPr>
          <w:rFonts w:ascii="Trebuchet MS" w:hAnsi="Trebuchet MS"/>
          <w:b/>
          <w:sz w:val="24"/>
          <w:szCs w:val="24"/>
          <w:vertAlign w:val="superscript"/>
        </w:rPr>
        <w:t>nd</w:t>
      </w:r>
      <w:r w:rsidRPr="00A3245A">
        <w:rPr>
          <w:rFonts w:ascii="Trebuchet MS" w:hAnsi="Trebuchet MS"/>
          <w:b/>
          <w:sz w:val="24"/>
          <w:szCs w:val="24"/>
        </w:rPr>
        <w:t xml:space="preserve"> Heralding</w:t>
      </w:r>
      <w:r>
        <w:rPr>
          <w:rFonts w:ascii="Trebuchet MS" w:hAnsi="Trebuchet MS"/>
          <w:sz w:val="24"/>
          <w:szCs w:val="24"/>
        </w:rPr>
        <w:t>: 1</w:t>
      </w:r>
      <w:r w:rsidRPr="00A3245A">
        <w:rPr>
          <w:rFonts w:ascii="Trebuchet MS" w:hAnsi="Trebuchet MS"/>
          <w:sz w:val="24"/>
          <w:szCs w:val="24"/>
          <w:vertAlign w:val="superscript"/>
        </w:rPr>
        <w:t>st</w:t>
      </w:r>
      <w:r>
        <w:rPr>
          <w:rFonts w:ascii="Trebuchet MS" w:hAnsi="Trebuchet MS"/>
          <w:sz w:val="24"/>
          <w:szCs w:val="24"/>
        </w:rPr>
        <w:t xml:space="preserve"> week in September </w:t>
      </w:r>
    </w:p>
    <w:p w14:paraId="4A27526C" w14:textId="4538788E" w:rsidR="00A3245A" w:rsidRDefault="00A3245A" w:rsidP="00A3245A">
      <w:pPr>
        <w:pStyle w:val="ListParagraph"/>
        <w:numPr>
          <w:ilvl w:val="1"/>
          <w:numId w:val="2"/>
        </w:numPr>
        <w:rPr>
          <w:rFonts w:ascii="Trebuchet MS" w:hAnsi="Trebuchet MS"/>
          <w:sz w:val="24"/>
          <w:szCs w:val="24"/>
        </w:rPr>
      </w:pPr>
      <w:r>
        <w:rPr>
          <w:rFonts w:ascii="Trebuchet MS" w:hAnsi="Trebuchet MS"/>
          <w:sz w:val="24"/>
          <w:szCs w:val="24"/>
        </w:rPr>
        <w:t xml:space="preserve">One of the suggestions that came in August was from the gardener at Pickering Park, who suggests their paddling pool since around this time it will be drained. Rerediffusion do a site visit and they find it is a perfect </w:t>
      </w:r>
      <w:r w:rsidR="003D70D3">
        <w:rPr>
          <w:rFonts w:ascii="Trebuchet MS" w:hAnsi="Trebuchet MS"/>
          <w:sz w:val="24"/>
          <w:szCs w:val="24"/>
        </w:rPr>
        <w:t>location</w:t>
      </w:r>
      <w:r>
        <w:rPr>
          <w:rFonts w:ascii="Trebuchet MS" w:hAnsi="Trebuchet MS"/>
          <w:sz w:val="24"/>
          <w:szCs w:val="24"/>
        </w:rPr>
        <w:t xml:space="preserve">. </w:t>
      </w:r>
    </w:p>
    <w:p w14:paraId="6191D1A6" w14:textId="77777777" w:rsidR="00A3245A" w:rsidRDefault="00A3245A" w:rsidP="00A3245A">
      <w:pPr>
        <w:pStyle w:val="ListParagraph"/>
        <w:numPr>
          <w:ilvl w:val="1"/>
          <w:numId w:val="2"/>
        </w:numPr>
        <w:rPr>
          <w:rFonts w:ascii="Trebuchet MS" w:hAnsi="Trebuchet MS"/>
          <w:sz w:val="24"/>
          <w:szCs w:val="24"/>
        </w:rPr>
      </w:pPr>
      <w:r>
        <w:rPr>
          <w:rFonts w:ascii="Trebuchet MS" w:hAnsi="Trebuchet MS"/>
          <w:sz w:val="24"/>
          <w:szCs w:val="24"/>
        </w:rPr>
        <w:t>Rerediffusion start to move crates out to the park: large crates with loud noises emanating from them.</w:t>
      </w:r>
    </w:p>
    <w:p w14:paraId="3224B408" w14:textId="77777777" w:rsidR="00A3245A" w:rsidRDefault="00A3245A" w:rsidP="00A3245A">
      <w:pPr>
        <w:pStyle w:val="ListParagraph"/>
        <w:numPr>
          <w:ilvl w:val="1"/>
          <w:numId w:val="2"/>
        </w:numPr>
        <w:rPr>
          <w:rFonts w:ascii="Trebuchet MS" w:hAnsi="Trebuchet MS"/>
          <w:sz w:val="24"/>
          <w:szCs w:val="24"/>
        </w:rPr>
      </w:pPr>
      <w:r>
        <w:rPr>
          <w:rFonts w:ascii="Trebuchet MS" w:hAnsi="Trebuchet MS"/>
          <w:sz w:val="24"/>
          <w:szCs w:val="24"/>
        </w:rPr>
        <w:t>At the same time as this, there will be more voice collecting going on from the 6</w:t>
      </w:r>
      <w:r w:rsidRPr="00A3245A">
        <w:rPr>
          <w:rFonts w:ascii="Trebuchet MS" w:hAnsi="Trebuchet MS"/>
          <w:sz w:val="24"/>
          <w:szCs w:val="24"/>
          <w:vertAlign w:val="superscript"/>
        </w:rPr>
        <w:t>th</w:t>
      </w:r>
      <w:r>
        <w:rPr>
          <w:rFonts w:ascii="Trebuchet MS" w:hAnsi="Trebuchet MS"/>
          <w:sz w:val="24"/>
          <w:szCs w:val="24"/>
        </w:rPr>
        <w:t xml:space="preserve"> to the 9</w:t>
      </w:r>
      <w:r w:rsidRPr="00A3245A">
        <w:rPr>
          <w:rFonts w:ascii="Trebuchet MS" w:hAnsi="Trebuchet MS"/>
          <w:sz w:val="24"/>
          <w:szCs w:val="24"/>
          <w:vertAlign w:val="superscript"/>
        </w:rPr>
        <w:t>th</w:t>
      </w:r>
      <w:r>
        <w:rPr>
          <w:rFonts w:ascii="Trebuchet MS" w:hAnsi="Trebuchet MS"/>
          <w:sz w:val="24"/>
          <w:szCs w:val="24"/>
        </w:rPr>
        <w:t xml:space="preserve"> this time in the Hessle Rd area. They go out again on Saturday 16</w:t>
      </w:r>
      <w:r w:rsidRPr="00A3245A">
        <w:rPr>
          <w:rFonts w:ascii="Trebuchet MS" w:hAnsi="Trebuchet MS"/>
          <w:sz w:val="24"/>
          <w:szCs w:val="24"/>
          <w:vertAlign w:val="superscript"/>
        </w:rPr>
        <w:t>th</w:t>
      </w:r>
      <w:r>
        <w:rPr>
          <w:rFonts w:ascii="Trebuchet MS" w:hAnsi="Trebuchet MS"/>
          <w:sz w:val="24"/>
          <w:szCs w:val="24"/>
        </w:rPr>
        <w:t xml:space="preserve">. </w:t>
      </w:r>
    </w:p>
    <w:p w14:paraId="451B71DF" w14:textId="77777777" w:rsidR="00A3245A" w:rsidRDefault="00A3245A" w:rsidP="00A3245A">
      <w:pPr>
        <w:pStyle w:val="ListParagraph"/>
        <w:numPr>
          <w:ilvl w:val="0"/>
          <w:numId w:val="2"/>
        </w:numPr>
        <w:rPr>
          <w:rFonts w:ascii="Trebuchet MS" w:hAnsi="Trebuchet MS"/>
          <w:sz w:val="24"/>
          <w:szCs w:val="24"/>
        </w:rPr>
      </w:pPr>
      <w:r w:rsidRPr="00A3245A">
        <w:rPr>
          <w:rFonts w:ascii="Trebuchet MS" w:hAnsi="Trebuchet MS"/>
          <w:b/>
          <w:sz w:val="24"/>
          <w:szCs w:val="24"/>
        </w:rPr>
        <w:t>Install</w:t>
      </w:r>
      <w:r>
        <w:rPr>
          <w:rFonts w:ascii="Trebuchet MS" w:hAnsi="Trebuchet MS"/>
          <w:sz w:val="24"/>
          <w:szCs w:val="24"/>
        </w:rPr>
        <w:t xml:space="preserve"> at Pickering Park Tues 19</w:t>
      </w:r>
      <w:r w:rsidRPr="00A3245A">
        <w:rPr>
          <w:rFonts w:ascii="Trebuchet MS" w:hAnsi="Trebuchet MS"/>
          <w:sz w:val="24"/>
          <w:szCs w:val="24"/>
          <w:vertAlign w:val="superscript"/>
        </w:rPr>
        <w:t>th</w:t>
      </w:r>
      <w:r>
        <w:rPr>
          <w:rFonts w:ascii="Trebuchet MS" w:hAnsi="Trebuchet MS"/>
          <w:sz w:val="24"/>
          <w:szCs w:val="24"/>
        </w:rPr>
        <w:t xml:space="preserve"> to Thurs 21</w:t>
      </w:r>
      <w:r w:rsidRPr="00A3245A">
        <w:rPr>
          <w:rFonts w:ascii="Trebuchet MS" w:hAnsi="Trebuchet MS"/>
          <w:sz w:val="24"/>
          <w:szCs w:val="24"/>
          <w:vertAlign w:val="superscript"/>
        </w:rPr>
        <w:t>st</w:t>
      </w:r>
      <w:r>
        <w:rPr>
          <w:rFonts w:ascii="Trebuchet MS" w:hAnsi="Trebuchet MS"/>
          <w:sz w:val="24"/>
          <w:szCs w:val="24"/>
        </w:rPr>
        <w:t xml:space="preserve">. </w:t>
      </w:r>
    </w:p>
    <w:p w14:paraId="48EC3F1E" w14:textId="7B26AC41" w:rsidR="00A3245A" w:rsidRDefault="00A3245A" w:rsidP="00A3245A">
      <w:pPr>
        <w:pStyle w:val="ListParagraph"/>
        <w:numPr>
          <w:ilvl w:val="0"/>
          <w:numId w:val="2"/>
        </w:numPr>
        <w:rPr>
          <w:rFonts w:ascii="Trebuchet MS" w:hAnsi="Trebuchet MS"/>
          <w:sz w:val="24"/>
          <w:szCs w:val="24"/>
        </w:rPr>
      </w:pPr>
      <w:r>
        <w:rPr>
          <w:rFonts w:ascii="Trebuchet MS" w:hAnsi="Trebuchet MS"/>
          <w:sz w:val="24"/>
          <w:szCs w:val="24"/>
        </w:rPr>
        <w:t>Fri 22</w:t>
      </w:r>
      <w:r w:rsidRPr="00A3245A">
        <w:rPr>
          <w:rFonts w:ascii="Trebuchet MS" w:hAnsi="Trebuchet MS"/>
          <w:sz w:val="24"/>
          <w:szCs w:val="24"/>
          <w:vertAlign w:val="superscript"/>
        </w:rPr>
        <w:t>nd</w:t>
      </w:r>
      <w:r>
        <w:rPr>
          <w:rFonts w:ascii="Trebuchet MS" w:hAnsi="Trebuchet MS"/>
          <w:sz w:val="24"/>
          <w:szCs w:val="24"/>
        </w:rPr>
        <w:t xml:space="preserve"> </w:t>
      </w:r>
      <w:r w:rsidRPr="00A3245A">
        <w:rPr>
          <w:rFonts w:ascii="Trebuchet MS" w:hAnsi="Trebuchet MS"/>
          <w:b/>
          <w:sz w:val="24"/>
          <w:szCs w:val="24"/>
        </w:rPr>
        <w:t>Soft Launch</w:t>
      </w:r>
      <w:r>
        <w:rPr>
          <w:rFonts w:ascii="Trebuchet MS" w:hAnsi="Trebuchet MS"/>
          <w:sz w:val="24"/>
          <w:szCs w:val="24"/>
        </w:rPr>
        <w:t xml:space="preserve"> inviting key people to this</w:t>
      </w:r>
      <w:r w:rsidR="003D70D3">
        <w:rPr>
          <w:rFonts w:ascii="Trebuchet MS" w:hAnsi="Trebuchet MS"/>
          <w:sz w:val="24"/>
          <w:szCs w:val="24"/>
        </w:rPr>
        <w:t xml:space="preserve"> (including press, participants, volunteers who helped make it happen, etc.) </w:t>
      </w:r>
    </w:p>
    <w:p w14:paraId="2A3E4A33" w14:textId="77777777" w:rsidR="00A3245A" w:rsidRDefault="00A3245A" w:rsidP="00A3245A">
      <w:pPr>
        <w:pStyle w:val="ListParagraph"/>
        <w:numPr>
          <w:ilvl w:val="0"/>
          <w:numId w:val="2"/>
        </w:numPr>
        <w:rPr>
          <w:rFonts w:ascii="Trebuchet MS" w:hAnsi="Trebuchet MS"/>
          <w:sz w:val="24"/>
          <w:szCs w:val="24"/>
        </w:rPr>
      </w:pPr>
      <w:r>
        <w:rPr>
          <w:rFonts w:ascii="Trebuchet MS" w:hAnsi="Trebuchet MS"/>
          <w:sz w:val="24"/>
          <w:szCs w:val="24"/>
        </w:rPr>
        <w:t>Sat 23</w:t>
      </w:r>
      <w:r w:rsidRPr="00A3245A">
        <w:rPr>
          <w:rFonts w:ascii="Trebuchet MS" w:hAnsi="Trebuchet MS"/>
          <w:sz w:val="24"/>
          <w:szCs w:val="24"/>
          <w:vertAlign w:val="superscript"/>
        </w:rPr>
        <w:t>rd</w:t>
      </w:r>
      <w:r>
        <w:rPr>
          <w:rFonts w:ascii="Trebuchet MS" w:hAnsi="Trebuchet MS"/>
          <w:sz w:val="24"/>
          <w:szCs w:val="24"/>
        </w:rPr>
        <w:t xml:space="preserve"> </w:t>
      </w:r>
      <w:r w:rsidRPr="00A3245A">
        <w:rPr>
          <w:rFonts w:ascii="Trebuchet MS" w:hAnsi="Trebuchet MS"/>
          <w:b/>
          <w:sz w:val="24"/>
          <w:szCs w:val="24"/>
        </w:rPr>
        <w:t>public opening</w:t>
      </w:r>
      <w:r>
        <w:rPr>
          <w:rFonts w:ascii="Trebuchet MS" w:hAnsi="Trebuchet MS"/>
          <w:sz w:val="24"/>
          <w:szCs w:val="24"/>
        </w:rPr>
        <w:t>, then open</w:t>
      </w:r>
      <w:r w:rsidR="00AC22BA">
        <w:rPr>
          <w:rFonts w:ascii="Trebuchet MS" w:hAnsi="Trebuchet MS"/>
          <w:sz w:val="24"/>
          <w:szCs w:val="24"/>
        </w:rPr>
        <w:t xml:space="preserve"> every day from 3 to 8pm</w:t>
      </w:r>
      <w:r>
        <w:rPr>
          <w:rFonts w:ascii="Trebuchet MS" w:hAnsi="Trebuchet MS"/>
          <w:sz w:val="24"/>
          <w:szCs w:val="24"/>
        </w:rPr>
        <w:t xml:space="preserve"> till 31</w:t>
      </w:r>
      <w:r w:rsidRPr="00A3245A">
        <w:rPr>
          <w:rFonts w:ascii="Trebuchet MS" w:hAnsi="Trebuchet MS"/>
          <w:sz w:val="24"/>
          <w:szCs w:val="24"/>
          <w:vertAlign w:val="superscript"/>
        </w:rPr>
        <w:t>st</w:t>
      </w:r>
      <w:r>
        <w:rPr>
          <w:rFonts w:ascii="Trebuchet MS" w:hAnsi="Trebuchet MS"/>
          <w:sz w:val="24"/>
          <w:szCs w:val="24"/>
        </w:rPr>
        <w:t xml:space="preserve"> with a de-rig by the 1</w:t>
      </w:r>
      <w:r w:rsidRPr="00A3245A">
        <w:rPr>
          <w:rFonts w:ascii="Trebuchet MS" w:hAnsi="Trebuchet MS"/>
          <w:sz w:val="24"/>
          <w:szCs w:val="24"/>
          <w:vertAlign w:val="superscript"/>
        </w:rPr>
        <w:t>st</w:t>
      </w:r>
      <w:r>
        <w:rPr>
          <w:rFonts w:ascii="Trebuchet MS" w:hAnsi="Trebuchet MS"/>
          <w:sz w:val="24"/>
          <w:szCs w:val="24"/>
        </w:rPr>
        <w:t xml:space="preserve">.  </w:t>
      </w:r>
    </w:p>
    <w:p w14:paraId="32B15A60" w14:textId="77777777" w:rsidR="00A3245A" w:rsidRDefault="00A3245A" w:rsidP="00A3245A">
      <w:pPr>
        <w:rPr>
          <w:rFonts w:ascii="Trebuchet MS" w:hAnsi="Trebuchet MS"/>
          <w:sz w:val="24"/>
          <w:szCs w:val="24"/>
        </w:rPr>
      </w:pPr>
      <w:r>
        <w:rPr>
          <w:rFonts w:ascii="Trebuchet MS" w:hAnsi="Trebuchet MS"/>
          <w:sz w:val="24"/>
          <w:szCs w:val="24"/>
        </w:rPr>
        <w:t xml:space="preserve">Volunteers </w:t>
      </w:r>
    </w:p>
    <w:p w14:paraId="58E4D22A" w14:textId="77777777" w:rsidR="00A3245A" w:rsidRDefault="00A3245A" w:rsidP="00A3245A">
      <w:pPr>
        <w:pStyle w:val="ListParagraph"/>
        <w:numPr>
          <w:ilvl w:val="0"/>
          <w:numId w:val="3"/>
        </w:numPr>
        <w:rPr>
          <w:rFonts w:ascii="Trebuchet MS" w:hAnsi="Trebuchet MS"/>
          <w:sz w:val="24"/>
          <w:szCs w:val="24"/>
        </w:rPr>
      </w:pPr>
      <w:r>
        <w:rPr>
          <w:rFonts w:ascii="Trebuchet MS" w:hAnsi="Trebuchet MS"/>
          <w:sz w:val="24"/>
          <w:szCs w:val="24"/>
        </w:rPr>
        <w:t>‘Working with the public</w:t>
      </w:r>
      <w:r w:rsidR="00AC22BA">
        <w:rPr>
          <w:rFonts w:ascii="Trebuchet MS" w:hAnsi="Trebuchet MS"/>
          <w:sz w:val="24"/>
          <w:szCs w:val="24"/>
        </w:rPr>
        <w:t xml:space="preserve"> and Viero</w:t>
      </w:r>
      <w:r>
        <w:rPr>
          <w:rFonts w:ascii="Trebuchet MS" w:hAnsi="Trebuchet MS"/>
          <w:sz w:val="24"/>
          <w:szCs w:val="24"/>
        </w:rPr>
        <w:t xml:space="preserve"> training’ workshop in early May. 3 hours. 15-30 people.</w:t>
      </w:r>
      <w:r w:rsidR="00AC22BA">
        <w:rPr>
          <w:rFonts w:ascii="Trebuchet MS" w:hAnsi="Trebuchet MS"/>
          <w:sz w:val="24"/>
          <w:szCs w:val="24"/>
        </w:rPr>
        <w:t xml:space="preserve"> These volunteers will be invited because their skills are relevant to the brief, and may also include some of the volunteers he worked with last year at the bus stop. </w:t>
      </w:r>
    </w:p>
    <w:p w14:paraId="5D5F856D" w14:textId="77777777" w:rsidR="00AC22BA" w:rsidRDefault="00AC22BA" w:rsidP="00A3245A">
      <w:pPr>
        <w:pStyle w:val="ListParagraph"/>
        <w:numPr>
          <w:ilvl w:val="0"/>
          <w:numId w:val="3"/>
        </w:numPr>
        <w:rPr>
          <w:rFonts w:ascii="Trebuchet MS" w:hAnsi="Trebuchet MS"/>
          <w:sz w:val="24"/>
          <w:szCs w:val="24"/>
        </w:rPr>
      </w:pPr>
      <w:r>
        <w:rPr>
          <w:rFonts w:ascii="Trebuchet MS" w:hAnsi="Trebuchet MS"/>
          <w:sz w:val="24"/>
          <w:szCs w:val="24"/>
        </w:rPr>
        <w:t xml:space="preserve">Initial call out would need all the delivery dates in it so that people would know their availability right away. </w:t>
      </w:r>
    </w:p>
    <w:p w14:paraId="348E7D37" w14:textId="77777777" w:rsidR="00AC22BA" w:rsidRDefault="00AC22BA" w:rsidP="00A3245A">
      <w:pPr>
        <w:pStyle w:val="ListParagraph"/>
        <w:numPr>
          <w:ilvl w:val="0"/>
          <w:numId w:val="3"/>
        </w:numPr>
        <w:rPr>
          <w:rFonts w:ascii="Trebuchet MS" w:hAnsi="Trebuchet MS"/>
          <w:sz w:val="24"/>
          <w:szCs w:val="24"/>
        </w:rPr>
      </w:pPr>
      <w:r>
        <w:rPr>
          <w:rFonts w:ascii="Trebuchet MS" w:hAnsi="Trebuchet MS"/>
          <w:sz w:val="24"/>
          <w:szCs w:val="24"/>
        </w:rPr>
        <w:t>After this workshop we could pool down to about 8 committed voice collectors.</w:t>
      </w:r>
    </w:p>
    <w:p w14:paraId="59667FEB" w14:textId="77777777" w:rsidR="00AC22BA" w:rsidRDefault="00AC22BA" w:rsidP="00A3245A">
      <w:pPr>
        <w:pStyle w:val="ListParagraph"/>
        <w:numPr>
          <w:ilvl w:val="0"/>
          <w:numId w:val="3"/>
        </w:numPr>
        <w:rPr>
          <w:rFonts w:ascii="Trebuchet MS" w:hAnsi="Trebuchet MS"/>
          <w:sz w:val="24"/>
          <w:szCs w:val="24"/>
        </w:rPr>
      </w:pPr>
      <w:r>
        <w:rPr>
          <w:rFonts w:ascii="Trebuchet MS" w:hAnsi="Trebuchet MS"/>
          <w:sz w:val="24"/>
          <w:szCs w:val="24"/>
        </w:rPr>
        <w:t xml:space="preserve">The way it will work is that two volunteers will be paired with two professional voice collectors when they’re out on site. </w:t>
      </w:r>
    </w:p>
    <w:p w14:paraId="4C464B83" w14:textId="77777777" w:rsidR="00AC22BA" w:rsidRDefault="00AC22BA" w:rsidP="00A3245A">
      <w:pPr>
        <w:pStyle w:val="ListParagraph"/>
        <w:numPr>
          <w:ilvl w:val="0"/>
          <w:numId w:val="3"/>
        </w:numPr>
        <w:rPr>
          <w:rFonts w:ascii="Trebuchet MS" w:hAnsi="Trebuchet MS"/>
          <w:sz w:val="24"/>
          <w:szCs w:val="24"/>
        </w:rPr>
      </w:pPr>
      <w:r>
        <w:rPr>
          <w:rFonts w:ascii="Trebuchet MS" w:hAnsi="Trebuchet MS"/>
          <w:sz w:val="24"/>
          <w:szCs w:val="24"/>
        </w:rPr>
        <w:t xml:space="preserve">All volunteers should be able to sign up for a minimum of six shifts. They should also be available to attend the soft launch and delivery dates. </w:t>
      </w:r>
    </w:p>
    <w:p w14:paraId="3FCBC512" w14:textId="77777777" w:rsidR="00AC22BA" w:rsidRDefault="00AC22BA" w:rsidP="00AC22BA">
      <w:pPr>
        <w:rPr>
          <w:rFonts w:ascii="Trebuchet MS" w:hAnsi="Trebuchet MS"/>
          <w:sz w:val="24"/>
          <w:szCs w:val="24"/>
        </w:rPr>
      </w:pPr>
      <w:r>
        <w:rPr>
          <w:rFonts w:ascii="Trebuchet MS" w:hAnsi="Trebuchet MS"/>
          <w:sz w:val="24"/>
          <w:szCs w:val="24"/>
        </w:rPr>
        <w:t xml:space="preserve">Installation Design </w:t>
      </w:r>
    </w:p>
    <w:p w14:paraId="07540D46" w14:textId="1641E06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30 pods the size of melons with a hidden inner space shaped like a shell or vase and all with a uniform texture. There will be 6 different types</w:t>
      </w:r>
      <w:r w:rsidR="003D70D3">
        <w:rPr>
          <w:rFonts w:ascii="Trebuchet MS" w:hAnsi="Trebuchet MS"/>
          <w:sz w:val="24"/>
          <w:szCs w:val="24"/>
        </w:rPr>
        <w:t xml:space="preserve"> depending on vocal sounds, e.g. ahhhs or o</w:t>
      </w:r>
      <w:r>
        <w:rPr>
          <w:rFonts w:ascii="Trebuchet MS" w:hAnsi="Trebuchet MS"/>
          <w:sz w:val="24"/>
          <w:szCs w:val="24"/>
        </w:rPr>
        <w:t xml:space="preserve">ohhhs, etc. There will also be 3 or 4 large ones that you can walk around. </w:t>
      </w:r>
    </w:p>
    <w:p w14:paraId="3E8DDFB7"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 xml:space="preserve">Pods distributed around paddling pool at Pickering Park. </w:t>
      </w:r>
    </w:p>
    <w:p w14:paraId="63CC4C8A"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Light element: pulse with light as they speak</w:t>
      </w:r>
    </w:p>
    <w:p w14:paraId="2FA13AE7"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 xml:space="preserve">Squirts vapour as they speak. Some vapours will be perfumed. </w:t>
      </w:r>
    </w:p>
    <w:p w14:paraId="575D718E"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 xml:space="preserve">Some you can trigger by calling into them. Could trigger different vowels or syllables, which could create ricochet effect. </w:t>
      </w:r>
    </w:p>
    <w:p w14:paraId="36DA32EC"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 xml:space="preserve">Autonomously operated but they’re all also networked together so we could also do something with them, so would make sense to have a control hut of some sort on site. </w:t>
      </w:r>
    </w:p>
    <w:p w14:paraId="6BE05582" w14:textId="77777777" w:rsidR="00AC22BA" w:rsidRDefault="00AC22BA" w:rsidP="00AC22BA">
      <w:pPr>
        <w:pStyle w:val="ListParagraph"/>
        <w:numPr>
          <w:ilvl w:val="1"/>
          <w:numId w:val="4"/>
        </w:numPr>
        <w:rPr>
          <w:rFonts w:ascii="Trebuchet MS" w:hAnsi="Trebuchet MS"/>
          <w:sz w:val="24"/>
          <w:szCs w:val="24"/>
        </w:rPr>
      </w:pPr>
      <w:r>
        <w:rPr>
          <w:rFonts w:ascii="Trebuchet MS" w:hAnsi="Trebuchet MS"/>
          <w:sz w:val="24"/>
          <w:szCs w:val="24"/>
        </w:rPr>
        <w:lastRenderedPageBreak/>
        <w:t>Daytime: one-way operation. Night time: light element will become apparent, like it could take on a murmuration affect. If you excite the whole colony enough, they could trigger lights on trees.</w:t>
      </w:r>
    </w:p>
    <w:p w14:paraId="183D4AE6" w14:textId="77777777" w:rsidR="00AC22BA" w:rsidRDefault="00AC22BA" w:rsidP="00AC22BA">
      <w:pPr>
        <w:pStyle w:val="ListParagraph"/>
        <w:numPr>
          <w:ilvl w:val="0"/>
          <w:numId w:val="4"/>
        </w:numPr>
        <w:rPr>
          <w:rFonts w:ascii="Trebuchet MS" w:hAnsi="Trebuchet MS"/>
          <w:sz w:val="24"/>
          <w:szCs w:val="24"/>
        </w:rPr>
      </w:pPr>
      <w:r>
        <w:rPr>
          <w:rFonts w:ascii="Trebuchet MS" w:hAnsi="Trebuchet MS"/>
          <w:sz w:val="24"/>
          <w:szCs w:val="24"/>
        </w:rPr>
        <w:t>Distillation process happens to one side</w:t>
      </w:r>
      <w:r w:rsidR="00CF2886">
        <w:rPr>
          <w:rFonts w:ascii="Trebuchet MS" w:hAnsi="Trebuchet MS"/>
          <w:sz w:val="24"/>
          <w:szCs w:val="24"/>
        </w:rPr>
        <w:t>, manned by volunteers. They ‘fill’ bottles with Hull’s distilled voice as they pass them out</w:t>
      </w:r>
    </w:p>
    <w:p w14:paraId="026F17F9" w14:textId="77777777" w:rsidR="00CF2886" w:rsidRDefault="00CF2886" w:rsidP="00AC22BA">
      <w:pPr>
        <w:pStyle w:val="ListParagraph"/>
        <w:numPr>
          <w:ilvl w:val="0"/>
          <w:numId w:val="4"/>
        </w:numPr>
        <w:rPr>
          <w:rFonts w:ascii="Trebuchet MS" w:hAnsi="Trebuchet MS"/>
          <w:sz w:val="24"/>
          <w:szCs w:val="24"/>
        </w:rPr>
      </w:pPr>
      <w:r>
        <w:rPr>
          <w:rFonts w:ascii="Trebuchet MS" w:hAnsi="Trebuchet MS"/>
          <w:sz w:val="24"/>
          <w:szCs w:val="24"/>
        </w:rPr>
        <w:t xml:space="preserve">Need to think of ways to entertain people waiting to see installation. Can we add ginger tea being served to people waiting? Vieros (voice collectors) can be there collecting more voices. </w:t>
      </w:r>
    </w:p>
    <w:p w14:paraId="7AF76AB1" w14:textId="77777777" w:rsidR="00CF2886" w:rsidRDefault="00CF2886" w:rsidP="00AC22BA">
      <w:pPr>
        <w:pStyle w:val="ListParagraph"/>
        <w:numPr>
          <w:ilvl w:val="0"/>
          <w:numId w:val="4"/>
        </w:numPr>
        <w:rPr>
          <w:rFonts w:ascii="Trebuchet MS" w:hAnsi="Trebuchet MS"/>
          <w:sz w:val="24"/>
          <w:szCs w:val="24"/>
        </w:rPr>
      </w:pPr>
      <w:r>
        <w:rPr>
          <w:rFonts w:ascii="Trebuchet MS" w:hAnsi="Trebuchet MS"/>
          <w:sz w:val="24"/>
          <w:szCs w:val="24"/>
        </w:rPr>
        <w:t>We’ll also need front of house volunteers and potentially a freelancer to help manage them. Or maybe just a front of house manager to help manage crowds.</w:t>
      </w:r>
    </w:p>
    <w:p w14:paraId="00C51433" w14:textId="77777777" w:rsidR="00CF2886" w:rsidRDefault="00CF2886" w:rsidP="00CF2886">
      <w:pPr>
        <w:rPr>
          <w:rFonts w:ascii="Trebuchet MS" w:hAnsi="Trebuchet MS"/>
          <w:sz w:val="24"/>
          <w:szCs w:val="24"/>
        </w:rPr>
      </w:pPr>
      <w:r>
        <w:rPr>
          <w:rFonts w:ascii="Trebuchet MS" w:hAnsi="Trebuchet MS"/>
          <w:sz w:val="24"/>
          <w:szCs w:val="24"/>
        </w:rPr>
        <w:t>Budget</w:t>
      </w:r>
    </w:p>
    <w:p w14:paraId="23A4915E" w14:textId="77777777" w:rsidR="00CF2886" w:rsidRDefault="00CF2886" w:rsidP="00CF2886">
      <w:pPr>
        <w:pStyle w:val="ListParagraph"/>
        <w:numPr>
          <w:ilvl w:val="0"/>
          <w:numId w:val="5"/>
        </w:numPr>
        <w:rPr>
          <w:rFonts w:ascii="Trebuchet MS" w:hAnsi="Trebuchet MS"/>
          <w:sz w:val="24"/>
          <w:szCs w:val="24"/>
        </w:rPr>
      </w:pPr>
      <w:r>
        <w:rPr>
          <w:rFonts w:ascii="Trebuchet MS" w:hAnsi="Trebuchet MS"/>
          <w:sz w:val="24"/>
          <w:szCs w:val="24"/>
        </w:rPr>
        <w:t>We will take off app. £1500 from Thor’s budget and pay for some of the production costs ourselves</w:t>
      </w:r>
    </w:p>
    <w:p w14:paraId="7B697666" w14:textId="77777777" w:rsidR="00CF2886" w:rsidRDefault="00CF2886" w:rsidP="00CF2886">
      <w:pPr>
        <w:pStyle w:val="ListParagraph"/>
        <w:numPr>
          <w:ilvl w:val="0"/>
          <w:numId w:val="5"/>
        </w:numPr>
        <w:rPr>
          <w:rFonts w:ascii="Trebuchet MS" w:hAnsi="Trebuchet MS"/>
          <w:sz w:val="24"/>
          <w:szCs w:val="24"/>
        </w:rPr>
      </w:pPr>
      <w:r>
        <w:rPr>
          <w:rFonts w:ascii="Trebuchet MS" w:hAnsi="Trebuchet MS"/>
          <w:sz w:val="24"/>
          <w:szCs w:val="24"/>
        </w:rPr>
        <w:t xml:space="preserve">Might need to keep cherry picker in case we need it for festooning trees with lights </w:t>
      </w:r>
    </w:p>
    <w:p w14:paraId="17F015B0" w14:textId="77777777" w:rsidR="00CF2886" w:rsidRDefault="00CF2886" w:rsidP="00CF2886">
      <w:pPr>
        <w:pStyle w:val="ListParagraph"/>
        <w:numPr>
          <w:ilvl w:val="0"/>
          <w:numId w:val="5"/>
        </w:numPr>
        <w:rPr>
          <w:rFonts w:ascii="Trebuchet MS" w:hAnsi="Trebuchet MS"/>
          <w:sz w:val="24"/>
          <w:szCs w:val="24"/>
        </w:rPr>
      </w:pPr>
      <w:r>
        <w:rPr>
          <w:rFonts w:ascii="Trebuchet MS" w:hAnsi="Trebuchet MS"/>
          <w:sz w:val="24"/>
          <w:szCs w:val="24"/>
        </w:rPr>
        <w:t xml:space="preserve">May need an engineer to check the weight on the paddling pool – could it crack?? </w:t>
      </w:r>
    </w:p>
    <w:p w14:paraId="707CCF16" w14:textId="784A7FE5" w:rsidR="00CF2886" w:rsidRDefault="00CF2886" w:rsidP="00CF2886">
      <w:pPr>
        <w:rPr>
          <w:rFonts w:ascii="Trebuchet MS" w:hAnsi="Trebuchet MS"/>
          <w:sz w:val="24"/>
          <w:szCs w:val="24"/>
        </w:rPr>
      </w:pPr>
      <w:r>
        <w:rPr>
          <w:rFonts w:ascii="Trebuchet MS" w:hAnsi="Trebuchet MS"/>
          <w:sz w:val="24"/>
          <w:szCs w:val="24"/>
        </w:rPr>
        <w:t xml:space="preserve">Dates: Thor is going to think about pushing the delivery phase to a week later. We didn’t get to discuss VAT. </w:t>
      </w:r>
    </w:p>
    <w:p w14:paraId="5D196209" w14:textId="2CC03DCA" w:rsidR="003D70D3" w:rsidRPr="00CF2886" w:rsidRDefault="003D70D3" w:rsidP="00CF2886">
      <w:pPr>
        <w:rPr>
          <w:rFonts w:ascii="Trebuchet MS" w:hAnsi="Trebuchet MS"/>
          <w:sz w:val="24"/>
          <w:szCs w:val="24"/>
        </w:rPr>
      </w:pPr>
      <w:r>
        <w:rPr>
          <w:rFonts w:ascii="Trebuchet MS" w:hAnsi="Trebuchet MS"/>
          <w:sz w:val="24"/>
          <w:szCs w:val="24"/>
        </w:rPr>
        <w:t xml:space="preserve">Lou is going to put together an agenda for next Tuesday to share with team. Will include site visit to Pickering Park, Staples and a meeting with Harriet about volunteers. Btw, does anyone have a car seat we can borrow?? </w:t>
      </w:r>
      <w:bookmarkStart w:id="0" w:name="_GoBack"/>
      <w:bookmarkEnd w:id="0"/>
    </w:p>
    <w:sectPr w:rsidR="003D70D3" w:rsidRPr="00CF2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3F67"/>
    <w:multiLevelType w:val="hybridMultilevel"/>
    <w:tmpl w:val="7A3CC122"/>
    <w:lvl w:ilvl="0" w:tplc="08090001">
      <w:start w:val="1"/>
      <w:numFmt w:val="bullet"/>
      <w:lvlText w:val=""/>
      <w:lvlJc w:val="left"/>
      <w:pPr>
        <w:ind w:left="720" w:hanging="360"/>
      </w:pPr>
      <w:rPr>
        <w:rFonts w:ascii="Symbol" w:hAnsi="Symbol" w:hint="default"/>
      </w:rPr>
    </w:lvl>
    <w:lvl w:ilvl="1" w:tplc="E5069A7E">
      <w:start w:val="1"/>
      <w:numFmt w:val="decimal"/>
      <w:lvlText w:val="%2."/>
      <w:lvlJc w:val="left"/>
      <w:pPr>
        <w:ind w:left="1440" w:hanging="360"/>
      </w:pPr>
      <w:rPr>
        <w:rFonts w:ascii="Trebuchet MS" w:eastAsiaTheme="minorHAnsi" w:hAnsi="Trebuchet MS"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758AF"/>
    <w:multiLevelType w:val="hybridMultilevel"/>
    <w:tmpl w:val="0810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84B11"/>
    <w:multiLevelType w:val="hybridMultilevel"/>
    <w:tmpl w:val="09AC7E9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3B2110AD"/>
    <w:multiLevelType w:val="hybridMultilevel"/>
    <w:tmpl w:val="D26AD7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14F71"/>
    <w:multiLevelType w:val="hybridMultilevel"/>
    <w:tmpl w:val="E59E5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42"/>
    <w:rsid w:val="00176A42"/>
    <w:rsid w:val="001F3F27"/>
    <w:rsid w:val="00234E2C"/>
    <w:rsid w:val="003D70D3"/>
    <w:rsid w:val="0042410F"/>
    <w:rsid w:val="00A3245A"/>
    <w:rsid w:val="00AC22BA"/>
    <w:rsid w:val="00C7339B"/>
    <w:rsid w:val="00CF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F021"/>
  <w15:chartTrackingRefBased/>
  <w15:docId w15:val="{36E0030A-7AE9-4DEC-9049-2B2EA12A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Chrissie Lewis</DisplayName>
        <AccountId>2458</AccountId>
        <AccountType/>
      </UserInfo>
      <UserInfo>
        <DisplayName>Katy Fuller</DisplayName>
        <AccountId>52</AccountId>
        <AccountType/>
      </UserInfo>
      <UserInfo>
        <DisplayName>Gareth Hughes</DisplayName>
        <AccountId>81</AccountId>
        <AccountType/>
      </UserInfo>
      <UserInfo>
        <DisplayName>Adam Long</DisplayName>
        <AccountId>1886</AccountId>
        <AccountType/>
      </UserInfo>
      <UserInfo>
        <DisplayName>Maddie Maughan</DisplayName>
        <AccountId>2099</AccountId>
        <AccountType/>
      </UserInfo>
      <UserInfo>
        <DisplayName>Louise Yates</DisplayName>
        <AccountId>80</AccountId>
        <AccountType/>
      </UserInfo>
    </SharedWithUsers>
  </documentManagement>
</p:properties>
</file>

<file path=customXml/itemProps1.xml><?xml version="1.0" encoding="utf-8"?>
<ds:datastoreItem xmlns:ds="http://schemas.openxmlformats.org/officeDocument/2006/customXml" ds:itemID="{CD005641-BA43-4093-9810-61D8CBB2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77C9D-E2F3-4F2F-8835-72ABA09052AF}">
  <ds:schemaRefs>
    <ds:schemaRef ds:uri="http://schemas.microsoft.com/sharepoint/v3/contenttype/forms"/>
  </ds:schemaRefs>
</ds:datastoreItem>
</file>

<file path=customXml/itemProps3.xml><?xml version="1.0" encoding="utf-8"?>
<ds:datastoreItem xmlns:ds="http://schemas.openxmlformats.org/officeDocument/2006/customXml" ds:itemID="{997A5815-1BF7-45E3-B9B7-0034A1104E8F}">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0129174-c05c-43cc-8e32-21fcbdfe51bb"/>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2</cp:revision>
  <dcterms:created xsi:type="dcterms:W3CDTF">2017-03-31T08:29:00Z</dcterms:created>
  <dcterms:modified xsi:type="dcterms:W3CDTF">2017-03-31T09:44:00Z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