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3D1FB" w14:textId="77777777" w:rsidR="00441BB2" w:rsidRDefault="00441BB2" w:rsidP="00441BB2">
      <w:pPr>
        <w:widowControl w:val="0"/>
        <w:autoSpaceDE w:val="0"/>
        <w:autoSpaceDN w:val="0"/>
        <w:adjustRightInd w:val="0"/>
        <w:rPr>
          <w:rFonts w:ascii="Helvetica" w:hAnsi="Helvetica" w:cs="Helvetica"/>
          <w:color w:val="000000"/>
        </w:rPr>
      </w:pPr>
      <w:bookmarkStart w:id="0" w:name="_GoBack"/>
      <w:bookmarkEnd w:id="0"/>
      <w:r>
        <w:rPr>
          <w:rFonts w:ascii="Helvetica" w:hAnsi="Helvetica" w:cs="Helvetica"/>
          <w:color w:val="000000"/>
        </w:rPr>
        <w:t>Volunteer and intern role description</w:t>
      </w:r>
    </w:p>
    <w:p w14:paraId="737B5BA1" w14:textId="77777777" w:rsidR="00441BB2" w:rsidRDefault="00441BB2" w:rsidP="00441BB2">
      <w:pPr>
        <w:widowControl w:val="0"/>
        <w:autoSpaceDE w:val="0"/>
        <w:autoSpaceDN w:val="0"/>
        <w:adjustRightInd w:val="0"/>
        <w:rPr>
          <w:rFonts w:ascii="Helvetica" w:hAnsi="Helvetica" w:cs="Helvetica"/>
          <w:color w:val="000000"/>
        </w:rPr>
      </w:pPr>
    </w:p>
    <w:p w14:paraId="5E771A56" w14:textId="77777777" w:rsidR="00441BB2" w:rsidRDefault="00441BB2" w:rsidP="00441BB2">
      <w:pPr>
        <w:widowControl w:val="0"/>
        <w:autoSpaceDE w:val="0"/>
        <w:autoSpaceDN w:val="0"/>
        <w:adjustRightInd w:val="0"/>
        <w:rPr>
          <w:rFonts w:ascii="Helvetica" w:hAnsi="Helvetica" w:cs="Helvetica"/>
          <w:color w:val="000000"/>
        </w:rPr>
      </w:pPr>
      <w:r>
        <w:rPr>
          <w:rFonts w:ascii="Helvetica" w:hAnsi="Helvetica" w:cs="Helvetica"/>
          <w:color w:val="000000"/>
        </w:rPr>
        <w:t xml:space="preserve">Davy &amp; Kristin McGuire are looking for a team of 4-6 volunteers to work on an ambitious and exciting commission for Hull City of Culture. The team will work closely with the artists to construct 'Cardboard City', a large scale indoor installation compromising of hand crafted model buildings made of </w:t>
      </w:r>
      <w:proofErr w:type="spellStart"/>
      <w:r>
        <w:rPr>
          <w:rFonts w:ascii="Helvetica" w:hAnsi="Helvetica" w:cs="Helvetica"/>
          <w:color w:val="000000"/>
        </w:rPr>
        <w:t>lasercut</w:t>
      </w:r>
      <w:proofErr w:type="spellEnd"/>
      <w:r>
        <w:rPr>
          <w:rFonts w:ascii="Helvetica" w:hAnsi="Helvetica" w:cs="Helvetica"/>
          <w:color w:val="000000"/>
        </w:rPr>
        <w:t xml:space="preserve"> cardboard and projection mapped film footage. We are looking for people with interests in art, model making, set and theatre design &amp; dressing, architectural models and animation. Full instructions and briefing will be given to each volunteer but we've outlined the key tasks the team will be expected to partake in and some basic information. </w:t>
      </w:r>
    </w:p>
    <w:p w14:paraId="1A3A2FFC" w14:textId="77777777" w:rsidR="00441BB2" w:rsidRDefault="00441BB2" w:rsidP="00441BB2">
      <w:pPr>
        <w:widowControl w:val="0"/>
        <w:autoSpaceDE w:val="0"/>
        <w:autoSpaceDN w:val="0"/>
        <w:adjustRightInd w:val="0"/>
        <w:rPr>
          <w:rFonts w:ascii="Helvetica" w:hAnsi="Helvetica" w:cs="Helvetica"/>
          <w:color w:val="000000"/>
        </w:rPr>
      </w:pPr>
    </w:p>
    <w:p w14:paraId="454F88C0" w14:textId="77777777" w:rsidR="00441BB2" w:rsidRDefault="00441BB2" w:rsidP="00441BB2">
      <w:pPr>
        <w:widowControl w:val="0"/>
        <w:numPr>
          <w:ilvl w:val="0"/>
          <w:numId w:val="1"/>
        </w:numPr>
        <w:tabs>
          <w:tab w:val="left" w:pos="20"/>
          <w:tab w:val="left" w:pos="166"/>
        </w:tabs>
        <w:autoSpaceDE w:val="0"/>
        <w:autoSpaceDN w:val="0"/>
        <w:adjustRightInd w:val="0"/>
        <w:ind w:left="146" w:hanging="147"/>
        <w:rPr>
          <w:rFonts w:ascii="Helvetica" w:hAnsi="Helvetica" w:cs="Helvetica"/>
          <w:color w:val="000000"/>
        </w:rPr>
      </w:pPr>
      <w:r>
        <w:rPr>
          <w:rFonts w:ascii="Helvetica" w:hAnsi="Helvetica" w:cs="Helvetica"/>
          <w:color w:val="000000"/>
        </w:rPr>
        <w:t xml:space="preserve">The cardboard buildings will be supplied flat and the volunteers will have to assemble the individual cardboard buildings. Each building will have laser cut details such as doors, windows curtains </w:t>
      </w:r>
      <w:proofErr w:type="spellStart"/>
      <w:r>
        <w:rPr>
          <w:rFonts w:ascii="Helvetica" w:hAnsi="Helvetica" w:cs="Helvetica"/>
          <w:color w:val="000000"/>
        </w:rPr>
        <w:t>etc</w:t>
      </w:r>
      <w:proofErr w:type="spellEnd"/>
      <w:r>
        <w:rPr>
          <w:rFonts w:ascii="Helvetica" w:hAnsi="Helvetica" w:cs="Helvetica"/>
          <w:color w:val="000000"/>
        </w:rPr>
        <w:t xml:space="preserve"> which the team will attach to the buildings. </w:t>
      </w:r>
    </w:p>
    <w:p w14:paraId="173DFC0E" w14:textId="77777777" w:rsidR="00441BB2" w:rsidRDefault="00441BB2" w:rsidP="00441BB2">
      <w:pPr>
        <w:widowControl w:val="0"/>
        <w:autoSpaceDE w:val="0"/>
        <w:autoSpaceDN w:val="0"/>
        <w:adjustRightInd w:val="0"/>
        <w:rPr>
          <w:rFonts w:ascii="Helvetica" w:hAnsi="Helvetica" w:cs="Helvetica"/>
          <w:color w:val="000000"/>
        </w:rPr>
      </w:pPr>
    </w:p>
    <w:p w14:paraId="3FFB5172" w14:textId="77777777" w:rsidR="00441BB2" w:rsidRDefault="00441BB2" w:rsidP="00441BB2">
      <w:pPr>
        <w:widowControl w:val="0"/>
        <w:numPr>
          <w:ilvl w:val="0"/>
          <w:numId w:val="2"/>
        </w:numPr>
        <w:tabs>
          <w:tab w:val="left" w:pos="20"/>
          <w:tab w:val="left" w:pos="166"/>
        </w:tabs>
        <w:autoSpaceDE w:val="0"/>
        <w:autoSpaceDN w:val="0"/>
        <w:adjustRightInd w:val="0"/>
        <w:ind w:left="146" w:hanging="147"/>
        <w:rPr>
          <w:rFonts w:ascii="Helvetica" w:hAnsi="Helvetica" w:cs="Helvetica"/>
          <w:color w:val="000000"/>
        </w:rPr>
      </w:pPr>
      <w:r>
        <w:rPr>
          <w:rFonts w:ascii="Helvetica" w:hAnsi="Helvetica" w:cs="Helvetica"/>
          <w:color w:val="000000"/>
        </w:rPr>
        <w:t xml:space="preserve">The installation has been designed on a large scale that will tower above human height. The buildings will vary in size and the team will need to stack the buildings on top of one another and the secure and attach these. There will be a structural framework that the cardboard buildings will be secured to. </w:t>
      </w:r>
    </w:p>
    <w:p w14:paraId="27704A46" w14:textId="77777777" w:rsidR="00441BB2" w:rsidRDefault="00441BB2" w:rsidP="00441BB2">
      <w:pPr>
        <w:widowControl w:val="0"/>
        <w:autoSpaceDE w:val="0"/>
        <w:autoSpaceDN w:val="0"/>
        <w:adjustRightInd w:val="0"/>
        <w:rPr>
          <w:rFonts w:ascii="Helvetica" w:hAnsi="Helvetica" w:cs="Helvetica"/>
          <w:color w:val="000000"/>
        </w:rPr>
      </w:pPr>
    </w:p>
    <w:p w14:paraId="19DE1A53" w14:textId="77777777" w:rsidR="00441BB2" w:rsidRDefault="00441BB2" w:rsidP="00441BB2">
      <w:pPr>
        <w:widowControl w:val="0"/>
        <w:numPr>
          <w:ilvl w:val="0"/>
          <w:numId w:val="3"/>
        </w:numPr>
        <w:tabs>
          <w:tab w:val="left" w:pos="20"/>
          <w:tab w:val="left" w:pos="166"/>
        </w:tabs>
        <w:autoSpaceDE w:val="0"/>
        <w:autoSpaceDN w:val="0"/>
        <w:adjustRightInd w:val="0"/>
        <w:ind w:left="146" w:hanging="147"/>
        <w:rPr>
          <w:rFonts w:ascii="Helvetica" w:hAnsi="Helvetica" w:cs="Helvetica"/>
          <w:color w:val="000000"/>
        </w:rPr>
      </w:pPr>
      <w:r>
        <w:rPr>
          <w:rFonts w:ascii="Helvetica" w:hAnsi="Helvetica" w:cs="Helvetica"/>
          <w:color w:val="000000"/>
        </w:rPr>
        <w:t xml:space="preserve">Buildings will be dressed with LED lights, miniature props and potentially some painted details. The team will add details to the buildings under direction from the artists. </w:t>
      </w:r>
    </w:p>
    <w:p w14:paraId="78A4B326" w14:textId="77777777" w:rsidR="00441BB2" w:rsidRDefault="00441BB2" w:rsidP="00441BB2">
      <w:pPr>
        <w:widowControl w:val="0"/>
        <w:autoSpaceDE w:val="0"/>
        <w:autoSpaceDN w:val="0"/>
        <w:adjustRightInd w:val="0"/>
        <w:rPr>
          <w:rFonts w:ascii="Helvetica" w:hAnsi="Helvetica" w:cs="Helvetica"/>
          <w:color w:val="000000"/>
        </w:rPr>
      </w:pPr>
    </w:p>
    <w:p w14:paraId="6179A034" w14:textId="77777777" w:rsidR="00441BB2" w:rsidRDefault="00441BB2" w:rsidP="00441BB2">
      <w:pPr>
        <w:widowControl w:val="0"/>
        <w:numPr>
          <w:ilvl w:val="0"/>
          <w:numId w:val="4"/>
        </w:numPr>
        <w:tabs>
          <w:tab w:val="left" w:pos="20"/>
          <w:tab w:val="left" w:pos="166"/>
        </w:tabs>
        <w:autoSpaceDE w:val="0"/>
        <w:autoSpaceDN w:val="0"/>
        <w:adjustRightInd w:val="0"/>
        <w:ind w:left="146" w:hanging="147"/>
        <w:rPr>
          <w:rFonts w:ascii="Helvetica" w:hAnsi="Helvetica" w:cs="Helvetica"/>
          <w:color w:val="000000"/>
        </w:rPr>
      </w:pPr>
      <w:r>
        <w:rPr>
          <w:rFonts w:ascii="Helvetica" w:hAnsi="Helvetica" w:cs="Helvetica"/>
          <w:color w:val="000000"/>
        </w:rPr>
        <w:t>Once the city has been constructed, the piece will be animated using projection mapping and filmed footage created specifically for the project. This will be done by the artists, though the volunteers will assist them in adding further details and props to the buildings to enhance and complement the animations.</w:t>
      </w:r>
    </w:p>
    <w:p w14:paraId="1203DE35" w14:textId="77777777" w:rsidR="00441BB2" w:rsidRDefault="00441BB2" w:rsidP="00441BB2">
      <w:pPr>
        <w:widowControl w:val="0"/>
        <w:autoSpaceDE w:val="0"/>
        <w:autoSpaceDN w:val="0"/>
        <w:adjustRightInd w:val="0"/>
        <w:rPr>
          <w:rFonts w:ascii="Helvetica" w:hAnsi="Helvetica" w:cs="Helvetica"/>
          <w:color w:val="000000"/>
        </w:rPr>
      </w:pPr>
    </w:p>
    <w:p w14:paraId="39705FA3" w14:textId="77777777" w:rsidR="00441BB2" w:rsidRDefault="00441BB2" w:rsidP="00441BB2">
      <w:pPr>
        <w:widowControl w:val="0"/>
        <w:numPr>
          <w:ilvl w:val="0"/>
          <w:numId w:val="5"/>
        </w:numPr>
        <w:tabs>
          <w:tab w:val="left" w:pos="20"/>
          <w:tab w:val="left" w:pos="166"/>
        </w:tabs>
        <w:autoSpaceDE w:val="0"/>
        <w:autoSpaceDN w:val="0"/>
        <w:adjustRightInd w:val="0"/>
        <w:ind w:left="146" w:hanging="147"/>
        <w:rPr>
          <w:rFonts w:ascii="Helvetica" w:hAnsi="Helvetica" w:cs="Helvetica"/>
          <w:color w:val="000000"/>
        </w:rPr>
      </w:pPr>
      <w:r>
        <w:rPr>
          <w:rFonts w:ascii="Helvetica" w:hAnsi="Helvetica" w:cs="Helvetica"/>
          <w:color w:val="000000"/>
        </w:rPr>
        <w:t xml:space="preserve">The initial dates for the build start 23rd August and run for 5-6 weeks, though these may vary slightly. </w:t>
      </w:r>
    </w:p>
    <w:p w14:paraId="2711B586" w14:textId="77777777" w:rsidR="00441BB2" w:rsidRDefault="00441BB2" w:rsidP="00441BB2">
      <w:pPr>
        <w:widowControl w:val="0"/>
        <w:autoSpaceDE w:val="0"/>
        <w:autoSpaceDN w:val="0"/>
        <w:adjustRightInd w:val="0"/>
        <w:rPr>
          <w:rFonts w:ascii="Helvetica" w:hAnsi="Helvetica" w:cs="Helvetica"/>
          <w:color w:val="000000"/>
        </w:rPr>
      </w:pPr>
    </w:p>
    <w:p w14:paraId="6D6DB031" w14:textId="77777777" w:rsidR="00441BB2" w:rsidRDefault="00441BB2" w:rsidP="00441BB2">
      <w:pPr>
        <w:widowControl w:val="0"/>
        <w:numPr>
          <w:ilvl w:val="0"/>
          <w:numId w:val="6"/>
        </w:numPr>
        <w:tabs>
          <w:tab w:val="left" w:pos="20"/>
          <w:tab w:val="left" w:pos="166"/>
        </w:tabs>
        <w:autoSpaceDE w:val="0"/>
        <w:autoSpaceDN w:val="0"/>
        <w:adjustRightInd w:val="0"/>
        <w:ind w:left="146" w:hanging="147"/>
        <w:rPr>
          <w:rFonts w:ascii="Helvetica" w:hAnsi="Helvetica" w:cs="Helvetica"/>
          <w:color w:val="000000"/>
        </w:rPr>
      </w:pPr>
      <w:r>
        <w:rPr>
          <w:rFonts w:ascii="Helvetica" w:hAnsi="Helvetica" w:cs="Helvetica"/>
          <w:color w:val="000000"/>
        </w:rPr>
        <w:t>Volunteers will need to listen to instruction well and have an eye for detail. They will need to work carefully and diligently in order for the installation to be completed on time.</w:t>
      </w:r>
    </w:p>
    <w:p w14:paraId="240D31D4" w14:textId="77777777" w:rsidR="00C844A8" w:rsidRDefault="002C2073"/>
    <w:sectPr w:rsidR="00C844A8" w:rsidSect="00D07BC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B2"/>
    <w:rsid w:val="002C2073"/>
    <w:rsid w:val="002D4E89"/>
    <w:rsid w:val="00441BB2"/>
    <w:rsid w:val="00A341BF"/>
    <w:rsid w:val="00CA20B6"/>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C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0CA0EF3-256C-4168-AF83-4623B70211F7}"/>
</file>

<file path=customXml/itemProps2.xml><?xml version="1.0" encoding="utf-8"?>
<ds:datastoreItem xmlns:ds="http://schemas.openxmlformats.org/officeDocument/2006/customXml" ds:itemID="{807747FD-E52B-409A-8354-D54B9161C6B4}">
  <ds:schemaRefs>
    <ds:schemaRef ds:uri="http://schemas.microsoft.com/sharepoint/v3/contenttype/forms"/>
  </ds:schemaRefs>
</ds:datastoreItem>
</file>

<file path=customXml/itemProps3.xml><?xml version="1.0" encoding="utf-8"?>
<ds:datastoreItem xmlns:ds="http://schemas.openxmlformats.org/officeDocument/2006/customXml" ds:itemID="{8B6759E5-A690-48E4-B318-9F1136D63AC5}">
  <ds:schemaRefs>
    <ds:schemaRef ds:uri="80129174-c05c-43cc-8e32-21fcbdfe51bb"/>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958b15ed-c521-4290-b073-2e98d4cc1d7f"/>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2017-06-15T14:25:00Z</dcterms:created>
  <dcterms:modified xsi:type="dcterms:W3CDTF">2017-06-15T14:25:00Z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