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people.xml" ContentType="application/vnd.openxmlformats-officedocument.wordprocessingml.peop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9F415CF" w:rsidP="09F415CF" w:rsidRDefault="09F415CF" w14:noSpellErr="1" w14:paraId="37BE4D27" w14:textId="07CDE5BB">
      <w:pPr>
        <w:rPr>
          <w:b w:val="1"/>
          <w:bCs w:val="1"/>
        </w:rPr>
      </w:pPr>
      <w:r w:rsidRPr="09F415CF" w:rsidR="09F415CF">
        <w:rPr>
          <w:b w:val="1"/>
          <w:bCs w:val="1"/>
        </w:rPr>
        <w:t>You're only here for the Culture!</w:t>
      </w:r>
    </w:p>
    <w:p w:rsidR="09F415CF" w:rsidP="09F415CF" w:rsidRDefault="09F415CF" w14:noSpellErr="1" w14:paraId="5A7FEE94" w14:textId="765687A2">
      <w:pPr>
        <w:pStyle w:val="Normal"/>
        <w:rPr>
          <w:b w:val="1"/>
          <w:bCs w:val="1"/>
        </w:rPr>
      </w:pPr>
      <w:r w:rsidRPr="09F415CF" w:rsidR="09F415CF">
        <w:rPr>
          <w:b w:val="1"/>
          <w:bCs w:val="1"/>
        </w:rPr>
        <w:t>11am: Fruit, Humber Street, Hull. If possible please register one hour before your session at Humber Street Gallery.</w:t>
      </w:r>
    </w:p>
    <w:p w:rsidR="09F415CF" w:rsidP="09F415CF" w:rsidRDefault="09F415CF" w14:noSpellErr="1" w14:paraId="0C804B1D" w14:textId="555E56E5">
      <w:pPr>
        <w:pStyle w:val="Normal"/>
        <w:rPr>
          <w:b w:val="1"/>
          <w:bCs w:val="1"/>
        </w:rPr>
      </w:pPr>
      <w:r w:rsidRPr="09F415CF" w:rsidR="09F415CF">
        <w:rPr>
          <w:b w:val="1"/>
          <w:bCs w:val="1"/>
        </w:rPr>
        <w:t>45 minutes long</w:t>
      </w:r>
    </w:p>
    <w:p w:rsidR="09F415CF" w:rsidP="09F415CF" w:rsidRDefault="09F415CF" w14:noSpellErr="1" w14:paraId="6688C55E" w14:textId="6BD40998">
      <w:pPr>
        <w:spacing w:line="330" w:lineRule="exact"/>
      </w:pPr>
      <w:r w:rsidRPr="09F415CF" w:rsidR="09F415CF">
        <w:rPr>
          <w:rFonts w:ascii="Calibri" w:hAnsi="Calibri" w:eastAsia="Calibri" w:cs="Calibri"/>
          <w:b w:val="1"/>
          <w:bCs w:val="1"/>
          <w:i w:val="1"/>
          <w:iCs w:val="1"/>
          <w:noProof w:val="0"/>
          <w:color w:val="191919"/>
          <w:sz w:val="22"/>
          <w:szCs w:val="22"/>
          <w:lang w:val="en-US"/>
        </w:rPr>
        <w:t>What’s the point of a city of Culture?</w:t>
      </w:r>
    </w:p>
    <w:p w:rsidR="09F415CF" w:rsidP="09F415CF" w:rsidRDefault="09F415CF" w14:noSpellErr="1" w14:paraId="46B62B76" w14:textId="6655AD06">
      <w:pPr>
        <w:spacing w:line="330" w:lineRule="exact"/>
      </w:pPr>
      <w:r w:rsidRPr="09F415CF" w:rsidR="09F415CF">
        <w:rPr>
          <w:rFonts w:ascii="Calibri" w:hAnsi="Calibri" w:eastAsia="Calibri" w:cs="Calibri"/>
          <w:noProof w:val="0"/>
          <w:color w:val="191919"/>
          <w:sz w:val="22"/>
          <w:szCs w:val="22"/>
          <w:lang w:val="en-US"/>
        </w:rPr>
        <w:t xml:space="preserve">What are the measures of success for a city of culture? How does this manifest and what is the promise in relation to the reality? Are they brilliant examples of culture as a change agent or an apology in disproportionate levels of arts funding? </w:t>
      </w:r>
    </w:p>
    <w:p w:rsidR="09F415CF" w:rsidP="09F415CF" w:rsidRDefault="09F415CF" w14:noSpellErr="1" w14:paraId="7E07507D" w14:textId="72FB2F74">
      <w:pPr>
        <w:pStyle w:val="Normal"/>
        <w:rPr>
          <w:b w:val="1"/>
          <w:bCs w:val="1"/>
        </w:rPr>
      </w:pPr>
      <w:r w:rsidRPr="09F415CF" w:rsidR="09F415CF">
        <w:rPr>
          <w:b w:val="1"/>
          <w:bCs w:val="1"/>
        </w:rPr>
        <w:t>Chair: John Harris</w:t>
      </w:r>
    </w:p>
    <w:p w:rsidR="09F415CF" w:rsidP="09F415CF" w:rsidRDefault="09F415CF" w14:paraId="0A30E474" w14:textId="1343B061">
      <w:pPr>
        <w:pStyle w:val="Normal"/>
      </w:pPr>
      <w:proofErr w:type="spellStart"/>
      <w:r w:rsidR="09F415CF">
        <w:rPr/>
        <w:t>Panellists</w:t>
      </w:r>
      <w:proofErr w:type="spellEnd"/>
      <w:r w:rsidR="09F415CF">
        <w:rPr/>
        <w:t>:</w:t>
      </w:r>
    </w:p>
    <w:p w:rsidR="09F415CF" w:rsidP="09F415CF" w:rsidRDefault="09F415CF" w14:noSpellErr="1" w14:paraId="15B3F04D" w14:textId="6938798A">
      <w:pPr>
        <w:pStyle w:val="Normal"/>
      </w:pPr>
      <w:r w:rsidRPr="09F415CF" w:rsidR="09F415CF">
        <w:rPr>
          <w:b w:val="1"/>
          <w:bCs w:val="1"/>
        </w:rPr>
        <w:t xml:space="preserve">Pete Massey: </w:t>
      </w:r>
      <w:r w:rsidR="09F415CF">
        <w:rPr/>
        <w:t>Arts Council England (Director North)</w:t>
      </w:r>
    </w:p>
    <w:p w:rsidR="09F415CF" w:rsidP="09F415CF" w:rsidRDefault="09F415CF" w14:noSpellErr="1" w14:paraId="79916E57" w14:textId="56E8AD04">
      <w:pPr>
        <w:spacing w:after="200" w:line="276" w:lineRule="auto"/>
        <w:rPr>
          <w:rFonts w:ascii="Calibri" w:hAnsi="Calibri" w:eastAsia="Calibri" w:cs="Calibri"/>
          <w:b w:val="0"/>
          <w:bCs w:val="0"/>
          <w:noProof w:val="0"/>
          <w:sz w:val="22"/>
          <w:szCs w:val="22"/>
          <w:lang w:val="en-US"/>
        </w:rPr>
      </w:pPr>
      <w:r w:rsidRPr="09F415CF" w:rsidR="09F415CF">
        <w:rPr>
          <w:rFonts w:ascii="Calibri" w:hAnsi="Calibri" w:eastAsia="Calibri" w:cs="Calibri"/>
          <w:b w:val="1"/>
          <w:bCs w:val="1"/>
          <w:noProof w:val="0"/>
          <w:sz w:val="22"/>
          <w:szCs w:val="22"/>
          <w:lang w:val="en-GB"/>
        </w:rPr>
        <w:t>Chris Baldwin</w:t>
      </w:r>
      <w:r w:rsidRPr="09F415CF" w:rsidR="09F415CF">
        <w:rPr>
          <w:rFonts w:ascii="Calibri" w:hAnsi="Calibri" w:eastAsia="Calibri" w:cs="Calibri"/>
          <w:b w:val="0"/>
          <w:bCs w:val="0"/>
          <w:noProof w:val="0"/>
          <w:sz w:val="22"/>
          <w:szCs w:val="22"/>
          <w:lang w:val="en-GB"/>
        </w:rPr>
        <w:t>: Creative Director: Galway 2020: European Capital of Culture</w:t>
      </w:r>
    </w:p>
    <w:p w:rsidR="09F415CF" w:rsidP="09F415CF" w:rsidRDefault="09F415CF" w14:noSpellErr="1" w14:paraId="79FFFA70" w14:textId="51492AD7">
      <w:pPr>
        <w:spacing w:beforeAutospacing="on" w:afterAutospacing="on" w:line="276" w:lineRule="atLeast"/>
        <w:jc w:val="both"/>
        <w:rPr>
          <w:rFonts w:ascii="Calibri" w:hAnsi="Calibri" w:eastAsia="Calibri" w:cs="Calibri"/>
          <w:noProof w:val="0"/>
          <w:sz w:val="22"/>
          <w:szCs w:val="22"/>
          <w:lang w:val="en-US"/>
        </w:rPr>
      </w:pPr>
      <w:r w:rsidRPr="09F415CF" w:rsidR="09F415CF">
        <w:rPr>
          <w:rFonts w:ascii="Calibri" w:hAnsi="Calibri" w:eastAsia="Calibri" w:cs="Calibri"/>
          <w:b w:val="1"/>
          <w:bCs w:val="1"/>
          <w:noProof w:val="0"/>
          <w:sz w:val="22"/>
          <w:szCs w:val="22"/>
          <w:lang w:val="en-GB"/>
        </w:rPr>
        <w:t>Paula Murray:</w:t>
      </w:r>
      <w:r w:rsidRPr="09F415CF" w:rsidR="09F415CF">
        <w:rPr>
          <w:rFonts w:ascii="Calibri" w:hAnsi="Calibri" w:eastAsia="Calibri" w:cs="Calibri"/>
          <w:b w:val="0"/>
          <w:bCs w:val="0"/>
          <w:noProof w:val="0"/>
          <w:sz w:val="22"/>
          <w:szCs w:val="22"/>
          <w:lang w:val="en-GB"/>
        </w:rPr>
        <w:t xml:space="preserve"> Creative Director at Croydon Council</w:t>
      </w:r>
    </w:p>
    <w:p w:rsidR="09F415CF" w:rsidP="09F415CF" w:rsidRDefault="09F415CF" w14:noSpellErr="1" w14:paraId="1D99FE36" w14:textId="216E9774">
      <w:pPr>
        <w:pStyle w:val="Normal"/>
        <w:spacing w:beforeAutospacing="on" w:afterAutospacing="on" w:line="276" w:lineRule="atLeast"/>
        <w:jc w:val="both"/>
        <w:rPr>
          <w:rFonts w:ascii="Calibri" w:hAnsi="Calibri" w:eastAsia="Calibri" w:cs="Calibri"/>
          <w:b w:val="0"/>
          <w:bCs w:val="0"/>
          <w:noProof w:val="0"/>
          <w:sz w:val="22"/>
          <w:szCs w:val="22"/>
          <w:lang w:val="en-GB"/>
        </w:rPr>
      </w:pPr>
    </w:p>
    <w:p w:rsidR="09F415CF" w:rsidP="09F415CF" w:rsidRDefault="09F415CF" w14:noSpellErr="1" w14:paraId="1C1EF49E" w14:textId="1B04DB07">
      <w:pPr>
        <w:pStyle w:val="Normal"/>
        <w:spacing w:after="200" w:line="276" w:lineRule="auto"/>
        <w:rPr>
          <w:rFonts w:ascii="Calibri" w:hAnsi="Calibri" w:eastAsia="Calibri" w:cs="Calibri"/>
          <w:noProof w:val="0"/>
          <w:sz w:val="22"/>
          <w:szCs w:val="22"/>
          <w:lang w:val="en-US"/>
        </w:rPr>
      </w:pPr>
      <w:r w:rsidRPr="09F415CF" w:rsidR="09F415CF">
        <w:rPr>
          <w:rFonts w:ascii="Calibri" w:hAnsi="Calibri" w:eastAsia="Calibri" w:cs="Calibri"/>
          <w:b w:val="1"/>
          <w:bCs w:val="1"/>
          <w:noProof w:val="0"/>
          <w:sz w:val="22"/>
          <w:szCs w:val="22"/>
          <w:lang w:val="en-GB"/>
        </w:rPr>
        <w:t xml:space="preserve">Shona McCarthy: </w:t>
      </w:r>
      <w:r w:rsidRPr="09F415CF" w:rsidR="09F415CF">
        <w:rPr>
          <w:rFonts w:ascii="Calibri" w:hAnsi="Calibri" w:eastAsia="Calibri" w:cs="Calibri"/>
          <w:noProof w:val="0"/>
          <w:sz w:val="22"/>
          <w:szCs w:val="22"/>
          <w:lang w:val="en-GB"/>
        </w:rPr>
        <w:t>Chief Executive of the Edinburgh Festival Fringe Society</w:t>
      </w:r>
    </w:p>
    <w:p w:rsidR="09F415CF" w:rsidP="09F415CF" w:rsidRDefault="09F415CF" w14:noSpellErr="1" w14:paraId="11C59DFD" w14:textId="2D47CE43">
      <w:pPr>
        <w:spacing w:after="200" w:line="276" w:lineRule="auto"/>
        <w:rPr>
          <w:rFonts w:ascii="Calibri" w:hAnsi="Calibri" w:eastAsia="Calibri" w:cs="Calibri"/>
          <w:b w:val="0"/>
          <w:bCs w:val="0"/>
          <w:noProof w:val="0"/>
          <w:sz w:val="22"/>
          <w:szCs w:val="22"/>
          <w:lang w:val="en-US"/>
        </w:rPr>
      </w:pPr>
      <w:r w:rsidRPr="09F415CF" w:rsidR="09F415CF">
        <w:rPr>
          <w:rFonts w:ascii="Calibri" w:hAnsi="Calibri" w:eastAsia="Calibri" w:cs="Calibri"/>
          <w:b w:val="1"/>
          <w:bCs w:val="1"/>
          <w:noProof w:val="0"/>
          <w:sz w:val="22"/>
          <w:szCs w:val="22"/>
          <w:lang w:val="en-GB"/>
        </w:rPr>
        <w:t xml:space="preserve">Martin Green: </w:t>
      </w:r>
      <w:r w:rsidRPr="09F415CF" w:rsidR="09F415CF">
        <w:rPr>
          <w:rFonts w:ascii="Calibri" w:hAnsi="Calibri" w:eastAsia="Calibri" w:cs="Calibri"/>
          <w:b w:val="0"/>
          <w:bCs w:val="0"/>
          <w:noProof w:val="0"/>
          <w:sz w:val="22"/>
          <w:szCs w:val="22"/>
          <w:lang w:val="en-GB"/>
        </w:rPr>
        <w:t>CEO &amp; Director Hull UK City of Culture</w:t>
      </w:r>
    </w:p>
    <w:p w:rsidR="09F415CF" w:rsidP="09F415CF" w:rsidRDefault="09F415CF" w14:paraId="6B563021" w14:textId="0023ECC9">
      <w:pPr>
        <w:pStyle w:val="Normal"/>
      </w:pPr>
    </w:p>
    <w:p w:rsidR="09F415CF" w:rsidP="09F415CF" w:rsidRDefault="09F415CF" w14:noSpellErr="1" w14:paraId="39B66B86" w14:textId="156C7E3A">
      <w:pPr>
        <w:pStyle w:val="ListParagraph"/>
        <w:numPr>
          <w:ilvl w:val="0"/>
          <w:numId w:val="1"/>
        </w:numPr>
        <w:ind w:left="0"/>
        <w:rPr>
          <w:sz w:val="22"/>
          <w:szCs w:val="22"/>
        </w:rPr>
      </w:pPr>
      <w:r w:rsidRPr="09F415CF" w:rsidR="09F415CF">
        <w:rPr>
          <w:rFonts w:ascii="Calibri" w:hAnsi="Calibri" w:eastAsia="Calibri" w:cs="Calibri"/>
          <w:noProof w:val="0"/>
          <w:color w:val="212121"/>
          <w:sz w:val="22"/>
          <w:szCs w:val="22"/>
          <w:lang w:val="en-US"/>
        </w:rPr>
        <w:t>What is the point of a city or capital of cultures?</w:t>
      </w:r>
    </w:p>
    <w:p w:rsidR="09F415CF" w:rsidP="09F415CF" w:rsidRDefault="09F415CF" w14:noSpellErr="1" w14:paraId="1F97D7A3" w14:textId="63847482">
      <w:pPr>
        <w:pStyle w:val="Normal"/>
        <w:ind w:left="0"/>
        <w:rPr>
          <w:rFonts w:ascii="Calibri" w:hAnsi="Calibri" w:eastAsia="Calibri" w:cs="Calibri"/>
          <w:noProof w:val="0"/>
          <w:color w:val="212121"/>
          <w:sz w:val="22"/>
          <w:szCs w:val="22"/>
          <w:lang w:val="en-US"/>
        </w:rPr>
      </w:pPr>
    </w:p>
    <w:p w:rsidR="09F415CF" w:rsidP="09F415CF" w:rsidRDefault="09F415CF" w14:noSpellErr="1" w14:paraId="74B1C2CF" w14:textId="2FC79853">
      <w:pPr>
        <w:pStyle w:val="ListParagraph"/>
        <w:numPr>
          <w:ilvl w:val="0"/>
          <w:numId w:val="1"/>
        </w:numPr>
        <w:ind w:left="0"/>
        <w:rPr>
          <w:sz w:val="22"/>
          <w:szCs w:val="22"/>
        </w:rPr>
      </w:pPr>
      <w:r w:rsidRPr="09F415CF" w:rsidR="09F415CF">
        <w:rPr>
          <w:rFonts w:ascii="Calibri" w:hAnsi="Calibri" w:eastAsia="Calibri" w:cs="Calibri"/>
          <w:noProof w:val="0"/>
          <w:color w:val="212121"/>
          <w:sz w:val="22"/>
          <w:szCs w:val="22"/>
          <w:lang w:val="en-US"/>
        </w:rPr>
        <w:t>Have you ever seen a successful city of culture?</w:t>
      </w:r>
    </w:p>
    <w:p w:rsidR="09F415CF" w:rsidP="09F415CF" w:rsidRDefault="09F415CF" w14:noSpellErr="1" w14:paraId="6CC717E2" w14:textId="56C252D2">
      <w:pPr>
        <w:pStyle w:val="Normal"/>
        <w:ind w:left="0"/>
        <w:rPr>
          <w:rFonts w:ascii="Calibri" w:hAnsi="Calibri" w:eastAsia="Calibri" w:cs="Calibri"/>
          <w:noProof w:val="0"/>
          <w:color w:val="212121"/>
          <w:sz w:val="22"/>
          <w:szCs w:val="22"/>
          <w:lang w:val="en-US"/>
        </w:rPr>
      </w:pPr>
    </w:p>
    <w:p w:rsidR="09F415CF" w:rsidP="09F415CF" w:rsidRDefault="09F415CF" w14:noSpellErr="1" w14:paraId="14BAC4E9" w14:textId="5EF607EC">
      <w:pPr>
        <w:pStyle w:val="ListParagraph"/>
        <w:numPr>
          <w:ilvl w:val="0"/>
          <w:numId w:val="1"/>
        </w:numPr>
        <w:ind w:left="0"/>
        <w:rPr>
          <w:sz w:val="22"/>
          <w:szCs w:val="22"/>
        </w:rPr>
      </w:pPr>
      <w:r w:rsidRPr="09F415CF" w:rsidR="09F415CF">
        <w:rPr>
          <w:rFonts w:ascii="Calibri" w:hAnsi="Calibri" w:eastAsia="Calibri" w:cs="Calibri"/>
          <w:noProof w:val="0"/>
          <w:color w:val="212121"/>
          <w:sz w:val="22"/>
          <w:szCs w:val="22"/>
          <w:lang w:val="en-US"/>
        </w:rPr>
        <w:t>How would you define that success?</w:t>
      </w:r>
    </w:p>
    <w:p w:rsidR="09F415CF" w:rsidP="09F415CF" w:rsidRDefault="09F415CF" w14:noSpellErr="1" w14:paraId="0DC78C59" w14:textId="7D8722DA">
      <w:pPr>
        <w:pStyle w:val="Normal"/>
        <w:ind w:left="0"/>
        <w:rPr>
          <w:rFonts w:ascii="Calibri" w:hAnsi="Calibri" w:eastAsia="Calibri" w:cs="Calibri"/>
          <w:noProof w:val="0"/>
          <w:color w:val="212121"/>
          <w:sz w:val="22"/>
          <w:szCs w:val="22"/>
          <w:lang w:val="en-US"/>
        </w:rPr>
      </w:pPr>
    </w:p>
    <w:p w:rsidR="09F415CF" w:rsidP="09F415CF" w:rsidRDefault="09F415CF" w14:noSpellErr="1" w14:paraId="5E2E46D1" w14:textId="416A4134">
      <w:pPr>
        <w:pStyle w:val="ListParagraph"/>
        <w:numPr>
          <w:ilvl w:val="0"/>
          <w:numId w:val="1"/>
        </w:numPr>
        <w:ind w:left="0"/>
        <w:rPr>
          <w:sz w:val="22"/>
          <w:szCs w:val="22"/>
        </w:rPr>
      </w:pPr>
      <w:r w:rsidRPr="09F415CF" w:rsidR="09F415CF">
        <w:rPr>
          <w:rFonts w:ascii="Calibri" w:hAnsi="Calibri" w:eastAsia="Calibri" w:cs="Calibri"/>
          <w:noProof w:val="0"/>
          <w:color w:val="212121"/>
          <w:sz w:val="22"/>
          <w:szCs w:val="22"/>
          <w:lang w:val="en-US"/>
        </w:rPr>
        <w:t xml:space="preserve">Have you ever seen a city of culture get it wrong? </w:t>
      </w:r>
    </w:p>
    <w:p w:rsidR="09F415CF" w:rsidP="09F415CF" w:rsidRDefault="09F415CF" w14:noSpellErr="1" w14:paraId="0D4CC7FE" w14:textId="0941628A">
      <w:pPr>
        <w:pStyle w:val="Normal"/>
        <w:ind w:left="0"/>
        <w:rPr>
          <w:rFonts w:ascii="Calibri" w:hAnsi="Calibri" w:eastAsia="Calibri" w:cs="Calibri"/>
          <w:noProof w:val="0"/>
          <w:color w:val="212121"/>
          <w:sz w:val="22"/>
          <w:szCs w:val="22"/>
          <w:lang w:val="en-US"/>
        </w:rPr>
      </w:pPr>
    </w:p>
    <w:p w:rsidR="09F415CF" w:rsidP="09F415CF" w:rsidRDefault="09F415CF" w14:noSpellErr="1" w14:paraId="5EEE888C" w14:textId="2A41874B">
      <w:pPr>
        <w:pStyle w:val="ListParagraph"/>
        <w:numPr>
          <w:ilvl w:val="0"/>
          <w:numId w:val="1"/>
        </w:numPr>
        <w:ind w:left="0"/>
        <w:rPr>
          <w:sz w:val="22"/>
          <w:szCs w:val="22"/>
        </w:rPr>
      </w:pPr>
      <w:r w:rsidRPr="09F415CF" w:rsidR="09F415CF">
        <w:rPr>
          <w:rFonts w:ascii="Calibri" w:hAnsi="Calibri" w:eastAsia="Calibri" w:cs="Calibri"/>
          <w:noProof w:val="0"/>
          <w:color w:val="212121"/>
          <w:sz w:val="22"/>
          <w:szCs w:val="22"/>
          <w:lang w:val="en-US"/>
        </w:rPr>
        <w:t>What does a city need to do to get it right?</w:t>
      </w:r>
    </w:p>
    <w:p w:rsidR="09F415CF" w:rsidP="09F415CF" w:rsidRDefault="09F415CF" w14:noSpellErr="1" w14:paraId="0126EC1C" w14:textId="1DCA0AB0">
      <w:pPr>
        <w:pStyle w:val="Normal"/>
        <w:ind w:left="0"/>
        <w:rPr>
          <w:rFonts w:ascii="Calibri" w:hAnsi="Calibri" w:eastAsia="Calibri" w:cs="Calibri"/>
          <w:noProof w:val="0"/>
          <w:color w:val="212121"/>
          <w:sz w:val="22"/>
          <w:szCs w:val="22"/>
          <w:lang w:val="en-US"/>
        </w:rPr>
      </w:pPr>
    </w:p>
    <w:p w:rsidR="09F415CF" w:rsidP="09F415CF" w:rsidRDefault="09F415CF" w14:noSpellErr="1" w14:paraId="66D40960" w14:textId="04AFE659">
      <w:pPr>
        <w:pStyle w:val="ListParagraph"/>
        <w:numPr>
          <w:ilvl w:val="0"/>
          <w:numId w:val="1"/>
        </w:numPr>
        <w:ind w:left="0"/>
        <w:rPr>
          <w:sz w:val="22"/>
          <w:szCs w:val="22"/>
        </w:rPr>
      </w:pPr>
      <w:r w:rsidRPr="09F415CF" w:rsidR="09F415CF">
        <w:rPr>
          <w:rFonts w:ascii="Calibri" w:hAnsi="Calibri" w:eastAsia="Calibri" w:cs="Calibri"/>
          <w:noProof w:val="0"/>
          <w:color w:val="212121"/>
          <w:sz w:val="22"/>
          <w:szCs w:val="22"/>
          <w:lang w:val="en-US"/>
        </w:rPr>
        <w:t>Who are city of culture projects for?</w:t>
      </w:r>
    </w:p>
    <w:p w:rsidR="09F415CF" w:rsidP="09F415CF" w:rsidRDefault="09F415CF" w14:noSpellErr="1" w14:paraId="134C95F8" w14:textId="555ECB6B">
      <w:pPr>
        <w:pStyle w:val="Normal"/>
        <w:ind w:left="0"/>
        <w:rPr>
          <w:rFonts w:ascii="Calibri" w:hAnsi="Calibri" w:eastAsia="Calibri" w:cs="Calibri"/>
          <w:noProof w:val="0"/>
          <w:color w:val="212121"/>
          <w:sz w:val="22"/>
          <w:szCs w:val="22"/>
          <w:lang w:val="en-US"/>
        </w:rPr>
      </w:pPr>
    </w:p>
    <w:p w:rsidR="09F415CF" w:rsidP="09F415CF" w:rsidRDefault="09F415CF" w14:noSpellErr="1" w14:paraId="121AEDA2" w14:textId="206CCC8F">
      <w:pPr>
        <w:pStyle w:val="ListParagraph"/>
        <w:numPr>
          <w:ilvl w:val="0"/>
          <w:numId w:val="1"/>
        </w:numPr>
        <w:ind w:left="0"/>
        <w:rPr>
          <w:sz w:val="22"/>
          <w:szCs w:val="22"/>
        </w:rPr>
      </w:pPr>
      <w:r w:rsidRPr="09F415CF" w:rsidR="09F415CF">
        <w:rPr>
          <w:rFonts w:ascii="Calibri" w:hAnsi="Calibri" w:eastAsia="Calibri" w:cs="Calibri"/>
          <w:noProof w:val="0"/>
          <w:color w:val="212121"/>
          <w:sz w:val="22"/>
          <w:szCs w:val="22"/>
          <w:lang w:val="en-US"/>
        </w:rPr>
        <w:t>Considering the decisions taken around European Capital of Culture what is next in terms of larger cities and their ambitions to emulate the transformative successes that so benefitted Liverpool and Glasgow?</w:t>
      </w:r>
    </w:p>
    <w:p w:rsidR="09F415CF" w:rsidP="09F415CF" w:rsidRDefault="09F415CF" w14:noSpellErr="1" w14:paraId="0F29A245" w14:textId="376A54AD">
      <w:pPr>
        <w:pStyle w:val="Normal"/>
        <w:ind w:left="0"/>
        <w:rPr>
          <w:rFonts w:ascii="Calibri" w:hAnsi="Calibri" w:eastAsia="Calibri" w:cs="Calibri"/>
          <w:noProof w:val="0"/>
          <w:color w:val="212121"/>
          <w:sz w:val="22"/>
          <w:szCs w:val="22"/>
          <w:lang w:val="en-US"/>
        </w:rPr>
      </w:pPr>
    </w:p>
    <w:p w:rsidR="09F415CF" w:rsidP="09F415CF" w:rsidRDefault="09F415CF" w14:noSpellErr="1" w14:paraId="6CB14F52" w14:textId="1A276D0E">
      <w:pPr>
        <w:pStyle w:val="ListParagraph"/>
        <w:numPr>
          <w:ilvl w:val="0"/>
          <w:numId w:val="1"/>
        </w:numPr>
        <w:ind w:left="0"/>
        <w:rPr>
          <w:sz w:val="22"/>
          <w:szCs w:val="22"/>
        </w:rPr>
      </w:pPr>
      <w:r w:rsidRPr="09F415CF" w:rsidR="09F415CF">
        <w:rPr>
          <w:rFonts w:ascii="Calibri" w:hAnsi="Calibri" w:eastAsia="Calibri" w:cs="Calibri"/>
          <w:noProof w:val="0"/>
          <w:color w:val="212121"/>
          <w:sz w:val="22"/>
          <w:szCs w:val="22"/>
          <w:lang w:val="en-US"/>
        </w:rPr>
        <w:t>What is the future of the UK city of culture project?</w:t>
      </w:r>
    </w:p>
    <w:p w:rsidR="09F415CF" w:rsidP="09F415CF" w:rsidRDefault="09F415CF" w14:paraId="0A8E6346" w14:textId="023E038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Martin Atkinson">
    <w15:presenceInfo w15:providerId="AD" w15:userId="100300009822FFE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50bf27f5-83ac-460b-bcff-f04f1f4cb60f}"/>
  <w:rsids>
    <w:rsidRoot w:val="09F415CF"/>
    <w:rsid w:val="09F415C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638f3a2120dc45c9" Type="http://schemas.microsoft.com/office/2011/relationships/people" Target="/word/people.xml"/><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c4a4892a802c4ee7" Type="http://schemas.openxmlformats.org/officeDocument/2006/relationships/numbering" Target="/word/numbering.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0D25399-05F2-4C09-9FC6-AE1D05C92127}"/>
</file>

<file path=customXml/itemProps2.xml><?xml version="1.0" encoding="utf-8"?>
<ds:datastoreItem xmlns:ds="http://schemas.openxmlformats.org/officeDocument/2006/customXml" ds:itemID="{F0C32905-0CD6-4EA6-B984-F9CF2BA07A7F}"/>
</file>

<file path=customXml/itemProps3.xml><?xml version="1.0" encoding="utf-8"?>
<ds:datastoreItem xmlns:ds="http://schemas.openxmlformats.org/officeDocument/2006/customXml" ds:itemID="{B99F657F-1996-41FD-9193-A0F4FEA41F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dcterms:created xsi:type="dcterms:W3CDTF">2017-12-04T16:09:17Z</dcterms:created>
  <dcterms:modified xsi:type="dcterms:W3CDTF">2017-12-04T16:33:32Z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