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01A" w:rsidRPr="00B85ED7" w:rsidRDefault="00714D2A">
      <w:pPr>
        <w:rPr>
          <w:rFonts w:ascii="Trebuchet MS" w:hAnsi="Trebuchet MS"/>
          <w:b/>
          <w:sz w:val="36"/>
        </w:rPr>
      </w:pPr>
      <w:r w:rsidRPr="00B85ED7">
        <w:rPr>
          <w:rFonts w:ascii="Trebuchet MS" w:hAnsi="Trebuchet MS"/>
          <w:b/>
          <w:sz w:val="36"/>
        </w:rPr>
        <w:t>Childre</w:t>
      </w:r>
      <w:r w:rsidR="002C1A62" w:rsidRPr="00B85ED7">
        <w:rPr>
          <w:rFonts w:ascii="Trebuchet MS" w:hAnsi="Trebuchet MS"/>
          <w:b/>
          <w:sz w:val="36"/>
        </w:rPr>
        <w:t>n’s Literature Festival</w:t>
      </w:r>
      <w:r w:rsidR="00B85ED7">
        <w:rPr>
          <w:rFonts w:ascii="Trebuchet MS" w:hAnsi="Trebuchet MS"/>
          <w:b/>
          <w:sz w:val="36"/>
        </w:rPr>
        <w:t xml:space="preserve"> 2017</w:t>
      </w:r>
    </w:p>
    <w:p w:rsidR="00714D2A" w:rsidRPr="00714D2A" w:rsidRDefault="00714D2A">
      <w:pPr>
        <w:rPr>
          <w:rFonts w:ascii="Trebuchet MS" w:hAnsi="Trebuchet MS"/>
          <w:b/>
          <w:sz w:val="28"/>
        </w:rPr>
      </w:pPr>
    </w:p>
    <w:p w:rsidR="008C401A" w:rsidRPr="00714D2A" w:rsidRDefault="008C401A">
      <w:pPr>
        <w:rPr>
          <w:rFonts w:ascii="Trebuchet MS" w:hAnsi="Trebuchet MS"/>
          <w:b/>
          <w:sz w:val="28"/>
        </w:rPr>
      </w:pPr>
      <w:r w:rsidRPr="00714D2A">
        <w:rPr>
          <w:rFonts w:ascii="Trebuchet MS" w:hAnsi="Trebuchet MS"/>
          <w:b/>
          <w:sz w:val="28"/>
        </w:rPr>
        <w:t>Background</w:t>
      </w:r>
    </w:p>
    <w:p w:rsidR="00BB3D70" w:rsidRPr="00714D2A" w:rsidRDefault="008C401A">
      <w:pPr>
        <w:rPr>
          <w:rFonts w:ascii="Trebuchet MS" w:hAnsi="Trebuchet MS"/>
        </w:rPr>
      </w:pPr>
      <w:r w:rsidRPr="00714D2A">
        <w:rPr>
          <w:rFonts w:ascii="Trebuchet MS" w:hAnsi="Trebuchet MS"/>
        </w:rPr>
        <w:t>2017 will see the 10</w:t>
      </w:r>
      <w:r w:rsidRPr="00714D2A">
        <w:rPr>
          <w:rFonts w:ascii="Trebuchet MS" w:hAnsi="Trebuchet MS"/>
          <w:vertAlign w:val="superscript"/>
        </w:rPr>
        <w:t>th</w:t>
      </w:r>
      <w:r w:rsidRPr="00714D2A">
        <w:rPr>
          <w:rFonts w:ascii="Trebuchet MS" w:hAnsi="Trebuchet MS"/>
        </w:rPr>
        <w:t xml:space="preserve"> Anniversary of the James Reckitt Hull Children’s Book Award (JRHCBA). The 10</w:t>
      </w:r>
      <w:r w:rsidRPr="00714D2A">
        <w:rPr>
          <w:rFonts w:ascii="Trebuchet MS" w:hAnsi="Trebuchet MS"/>
          <w:vertAlign w:val="superscript"/>
        </w:rPr>
        <w:t>th</w:t>
      </w:r>
      <w:r w:rsidRPr="00714D2A">
        <w:rPr>
          <w:rFonts w:ascii="Trebuchet MS" w:hAnsi="Trebuchet MS"/>
        </w:rPr>
        <w:t xml:space="preserve"> Book Award will run between January and June 2017, as it has in previous years with thanks to the funding commitment of the James Reckitt Library Trust and match funding from Hull Culture and Leisure’s Library Service.</w:t>
      </w:r>
    </w:p>
    <w:p w:rsidR="008C401A" w:rsidRPr="00714D2A" w:rsidRDefault="008C401A">
      <w:pPr>
        <w:rPr>
          <w:rFonts w:ascii="Trebuchet MS" w:hAnsi="Trebuchet MS"/>
        </w:rPr>
      </w:pPr>
      <w:r w:rsidRPr="00714D2A">
        <w:rPr>
          <w:rFonts w:ascii="Trebuchet MS" w:hAnsi="Trebuchet MS"/>
        </w:rPr>
        <w:t>As the JRHCBA has proven over the years to be a huge success with children’ teachers, library staff and volunteers, the Library Service aims to celebrate its success by holding a Children’s Literature Festival in June or June 2017.</w:t>
      </w:r>
    </w:p>
    <w:p w:rsidR="008C401A" w:rsidRDefault="008C401A">
      <w:pPr>
        <w:rPr>
          <w:rFonts w:ascii="Trebuchet MS" w:hAnsi="Trebuchet MS"/>
        </w:rPr>
      </w:pPr>
      <w:r w:rsidRPr="00714D2A">
        <w:rPr>
          <w:rFonts w:ascii="Trebuchet MS" w:hAnsi="Trebuchet MS"/>
        </w:rPr>
        <w:t>2017 is also the 10</w:t>
      </w:r>
      <w:r w:rsidRPr="00714D2A">
        <w:rPr>
          <w:rFonts w:ascii="Trebuchet MS" w:hAnsi="Trebuchet MS"/>
          <w:vertAlign w:val="superscript"/>
        </w:rPr>
        <w:t>th</w:t>
      </w:r>
      <w:r w:rsidRPr="00714D2A">
        <w:rPr>
          <w:rFonts w:ascii="Trebuchet MS" w:hAnsi="Trebuchet MS"/>
        </w:rPr>
        <w:t xml:space="preserve"> Anniversary of the Children’s Laureate, a role that is held for two years and which means 2017 will also see the announcement of a new Children’s Laureate. </w:t>
      </w:r>
    </w:p>
    <w:p w:rsidR="00714D2A" w:rsidRPr="00714D2A" w:rsidRDefault="00714D2A">
      <w:pPr>
        <w:rPr>
          <w:rFonts w:ascii="Trebuchet MS" w:hAnsi="Trebuchet MS"/>
        </w:rPr>
      </w:pPr>
    </w:p>
    <w:p w:rsidR="008C401A" w:rsidRPr="00714D2A" w:rsidRDefault="00B85ED7">
      <w:pPr>
        <w:rPr>
          <w:rFonts w:ascii="Trebuchet MS" w:hAnsi="Trebuchet MS"/>
          <w:b/>
          <w:sz w:val="28"/>
        </w:rPr>
      </w:pPr>
      <w:r>
        <w:rPr>
          <w:rFonts w:ascii="Trebuchet MS" w:hAnsi="Trebuchet MS"/>
          <w:b/>
          <w:sz w:val="28"/>
        </w:rPr>
        <w:t>Overview of the Children’s Literature Festival</w:t>
      </w:r>
    </w:p>
    <w:p w:rsidR="00517B24" w:rsidRPr="00714D2A" w:rsidRDefault="00517B24">
      <w:pPr>
        <w:rPr>
          <w:rFonts w:ascii="Trebuchet MS" w:hAnsi="Trebuchet MS"/>
          <w:b/>
          <w:sz w:val="24"/>
        </w:rPr>
      </w:pPr>
      <w:r w:rsidRPr="00714D2A">
        <w:rPr>
          <w:rFonts w:ascii="Trebuchet MS" w:hAnsi="Trebuchet MS"/>
          <w:b/>
          <w:sz w:val="24"/>
        </w:rPr>
        <w:t>Governance</w:t>
      </w:r>
    </w:p>
    <w:p w:rsidR="008C401A" w:rsidRPr="00B85ED7" w:rsidRDefault="008C401A" w:rsidP="00B85ED7">
      <w:pPr>
        <w:pStyle w:val="ListParagraph"/>
        <w:numPr>
          <w:ilvl w:val="0"/>
          <w:numId w:val="2"/>
        </w:numPr>
        <w:rPr>
          <w:rFonts w:ascii="Trebuchet MS" w:hAnsi="Trebuchet MS"/>
        </w:rPr>
      </w:pPr>
      <w:r w:rsidRPr="00B85ED7">
        <w:rPr>
          <w:rFonts w:ascii="Trebuchet MS" w:hAnsi="Trebuchet MS"/>
        </w:rPr>
        <w:t>Hull Children’s Literature Festival will be managed by Hull Culture and Leisure Library Service.</w:t>
      </w:r>
    </w:p>
    <w:p w:rsidR="008C401A" w:rsidRPr="00B85ED7" w:rsidRDefault="008C401A" w:rsidP="00B85ED7">
      <w:pPr>
        <w:pStyle w:val="ListParagraph"/>
        <w:numPr>
          <w:ilvl w:val="0"/>
          <w:numId w:val="2"/>
        </w:numPr>
        <w:rPr>
          <w:rFonts w:ascii="Trebuchet MS" w:hAnsi="Trebuchet MS"/>
        </w:rPr>
      </w:pPr>
      <w:r w:rsidRPr="00B85ED7">
        <w:rPr>
          <w:rFonts w:ascii="Trebuchet MS" w:hAnsi="Trebuchet MS"/>
        </w:rPr>
        <w:t>A steering group will be established to provide strategic direction and developmental support. This will include representatives from Hull 20</w:t>
      </w:r>
      <w:r w:rsidR="00B85ED7">
        <w:rPr>
          <w:rFonts w:ascii="Trebuchet MS" w:hAnsi="Trebuchet MS"/>
        </w:rPr>
        <w:t>17, University of Hull and The R</w:t>
      </w:r>
      <w:r w:rsidRPr="00B85ED7">
        <w:rPr>
          <w:rFonts w:ascii="Trebuchet MS" w:hAnsi="Trebuchet MS"/>
        </w:rPr>
        <w:t>eading Agency.</w:t>
      </w:r>
    </w:p>
    <w:p w:rsidR="00517B24" w:rsidRPr="00714D2A" w:rsidRDefault="00517B24">
      <w:pPr>
        <w:rPr>
          <w:rFonts w:ascii="Trebuchet MS" w:hAnsi="Trebuchet MS"/>
          <w:b/>
          <w:sz w:val="24"/>
        </w:rPr>
      </w:pPr>
      <w:r w:rsidRPr="00714D2A">
        <w:rPr>
          <w:rFonts w:ascii="Trebuchet MS" w:hAnsi="Trebuchet MS"/>
          <w:b/>
          <w:sz w:val="24"/>
        </w:rPr>
        <w:t>Staffing</w:t>
      </w:r>
    </w:p>
    <w:p w:rsidR="008C401A" w:rsidRPr="00B85ED7" w:rsidRDefault="008C401A" w:rsidP="00B85ED7">
      <w:pPr>
        <w:pStyle w:val="ListParagraph"/>
        <w:numPr>
          <w:ilvl w:val="0"/>
          <w:numId w:val="3"/>
        </w:numPr>
        <w:rPr>
          <w:rFonts w:ascii="Trebuchet MS" w:hAnsi="Trebuchet MS"/>
        </w:rPr>
      </w:pPr>
      <w:r w:rsidRPr="00B85ED7">
        <w:rPr>
          <w:rFonts w:ascii="Trebuchet MS" w:hAnsi="Trebuchet MS"/>
        </w:rPr>
        <w:t xml:space="preserve">The Library Service will appoint a Children’s Literature Festival Director in </w:t>
      </w:r>
      <w:proofErr w:type="gramStart"/>
      <w:r w:rsidRPr="00B85ED7">
        <w:rPr>
          <w:rFonts w:ascii="Trebuchet MS" w:hAnsi="Trebuchet MS"/>
        </w:rPr>
        <w:t>Summer</w:t>
      </w:r>
      <w:proofErr w:type="gramEnd"/>
      <w:r w:rsidRPr="00B85ED7">
        <w:rPr>
          <w:rFonts w:ascii="Trebuchet MS" w:hAnsi="Trebuchet MS"/>
        </w:rPr>
        <w:t xml:space="preserve"> 2016 to develop and organise the Festival.  Administration will be provided by the Library Service administration team. Interns, apprentices and volunteers will also be employed to work on the Festival.</w:t>
      </w:r>
    </w:p>
    <w:p w:rsidR="00517B24" w:rsidRPr="00714D2A" w:rsidRDefault="00517B24">
      <w:pPr>
        <w:rPr>
          <w:rFonts w:ascii="Trebuchet MS" w:hAnsi="Trebuchet MS"/>
          <w:b/>
          <w:sz w:val="24"/>
        </w:rPr>
      </w:pPr>
      <w:r w:rsidRPr="00714D2A">
        <w:rPr>
          <w:rFonts w:ascii="Trebuchet MS" w:hAnsi="Trebuchet MS"/>
          <w:b/>
          <w:sz w:val="24"/>
        </w:rPr>
        <w:t>Timescale</w:t>
      </w:r>
    </w:p>
    <w:p w:rsidR="008C401A" w:rsidRPr="00B85ED7" w:rsidRDefault="008C401A" w:rsidP="00B85ED7">
      <w:pPr>
        <w:pStyle w:val="ListParagraph"/>
        <w:numPr>
          <w:ilvl w:val="0"/>
          <w:numId w:val="3"/>
        </w:numPr>
        <w:rPr>
          <w:rFonts w:ascii="Trebuchet MS" w:hAnsi="Trebuchet MS"/>
        </w:rPr>
      </w:pPr>
      <w:r w:rsidRPr="00B85ED7">
        <w:rPr>
          <w:rFonts w:ascii="Trebuchet MS" w:hAnsi="Trebuchet MS"/>
        </w:rPr>
        <w:t>The current planned dates for the Festival are 30 June 2017 to 9 July 2017.</w:t>
      </w:r>
    </w:p>
    <w:p w:rsidR="008C401A" w:rsidRPr="00B85ED7" w:rsidRDefault="008C401A" w:rsidP="00B85ED7">
      <w:pPr>
        <w:pStyle w:val="ListParagraph"/>
        <w:numPr>
          <w:ilvl w:val="0"/>
          <w:numId w:val="3"/>
        </w:numPr>
        <w:rPr>
          <w:rFonts w:ascii="Trebuchet MS" w:hAnsi="Trebuchet MS"/>
        </w:rPr>
      </w:pPr>
      <w:r w:rsidRPr="00B85ED7">
        <w:rPr>
          <w:rFonts w:ascii="Trebuchet MS" w:hAnsi="Trebuchet MS"/>
        </w:rPr>
        <w:t>Events will run each day during the week and over the</w:t>
      </w:r>
      <w:r w:rsidR="00517B24" w:rsidRPr="00B85ED7">
        <w:rPr>
          <w:rFonts w:ascii="Trebuchet MS" w:hAnsi="Trebuchet MS"/>
        </w:rPr>
        <w:t xml:space="preserve"> two</w:t>
      </w:r>
      <w:r w:rsidRPr="00B85ED7">
        <w:rPr>
          <w:rFonts w:ascii="Trebuchet MS" w:hAnsi="Trebuchet MS"/>
        </w:rPr>
        <w:t xml:space="preserve"> we</w:t>
      </w:r>
      <w:r w:rsidR="00517B24" w:rsidRPr="00B85ED7">
        <w:rPr>
          <w:rFonts w:ascii="Trebuchet MS" w:hAnsi="Trebuchet MS"/>
        </w:rPr>
        <w:t>ekends to enable both families and schools to participate in the huge range of events that will be on offer.</w:t>
      </w:r>
    </w:p>
    <w:p w:rsidR="00517B24" w:rsidRPr="00B85ED7" w:rsidRDefault="00517B24" w:rsidP="00B85ED7">
      <w:pPr>
        <w:pStyle w:val="ListParagraph"/>
        <w:numPr>
          <w:ilvl w:val="0"/>
          <w:numId w:val="3"/>
        </w:numPr>
        <w:rPr>
          <w:rFonts w:ascii="Trebuchet MS" w:hAnsi="Trebuchet MS"/>
        </w:rPr>
      </w:pPr>
      <w:r w:rsidRPr="00B85ED7">
        <w:rPr>
          <w:rFonts w:ascii="Trebuchet MS" w:hAnsi="Trebuchet MS"/>
        </w:rPr>
        <w:t>The aim is to publish a programme in January 2017.</w:t>
      </w:r>
    </w:p>
    <w:p w:rsidR="00517B24" w:rsidRPr="00714D2A" w:rsidRDefault="00517B24">
      <w:pPr>
        <w:rPr>
          <w:rFonts w:ascii="Trebuchet MS" w:hAnsi="Trebuchet MS"/>
          <w:b/>
          <w:sz w:val="24"/>
        </w:rPr>
      </w:pPr>
      <w:r w:rsidRPr="00714D2A">
        <w:rPr>
          <w:rFonts w:ascii="Trebuchet MS" w:hAnsi="Trebuchet MS"/>
          <w:b/>
          <w:sz w:val="24"/>
        </w:rPr>
        <w:t>Location</w:t>
      </w:r>
    </w:p>
    <w:p w:rsidR="00517B24" w:rsidRPr="00B85ED7" w:rsidRDefault="00517B24" w:rsidP="00B85ED7">
      <w:pPr>
        <w:pStyle w:val="ListParagraph"/>
        <w:numPr>
          <w:ilvl w:val="0"/>
          <w:numId w:val="4"/>
        </w:numPr>
        <w:rPr>
          <w:rFonts w:ascii="Trebuchet MS" w:hAnsi="Trebuchet MS"/>
        </w:rPr>
      </w:pPr>
      <w:r w:rsidRPr="00B85ED7">
        <w:rPr>
          <w:rFonts w:ascii="Trebuchet MS" w:hAnsi="Trebuchet MS"/>
        </w:rPr>
        <w:t>The plan is for East Park in Hull to be the primary venue and a range of marquees will be used to house many events.</w:t>
      </w:r>
    </w:p>
    <w:p w:rsidR="00517B24" w:rsidRPr="00714D2A" w:rsidRDefault="00517B24">
      <w:pPr>
        <w:rPr>
          <w:rFonts w:ascii="Trebuchet MS" w:hAnsi="Trebuchet MS"/>
          <w:b/>
          <w:sz w:val="24"/>
        </w:rPr>
      </w:pPr>
      <w:r w:rsidRPr="00714D2A">
        <w:rPr>
          <w:rFonts w:ascii="Trebuchet MS" w:hAnsi="Trebuchet MS"/>
          <w:b/>
          <w:sz w:val="24"/>
        </w:rPr>
        <w:lastRenderedPageBreak/>
        <w:t>The Programme</w:t>
      </w:r>
    </w:p>
    <w:p w:rsidR="00517B24" w:rsidRPr="00B85ED7" w:rsidRDefault="00517B24" w:rsidP="00B85ED7">
      <w:pPr>
        <w:pStyle w:val="ListParagraph"/>
        <w:numPr>
          <w:ilvl w:val="0"/>
          <w:numId w:val="4"/>
        </w:numPr>
        <w:rPr>
          <w:rFonts w:ascii="Trebuchet MS" w:hAnsi="Trebuchet MS"/>
        </w:rPr>
      </w:pPr>
      <w:r w:rsidRPr="00B85ED7">
        <w:rPr>
          <w:rFonts w:ascii="Trebuchet MS" w:hAnsi="Trebuchet MS"/>
        </w:rPr>
        <w:t>The Festival will feature an exciting, inspiring and diverse programme with events held each day.</w:t>
      </w:r>
    </w:p>
    <w:p w:rsidR="00517B24" w:rsidRPr="00B85ED7" w:rsidRDefault="00517B24" w:rsidP="00B85ED7">
      <w:pPr>
        <w:pStyle w:val="ListParagraph"/>
        <w:numPr>
          <w:ilvl w:val="0"/>
          <w:numId w:val="4"/>
        </w:numPr>
        <w:rPr>
          <w:rFonts w:ascii="Trebuchet MS" w:hAnsi="Trebuchet MS"/>
        </w:rPr>
      </w:pPr>
      <w:r w:rsidRPr="00B85ED7">
        <w:rPr>
          <w:rFonts w:ascii="Trebuchet MS" w:hAnsi="Trebuchet MS"/>
        </w:rPr>
        <w:t>The programme will be aimed at children and young people from birth to 18, their families and educationalists.</w:t>
      </w:r>
    </w:p>
    <w:p w:rsidR="00517B24" w:rsidRPr="00B85ED7" w:rsidRDefault="00517B24" w:rsidP="00B85ED7">
      <w:pPr>
        <w:pStyle w:val="ListParagraph"/>
        <w:numPr>
          <w:ilvl w:val="0"/>
          <w:numId w:val="4"/>
        </w:numPr>
        <w:rPr>
          <w:rFonts w:ascii="Trebuchet MS" w:hAnsi="Trebuchet MS"/>
        </w:rPr>
      </w:pPr>
      <w:r w:rsidRPr="00B85ED7">
        <w:rPr>
          <w:rFonts w:ascii="Trebuchet MS" w:hAnsi="Trebuchet MS"/>
        </w:rPr>
        <w:t xml:space="preserve">Many different </w:t>
      </w:r>
      <w:proofErr w:type="spellStart"/>
      <w:r w:rsidRPr="00B85ED7">
        <w:rPr>
          <w:rFonts w:ascii="Trebuchet MS" w:hAnsi="Trebuchet MS"/>
        </w:rPr>
        <w:t>artforms</w:t>
      </w:r>
      <w:proofErr w:type="spellEnd"/>
      <w:r w:rsidRPr="00B85ED7">
        <w:rPr>
          <w:rFonts w:ascii="Trebuchet MS" w:hAnsi="Trebuchet MS"/>
        </w:rPr>
        <w:t xml:space="preserve"> will be included e.g. writing, illustration, drama performance, </w:t>
      </w:r>
      <w:r w:rsidR="00714D2A" w:rsidRPr="00B85ED7">
        <w:rPr>
          <w:rFonts w:ascii="Trebuchet MS" w:hAnsi="Trebuchet MS"/>
        </w:rPr>
        <w:t xml:space="preserve">storytelling, music performance and there will be a number of commissions offered. </w:t>
      </w:r>
    </w:p>
    <w:p w:rsidR="00714D2A" w:rsidRPr="00B85ED7" w:rsidRDefault="00714D2A" w:rsidP="00B85ED7">
      <w:pPr>
        <w:pStyle w:val="ListParagraph"/>
        <w:numPr>
          <w:ilvl w:val="0"/>
          <w:numId w:val="4"/>
        </w:numPr>
        <w:rPr>
          <w:rFonts w:ascii="Trebuchet MS" w:hAnsi="Trebuchet MS"/>
        </w:rPr>
      </w:pPr>
      <w:r w:rsidRPr="00B85ED7">
        <w:rPr>
          <w:rFonts w:ascii="Trebuchet MS" w:hAnsi="Trebuchet MS"/>
        </w:rPr>
        <w:t>Sessions with writers will be a mixture of author readings, interviews with, workshops, etc.</w:t>
      </w:r>
    </w:p>
    <w:p w:rsidR="00517B24" w:rsidRPr="00B85ED7" w:rsidRDefault="00517B24" w:rsidP="00B85ED7">
      <w:pPr>
        <w:pStyle w:val="ListParagraph"/>
        <w:numPr>
          <w:ilvl w:val="0"/>
          <w:numId w:val="4"/>
        </w:numPr>
        <w:rPr>
          <w:rFonts w:ascii="Trebuchet MS" w:hAnsi="Trebuchet MS"/>
        </w:rPr>
      </w:pPr>
      <w:r w:rsidRPr="00B85ED7">
        <w:rPr>
          <w:rFonts w:ascii="Trebuchet MS" w:hAnsi="Trebuchet MS"/>
        </w:rPr>
        <w:t>Opportunities for writer development will be offered along with opportunities of professional development for teachers, librarians and artists.</w:t>
      </w:r>
    </w:p>
    <w:p w:rsidR="00517B24" w:rsidRPr="00B85ED7" w:rsidRDefault="00517B24" w:rsidP="00B85ED7">
      <w:pPr>
        <w:pStyle w:val="ListParagraph"/>
        <w:numPr>
          <w:ilvl w:val="0"/>
          <w:numId w:val="4"/>
        </w:numPr>
        <w:rPr>
          <w:rFonts w:ascii="Trebuchet MS" w:hAnsi="Trebuchet MS"/>
        </w:rPr>
      </w:pPr>
      <w:r w:rsidRPr="00B85ED7">
        <w:rPr>
          <w:rFonts w:ascii="Trebuchet MS" w:hAnsi="Trebuchet MS"/>
        </w:rPr>
        <w:t>There will be a combination of free and paid for events and an allocation of tickets for paid events will be distributed to children from deprived backgrounds.</w:t>
      </w:r>
    </w:p>
    <w:p w:rsidR="00517B24" w:rsidRPr="00B85ED7" w:rsidRDefault="00517B24" w:rsidP="00B85ED7">
      <w:pPr>
        <w:pStyle w:val="ListParagraph"/>
        <w:numPr>
          <w:ilvl w:val="0"/>
          <w:numId w:val="4"/>
        </w:numPr>
        <w:rPr>
          <w:rFonts w:ascii="Trebuchet MS" w:hAnsi="Trebuchet MS"/>
        </w:rPr>
      </w:pPr>
      <w:r w:rsidRPr="00B85ED7">
        <w:rPr>
          <w:rFonts w:ascii="Trebuchet MS" w:hAnsi="Trebuchet MS"/>
        </w:rPr>
        <w:t>The JRHCBA present two awards each year, one for Key Stage 2 and one for Key Stage 3. Each of the ten winners for each Key Stage will be invited to take part in the Festival. In addition some of the past shor</w:t>
      </w:r>
      <w:r w:rsidR="00714D2A" w:rsidRPr="00B85ED7">
        <w:rPr>
          <w:rFonts w:ascii="Trebuchet MS" w:hAnsi="Trebuchet MS"/>
        </w:rPr>
        <w:t>tlisted authors will also be included and other notable and new writers will be invited to attend.</w:t>
      </w:r>
    </w:p>
    <w:p w:rsidR="00714D2A" w:rsidRDefault="00714D2A">
      <w:pPr>
        <w:rPr>
          <w:rFonts w:ascii="Trebuchet MS" w:hAnsi="Trebuchet MS"/>
        </w:rPr>
      </w:pPr>
    </w:p>
    <w:p w:rsidR="00517B24" w:rsidRPr="00714D2A" w:rsidRDefault="00714D2A">
      <w:pPr>
        <w:rPr>
          <w:rFonts w:ascii="Trebuchet MS" w:hAnsi="Trebuchet MS"/>
          <w:b/>
        </w:rPr>
      </w:pPr>
      <w:r w:rsidRPr="00714D2A">
        <w:rPr>
          <w:rFonts w:ascii="Trebuchet MS" w:hAnsi="Trebuchet MS"/>
          <w:b/>
        </w:rPr>
        <w:t>Partners (some to be confirmed)</w:t>
      </w:r>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Hull Culture and Leisure Parks and Cultural Services</w:t>
      </w:r>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Hull 2017</w:t>
      </w:r>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University of Hull</w:t>
      </w:r>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British Library</w:t>
      </w:r>
    </w:p>
    <w:p w:rsidR="00714D2A" w:rsidRPr="00B85ED7" w:rsidRDefault="00714D2A" w:rsidP="00B85ED7">
      <w:pPr>
        <w:pStyle w:val="ListParagraph"/>
        <w:numPr>
          <w:ilvl w:val="0"/>
          <w:numId w:val="1"/>
        </w:numPr>
        <w:rPr>
          <w:rFonts w:ascii="Trebuchet MS" w:hAnsi="Trebuchet MS"/>
        </w:rPr>
      </w:pPr>
      <w:proofErr w:type="spellStart"/>
      <w:r w:rsidRPr="00B85ED7">
        <w:rPr>
          <w:rFonts w:ascii="Trebuchet MS" w:hAnsi="Trebuchet MS"/>
        </w:rPr>
        <w:t>Waterstones</w:t>
      </w:r>
      <w:proofErr w:type="spellEnd"/>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Publishers</w:t>
      </w:r>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 xml:space="preserve">The Reading Agency </w:t>
      </w:r>
    </w:p>
    <w:p w:rsidR="00517B24" w:rsidRPr="00B85ED7" w:rsidRDefault="00714D2A" w:rsidP="00B85ED7">
      <w:pPr>
        <w:pStyle w:val="ListParagraph"/>
        <w:numPr>
          <w:ilvl w:val="0"/>
          <w:numId w:val="1"/>
        </w:numPr>
        <w:rPr>
          <w:rFonts w:ascii="Trebuchet MS" w:hAnsi="Trebuchet MS"/>
        </w:rPr>
      </w:pPr>
      <w:r w:rsidRPr="00B85ED7">
        <w:rPr>
          <w:rFonts w:ascii="Trebuchet MS" w:hAnsi="Trebuchet MS"/>
        </w:rPr>
        <w:t>Book trust</w:t>
      </w:r>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Secondary Schools</w:t>
      </w:r>
    </w:p>
    <w:p w:rsidR="00714D2A" w:rsidRPr="00B85ED7" w:rsidRDefault="00714D2A" w:rsidP="00B85ED7">
      <w:pPr>
        <w:pStyle w:val="ListParagraph"/>
        <w:numPr>
          <w:ilvl w:val="0"/>
          <w:numId w:val="1"/>
        </w:numPr>
        <w:rPr>
          <w:rFonts w:ascii="Trebuchet MS" w:hAnsi="Trebuchet MS"/>
        </w:rPr>
      </w:pPr>
      <w:r w:rsidRPr="00B85ED7">
        <w:rPr>
          <w:rFonts w:ascii="Trebuchet MS" w:hAnsi="Trebuchet MS"/>
        </w:rPr>
        <w:t>Primary Schools</w:t>
      </w:r>
    </w:p>
    <w:p w:rsidR="00517B24" w:rsidRPr="00B85ED7" w:rsidRDefault="00714D2A" w:rsidP="00B85ED7">
      <w:pPr>
        <w:pStyle w:val="ListParagraph"/>
        <w:numPr>
          <w:ilvl w:val="0"/>
          <w:numId w:val="1"/>
        </w:numPr>
        <w:rPr>
          <w:rFonts w:ascii="Trebuchet MS" w:hAnsi="Trebuchet MS"/>
        </w:rPr>
      </w:pPr>
      <w:r w:rsidRPr="00B85ED7">
        <w:rPr>
          <w:rFonts w:ascii="Trebuchet MS" w:hAnsi="Trebuchet MS"/>
        </w:rPr>
        <w:t>Nurseries and Children’s Centres</w:t>
      </w:r>
    </w:p>
    <w:sectPr w:rsidR="00517B24" w:rsidRPr="00B85ED7" w:rsidSect="00BB3D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F6B31"/>
    <w:multiLevelType w:val="hybridMultilevel"/>
    <w:tmpl w:val="198A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0A2E5C"/>
    <w:multiLevelType w:val="hybridMultilevel"/>
    <w:tmpl w:val="360C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7D5429"/>
    <w:multiLevelType w:val="hybridMultilevel"/>
    <w:tmpl w:val="E85E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7A0205"/>
    <w:multiLevelType w:val="hybridMultilevel"/>
    <w:tmpl w:val="32B4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01A"/>
    <w:rsid w:val="000F68FE"/>
    <w:rsid w:val="002C1A62"/>
    <w:rsid w:val="002E1686"/>
    <w:rsid w:val="00517B24"/>
    <w:rsid w:val="00601F68"/>
    <w:rsid w:val="00714D2A"/>
    <w:rsid w:val="007B0E94"/>
    <w:rsid w:val="008C401A"/>
    <w:rsid w:val="00AF0F29"/>
    <w:rsid w:val="00B85ED7"/>
    <w:rsid w:val="00BB3D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E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B48FC-7982-499D-AF8A-E1EF7CEC08D2}"/>
</file>

<file path=customXml/itemProps2.xml><?xml version="1.0" encoding="utf-8"?>
<ds:datastoreItem xmlns:ds="http://schemas.openxmlformats.org/officeDocument/2006/customXml" ds:itemID="{C71494C4-2C96-4227-B9B1-704F4D1C2927}"/>
</file>

<file path=customXml/itemProps3.xml><?xml version="1.0" encoding="utf-8"?>
<ds:datastoreItem xmlns:ds="http://schemas.openxmlformats.org/officeDocument/2006/customXml" ds:itemID="{DF2F395A-33AD-47CF-A654-482834E91965}"/>
</file>

<file path=docProps/app.xml><?xml version="1.0" encoding="utf-8"?>
<Properties xmlns="http://schemas.openxmlformats.org/officeDocument/2006/extended-properties" xmlns:vt="http://schemas.openxmlformats.org/officeDocument/2006/docPropsVTypes">
  <Template>Normal</Template>
  <TotalTime>43</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richl</dc:creator>
  <cp:lastModifiedBy>richl</cp:lastModifiedBy>
  <cp:revision>3</cp:revision>
  <dcterms:created xsi:type="dcterms:W3CDTF">2016-06-17T09:11:00Z</dcterms:created>
  <dcterms:modified xsi:type="dcterms:W3CDTF">2016-06-17T09:54:00Z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