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30E56" w14:textId="01B6B474" w:rsidR="032BB109" w:rsidRDefault="00D22C13" w:rsidP="00076E8E">
      <w:pPr>
        <w:jc w:val="center"/>
        <w:rPr>
          <w:rFonts w:ascii="Arial Black,Arial" w:eastAsia="Arial Black,Arial" w:hAnsi="Arial Black,Arial" w:cs="Arial Black,Arial"/>
          <w:b/>
          <w:bCs/>
        </w:rPr>
      </w:pPr>
      <w:r w:rsidRPr="00D22C13">
        <w:rPr>
          <w:rFonts w:ascii="Arial Black,Arial" w:eastAsia="Arial Black,Arial" w:hAnsi="Arial Black,Arial" w:cs="Arial Black,Arial"/>
          <w:b/>
          <w:bCs/>
          <w:noProof/>
          <w:lang w:val="en-GB" w:eastAsia="en-GB"/>
        </w:rPr>
        <w:drawing>
          <wp:inline distT="0" distB="0" distL="0" distR="0" wp14:anchorId="05AF01A7" wp14:editId="185B3C91">
            <wp:extent cx="4392706" cy="2667000"/>
            <wp:effectExtent l="0" t="0" r="8255" b="0"/>
            <wp:docPr id="1" name="Picture 1" descr="C:\Users\ClayC\Desktop\HULL UK CoC STANDARD CMYK_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296" cy="2675858"/>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59FD9344" w14:textId="77777777" w:rsidR="00D22C13" w:rsidRDefault="00D22C13" w:rsidP="005340C8">
      <w:pPr>
        <w:jc w:val="center"/>
        <w:rPr>
          <w:rFonts w:ascii="Trebuchet MS" w:hAnsi="Trebuchet MS"/>
          <w:b/>
          <w:sz w:val="72"/>
          <w:szCs w:val="72"/>
        </w:rPr>
      </w:pPr>
    </w:p>
    <w:p w14:paraId="5860F985" w14:textId="77777777" w:rsidR="00D22C13" w:rsidRDefault="00D22C13" w:rsidP="005340C8">
      <w:pPr>
        <w:jc w:val="center"/>
        <w:rPr>
          <w:rFonts w:ascii="Trebuchet MS" w:hAnsi="Trebuchet MS"/>
          <w:b/>
          <w:sz w:val="72"/>
          <w:szCs w:val="72"/>
        </w:rPr>
      </w:pPr>
    </w:p>
    <w:p w14:paraId="72AEDABB" w14:textId="4694DFF8" w:rsidR="001F0C04" w:rsidRPr="00C03E1F" w:rsidRDefault="3116A0FB" w:rsidP="00786C15">
      <w:pPr>
        <w:jc w:val="center"/>
        <w:outlineLvl w:val="0"/>
        <w:rPr>
          <w:rFonts w:ascii="Trebuchet MS" w:hAnsi="Trebuchet MS"/>
          <w:b/>
          <w:bCs/>
          <w:sz w:val="72"/>
          <w:szCs w:val="72"/>
        </w:rPr>
      </w:pPr>
      <w:r w:rsidRPr="3116A0FB">
        <w:rPr>
          <w:rFonts w:ascii="Trebuchet MS" w:hAnsi="Trebuchet MS"/>
          <w:b/>
          <w:bCs/>
          <w:sz w:val="72"/>
          <w:szCs w:val="72"/>
        </w:rPr>
        <w:t>EVENT SAFETY</w:t>
      </w:r>
    </w:p>
    <w:p w14:paraId="390A263B" w14:textId="77777777" w:rsidR="005340C8" w:rsidRPr="00C03E1F" w:rsidRDefault="3116A0FB" w:rsidP="00786C15">
      <w:pPr>
        <w:jc w:val="center"/>
        <w:outlineLvl w:val="0"/>
        <w:rPr>
          <w:rFonts w:ascii="Trebuchet MS" w:hAnsi="Trebuchet MS"/>
          <w:b/>
          <w:bCs/>
          <w:sz w:val="72"/>
          <w:szCs w:val="72"/>
        </w:rPr>
      </w:pPr>
      <w:r w:rsidRPr="3116A0FB">
        <w:rPr>
          <w:rFonts w:ascii="Trebuchet MS" w:hAnsi="Trebuchet MS"/>
          <w:b/>
          <w:bCs/>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3116A0FB" w:rsidP="00786C15">
      <w:pPr>
        <w:jc w:val="center"/>
        <w:outlineLvl w:val="0"/>
        <w:rPr>
          <w:rFonts w:ascii="Trebuchet MS" w:eastAsia="Trebuchet MS" w:hAnsi="Trebuchet MS" w:cs="Trebuchet MS"/>
          <w:b/>
          <w:bCs/>
          <w:sz w:val="56"/>
          <w:szCs w:val="56"/>
        </w:rPr>
      </w:pPr>
      <w:r w:rsidRPr="3116A0FB">
        <w:rPr>
          <w:rFonts w:ascii="Trebuchet MS" w:eastAsia="Trebuchet MS" w:hAnsi="Trebuchet MS" w:cs="Trebuchet MS"/>
          <w:b/>
          <w:bCs/>
          <w:sz w:val="56"/>
          <w:szCs w:val="56"/>
        </w:rPr>
        <w:t>DUCKIE 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55B1E250" w:rsidR="00C03E1F" w:rsidRPr="00C03E1F" w:rsidRDefault="00856AD5" w:rsidP="3116A0FB">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v8</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62CEA488" w:rsidR="009F5039" w:rsidRDefault="009F5039" w:rsidP="005340C8">
      <w:pPr>
        <w:jc w:val="center"/>
        <w:rPr>
          <w:rFonts w:ascii="Trebuchet MS" w:hAnsi="Trebuchet MS"/>
        </w:rPr>
      </w:pPr>
    </w:p>
    <w:p w14:paraId="2C8AEFD7" w14:textId="183B8B28" w:rsidR="00D22C13" w:rsidRDefault="00D22C13" w:rsidP="005340C8">
      <w:pPr>
        <w:jc w:val="center"/>
        <w:rPr>
          <w:rFonts w:ascii="Trebuchet MS" w:hAnsi="Trebuchet MS"/>
        </w:rPr>
      </w:pPr>
    </w:p>
    <w:p w14:paraId="1D388EE7" w14:textId="77777777" w:rsidR="00D22C13" w:rsidRDefault="00D22C13" w:rsidP="009F5039">
      <w:pPr>
        <w:jc w:val="center"/>
        <w:rPr>
          <w:rFonts w:ascii="Trebuchet MS" w:hAnsi="Trebuchet MS"/>
          <w:sz w:val="44"/>
          <w:szCs w:val="44"/>
        </w:rPr>
      </w:pPr>
    </w:p>
    <w:p w14:paraId="57DDE743" w14:textId="5DAEFD4E" w:rsidR="005340C8" w:rsidRPr="00C24FBB" w:rsidRDefault="3116A0FB" w:rsidP="00786C15">
      <w:pPr>
        <w:jc w:val="center"/>
        <w:outlineLvl w:val="0"/>
        <w:rPr>
          <w:rFonts w:ascii="Trebuchet MS" w:hAnsi="Trebuchet MS"/>
          <w:sz w:val="44"/>
          <w:szCs w:val="44"/>
        </w:rPr>
      </w:pPr>
      <w:r w:rsidRPr="3116A0F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lang w:val="en-GB" w:eastAsia="en-GB"/>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F90FDC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41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strokecolor="black [3213]" strokeweight="1.5pt">
                <v:stroke linestyle="thinThin" endcap="square"/>
                <v:shadow on="t" color="black" opacity="24903f" origin=",.5" offset="0,.55556mm"/>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3116A0FB" w:rsidP="00786C15">
      <w:pPr>
        <w:jc w:val="center"/>
        <w:outlineLvl w:val="0"/>
        <w:rPr>
          <w:rFonts w:ascii="Trebuchet MS" w:hAnsi="Trebuchet MS"/>
          <w:sz w:val="28"/>
          <w:szCs w:val="28"/>
        </w:rPr>
      </w:pPr>
      <w:r w:rsidRPr="3116A0FB">
        <w:rPr>
          <w:rFonts w:ascii="Trebuchet MS" w:hAnsi="Trebuchet MS"/>
          <w:sz w:val="28"/>
          <w:szCs w:val="28"/>
        </w:rPr>
        <w:t>THIS DOCUMENT IS LIVE AND SUBJECT TO REVISION.</w:t>
      </w:r>
    </w:p>
    <w:p w14:paraId="23F0A486" w14:textId="61E476E7" w:rsidR="009F5039" w:rsidRDefault="3116A0FB" w:rsidP="3116A0FB">
      <w:pPr>
        <w:jc w:val="center"/>
        <w:rPr>
          <w:rFonts w:ascii="Trebuchet MS" w:hAnsi="Trebuchet MS"/>
          <w:sz w:val="28"/>
          <w:szCs w:val="28"/>
        </w:rPr>
      </w:pPr>
      <w:r w:rsidRPr="3116A0FB">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3116A0FB" w:rsidP="00786C15">
      <w:pPr>
        <w:outlineLvl w:val="0"/>
        <w:rPr>
          <w:rFonts w:ascii="Trebuchet MS" w:hAnsi="Trebuchet MS"/>
          <w:i/>
          <w:iCs/>
          <w:sz w:val="22"/>
          <w:szCs w:val="22"/>
        </w:rPr>
      </w:pPr>
      <w:r w:rsidRPr="3116A0FB">
        <w:rPr>
          <w:rFonts w:ascii="Trebuchet MS" w:hAnsi="Trebuchet MS"/>
          <w:i/>
          <w:iCs/>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5"/>
        <w:gridCol w:w="1271"/>
        <w:gridCol w:w="1700"/>
        <w:gridCol w:w="1906"/>
        <w:gridCol w:w="1621"/>
      </w:tblGrid>
      <w:tr w:rsidR="00C24FBB" w14:paraId="0BF6FB8E" w14:textId="77777777" w:rsidTr="3116A0FB">
        <w:trPr>
          <w:trHeight w:val="389"/>
        </w:trPr>
        <w:tc>
          <w:tcPr>
            <w:tcW w:w="1809" w:type="dxa"/>
            <w:shd w:val="clear" w:color="auto" w:fill="BFBFBF" w:themeFill="background1" w:themeFillShade="BF"/>
            <w:vAlign w:val="center"/>
          </w:tcPr>
          <w:p w14:paraId="336AEDFD" w14:textId="67F2D1C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3116A0FB" w:rsidP="3116A0FB">
            <w:pPr>
              <w:rPr>
                <w:rFonts w:ascii="Trebuchet MS" w:hAnsi="Trebuchet MS"/>
                <w:sz w:val="20"/>
                <w:szCs w:val="20"/>
              </w:rPr>
            </w:pPr>
            <w:r w:rsidRPr="3116A0F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3116A0FB" w:rsidP="3116A0FB">
            <w:pPr>
              <w:rPr>
                <w:rFonts w:ascii="Trebuchet MS" w:hAnsi="Trebuchet MS"/>
                <w:sz w:val="20"/>
                <w:szCs w:val="20"/>
              </w:rPr>
            </w:pPr>
            <w:r w:rsidRPr="3116A0F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3116A0FB" w:rsidP="3116A0FB">
            <w:pPr>
              <w:rPr>
                <w:rFonts w:ascii="Trebuchet MS" w:hAnsi="Trebuchet MS"/>
                <w:sz w:val="20"/>
                <w:szCs w:val="20"/>
              </w:rPr>
            </w:pPr>
            <w:r w:rsidRPr="3116A0FB">
              <w:rPr>
                <w:rFonts w:ascii="Trebuchet MS" w:hAnsi="Trebuchet MS"/>
                <w:sz w:val="20"/>
                <w:szCs w:val="20"/>
              </w:rPr>
              <w:t>Date</w:t>
            </w:r>
          </w:p>
        </w:tc>
      </w:tr>
      <w:tr w:rsidR="009F5039" w14:paraId="7A981C74" w14:textId="77777777" w:rsidTr="3116A0FB">
        <w:trPr>
          <w:trHeight w:val="389"/>
        </w:trPr>
        <w:tc>
          <w:tcPr>
            <w:tcW w:w="1809" w:type="dxa"/>
            <w:vAlign w:val="center"/>
          </w:tcPr>
          <w:p w14:paraId="1D1D3BF9" w14:textId="73C433F0"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05927A94" w14:textId="4ED3015B" w:rsidR="009F5039" w:rsidRPr="00707555" w:rsidRDefault="3116A0FB" w:rsidP="3116A0FB">
            <w:pPr>
              <w:rPr>
                <w:rFonts w:ascii="Trebuchet MS" w:hAnsi="Trebuchet MS"/>
                <w:i/>
                <w:iCs/>
                <w:sz w:val="20"/>
                <w:szCs w:val="20"/>
              </w:rPr>
            </w:pPr>
            <w:r w:rsidRPr="3116A0FB">
              <w:rPr>
                <w:rFonts w:ascii="Trebuchet MS" w:hAnsi="Trebuchet MS"/>
                <w:i/>
                <w:iCs/>
                <w:sz w:val="20"/>
                <w:szCs w:val="20"/>
              </w:rPr>
              <w:t>1</w:t>
            </w:r>
          </w:p>
        </w:tc>
        <w:tc>
          <w:tcPr>
            <w:tcW w:w="1701" w:type="dxa"/>
            <w:vAlign w:val="center"/>
          </w:tcPr>
          <w:p w14:paraId="5F753F4E" w14:textId="11210F55" w:rsidR="009F5039" w:rsidRPr="00707555" w:rsidRDefault="3116A0FB" w:rsidP="3116A0FB">
            <w:pPr>
              <w:rPr>
                <w:rFonts w:ascii="Trebuchet MS" w:hAnsi="Trebuchet MS"/>
                <w:i/>
                <w:iCs/>
                <w:sz w:val="20"/>
                <w:szCs w:val="20"/>
              </w:rPr>
            </w:pPr>
            <w:r w:rsidRPr="3116A0FB">
              <w:rPr>
                <w:rFonts w:ascii="Trebuchet MS" w:hAnsi="Trebuchet MS"/>
                <w:i/>
                <w:iCs/>
                <w:sz w:val="20"/>
                <w:szCs w:val="20"/>
              </w:rPr>
              <w:t>Draft</w:t>
            </w:r>
          </w:p>
        </w:tc>
        <w:tc>
          <w:tcPr>
            <w:tcW w:w="1918" w:type="dxa"/>
            <w:vAlign w:val="center"/>
          </w:tcPr>
          <w:p w14:paraId="300A6E60" w14:textId="5FCC2AEA"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1B3926F4" w14:textId="1CCA6B92" w:rsidR="009F5039" w:rsidRPr="00707555" w:rsidRDefault="3116A0FB" w:rsidP="3116A0FB">
            <w:pPr>
              <w:rPr>
                <w:rFonts w:ascii="Trebuchet MS" w:hAnsi="Trebuchet MS"/>
                <w:i/>
                <w:iCs/>
                <w:sz w:val="20"/>
                <w:szCs w:val="20"/>
              </w:rPr>
            </w:pPr>
            <w:r w:rsidRPr="3116A0FB">
              <w:rPr>
                <w:rFonts w:ascii="Trebuchet MS" w:hAnsi="Trebuchet MS"/>
                <w:i/>
                <w:iCs/>
                <w:sz w:val="20"/>
                <w:szCs w:val="20"/>
              </w:rPr>
              <w:t>26.06.2017</w:t>
            </w:r>
          </w:p>
        </w:tc>
      </w:tr>
      <w:tr w:rsidR="009F5039" w14:paraId="5E2AC27D" w14:textId="77777777" w:rsidTr="3116A0FB">
        <w:trPr>
          <w:trHeight w:val="389"/>
        </w:trPr>
        <w:tc>
          <w:tcPr>
            <w:tcW w:w="1809" w:type="dxa"/>
            <w:vAlign w:val="center"/>
          </w:tcPr>
          <w:p w14:paraId="388888B9" w14:textId="45592637"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8F20156" w14:textId="13B34F14" w:rsidR="009F5039" w:rsidRPr="00707555" w:rsidRDefault="3116A0FB" w:rsidP="3116A0FB">
            <w:pPr>
              <w:rPr>
                <w:rFonts w:ascii="Trebuchet MS" w:hAnsi="Trebuchet MS"/>
                <w:i/>
                <w:iCs/>
                <w:sz w:val="20"/>
                <w:szCs w:val="20"/>
              </w:rPr>
            </w:pPr>
            <w:r w:rsidRPr="3116A0FB">
              <w:rPr>
                <w:rFonts w:ascii="Trebuchet MS" w:hAnsi="Trebuchet MS"/>
                <w:i/>
                <w:iCs/>
                <w:sz w:val="20"/>
                <w:szCs w:val="20"/>
              </w:rPr>
              <w:t>2</w:t>
            </w:r>
          </w:p>
        </w:tc>
        <w:tc>
          <w:tcPr>
            <w:tcW w:w="1701" w:type="dxa"/>
            <w:vAlign w:val="center"/>
          </w:tcPr>
          <w:p w14:paraId="272A422B" w14:textId="08FA44A8" w:rsidR="009F5039" w:rsidRPr="00707555" w:rsidRDefault="3116A0FB" w:rsidP="3116A0FB">
            <w:pPr>
              <w:rPr>
                <w:rFonts w:ascii="Trebuchet MS" w:hAnsi="Trebuchet MS"/>
                <w:i/>
                <w:iCs/>
                <w:sz w:val="20"/>
                <w:szCs w:val="20"/>
              </w:rPr>
            </w:pPr>
            <w:r w:rsidRPr="3116A0FB">
              <w:rPr>
                <w:rFonts w:ascii="Trebuchet MS" w:hAnsi="Trebuchet MS"/>
                <w:i/>
                <w:iCs/>
                <w:sz w:val="20"/>
                <w:szCs w:val="20"/>
              </w:rPr>
              <w:t>General updates</w:t>
            </w:r>
          </w:p>
        </w:tc>
        <w:tc>
          <w:tcPr>
            <w:tcW w:w="1918" w:type="dxa"/>
            <w:vAlign w:val="center"/>
          </w:tcPr>
          <w:p w14:paraId="1B39441D" w14:textId="02BE50BC"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7EF6D3DD" w14:textId="049B3299" w:rsidR="009F5039" w:rsidRPr="00707555" w:rsidRDefault="3116A0FB" w:rsidP="3116A0FB">
            <w:pPr>
              <w:rPr>
                <w:rFonts w:ascii="Trebuchet MS" w:hAnsi="Trebuchet MS"/>
                <w:i/>
                <w:iCs/>
                <w:sz w:val="20"/>
                <w:szCs w:val="20"/>
              </w:rPr>
            </w:pPr>
            <w:r w:rsidRPr="3116A0FB">
              <w:rPr>
                <w:rFonts w:ascii="Trebuchet MS" w:hAnsi="Trebuchet MS"/>
                <w:i/>
                <w:iCs/>
                <w:sz w:val="20"/>
                <w:szCs w:val="20"/>
              </w:rPr>
              <w:t>05.07.2017</w:t>
            </w:r>
          </w:p>
        </w:tc>
      </w:tr>
      <w:tr w:rsidR="009F5039" w14:paraId="618F1E2E" w14:textId="77777777" w:rsidTr="3116A0FB">
        <w:trPr>
          <w:trHeight w:val="389"/>
        </w:trPr>
        <w:tc>
          <w:tcPr>
            <w:tcW w:w="1809" w:type="dxa"/>
            <w:vAlign w:val="center"/>
          </w:tcPr>
          <w:p w14:paraId="29742355" w14:textId="7AACA174"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77C3943" w14:textId="4A3DB12D" w:rsidR="009F5039" w:rsidRPr="00707555" w:rsidRDefault="3116A0FB" w:rsidP="3116A0FB">
            <w:pPr>
              <w:rPr>
                <w:rFonts w:ascii="Trebuchet MS" w:hAnsi="Trebuchet MS"/>
                <w:i/>
                <w:iCs/>
                <w:sz w:val="20"/>
                <w:szCs w:val="20"/>
              </w:rPr>
            </w:pPr>
            <w:r w:rsidRPr="3116A0FB">
              <w:rPr>
                <w:rFonts w:ascii="Trebuchet MS" w:hAnsi="Trebuchet MS"/>
                <w:i/>
                <w:iCs/>
                <w:sz w:val="20"/>
                <w:szCs w:val="20"/>
              </w:rPr>
              <w:t>3</w:t>
            </w:r>
          </w:p>
        </w:tc>
        <w:tc>
          <w:tcPr>
            <w:tcW w:w="1701" w:type="dxa"/>
            <w:vAlign w:val="center"/>
          </w:tcPr>
          <w:p w14:paraId="23ADA0D3" w14:textId="6370DE22" w:rsidR="009F5039" w:rsidRPr="00707555" w:rsidRDefault="3116A0FB" w:rsidP="3116A0FB">
            <w:pPr>
              <w:rPr>
                <w:rFonts w:ascii="Trebuchet MS" w:hAnsi="Trebuchet MS"/>
                <w:i/>
                <w:iCs/>
                <w:sz w:val="20"/>
                <w:szCs w:val="20"/>
              </w:rPr>
            </w:pPr>
            <w:r w:rsidRPr="3116A0FB">
              <w:rPr>
                <w:rFonts w:ascii="Trebuchet MS" w:hAnsi="Trebuchet MS"/>
                <w:i/>
                <w:iCs/>
                <w:sz w:val="20"/>
                <w:szCs w:val="20"/>
              </w:rPr>
              <w:t>Insurance certs added</w:t>
            </w:r>
          </w:p>
        </w:tc>
        <w:tc>
          <w:tcPr>
            <w:tcW w:w="1918" w:type="dxa"/>
            <w:vAlign w:val="center"/>
          </w:tcPr>
          <w:p w14:paraId="56FF7E31" w14:textId="5E64437A" w:rsidR="009F5039" w:rsidRPr="00707555" w:rsidRDefault="3116A0FB" w:rsidP="3116A0FB">
            <w:pPr>
              <w:rPr>
                <w:rFonts w:ascii="Trebuchet MS" w:hAnsi="Trebuchet MS"/>
                <w:i/>
                <w:iCs/>
                <w:sz w:val="20"/>
                <w:szCs w:val="20"/>
              </w:rPr>
            </w:pPr>
            <w:r w:rsidRPr="3116A0FB">
              <w:rPr>
                <w:rFonts w:ascii="Trebuchet MS" w:hAnsi="Trebuchet MS"/>
                <w:i/>
                <w:iCs/>
                <w:sz w:val="20"/>
                <w:szCs w:val="20"/>
              </w:rPr>
              <w:t>7</w:t>
            </w:r>
          </w:p>
        </w:tc>
        <w:tc>
          <w:tcPr>
            <w:tcW w:w="1626" w:type="dxa"/>
            <w:vAlign w:val="center"/>
          </w:tcPr>
          <w:p w14:paraId="2298F8D7" w14:textId="1DD8EE3D" w:rsidR="009F5039" w:rsidRPr="00707555" w:rsidRDefault="3116A0FB" w:rsidP="3116A0FB">
            <w:pPr>
              <w:rPr>
                <w:rFonts w:ascii="Trebuchet MS" w:hAnsi="Trebuchet MS"/>
                <w:i/>
                <w:iCs/>
                <w:sz w:val="20"/>
                <w:szCs w:val="20"/>
              </w:rPr>
            </w:pPr>
            <w:r w:rsidRPr="3116A0FB">
              <w:rPr>
                <w:rFonts w:ascii="Trebuchet MS" w:hAnsi="Trebuchet MS"/>
                <w:i/>
                <w:iCs/>
                <w:sz w:val="20"/>
                <w:szCs w:val="20"/>
              </w:rPr>
              <w:t>10.07.2017</w:t>
            </w:r>
          </w:p>
        </w:tc>
      </w:tr>
      <w:tr w:rsidR="009F5039" w14:paraId="2BE8A85F" w14:textId="77777777" w:rsidTr="3116A0FB">
        <w:trPr>
          <w:trHeight w:val="389"/>
        </w:trPr>
        <w:tc>
          <w:tcPr>
            <w:tcW w:w="1809" w:type="dxa"/>
            <w:vAlign w:val="center"/>
          </w:tcPr>
          <w:p w14:paraId="4A85AEE4" w14:textId="51F251DF" w:rsidR="009F5039" w:rsidRPr="004D11BB" w:rsidRDefault="00B05715"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3350D" w14:textId="7EE0179A" w:rsidR="009F5039" w:rsidRPr="004D11BB" w:rsidRDefault="00B05715" w:rsidP="004D11BB">
            <w:pPr>
              <w:rPr>
                <w:rFonts w:ascii="Trebuchet MS" w:hAnsi="Trebuchet MS"/>
                <w:i/>
                <w:sz w:val="20"/>
                <w:szCs w:val="20"/>
              </w:rPr>
            </w:pPr>
            <w:r>
              <w:rPr>
                <w:rFonts w:ascii="Trebuchet MS" w:hAnsi="Trebuchet MS"/>
                <w:i/>
                <w:sz w:val="20"/>
                <w:szCs w:val="20"/>
              </w:rPr>
              <w:t>4</w:t>
            </w:r>
          </w:p>
        </w:tc>
        <w:tc>
          <w:tcPr>
            <w:tcW w:w="1701" w:type="dxa"/>
            <w:vAlign w:val="center"/>
          </w:tcPr>
          <w:p w14:paraId="7B66ED7D" w14:textId="3E8500D5" w:rsidR="009F5039" w:rsidRPr="004D11BB" w:rsidRDefault="00B05715" w:rsidP="004D11BB">
            <w:pPr>
              <w:rPr>
                <w:rFonts w:ascii="Trebuchet MS" w:hAnsi="Trebuchet MS"/>
                <w:i/>
                <w:sz w:val="20"/>
                <w:szCs w:val="20"/>
              </w:rPr>
            </w:pPr>
            <w:r>
              <w:rPr>
                <w:rFonts w:ascii="Trebuchet MS" w:hAnsi="Trebuchet MS"/>
                <w:i/>
                <w:sz w:val="20"/>
                <w:szCs w:val="20"/>
              </w:rPr>
              <w:t>Security update</w:t>
            </w:r>
          </w:p>
        </w:tc>
        <w:tc>
          <w:tcPr>
            <w:tcW w:w="1918" w:type="dxa"/>
            <w:vAlign w:val="center"/>
          </w:tcPr>
          <w:p w14:paraId="36B1D656" w14:textId="35755AE6" w:rsidR="009F5039" w:rsidRPr="004D11BB" w:rsidRDefault="0016467C" w:rsidP="004D11BB">
            <w:pPr>
              <w:rPr>
                <w:rFonts w:ascii="Trebuchet MS" w:hAnsi="Trebuchet MS"/>
                <w:i/>
                <w:sz w:val="20"/>
                <w:szCs w:val="20"/>
              </w:rPr>
            </w:pPr>
            <w:r>
              <w:rPr>
                <w:rFonts w:ascii="Trebuchet MS" w:hAnsi="Trebuchet MS"/>
                <w:i/>
                <w:sz w:val="20"/>
                <w:szCs w:val="20"/>
              </w:rPr>
              <w:t>1.2</w:t>
            </w:r>
          </w:p>
        </w:tc>
        <w:tc>
          <w:tcPr>
            <w:tcW w:w="1626" w:type="dxa"/>
            <w:vAlign w:val="center"/>
          </w:tcPr>
          <w:p w14:paraId="5F7879E1" w14:textId="7F2495EF" w:rsidR="009F5039" w:rsidRPr="004D11BB" w:rsidRDefault="0016467C" w:rsidP="004D11BB">
            <w:pPr>
              <w:rPr>
                <w:rFonts w:ascii="Trebuchet MS" w:hAnsi="Trebuchet MS"/>
                <w:i/>
                <w:sz w:val="20"/>
                <w:szCs w:val="20"/>
              </w:rPr>
            </w:pPr>
            <w:r>
              <w:rPr>
                <w:rFonts w:ascii="Trebuchet MS" w:hAnsi="Trebuchet MS"/>
                <w:i/>
                <w:sz w:val="20"/>
                <w:szCs w:val="20"/>
              </w:rPr>
              <w:t>11.07.2017</w:t>
            </w:r>
          </w:p>
        </w:tc>
      </w:tr>
      <w:tr w:rsidR="00833E3D" w14:paraId="120161EC" w14:textId="77777777" w:rsidTr="3116A0FB">
        <w:trPr>
          <w:trHeight w:val="389"/>
        </w:trPr>
        <w:tc>
          <w:tcPr>
            <w:tcW w:w="1809" w:type="dxa"/>
            <w:vAlign w:val="center"/>
          </w:tcPr>
          <w:p w14:paraId="7703E03B" w14:textId="50A27D60" w:rsidR="00833E3D" w:rsidRPr="00833E3D" w:rsidRDefault="00833E3D"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6ABE2281" w14:textId="08B8E3F1" w:rsidR="00833E3D" w:rsidRPr="00833E3D" w:rsidRDefault="00833E3D" w:rsidP="004D11BB">
            <w:pPr>
              <w:rPr>
                <w:rFonts w:ascii="Trebuchet MS" w:hAnsi="Trebuchet MS"/>
                <w:i/>
                <w:sz w:val="20"/>
                <w:szCs w:val="20"/>
              </w:rPr>
            </w:pPr>
            <w:r>
              <w:rPr>
                <w:rFonts w:ascii="Trebuchet MS" w:hAnsi="Trebuchet MS"/>
                <w:i/>
                <w:sz w:val="20"/>
                <w:szCs w:val="20"/>
              </w:rPr>
              <w:t>5</w:t>
            </w:r>
          </w:p>
        </w:tc>
        <w:tc>
          <w:tcPr>
            <w:tcW w:w="1701" w:type="dxa"/>
            <w:vAlign w:val="center"/>
          </w:tcPr>
          <w:p w14:paraId="0824F68B" w14:textId="77777777" w:rsidR="00833E3D" w:rsidRDefault="00833E3D" w:rsidP="004D11BB">
            <w:pPr>
              <w:rPr>
                <w:rFonts w:ascii="Trebuchet MS" w:hAnsi="Trebuchet MS"/>
                <w:i/>
                <w:sz w:val="20"/>
                <w:szCs w:val="20"/>
              </w:rPr>
            </w:pPr>
            <w:r>
              <w:rPr>
                <w:rFonts w:ascii="Trebuchet MS" w:hAnsi="Trebuchet MS"/>
                <w:i/>
                <w:sz w:val="20"/>
                <w:szCs w:val="20"/>
              </w:rPr>
              <w:t>Medical plan added</w:t>
            </w:r>
          </w:p>
          <w:p w14:paraId="1B3E9E6F" w14:textId="798102BB" w:rsidR="00F945D3" w:rsidRPr="00833E3D" w:rsidRDefault="00F945D3" w:rsidP="004D11BB">
            <w:pPr>
              <w:rPr>
                <w:rFonts w:ascii="Trebuchet MS" w:hAnsi="Trebuchet MS"/>
                <w:i/>
                <w:sz w:val="20"/>
                <w:szCs w:val="20"/>
              </w:rPr>
            </w:pPr>
            <w:r>
              <w:rPr>
                <w:rFonts w:ascii="Trebuchet MS" w:hAnsi="Trebuchet MS"/>
                <w:i/>
                <w:sz w:val="20"/>
                <w:szCs w:val="20"/>
              </w:rPr>
              <w:t>Tea Service added</w:t>
            </w:r>
          </w:p>
        </w:tc>
        <w:tc>
          <w:tcPr>
            <w:tcW w:w="1918" w:type="dxa"/>
            <w:vAlign w:val="center"/>
          </w:tcPr>
          <w:p w14:paraId="6B7936C0" w14:textId="77777777" w:rsidR="00833E3D" w:rsidRDefault="00833E3D" w:rsidP="004D11BB">
            <w:pPr>
              <w:rPr>
                <w:rFonts w:ascii="Trebuchet MS" w:hAnsi="Trebuchet MS"/>
                <w:i/>
                <w:sz w:val="20"/>
                <w:szCs w:val="20"/>
              </w:rPr>
            </w:pPr>
            <w:r>
              <w:rPr>
                <w:rFonts w:ascii="Trebuchet MS" w:hAnsi="Trebuchet MS"/>
                <w:i/>
                <w:sz w:val="20"/>
                <w:szCs w:val="20"/>
              </w:rPr>
              <w:t>9.0</w:t>
            </w:r>
          </w:p>
          <w:p w14:paraId="043DDE19" w14:textId="77777777" w:rsidR="00F945D3" w:rsidRDefault="00F945D3" w:rsidP="004D11BB">
            <w:pPr>
              <w:rPr>
                <w:rFonts w:ascii="Trebuchet MS" w:hAnsi="Trebuchet MS"/>
                <w:i/>
                <w:sz w:val="20"/>
                <w:szCs w:val="20"/>
              </w:rPr>
            </w:pPr>
          </w:p>
          <w:p w14:paraId="4C50CD8F" w14:textId="0E3854AA" w:rsidR="00F945D3" w:rsidRPr="00833E3D" w:rsidRDefault="00F945D3" w:rsidP="004D11BB">
            <w:pPr>
              <w:rPr>
                <w:rFonts w:ascii="Trebuchet MS" w:hAnsi="Trebuchet MS"/>
                <w:i/>
                <w:sz w:val="20"/>
                <w:szCs w:val="20"/>
              </w:rPr>
            </w:pPr>
            <w:r>
              <w:rPr>
                <w:rFonts w:ascii="Trebuchet MS" w:hAnsi="Trebuchet MS"/>
                <w:i/>
                <w:sz w:val="20"/>
                <w:szCs w:val="20"/>
              </w:rPr>
              <w:t>17.8</w:t>
            </w:r>
          </w:p>
        </w:tc>
        <w:tc>
          <w:tcPr>
            <w:tcW w:w="1626" w:type="dxa"/>
            <w:vAlign w:val="center"/>
          </w:tcPr>
          <w:p w14:paraId="52EABA7E" w14:textId="029F7CF5" w:rsidR="00833E3D" w:rsidRPr="00833E3D" w:rsidRDefault="00833E3D" w:rsidP="004D11BB">
            <w:pPr>
              <w:rPr>
                <w:rFonts w:ascii="Trebuchet MS" w:hAnsi="Trebuchet MS"/>
                <w:i/>
                <w:sz w:val="20"/>
                <w:szCs w:val="20"/>
              </w:rPr>
            </w:pPr>
            <w:r>
              <w:rPr>
                <w:rFonts w:ascii="Trebuchet MS" w:hAnsi="Trebuchet MS"/>
                <w:i/>
                <w:sz w:val="20"/>
                <w:szCs w:val="20"/>
              </w:rPr>
              <w:t>18.07.2017</w:t>
            </w:r>
          </w:p>
        </w:tc>
      </w:tr>
      <w:tr w:rsidR="009513A9" w14:paraId="0A6CA623" w14:textId="77777777" w:rsidTr="3116A0FB">
        <w:trPr>
          <w:trHeight w:val="389"/>
        </w:trPr>
        <w:tc>
          <w:tcPr>
            <w:tcW w:w="1809" w:type="dxa"/>
            <w:vAlign w:val="center"/>
          </w:tcPr>
          <w:p w14:paraId="042CEB1A" w14:textId="46135DE6" w:rsidR="009513A9" w:rsidRPr="009513A9" w:rsidRDefault="009513A9" w:rsidP="004D11BB">
            <w:pPr>
              <w:rPr>
                <w:rFonts w:ascii="Trebuchet MS" w:hAnsi="Trebuchet MS"/>
                <w:i/>
                <w:sz w:val="20"/>
                <w:szCs w:val="20"/>
              </w:rPr>
            </w:pPr>
            <w:r w:rsidRPr="009513A9">
              <w:rPr>
                <w:rFonts w:ascii="Trebuchet MS" w:hAnsi="Trebuchet MS"/>
                <w:i/>
                <w:sz w:val="20"/>
                <w:szCs w:val="20"/>
              </w:rPr>
              <w:t>C Clay</w:t>
            </w:r>
          </w:p>
        </w:tc>
        <w:tc>
          <w:tcPr>
            <w:tcW w:w="1276" w:type="dxa"/>
            <w:vAlign w:val="center"/>
          </w:tcPr>
          <w:p w14:paraId="4A43F4A0" w14:textId="45F18659" w:rsidR="009513A9" w:rsidRPr="009513A9" w:rsidRDefault="009513A9" w:rsidP="004D11BB">
            <w:pPr>
              <w:rPr>
                <w:rFonts w:ascii="Trebuchet MS" w:hAnsi="Trebuchet MS"/>
                <w:i/>
                <w:sz w:val="20"/>
                <w:szCs w:val="20"/>
              </w:rPr>
            </w:pPr>
            <w:r w:rsidRPr="009513A9">
              <w:rPr>
                <w:rFonts w:ascii="Trebuchet MS" w:hAnsi="Trebuchet MS"/>
                <w:i/>
                <w:sz w:val="20"/>
                <w:szCs w:val="20"/>
              </w:rPr>
              <w:t>6</w:t>
            </w:r>
          </w:p>
        </w:tc>
        <w:tc>
          <w:tcPr>
            <w:tcW w:w="1701" w:type="dxa"/>
            <w:vAlign w:val="center"/>
          </w:tcPr>
          <w:p w14:paraId="2C0C7019" w14:textId="5346C7BD" w:rsidR="009513A9" w:rsidRPr="009513A9" w:rsidRDefault="009513A9" w:rsidP="004D11BB">
            <w:pPr>
              <w:rPr>
                <w:rFonts w:ascii="Trebuchet MS" w:hAnsi="Trebuchet MS"/>
                <w:i/>
                <w:sz w:val="20"/>
                <w:szCs w:val="20"/>
              </w:rPr>
            </w:pPr>
            <w:r w:rsidRPr="009513A9">
              <w:rPr>
                <w:rFonts w:ascii="Trebuchet MS" w:hAnsi="Trebuchet MS"/>
                <w:i/>
                <w:sz w:val="20"/>
                <w:szCs w:val="20"/>
              </w:rPr>
              <w:t>Roles &amp; responsibilities updated</w:t>
            </w:r>
          </w:p>
        </w:tc>
        <w:tc>
          <w:tcPr>
            <w:tcW w:w="1918" w:type="dxa"/>
            <w:vAlign w:val="center"/>
          </w:tcPr>
          <w:p w14:paraId="74353DFB" w14:textId="6BE8C3DA" w:rsidR="009513A9" w:rsidRPr="009513A9" w:rsidRDefault="009513A9" w:rsidP="004D11BB">
            <w:pPr>
              <w:rPr>
                <w:rFonts w:ascii="Trebuchet MS" w:hAnsi="Trebuchet MS"/>
                <w:i/>
                <w:sz w:val="20"/>
                <w:szCs w:val="20"/>
              </w:rPr>
            </w:pPr>
            <w:r w:rsidRPr="009513A9">
              <w:rPr>
                <w:rFonts w:ascii="Trebuchet MS" w:hAnsi="Trebuchet MS"/>
                <w:i/>
                <w:sz w:val="20"/>
                <w:szCs w:val="20"/>
              </w:rPr>
              <w:t>1.1</w:t>
            </w:r>
          </w:p>
        </w:tc>
        <w:tc>
          <w:tcPr>
            <w:tcW w:w="1626" w:type="dxa"/>
            <w:vAlign w:val="center"/>
          </w:tcPr>
          <w:p w14:paraId="3997AA4A" w14:textId="24901338" w:rsidR="009513A9" w:rsidRPr="009513A9" w:rsidRDefault="009513A9" w:rsidP="004D11BB">
            <w:pPr>
              <w:rPr>
                <w:rFonts w:ascii="Trebuchet MS" w:hAnsi="Trebuchet MS"/>
                <w:i/>
                <w:sz w:val="20"/>
                <w:szCs w:val="20"/>
              </w:rPr>
            </w:pPr>
            <w:r w:rsidRPr="009513A9">
              <w:rPr>
                <w:rFonts w:ascii="Trebuchet MS" w:hAnsi="Trebuchet MS"/>
                <w:i/>
                <w:sz w:val="20"/>
                <w:szCs w:val="20"/>
              </w:rPr>
              <w:t>24.07.2017</w:t>
            </w:r>
          </w:p>
        </w:tc>
      </w:tr>
      <w:tr w:rsidR="00965D93" w14:paraId="65FC8CCB" w14:textId="77777777" w:rsidTr="3116A0FB">
        <w:trPr>
          <w:trHeight w:val="389"/>
        </w:trPr>
        <w:tc>
          <w:tcPr>
            <w:tcW w:w="1809" w:type="dxa"/>
            <w:vAlign w:val="center"/>
          </w:tcPr>
          <w:p w14:paraId="340B9152" w14:textId="38C8E99C" w:rsidR="00965D93" w:rsidRPr="00965D93" w:rsidRDefault="00965D93" w:rsidP="004D11BB">
            <w:pPr>
              <w:rPr>
                <w:rFonts w:ascii="Trebuchet MS" w:hAnsi="Trebuchet MS"/>
                <w:i/>
                <w:sz w:val="20"/>
                <w:szCs w:val="20"/>
              </w:rPr>
            </w:pPr>
            <w:r w:rsidRPr="00965D93">
              <w:rPr>
                <w:rFonts w:ascii="Trebuchet MS" w:hAnsi="Trebuchet MS"/>
                <w:i/>
                <w:sz w:val="20"/>
                <w:szCs w:val="20"/>
              </w:rPr>
              <w:t>C Clay</w:t>
            </w:r>
          </w:p>
        </w:tc>
        <w:tc>
          <w:tcPr>
            <w:tcW w:w="1276" w:type="dxa"/>
            <w:vAlign w:val="center"/>
          </w:tcPr>
          <w:p w14:paraId="3AD2BF18" w14:textId="0EB6C4FD" w:rsidR="00965D93" w:rsidRPr="00965D93" w:rsidRDefault="00965D93" w:rsidP="004D11BB">
            <w:pPr>
              <w:rPr>
                <w:rFonts w:ascii="Trebuchet MS" w:hAnsi="Trebuchet MS"/>
                <w:i/>
                <w:sz w:val="20"/>
                <w:szCs w:val="20"/>
              </w:rPr>
            </w:pPr>
            <w:r w:rsidRPr="00965D93">
              <w:rPr>
                <w:rFonts w:ascii="Trebuchet MS" w:hAnsi="Trebuchet MS"/>
                <w:i/>
                <w:sz w:val="20"/>
                <w:szCs w:val="20"/>
              </w:rPr>
              <w:t>7</w:t>
            </w:r>
          </w:p>
        </w:tc>
        <w:tc>
          <w:tcPr>
            <w:tcW w:w="1701" w:type="dxa"/>
            <w:vAlign w:val="center"/>
          </w:tcPr>
          <w:p w14:paraId="41F9E06C" w14:textId="77777777" w:rsidR="00965D93" w:rsidRPr="00965D93" w:rsidRDefault="00965D93" w:rsidP="004D11BB">
            <w:pPr>
              <w:rPr>
                <w:rFonts w:ascii="Trebuchet MS" w:hAnsi="Trebuchet MS"/>
                <w:i/>
                <w:sz w:val="20"/>
                <w:szCs w:val="20"/>
              </w:rPr>
            </w:pPr>
          </w:p>
        </w:tc>
        <w:tc>
          <w:tcPr>
            <w:tcW w:w="1918" w:type="dxa"/>
            <w:vAlign w:val="center"/>
          </w:tcPr>
          <w:p w14:paraId="2A236DDF" w14:textId="5DC68976" w:rsidR="00965D93" w:rsidRPr="00965D93" w:rsidRDefault="00852DD7" w:rsidP="004D11BB">
            <w:pPr>
              <w:rPr>
                <w:rFonts w:ascii="Trebuchet MS" w:hAnsi="Trebuchet MS"/>
                <w:i/>
                <w:sz w:val="20"/>
                <w:szCs w:val="20"/>
              </w:rPr>
            </w:pPr>
            <w:r>
              <w:rPr>
                <w:rFonts w:ascii="Trebuchet MS" w:hAnsi="Trebuchet MS"/>
                <w:i/>
                <w:sz w:val="20"/>
                <w:szCs w:val="20"/>
              </w:rPr>
              <w:t xml:space="preserve">1.2, 1.4, </w:t>
            </w:r>
            <w:r w:rsidR="00965D93" w:rsidRPr="00965D93">
              <w:rPr>
                <w:rFonts w:ascii="Trebuchet MS" w:hAnsi="Trebuchet MS"/>
                <w:i/>
                <w:sz w:val="20"/>
                <w:szCs w:val="20"/>
              </w:rPr>
              <w:t>6.1, 6.2</w:t>
            </w:r>
            <w:r>
              <w:rPr>
                <w:rFonts w:ascii="Trebuchet MS" w:hAnsi="Trebuchet MS"/>
                <w:i/>
                <w:sz w:val="20"/>
                <w:szCs w:val="20"/>
              </w:rPr>
              <w:t>, 7.0, 15.0, 19.0</w:t>
            </w:r>
          </w:p>
        </w:tc>
        <w:tc>
          <w:tcPr>
            <w:tcW w:w="1626" w:type="dxa"/>
            <w:vAlign w:val="center"/>
          </w:tcPr>
          <w:p w14:paraId="2C3AC74D" w14:textId="3ACC546F" w:rsidR="00965D93" w:rsidRPr="00965D93" w:rsidRDefault="00965D93" w:rsidP="004D11BB">
            <w:pPr>
              <w:rPr>
                <w:rFonts w:ascii="Trebuchet MS" w:hAnsi="Trebuchet MS"/>
                <w:i/>
                <w:sz w:val="20"/>
                <w:szCs w:val="20"/>
              </w:rPr>
            </w:pPr>
            <w:r w:rsidRPr="00965D93">
              <w:rPr>
                <w:rFonts w:ascii="Trebuchet MS" w:hAnsi="Trebuchet MS"/>
                <w:i/>
                <w:sz w:val="20"/>
                <w:szCs w:val="20"/>
              </w:rPr>
              <w:t>25.07.2017</w:t>
            </w:r>
          </w:p>
        </w:tc>
      </w:tr>
      <w:tr w:rsidR="00F40515" w14:paraId="255BD0E5" w14:textId="77777777" w:rsidTr="3116A0FB">
        <w:trPr>
          <w:trHeight w:val="389"/>
        </w:trPr>
        <w:tc>
          <w:tcPr>
            <w:tcW w:w="1809" w:type="dxa"/>
            <w:vAlign w:val="center"/>
          </w:tcPr>
          <w:p w14:paraId="60E3A622" w14:textId="1030B54B" w:rsidR="00F40515" w:rsidRPr="00F40515" w:rsidRDefault="00F40515" w:rsidP="004D11BB">
            <w:pPr>
              <w:rPr>
                <w:rFonts w:ascii="Trebuchet MS" w:hAnsi="Trebuchet MS"/>
                <w:i/>
                <w:sz w:val="20"/>
                <w:szCs w:val="20"/>
              </w:rPr>
            </w:pPr>
            <w:r w:rsidRPr="00F40515">
              <w:rPr>
                <w:rFonts w:ascii="Trebuchet MS" w:hAnsi="Trebuchet MS"/>
                <w:i/>
                <w:sz w:val="20"/>
                <w:szCs w:val="20"/>
              </w:rPr>
              <w:t>C Clay</w:t>
            </w:r>
          </w:p>
        </w:tc>
        <w:tc>
          <w:tcPr>
            <w:tcW w:w="1276" w:type="dxa"/>
            <w:vAlign w:val="center"/>
          </w:tcPr>
          <w:p w14:paraId="1869601D" w14:textId="013A7A24" w:rsidR="00F40515" w:rsidRPr="00F40515" w:rsidRDefault="00F40515" w:rsidP="004D11BB">
            <w:pPr>
              <w:rPr>
                <w:rFonts w:ascii="Trebuchet MS" w:hAnsi="Trebuchet MS"/>
                <w:i/>
                <w:sz w:val="20"/>
                <w:szCs w:val="20"/>
              </w:rPr>
            </w:pPr>
            <w:r w:rsidRPr="00F40515">
              <w:rPr>
                <w:rFonts w:ascii="Trebuchet MS" w:hAnsi="Trebuchet MS"/>
                <w:i/>
                <w:sz w:val="20"/>
                <w:szCs w:val="20"/>
              </w:rPr>
              <w:t>8</w:t>
            </w:r>
          </w:p>
        </w:tc>
        <w:tc>
          <w:tcPr>
            <w:tcW w:w="1701" w:type="dxa"/>
            <w:vAlign w:val="center"/>
          </w:tcPr>
          <w:p w14:paraId="1D98F262" w14:textId="229D11FD" w:rsidR="00F40515" w:rsidRPr="00F40515" w:rsidRDefault="00F40515" w:rsidP="004D11BB">
            <w:pPr>
              <w:rPr>
                <w:rFonts w:ascii="Trebuchet MS" w:hAnsi="Trebuchet MS"/>
                <w:i/>
                <w:sz w:val="20"/>
                <w:szCs w:val="20"/>
              </w:rPr>
            </w:pPr>
            <w:r w:rsidRPr="00F40515">
              <w:rPr>
                <w:rFonts w:ascii="Trebuchet MS" w:hAnsi="Trebuchet MS"/>
                <w:i/>
                <w:sz w:val="20"/>
                <w:szCs w:val="20"/>
              </w:rPr>
              <w:t>Site plan updated</w:t>
            </w:r>
          </w:p>
        </w:tc>
        <w:tc>
          <w:tcPr>
            <w:tcW w:w="1918" w:type="dxa"/>
            <w:vAlign w:val="center"/>
          </w:tcPr>
          <w:p w14:paraId="0F9755C6" w14:textId="2BD7B40A" w:rsidR="00F40515" w:rsidRPr="00F40515" w:rsidRDefault="00F40515" w:rsidP="004D11BB">
            <w:pPr>
              <w:rPr>
                <w:rFonts w:ascii="Trebuchet MS" w:hAnsi="Trebuchet MS"/>
                <w:i/>
                <w:sz w:val="20"/>
                <w:szCs w:val="20"/>
              </w:rPr>
            </w:pPr>
            <w:r w:rsidRPr="00F40515">
              <w:rPr>
                <w:rFonts w:ascii="Trebuchet MS" w:hAnsi="Trebuchet MS"/>
                <w:i/>
                <w:sz w:val="20"/>
                <w:szCs w:val="20"/>
              </w:rPr>
              <w:t>18.0</w:t>
            </w:r>
          </w:p>
        </w:tc>
        <w:tc>
          <w:tcPr>
            <w:tcW w:w="1626" w:type="dxa"/>
            <w:vAlign w:val="center"/>
          </w:tcPr>
          <w:p w14:paraId="3BC23AF0" w14:textId="2BD84095" w:rsidR="00F40515" w:rsidRPr="00F40515" w:rsidRDefault="00F40515" w:rsidP="004D11BB">
            <w:pPr>
              <w:rPr>
                <w:rFonts w:ascii="Trebuchet MS" w:hAnsi="Trebuchet MS"/>
                <w:i/>
                <w:sz w:val="20"/>
                <w:szCs w:val="20"/>
              </w:rPr>
            </w:pPr>
            <w:r w:rsidRPr="00F40515">
              <w:rPr>
                <w:rFonts w:ascii="Trebuchet MS" w:hAnsi="Trebuchet MS"/>
                <w:i/>
                <w:sz w:val="20"/>
                <w:szCs w:val="20"/>
              </w:rPr>
              <w:t>26.07.2017</w:t>
            </w:r>
          </w:p>
        </w:tc>
      </w:tr>
    </w:tbl>
    <w:p w14:paraId="5E6494CA" w14:textId="77777777" w:rsidR="009F5039" w:rsidRDefault="009F5039" w:rsidP="009F5039">
      <w:pPr>
        <w:rPr>
          <w:rFonts w:ascii="Trebuchet MS" w:hAnsi="Trebuchet MS"/>
          <w:i/>
          <w:sz w:val="28"/>
          <w:szCs w:val="28"/>
        </w:rPr>
      </w:pPr>
    </w:p>
    <w:p w14:paraId="696665F4" w14:textId="77777777" w:rsidR="009F5039" w:rsidRDefault="009F5039" w:rsidP="009F5039">
      <w:pPr>
        <w:rPr>
          <w:rFonts w:ascii="Trebuchet MS" w:hAnsi="Trebuchet MS"/>
          <w:i/>
          <w:sz w:val="28"/>
          <w:szCs w:val="28"/>
        </w:rPr>
      </w:pPr>
    </w:p>
    <w:p w14:paraId="354079B5" w14:textId="008C598A" w:rsidR="005340C8" w:rsidRPr="004D11BB" w:rsidRDefault="3116A0FB" w:rsidP="00786C15">
      <w:pPr>
        <w:outlineLvl w:val="0"/>
        <w:rPr>
          <w:rFonts w:ascii="Trebuchet MS" w:hAnsi="Trebuchet MS"/>
          <w:i/>
          <w:iCs/>
          <w:sz w:val="22"/>
          <w:szCs w:val="22"/>
          <w:u w:val="single"/>
        </w:rPr>
      </w:pPr>
      <w:r w:rsidRPr="3116A0FB">
        <w:rPr>
          <w:rFonts w:ascii="Trebuchet MS" w:hAnsi="Trebuchet MS"/>
          <w:i/>
          <w:iCs/>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3116A0FB">
        <w:trPr>
          <w:trHeight w:val="416"/>
        </w:trPr>
        <w:tc>
          <w:tcPr>
            <w:tcW w:w="2035" w:type="dxa"/>
            <w:shd w:val="clear" w:color="auto" w:fill="BFBFBF" w:themeFill="background1" w:themeFillShade="BF"/>
            <w:vAlign w:val="center"/>
          </w:tcPr>
          <w:p w14:paraId="09F09C1D" w14:textId="66C80BF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3116A0FB" w:rsidP="3116A0FB">
            <w:pPr>
              <w:rPr>
                <w:rFonts w:ascii="Trebuchet MS" w:hAnsi="Trebuchet MS"/>
                <w:sz w:val="20"/>
                <w:szCs w:val="20"/>
              </w:rPr>
            </w:pPr>
            <w:r w:rsidRPr="3116A0F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3116A0FB" w:rsidP="3116A0FB">
            <w:pPr>
              <w:rPr>
                <w:rFonts w:ascii="Trebuchet MS" w:hAnsi="Trebuchet MS"/>
                <w:sz w:val="20"/>
                <w:szCs w:val="20"/>
              </w:rPr>
            </w:pPr>
            <w:r w:rsidRPr="3116A0FB">
              <w:rPr>
                <w:rFonts w:ascii="Trebuchet MS" w:hAnsi="Trebuchet MS"/>
                <w:sz w:val="20"/>
                <w:szCs w:val="20"/>
              </w:rPr>
              <w:t>Released to?</w:t>
            </w:r>
          </w:p>
        </w:tc>
      </w:tr>
      <w:tr w:rsidR="004D11BB" w14:paraId="33B52B40" w14:textId="77777777" w:rsidTr="3116A0FB">
        <w:trPr>
          <w:trHeight w:val="387"/>
        </w:trPr>
        <w:tc>
          <w:tcPr>
            <w:tcW w:w="2035" w:type="dxa"/>
            <w:vAlign w:val="center"/>
          </w:tcPr>
          <w:p w14:paraId="78323F92" w14:textId="572C9719"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ABDB3AF" w14:textId="5F74317A" w:rsidR="009F5039" w:rsidRPr="004D11BB" w:rsidRDefault="3116A0FB" w:rsidP="3116A0FB">
            <w:pPr>
              <w:rPr>
                <w:rFonts w:ascii="Trebuchet MS" w:hAnsi="Trebuchet MS"/>
                <w:i/>
                <w:iCs/>
                <w:sz w:val="20"/>
                <w:szCs w:val="20"/>
              </w:rPr>
            </w:pPr>
            <w:r w:rsidRPr="3116A0FB">
              <w:rPr>
                <w:rFonts w:ascii="Trebuchet MS" w:hAnsi="Trebuchet MS"/>
                <w:i/>
                <w:iCs/>
                <w:sz w:val="20"/>
                <w:szCs w:val="20"/>
              </w:rPr>
              <w:t>1</w:t>
            </w:r>
          </w:p>
        </w:tc>
        <w:tc>
          <w:tcPr>
            <w:tcW w:w="2430" w:type="dxa"/>
            <w:vAlign w:val="center"/>
          </w:tcPr>
          <w:p w14:paraId="1AA30CEE" w14:textId="47AA4641" w:rsidR="009F5039" w:rsidRPr="004D11BB" w:rsidRDefault="3116A0FB" w:rsidP="3116A0FB">
            <w:pPr>
              <w:rPr>
                <w:rFonts w:ascii="Trebuchet MS" w:hAnsi="Trebuchet MS"/>
                <w:i/>
                <w:iCs/>
                <w:sz w:val="20"/>
                <w:szCs w:val="20"/>
              </w:rPr>
            </w:pPr>
            <w:r w:rsidRPr="3116A0FB">
              <w:rPr>
                <w:rFonts w:ascii="Trebuchet MS" w:hAnsi="Trebuchet MS"/>
                <w:i/>
                <w:iCs/>
                <w:sz w:val="20"/>
                <w:szCs w:val="20"/>
              </w:rPr>
              <w:t>30/06/2017</w:t>
            </w:r>
          </w:p>
        </w:tc>
        <w:tc>
          <w:tcPr>
            <w:tcW w:w="2375" w:type="dxa"/>
            <w:vAlign w:val="center"/>
          </w:tcPr>
          <w:p w14:paraId="7C33BD74" w14:textId="404248F4" w:rsidR="009F5039" w:rsidRPr="004D11BB" w:rsidRDefault="3116A0FB" w:rsidP="3116A0FB">
            <w:pPr>
              <w:rPr>
                <w:rFonts w:ascii="Trebuchet MS" w:hAnsi="Trebuchet MS"/>
                <w:i/>
                <w:iCs/>
                <w:sz w:val="20"/>
                <w:szCs w:val="20"/>
              </w:rPr>
            </w:pPr>
            <w:r w:rsidRPr="3116A0FB">
              <w:rPr>
                <w:rFonts w:ascii="Trebuchet MS" w:hAnsi="Trebuchet MS"/>
                <w:i/>
                <w:iCs/>
                <w:sz w:val="20"/>
                <w:szCs w:val="20"/>
              </w:rPr>
              <w:t>IAN SCHRAMM</w:t>
            </w:r>
          </w:p>
        </w:tc>
      </w:tr>
      <w:tr w:rsidR="004D11BB" w14:paraId="580B04E2" w14:textId="77777777" w:rsidTr="3116A0FB">
        <w:trPr>
          <w:trHeight w:val="387"/>
        </w:trPr>
        <w:tc>
          <w:tcPr>
            <w:tcW w:w="2035" w:type="dxa"/>
            <w:vAlign w:val="center"/>
          </w:tcPr>
          <w:p w14:paraId="4848F6B0" w14:textId="01ACE032"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22C9FDF" w14:textId="602187AC" w:rsidR="009F5039" w:rsidRPr="004D11BB" w:rsidRDefault="3116A0FB" w:rsidP="3116A0FB">
            <w:pPr>
              <w:rPr>
                <w:rFonts w:ascii="Trebuchet MS" w:hAnsi="Trebuchet MS"/>
                <w:i/>
                <w:iCs/>
                <w:sz w:val="20"/>
                <w:szCs w:val="20"/>
              </w:rPr>
            </w:pPr>
            <w:r w:rsidRPr="3116A0FB">
              <w:rPr>
                <w:rFonts w:ascii="Trebuchet MS" w:hAnsi="Trebuchet MS"/>
                <w:i/>
                <w:iCs/>
                <w:sz w:val="20"/>
                <w:szCs w:val="20"/>
              </w:rPr>
              <w:t>2</w:t>
            </w:r>
          </w:p>
        </w:tc>
        <w:tc>
          <w:tcPr>
            <w:tcW w:w="2430" w:type="dxa"/>
            <w:vAlign w:val="center"/>
          </w:tcPr>
          <w:p w14:paraId="74FDF0FF" w14:textId="015EC375" w:rsidR="009F5039" w:rsidRPr="004D11BB" w:rsidRDefault="3116A0FB" w:rsidP="3116A0FB">
            <w:pPr>
              <w:rPr>
                <w:rFonts w:ascii="Trebuchet MS" w:hAnsi="Trebuchet MS"/>
                <w:i/>
                <w:iCs/>
                <w:sz w:val="20"/>
                <w:szCs w:val="20"/>
              </w:rPr>
            </w:pPr>
            <w:r w:rsidRPr="3116A0FB">
              <w:rPr>
                <w:rFonts w:ascii="Trebuchet MS" w:hAnsi="Trebuchet MS"/>
                <w:i/>
                <w:iCs/>
                <w:sz w:val="20"/>
                <w:szCs w:val="20"/>
              </w:rPr>
              <w:t>07/07/2017</w:t>
            </w:r>
          </w:p>
        </w:tc>
        <w:tc>
          <w:tcPr>
            <w:tcW w:w="2375" w:type="dxa"/>
            <w:vAlign w:val="center"/>
          </w:tcPr>
          <w:p w14:paraId="4D134F50" w14:textId="2B7D0E30" w:rsidR="009F5039" w:rsidRPr="004D11BB" w:rsidRDefault="3116A0FB" w:rsidP="3116A0FB">
            <w:pPr>
              <w:rPr>
                <w:rFonts w:ascii="Trebuchet MS" w:hAnsi="Trebuchet MS"/>
                <w:i/>
                <w:iCs/>
                <w:sz w:val="20"/>
                <w:szCs w:val="20"/>
              </w:rPr>
            </w:pPr>
            <w:r w:rsidRPr="3116A0FB">
              <w:rPr>
                <w:rFonts w:ascii="Trebuchet MS" w:hAnsi="Trebuchet MS"/>
                <w:i/>
                <w:iCs/>
                <w:sz w:val="20"/>
                <w:szCs w:val="20"/>
              </w:rPr>
              <w:t>ESAG</w:t>
            </w:r>
          </w:p>
        </w:tc>
      </w:tr>
      <w:tr w:rsidR="004D11BB" w14:paraId="78E0AA0A" w14:textId="77777777" w:rsidTr="3116A0FB">
        <w:trPr>
          <w:trHeight w:val="387"/>
        </w:trPr>
        <w:tc>
          <w:tcPr>
            <w:tcW w:w="2035" w:type="dxa"/>
            <w:vAlign w:val="center"/>
          </w:tcPr>
          <w:p w14:paraId="39C74006" w14:textId="23AC8822" w:rsidR="009F5039" w:rsidRPr="004D11BB" w:rsidRDefault="00DD2470" w:rsidP="004D11BB">
            <w:pPr>
              <w:rPr>
                <w:rFonts w:ascii="Trebuchet MS" w:hAnsi="Trebuchet MS"/>
                <w:i/>
                <w:sz w:val="20"/>
                <w:szCs w:val="20"/>
              </w:rPr>
            </w:pPr>
            <w:r>
              <w:rPr>
                <w:rFonts w:ascii="Trebuchet MS" w:hAnsi="Trebuchet MS"/>
                <w:i/>
                <w:sz w:val="20"/>
                <w:szCs w:val="20"/>
              </w:rPr>
              <w:t>C Clay</w:t>
            </w:r>
          </w:p>
        </w:tc>
        <w:tc>
          <w:tcPr>
            <w:tcW w:w="1490" w:type="dxa"/>
            <w:vAlign w:val="center"/>
          </w:tcPr>
          <w:p w14:paraId="2BEFEB91" w14:textId="4C423301" w:rsidR="009F5039" w:rsidRPr="004D11BB" w:rsidRDefault="00DD2470" w:rsidP="004D11BB">
            <w:pPr>
              <w:rPr>
                <w:rFonts w:ascii="Trebuchet MS" w:hAnsi="Trebuchet MS"/>
                <w:i/>
                <w:sz w:val="20"/>
                <w:szCs w:val="20"/>
              </w:rPr>
            </w:pPr>
            <w:r>
              <w:rPr>
                <w:rFonts w:ascii="Trebuchet MS" w:hAnsi="Trebuchet MS"/>
                <w:i/>
                <w:sz w:val="20"/>
                <w:szCs w:val="20"/>
              </w:rPr>
              <w:t>5</w:t>
            </w:r>
          </w:p>
        </w:tc>
        <w:tc>
          <w:tcPr>
            <w:tcW w:w="2430" w:type="dxa"/>
            <w:vAlign w:val="center"/>
          </w:tcPr>
          <w:p w14:paraId="2E2CD4CC" w14:textId="3D09A377" w:rsidR="009F5039" w:rsidRPr="004D11BB" w:rsidRDefault="00DD2470" w:rsidP="004D11BB">
            <w:pPr>
              <w:rPr>
                <w:rFonts w:ascii="Trebuchet MS" w:hAnsi="Trebuchet MS"/>
                <w:i/>
                <w:sz w:val="20"/>
                <w:szCs w:val="20"/>
              </w:rPr>
            </w:pPr>
            <w:r>
              <w:rPr>
                <w:rFonts w:ascii="Trebuchet MS" w:hAnsi="Trebuchet MS"/>
                <w:i/>
                <w:sz w:val="20"/>
                <w:szCs w:val="20"/>
              </w:rPr>
              <w:t>19/07/2017</w:t>
            </w:r>
          </w:p>
        </w:tc>
        <w:tc>
          <w:tcPr>
            <w:tcW w:w="2375" w:type="dxa"/>
            <w:vAlign w:val="center"/>
          </w:tcPr>
          <w:p w14:paraId="74ACCFF4" w14:textId="77777777" w:rsidR="009F5039" w:rsidRDefault="00DD2470" w:rsidP="004D11BB">
            <w:pPr>
              <w:rPr>
                <w:rFonts w:ascii="Trebuchet MS" w:hAnsi="Trebuchet MS"/>
                <w:i/>
                <w:sz w:val="20"/>
                <w:szCs w:val="20"/>
              </w:rPr>
            </w:pPr>
            <w:r>
              <w:rPr>
                <w:rFonts w:ascii="Trebuchet MS" w:hAnsi="Trebuchet MS"/>
                <w:i/>
                <w:sz w:val="20"/>
                <w:szCs w:val="20"/>
              </w:rPr>
              <w:t>Jennifer Best</w:t>
            </w:r>
          </w:p>
          <w:p w14:paraId="08EC55A7" w14:textId="1AE8FFF0" w:rsidR="00DD2470" w:rsidRPr="004D11BB" w:rsidRDefault="00DD2470" w:rsidP="004D11BB">
            <w:pPr>
              <w:rPr>
                <w:rFonts w:ascii="Trebuchet MS" w:hAnsi="Trebuchet MS"/>
                <w:i/>
                <w:sz w:val="20"/>
                <w:szCs w:val="20"/>
              </w:rPr>
            </w:pPr>
            <w:r>
              <w:rPr>
                <w:rFonts w:ascii="Trebuchet MS" w:hAnsi="Trebuchet MS"/>
                <w:i/>
                <w:sz w:val="20"/>
                <w:szCs w:val="20"/>
              </w:rPr>
              <w:t>Chris Fothergill</w:t>
            </w:r>
          </w:p>
        </w:tc>
      </w:tr>
      <w:tr w:rsidR="004D11BB" w14:paraId="11BB7E65" w14:textId="77777777" w:rsidTr="3116A0FB">
        <w:trPr>
          <w:trHeight w:val="387"/>
        </w:trPr>
        <w:tc>
          <w:tcPr>
            <w:tcW w:w="2035" w:type="dxa"/>
            <w:vAlign w:val="center"/>
          </w:tcPr>
          <w:p w14:paraId="5DE84C53" w14:textId="77777777" w:rsidR="009F5039" w:rsidRPr="004D11BB" w:rsidRDefault="009F5039" w:rsidP="004D11BB">
            <w:pPr>
              <w:rPr>
                <w:rFonts w:ascii="Trebuchet MS" w:hAnsi="Trebuchet MS"/>
                <w:i/>
                <w:sz w:val="20"/>
                <w:szCs w:val="20"/>
              </w:rPr>
            </w:pPr>
          </w:p>
        </w:tc>
        <w:tc>
          <w:tcPr>
            <w:tcW w:w="1490" w:type="dxa"/>
            <w:vAlign w:val="center"/>
          </w:tcPr>
          <w:p w14:paraId="33C4EE62" w14:textId="77777777" w:rsidR="009F5039" w:rsidRPr="004D11BB" w:rsidRDefault="009F5039" w:rsidP="004D11BB">
            <w:pPr>
              <w:rPr>
                <w:rFonts w:ascii="Trebuchet MS" w:hAnsi="Trebuchet MS"/>
                <w:i/>
                <w:sz w:val="20"/>
                <w:szCs w:val="20"/>
              </w:rPr>
            </w:pPr>
          </w:p>
        </w:tc>
        <w:tc>
          <w:tcPr>
            <w:tcW w:w="2430" w:type="dxa"/>
            <w:vAlign w:val="center"/>
          </w:tcPr>
          <w:p w14:paraId="24FA0476" w14:textId="77777777" w:rsidR="009F5039" w:rsidRPr="004D11BB" w:rsidRDefault="009F5039" w:rsidP="004D11BB">
            <w:pPr>
              <w:rPr>
                <w:rFonts w:ascii="Trebuchet MS" w:hAnsi="Trebuchet MS"/>
                <w:i/>
                <w:sz w:val="20"/>
                <w:szCs w:val="20"/>
              </w:rPr>
            </w:pPr>
          </w:p>
        </w:tc>
        <w:tc>
          <w:tcPr>
            <w:tcW w:w="2375" w:type="dxa"/>
            <w:vAlign w:val="center"/>
          </w:tcPr>
          <w:p w14:paraId="2689FB0F" w14:textId="77777777" w:rsidR="009F5039" w:rsidRPr="004D11BB" w:rsidRDefault="009F5039" w:rsidP="004D11BB">
            <w:pPr>
              <w:rPr>
                <w:rFonts w:ascii="Trebuchet MS" w:hAnsi="Trebuchet MS"/>
                <w:i/>
                <w:sz w:val="20"/>
                <w:szCs w:val="20"/>
              </w:rPr>
            </w:pPr>
          </w:p>
        </w:tc>
      </w:tr>
    </w:tbl>
    <w:p w14:paraId="0589E049" w14:textId="77777777" w:rsidR="005340C8" w:rsidRPr="009F5039" w:rsidRDefault="005340C8" w:rsidP="005340C8">
      <w:pPr>
        <w:jc w:val="center"/>
        <w:rPr>
          <w:rFonts w:ascii="Trebuchet MS" w:hAnsi="Trebuchet MS"/>
          <w:b/>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3116A0FB">
        <w:trPr>
          <w:trHeight w:val="13680"/>
        </w:trPr>
        <w:tc>
          <w:tcPr>
            <w:tcW w:w="4258" w:type="dxa"/>
          </w:tcPr>
          <w:p w14:paraId="41588AB6" w14:textId="292E15CB" w:rsidR="00F03853" w:rsidRDefault="3116A0FB" w:rsidP="3116A0FB">
            <w:pPr>
              <w:jc w:val="center"/>
              <w:rPr>
                <w:rFonts w:ascii="Trebuchet MS" w:hAnsi="Trebuchet MS"/>
                <w:b/>
                <w:bCs/>
                <w:sz w:val="20"/>
                <w:szCs w:val="20"/>
              </w:rPr>
            </w:pPr>
            <w:r w:rsidRPr="3116A0FB">
              <w:rPr>
                <w:rFonts w:ascii="Trebuchet MS" w:hAnsi="Trebuchet MS"/>
                <w:b/>
                <w:bCs/>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3116A0FB" w:rsidP="00A771FF">
            <w:pPr>
              <w:pStyle w:val="ListParagraph"/>
              <w:numPr>
                <w:ilvl w:val="0"/>
                <w:numId w:val="7"/>
              </w:numPr>
              <w:rPr>
                <w:rFonts w:ascii="Trebuchet MS" w:hAnsi="Trebuchet MS"/>
                <w:sz w:val="20"/>
                <w:szCs w:val="20"/>
              </w:rPr>
            </w:pPr>
            <w:r w:rsidRPr="3116A0FB">
              <w:rPr>
                <w:rFonts w:ascii="Trebuchet MS" w:hAnsi="Trebuchet MS"/>
                <w:sz w:val="20"/>
                <w:szCs w:val="20"/>
              </w:rPr>
              <w:t>Event Overview</w:t>
            </w:r>
          </w:p>
          <w:p w14:paraId="179A8D64" w14:textId="666BD8EE" w:rsidR="00F03853" w:rsidRDefault="008616C5" w:rsidP="3116A0FB">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3116A0FB" w:rsidP="3116A0FB">
            <w:pPr>
              <w:rPr>
                <w:rFonts w:ascii="Trebuchet MS" w:eastAsia="Trebuchet MS" w:hAnsi="Trebuchet MS" w:cs="Trebuchet MS"/>
              </w:rPr>
            </w:pPr>
            <w:r w:rsidRPr="3116A0FB">
              <w:rPr>
                <w:rFonts w:ascii="Trebuchet MS" w:eastAsia="Trebuchet MS" w:hAnsi="Trebuchet MS" w:cs="Trebuchet MS"/>
                <w:sz w:val="20"/>
                <w:szCs w:val="20"/>
              </w:rPr>
              <w:t>1.2       Event Management Structure</w:t>
            </w:r>
          </w:p>
          <w:p w14:paraId="67201B89" w14:textId="28EE6E0F" w:rsidR="008616C5" w:rsidRDefault="3116A0FB" w:rsidP="3116A0FB">
            <w:pPr>
              <w:rPr>
                <w:rFonts w:ascii="Trebuchet MS" w:hAnsi="Trebuchet MS"/>
                <w:sz w:val="20"/>
                <w:szCs w:val="20"/>
              </w:rPr>
            </w:pPr>
            <w:r w:rsidRPr="3116A0FB">
              <w:rPr>
                <w:rFonts w:ascii="Trebuchet MS" w:hAnsi="Trebuchet MS"/>
                <w:sz w:val="20"/>
                <w:szCs w:val="20"/>
              </w:rPr>
              <w:t>1.3       Contact List</w:t>
            </w:r>
          </w:p>
          <w:p w14:paraId="5E011103" w14:textId="76F8F968" w:rsidR="00D97729" w:rsidRPr="008616C5" w:rsidRDefault="3116A0FB" w:rsidP="3116A0FB">
            <w:pPr>
              <w:rPr>
                <w:rFonts w:ascii="Trebuchet MS" w:hAnsi="Trebuchet MS"/>
                <w:sz w:val="20"/>
                <w:szCs w:val="20"/>
              </w:rPr>
            </w:pPr>
            <w:r w:rsidRPr="3116A0FB">
              <w:rPr>
                <w:rFonts w:ascii="Trebuchet MS" w:hAnsi="Trebuchet MS"/>
                <w:sz w:val="20"/>
                <w:szCs w:val="20"/>
              </w:rPr>
              <w:t>1.4       Contractors &amp; Suppliers</w:t>
            </w:r>
          </w:p>
          <w:p w14:paraId="66161376" w14:textId="407E1314" w:rsidR="00F03853" w:rsidRDefault="00F03853" w:rsidP="3116A0FB">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3116A0FB" w:rsidP="3116A0FB">
            <w:pPr>
              <w:rPr>
                <w:rFonts w:ascii="Trebuchet MS" w:eastAsia="Trebuchet MS" w:hAnsi="Trebuchet MS" w:cs="Trebuchet MS"/>
                <w:sz w:val="20"/>
                <w:szCs w:val="20"/>
              </w:rPr>
            </w:pPr>
            <w:r w:rsidRPr="3116A0FB">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3116A0FB">
            <w:pPr>
              <w:rPr>
                <w:rFonts w:ascii="Trebuchet MS" w:hAnsi="Trebuchet MS"/>
                <w:sz w:val="20"/>
                <w:szCs w:val="20"/>
              </w:rPr>
            </w:pPr>
            <w:r w:rsidRPr="3116A0FB">
              <w:rPr>
                <w:rFonts w:ascii="Trebuchet MS" w:hAnsi="Trebuchet MS"/>
                <w:b/>
                <w:bCs/>
                <w:sz w:val="20"/>
                <w:szCs w:val="20"/>
              </w:rPr>
              <w:t>2.0</w:t>
            </w:r>
            <w:r w:rsidRPr="00F03853">
              <w:rPr>
                <w:rFonts w:ascii="Trebuchet MS" w:hAnsi="Trebuchet MS"/>
                <w:sz w:val="20"/>
                <w:szCs w:val="20"/>
              </w:rPr>
              <w:tab/>
              <w:t>Safety Policy Statement</w:t>
            </w:r>
          </w:p>
          <w:p w14:paraId="488C1058" w14:textId="77777777" w:rsidR="00F03853" w:rsidRDefault="00F03853" w:rsidP="3116A0FB">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3116A0FB" w:rsidP="3116A0FB">
            <w:pPr>
              <w:rPr>
                <w:rFonts w:ascii="Trebuchet MS" w:hAnsi="Trebuchet MS"/>
                <w:sz w:val="20"/>
                <w:szCs w:val="20"/>
              </w:rPr>
            </w:pPr>
            <w:r w:rsidRPr="3116A0FB">
              <w:rPr>
                <w:rFonts w:ascii="Trebuchet MS" w:hAnsi="Trebuchet MS"/>
                <w:b/>
                <w:bCs/>
                <w:sz w:val="20"/>
                <w:szCs w:val="20"/>
              </w:rPr>
              <w:t xml:space="preserve">3.0       </w:t>
            </w:r>
            <w:r w:rsidRPr="3116A0FB">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2 – Contractors, Personnel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3116A0FB">
            <w:pPr>
              <w:rPr>
                <w:rFonts w:ascii="Trebuchet MS" w:hAnsi="Trebuchet MS"/>
                <w:sz w:val="20"/>
                <w:szCs w:val="20"/>
              </w:rPr>
            </w:pPr>
            <w:r w:rsidRPr="3116A0FB">
              <w:rPr>
                <w:rFonts w:ascii="Trebuchet MS" w:hAnsi="Trebuchet MS"/>
                <w:b/>
                <w:bCs/>
                <w:sz w:val="20"/>
                <w:szCs w:val="20"/>
              </w:rPr>
              <w:t>4</w:t>
            </w:r>
            <w:r w:rsidR="00F03853" w:rsidRPr="3116A0FB">
              <w:rPr>
                <w:rFonts w:ascii="Trebuchet MS" w:hAnsi="Trebuchet MS"/>
                <w:b/>
                <w:bCs/>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3116A0FB">
            <w:pPr>
              <w:rPr>
                <w:rFonts w:ascii="Trebuchet MS" w:hAnsi="Trebuchet MS"/>
                <w:sz w:val="20"/>
                <w:szCs w:val="20"/>
              </w:rPr>
            </w:pPr>
            <w:r w:rsidRPr="3116A0FB">
              <w:rPr>
                <w:rFonts w:ascii="Trebuchet MS" w:hAnsi="Trebuchet MS"/>
                <w:b/>
                <w:bCs/>
                <w:sz w:val="20"/>
                <w:szCs w:val="20"/>
              </w:rPr>
              <w:t>5</w:t>
            </w:r>
            <w:r w:rsidR="00F03853" w:rsidRPr="3116A0FB">
              <w:rPr>
                <w:rFonts w:ascii="Trebuchet MS" w:hAnsi="Trebuchet MS"/>
                <w:b/>
                <w:bCs/>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3116A0FB">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3116A0FB">
            <w:pPr>
              <w:rPr>
                <w:rFonts w:ascii="Trebuchet MS" w:hAnsi="Trebuchet MS"/>
                <w:sz w:val="20"/>
                <w:szCs w:val="20"/>
              </w:rPr>
            </w:pPr>
            <w:r w:rsidRPr="3116A0FB">
              <w:rPr>
                <w:rFonts w:ascii="Trebuchet MS" w:hAnsi="Trebuchet MS"/>
                <w:b/>
                <w:bCs/>
                <w:sz w:val="20"/>
                <w:szCs w:val="20"/>
              </w:rPr>
              <w:t>6</w:t>
            </w:r>
            <w:r w:rsidR="00B468D9" w:rsidRPr="3116A0FB">
              <w:rPr>
                <w:rFonts w:ascii="Trebuchet MS" w:hAnsi="Trebuchet MS"/>
                <w:b/>
                <w:bCs/>
                <w:sz w:val="20"/>
                <w:szCs w:val="20"/>
              </w:rPr>
              <w:t>.</w:t>
            </w:r>
            <w:r w:rsidR="00F03853" w:rsidRPr="3116A0FB">
              <w:rPr>
                <w:rFonts w:ascii="Trebuchet MS" w:hAnsi="Trebuchet MS"/>
                <w:b/>
                <w:bCs/>
                <w:sz w:val="20"/>
                <w:szCs w:val="20"/>
              </w:rPr>
              <w:t>0</w:t>
            </w:r>
            <w:r w:rsidR="00F03853" w:rsidRPr="00F03853">
              <w:rPr>
                <w:rFonts w:ascii="Trebuchet MS" w:hAnsi="Trebuchet MS"/>
                <w:sz w:val="20"/>
                <w:szCs w:val="20"/>
              </w:rPr>
              <w:tab/>
              <w:t>General Site Conditions</w:t>
            </w:r>
          </w:p>
          <w:p w14:paraId="7A9B6489" w14:textId="7396CD35" w:rsidR="00F03853" w:rsidRDefault="008616C5" w:rsidP="3116A0FB">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3116A0FB" w:rsidP="3116A0FB">
            <w:pPr>
              <w:rPr>
                <w:rFonts w:ascii="Trebuchet MS" w:hAnsi="Trebuchet MS"/>
                <w:sz w:val="20"/>
                <w:szCs w:val="20"/>
              </w:rPr>
            </w:pPr>
            <w:r w:rsidRPr="3116A0FB">
              <w:rPr>
                <w:rFonts w:ascii="Trebuchet MS" w:hAnsi="Trebuchet MS"/>
                <w:sz w:val="20"/>
                <w:szCs w:val="20"/>
              </w:rPr>
              <w:t>6.2       Access &amp; egress</w:t>
            </w:r>
          </w:p>
          <w:p w14:paraId="366CC93E" w14:textId="48D41A22" w:rsidR="00F03853" w:rsidRPr="00F03853" w:rsidRDefault="008616C5" w:rsidP="3116A0FB">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3116A0FB">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3116A0FB">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3116A0FB">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3116A0FB">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3116A0FB">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3116A0FB">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3116A0FB">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3116A0FB">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3116A0FB">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3116A0FB">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3116A0FB" w:rsidP="3116A0FB">
            <w:pPr>
              <w:rPr>
                <w:rFonts w:ascii="Trebuchet MS" w:hAnsi="Trebuchet MS"/>
                <w:sz w:val="20"/>
                <w:szCs w:val="20"/>
              </w:rPr>
            </w:pPr>
            <w:r w:rsidRPr="3116A0FB">
              <w:rPr>
                <w:rFonts w:ascii="Trebuchet MS" w:hAnsi="Trebuchet MS"/>
                <w:b/>
                <w:bCs/>
                <w:sz w:val="20"/>
                <w:szCs w:val="20"/>
              </w:rPr>
              <w:t>7.0</w:t>
            </w:r>
            <w:r w:rsidRPr="3116A0FB">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3116A0FB" w:rsidP="3116A0FB">
            <w:pPr>
              <w:rPr>
                <w:rFonts w:ascii="Trebuchet MS" w:hAnsi="Trebuchet MS"/>
                <w:sz w:val="20"/>
                <w:szCs w:val="20"/>
              </w:rPr>
            </w:pPr>
            <w:r w:rsidRPr="3116A0FB">
              <w:rPr>
                <w:rFonts w:ascii="Trebuchet MS" w:hAnsi="Trebuchet MS"/>
                <w:b/>
                <w:bCs/>
                <w:sz w:val="20"/>
                <w:szCs w:val="20"/>
              </w:rPr>
              <w:t>8.0</w:t>
            </w:r>
            <w:r w:rsidRPr="3116A0FB">
              <w:rPr>
                <w:rFonts w:ascii="Trebuchet MS" w:hAnsi="Trebuchet MS"/>
                <w:sz w:val="20"/>
                <w:szCs w:val="20"/>
              </w:rPr>
              <w:t xml:space="preserve">      Security &amp; Crowd Management Plan</w:t>
            </w:r>
          </w:p>
          <w:p w14:paraId="47893841" w14:textId="77777777" w:rsidR="008616C5" w:rsidRDefault="008616C5" w:rsidP="008616C5">
            <w:pPr>
              <w:rPr>
                <w:rFonts w:ascii="Trebuchet MS" w:hAnsi="Trebuchet MS"/>
                <w:sz w:val="20"/>
                <w:szCs w:val="20"/>
              </w:rPr>
            </w:pPr>
          </w:p>
          <w:p w14:paraId="114AD5D6" w14:textId="77777777" w:rsidR="008616C5" w:rsidRDefault="3116A0FB" w:rsidP="3116A0FB">
            <w:pPr>
              <w:rPr>
                <w:rFonts w:ascii="Trebuchet MS" w:hAnsi="Trebuchet MS"/>
                <w:sz w:val="20"/>
                <w:szCs w:val="20"/>
              </w:rPr>
            </w:pPr>
            <w:r w:rsidRPr="3116A0FB">
              <w:rPr>
                <w:rFonts w:ascii="Trebuchet MS" w:hAnsi="Trebuchet MS"/>
                <w:b/>
                <w:bCs/>
                <w:sz w:val="20"/>
                <w:szCs w:val="20"/>
              </w:rPr>
              <w:t>9.0</w:t>
            </w:r>
            <w:r w:rsidRPr="3116A0FB">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3116A0FB" w:rsidP="3116A0FB">
            <w:pPr>
              <w:rPr>
                <w:rFonts w:ascii="Trebuchet MS" w:hAnsi="Trebuchet MS"/>
                <w:sz w:val="20"/>
                <w:szCs w:val="20"/>
              </w:rPr>
            </w:pPr>
            <w:r w:rsidRPr="3116A0FB">
              <w:rPr>
                <w:rFonts w:ascii="Trebuchet MS" w:hAnsi="Trebuchet MS"/>
                <w:b/>
                <w:bCs/>
                <w:sz w:val="20"/>
                <w:szCs w:val="20"/>
              </w:rPr>
              <w:t xml:space="preserve">10.0    </w:t>
            </w:r>
            <w:r w:rsidRPr="3116A0FB">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3116A0FB" w:rsidP="3116A0FB">
            <w:pPr>
              <w:rPr>
                <w:rFonts w:ascii="Trebuchet MS" w:hAnsi="Trebuchet MS"/>
                <w:sz w:val="20"/>
                <w:szCs w:val="20"/>
              </w:rPr>
            </w:pPr>
            <w:r w:rsidRPr="3116A0FB">
              <w:rPr>
                <w:rFonts w:ascii="Trebuchet MS" w:hAnsi="Trebuchet MS"/>
                <w:b/>
                <w:bCs/>
                <w:sz w:val="20"/>
                <w:szCs w:val="20"/>
              </w:rPr>
              <w:t>11.0</w:t>
            </w:r>
            <w:r w:rsidRPr="3116A0FB">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3116A0FB" w:rsidP="3116A0FB">
            <w:pPr>
              <w:rPr>
                <w:rFonts w:ascii="Trebuchet MS" w:hAnsi="Trebuchet MS"/>
                <w:sz w:val="20"/>
                <w:szCs w:val="20"/>
              </w:rPr>
            </w:pPr>
            <w:r w:rsidRPr="3116A0FB">
              <w:rPr>
                <w:rFonts w:ascii="Trebuchet MS" w:hAnsi="Trebuchet MS"/>
                <w:b/>
                <w:bCs/>
                <w:sz w:val="20"/>
                <w:szCs w:val="20"/>
              </w:rPr>
              <w:t>12.0</w:t>
            </w:r>
            <w:r w:rsidRPr="3116A0FB">
              <w:rPr>
                <w:rFonts w:ascii="Trebuchet MS" w:hAnsi="Trebuchet MS"/>
                <w:sz w:val="20"/>
                <w:szCs w:val="20"/>
              </w:rPr>
              <w:t xml:space="preserve">    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3116A0FB" w:rsidP="3116A0FB">
            <w:pPr>
              <w:rPr>
                <w:rFonts w:ascii="Trebuchet MS" w:hAnsi="Trebuchet MS"/>
                <w:sz w:val="20"/>
                <w:szCs w:val="20"/>
              </w:rPr>
            </w:pPr>
            <w:r w:rsidRPr="3116A0FB">
              <w:rPr>
                <w:rFonts w:ascii="Trebuchet MS" w:hAnsi="Trebuchet MS"/>
                <w:b/>
                <w:bCs/>
                <w:sz w:val="20"/>
                <w:szCs w:val="20"/>
              </w:rPr>
              <w:t xml:space="preserve">13.0     </w:t>
            </w:r>
            <w:r w:rsidRPr="3116A0FB">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3116A0FB" w:rsidP="3116A0FB">
            <w:pPr>
              <w:rPr>
                <w:rFonts w:ascii="Trebuchet MS" w:hAnsi="Trebuchet MS"/>
                <w:sz w:val="20"/>
                <w:szCs w:val="20"/>
              </w:rPr>
            </w:pPr>
            <w:r w:rsidRPr="3116A0FB">
              <w:rPr>
                <w:rFonts w:ascii="Trebuchet MS" w:hAnsi="Trebuchet MS"/>
                <w:b/>
                <w:bCs/>
                <w:sz w:val="20"/>
                <w:szCs w:val="20"/>
              </w:rPr>
              <w:t xml:space="preserve">14.0     </w:t>
            </w:r>
            <w:r w:rsidRPr="3116A0FB">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3116A0FB" w:rsidP="3116A0FB">
            <w:pPr>
              <w:rPr>
                <w:rFonts w:ascii="Trebuchet MS" w:hAnsi="Trebuchet MS"/>
                <w:sz w:val="20"/>
                <w:szCs w:val="20"/>
              </w:rPr>
            </w:pPr>
            <w:r w:rsidRPr="3116A0FB">
              <w:rPr>
                <w:rFonts w:ascii="Trebuchet MS" w:hAnsi="Trebuchet MS"/>
                <w:b/>
                <w:bCs/>
                <w:sz w:val="20"/>
                <w:szCs w:val="20"/>
              </w:rPr>
              <w:t xml:space="preserve">15.0     </w:t>
            </w:r>
            <w:r w:rsidRPr="3116A0FB">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3116A0FB" w:rsidP="3116A0FB">
            <w:pPr>
              <w:rPr>
                <w:rFonts w:ascii="Trebuchet MS" w:hAnsi="Trebuchet MS"/>
                <w:sz w:val="20"/>
                <w:szCs w:val="20"/>
              </w:rPr>
            </w:pPr>
            <w:r w:rsidRPr="3116A0FB">
              <w:rPr>
                <w:rFonts w:ascii="Trebuchet MS" w:hAnsi="Trebuchet MS"/>
                <w:b/>
                <w:bCs/>
                <w:sz w:val="20"/>
                <w:szCs w:val="20"/>
              </w:rPr>
              <w:t xml:space="preserve">16.0     </w:t>
            </w:r>
            <w:r w:rsidRPr="3116A0FB">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4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3116A0FB" w:rsidP="3116A0FB">
            <w:pPr>
              <w:rPr>
                <w:rFonts w:ascii="Trebuchet MS" w:hAnsi="Trebuchet MS"/>
                <w:sz w:val="20"/>
                <w:szCs w:val="20"/>
              </w:rPr>
            </w:pPr>
            <w:r w:rsidRPr="3116A0FB">
              <w:rPr>
                <w:rFonts w:ascii="Trebuchet MS" w:hAnsi="Trebuchet MS"/>
                <w:b/>
                <w:bCs/>
                <w:sz w:val="20"/>
                <w:szCs w:val="20"/>
              </w:rPr>
              <w:t>17.0</w:t>
            </w:r>
            <w:r w:rsidRPr="3116A0FB">
              <w:rPr>
                <w:rFonts w:ascii="Trebuchet MS" w:hAnsi="Trebuchet MS"/>
                <w:sz w:val="20"/>
                <w:szCs w:val="20"/>
              </w:rPr>
              <w:t xml:space="preserve">     Crowd Management and Welfare</w:t>
            </w:r>
          </w:p>
          <w:p w14:paraId="76BDB2B6" w14:textId="6FB6638C" w:rsidR="0080447C" w:rsidRDefault="3116A0FB" w:rsidP="3116A0FB">
            <w:pPr>
              <w:rPr>
                <w:rFonts w:ascii="Trebuchet MS" w:hAnsi="Trebuchet MS"/>
                <w:sz w:val="20"/>
                <w:szCs w:val="20"/>
              </w:rPr>
            </w:pPr>
            <w:r w:rsidRPr="3116A0FB">
              <w:rPr>
                <w:rFonts w:ascii="Trebuchet MS" w:hAnsi="Trebuchet MS"/>
                <w:sz w:val="20"/>
                <w:szCs w:val="20"/>
              </w:rPr>
              <w:t>17.1      Audience Profile</w:t>
            </w:r>
          </w:p>
          <w:p w14:paraId="6E8D8F35" w14:textId="4EDF4780" w:rsidR="006A5ABD" w:rsidRPr="00F03853" w:rsidRDefault="3116A0FB" w:rsidP="3116A0FB">
            <w:pPr>
              <w:rPr>
                <w:rFonts w:ascii="Trebuchet MS" w:hAnsi="Trebuchet MS"/>
                <w:sz w:val="20"/>
                <w:szCs w:val="20"/>
              </w:rPr>
            </w:pPr>
            <w:r w:rsidRPr="3116A0FB">
              <w:rPr>
                <w:rFonts w:ascii="Trebuchet MS" w:hAnsi="Trebuchet MS"/>
                <w:sz w:val="20"/>
                <w:szCs w:val="20"/>
              </w:rPr>
              <w:t>17.2      Welfare Facilities</w:t>
            </w:r>
          </w:p>
          <w:p w14:paraId="73D34B96" w14:textId="4BBFD6E0"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1E101335" w:rsid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BD886E" w14:textId="750C2C12" w:rsidR="00882192" w:rsidRDefault="00882192" w:rsidP="3116A0FB">
            <w:pPr>
              <w:rPr>
                <w:rFonts w:ascii="Trebuchet MS" w:hAnsi="Trebuchet MS"/>
                <w:sz w:val="20"/>
                <w:szCs w:val="20"/>
              </w:rPr>
            </w:pPr>
            <w:r>
              <w:rPr>
                <w:rFonts w:ascii="Trebuchet MS" w:hAnsi="Trebuchet MS"/>
                <w:sz w:val="20"/>
                <w:szCs w:val="20"/>
              </w:rPr>
              <w:t>17.8      Tea Service</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5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3116A0FB">
            <w:pPr>
              <w:rPr>
                <w:rFonts w:ascii="Trebuchet MS" w:hAnsi="Trebuchet MS"/>
                <w:sz w:val="20"/>
                <w:szCs w:val="20"/>
              </w:rPr>
            </w:pPr>
            <w:r w:rsidRPr="3116A0FB">
              <w:rPr>
                <w:rFonts w:ascii="Trebuchet MS" w:hAnsi="Trebuchet MS"/>
                <w:b/>
                <w:bCs/>
                <w:sz w:val="20"/>
                <w:szCs w:val="20"/>
              </w:rPr>
              <w:t>1</w:t>
            </w:r>
            <w:r w:rsidR="00BB3461" w:rsidRPr="3116A0FB">
              <w:rPr>
                <w:rFonts w:ascii="Trebuchet MS" w:hAnsi="Trebuchet MS"/>
                <w:b/>
                <w:bCs/>
                <w:sz w:val="20"/>
                <w:szCs w:val="20"/>
              </w:rPr>
              <w:t>8</w:t>
            </w:r>
            <w:r w:rsidR="00F03853" w:rsidRPr="3116A0FB">
              <w:rPr>
                <w:rFonts w:ascii="Trebuchet MS" w:hAnsi="Trebuchet MS"/>
                <w:b/>
                <w:bCs/>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 xml:space="preserve">Section 6 - Contractors’ Risk </w:t>
            </w:r>
          </w:p>
          <w:p w14:paraId="3396E13F" w14:textId="4B61FF91"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3116A0FB" w:rsidP="3116A0FB">
            <w:pPr>
              <w:rPr>
                <w:rFonts w:ascii="Trebuchet MS" w:hAnsi="Trebuchet MS"/>
                <w:sz w:val="20"/>
                <w:szCs w:val="20"/>
              </w:rPr>
            </w:pPr>
            <w:r w:rsidRPr="3116A0FB">
              <w:rPr>
                <w:rFonts w:ascii="Trebuchet MS" w:hAnsi="Trebuchet MS"/>
                <w:b/>
                <w:bCs/>
                <w:sz w:val="20"/>
                <w:szCs w:val="20"/>
              </w:rPr>
              <w:t xml:space="preserve">19.0     </w:t>
            </w:r>
            <w:r w:rsidRPr="3116A0FB">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3116A0FB" w:rsidP="3116A0FB">
            <w:pPr>
              <w:rPr>
                <w:rFonts w:ascii="Trebuchet MS" w:hAnsi="Trebuchet MS"/>
                <w:sz w:val="20"/>
                <w:szCs w:val="20"/>
              </w:rPr>
            </w:pPr>
            <w:r w:rsidRPr="3116A0FB">
              <w:rPr>
                <w:rFonts w:ascii="Trebuchet MS" w:hAnsi="Trebuchet MS"/>
                <w:b/>
                <w:bCs/>
                <w:sz w:val="20"/>
                <w:szCs w:val="20"/>
              </w:rPr>
              <w:t>20.0</w:t>
            </w:r>
            <w:r w:rsidRPr="3116A0FB">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034DE512"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8 - Appendices</w:t>
            </w:r>
          </w:p>
          <w:p w14:paraId="7F283139" w14:textId="77777777" w:rsidR="006A5ABD" w:rsidRPr="00F03853" w:rsidRDefault="006A5ABD" w:rsidP="008616C5">
            <w:pPr>
              <w:jc w:val="center"/>
              <w:rPr>
                <w:rFonts w:ascii="Trebuchet MS" w:hAnsi="Trebuchet MS"/>
                <w:b/>
                <w:sz w:val="20"/>
                <w:szCs w:val="20"/>
              </w:rPr>
            </w:pPr>
          </w:p>
          <w:p w14:paraId="0F1A266C" w14:textId="2CAA55A6" w:rsidR="00F03853" w:rsidRPr="00F03853" w:rsidRDefault="00BB3461" w:rsidP="3116A0FB">
            <w:pPr>
              <w:rPr>
                <w:rFonts w:ascii="Trebuchet MS" w:hAnsi="Trebuchet MS"/>
                <w:sz w:val="20"/>
                <w:szCs w:val="20"/>
              </w:rPr>
            </w:pPr>
            <w:r w:rsidRPr="3116A0FB">
              <w:rPr>
                <w:rFonts w:ascii="Trebuchet MS" w:hAnsi="Trebuchet MS"/>
                <w:b/>
                <w:bCs/>
                <w:sz w:val="20"/>
                <w:szCs w:val="20"/>
              </w:rPr>
              <w:t>21</w:t>
            </w:r>
            <w:r w:rsidR="00F03853" w:rsidRPr="3116A0FB">
              <w:rPr>
                <w:rFonts w:ascii="Trebuchet MS" w:hAnsi="Trebuchet MS"/>
                <w:b/>
                <w:bCs/>
                <w:sz w:val="20"/>
                <w:szCs w:val="20"/>
              </w:rPr>
              <w:t>.0</w:t>
            </w:r>
            <w:r w:rsidR="003B54E3">
              <w:rPr>
                <w:rFonts w:ascii="Trebuchet MS" w:hAnsi="Trebuchet MS"/>
                <w:sz w:val="20"/>
                <w:szCs w:val="20"/>
              </w:rPr>
              <w:tab/>
              <w:t>List of appendices</w:t>
            </w:r>
          </w:p>
          <w:p w14:paraId="3AF1A082" w14:textId="77777777" w:rsidR="00F03853" w:rsidRDefault="00F03853" w:rsidP="005340C8">
            <w:pPr>
              <w:rPr>
                <w:rFonts w:ascii="Trebuchet MS" w:hAnsi="Trebuchet MS"/>
                <w:sz w:val="20"/>
                <w:szCs w:val="20"/>
              </w:rPr>
            </w:pPr>
          </w:p>
          <w:p w14:paraId="62A763F1" w14:textId="4BE12EA5" w:rsidR="003B54E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9 - References</w:t>
            </w:r>
          </w:p>
          <w:p w14:paraId="4AB20C70" w14:textId="77777777" w:rsidR="003B54E3" w:rsidRPr="00F03853" w:rsidRDefault="003B54E3" w:rsidP="003B54E3">
            <w:pPr>
              <w:jc w:val="center"/>
              <w:rPr>
                <w:rFonts w:ascii="Trebuchet MS" w:hAnsi="Trebuchet MS"/>
                <w:b/>
                <w:sz w:val="20"/>
                <w:szCs w:val="20"/>
              </w:rPr>
            </w:pPr>
          </w:p>
          <w:p w14:paraId="2B93F024" w14:textId="24DAA4DD" w:rsidR="003B54E3" w:rsidRPr="00F03853" w:rsidRDefault="003B54E3" w:rsidP="3116A0FB">
            <w:pPr>
              <w:rPr>
                <w:rFonts w:ascii="Trebuchet MS" w:hAnsi="Trebuchet MS"/>
                <w:sz w:val="20"/>
                <w:szCs w:val="20"/>
              </w:rPr>
            </w:pPr>
            <w:r w:rsidRPr="3116A0FB">
              <w:rPr>
                <w:rFonts w:ascii="Trebuchet MS" w:hAnsi="Trebuchet MS"/>
                <w:b/>
                <w:bCs/>
                <w:sz w:val="20"/>
                <w:szCs w:val="20"/>
              </w:rPr>
              <w:t>22.0</w:t>
            </w:r>
            <w:r w:rsidRPr="00F03853">
              <w:rPr>
                <w:rFonts w:ascii="Trebuchet MS" w:hAnsi="Trebuchet MS"/>
                <w:sz w:val="20"/>
                <w:szCs w:val="20"/>
              </w:rPr>
              <w:tab/>
              <w:t>References</w:t>
            </w:r>
          </w:p>
          <w:p w14:paraId="7A71EE07" w14:textId="77777777" w:rsidR="003B54E3" w:rsidRPr="00F03853" w:rsidRDefault="003B54E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00786C15">
      <w:pPr>
        <w:jc w:val="center"/>
        <w:outlineLvl w:val="0"/>
        <w:rPr>
          <w:rFonts w:ascii="Trebuchet MS" w:hAnsi="Trebuchet MS"/>
          <w:b/>
          <w:bCs/>
          <w:color w:val="00D7F4"/>
          <w:sz w:val="32"/>
          <w:szCs w:val="32"/>
        </w:rPr>
      </w:pPr>
      <w:r w:rsidRPr="3116A0FB">
        <w:rPr>
          <w:rFonts w:ascii="Trebuchet MS" w:hAnsi="Trebuchet MS"/>
        </w:rPr>
        <w:br w:type="page"/>
      </w:r>
      <w:r w:rsidR="3116A0FB" w:rsidRPr="3116A0FB">
        <w:rPr>
          <w:rFonts w:ascii="Trebuchet MS" w:hAnsi="Trebuchet MS"/>
          <w:b/>
          <w:bCs/>
          <w:color w:val="005E8B"/>
          <w:sz w:val="32"/>
          <w:szCs w:val="32"/>
        </w:rPr>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3116A0FB">
      <w:pPr>
        <w:rPr>
          <w:rFonts w:ascii="Trebuchet MS" w:hAnsi="Trebuchet MS"/>
          <w:b/>
          <w:bCs/>
          <w:u w:val="single"/>
        </w:rPr>
      </w:pPr>
      <w:r w:rsidRPr="3116A0FB">
        <w:rPr>
          <w:rFonts w:ascii="Trebuchet MS" w:hAnsi="Trebuchet MS"/>
          <w:b/>
          <w:bCs/>
          <w:u w:val="single"/>
        </w:rPr>
        <w:t>1.0</w:t>
      </w:r>
      <w:r w:rsidRPr="00403201">
        <w:rPr>
          <w:rFonts w:ascii="Trebuchet MS" w:hAnsi="Trebuchet MS"/>
          <w:b/>
          <w:u w:val="single"/>
        </w:rPr>
        <w:tab/>
      </w:r>
      <w:r w:rsidRPr="3116A0FB">
        <w:rPr>
          <w:rFonts w:ascii="Trebuchet MS" w:hAnsi="Trebuchet MS"/>
          <w:b/>
          <w:bCs/>
          <w:u w:val="single"/>
        </w:rPr>
        <w:t>Event Overview</w:t>
      </w:r>
    </w:p>
    <w:p w14:paraId="3681D88B" w14:textId="3846E145" w:rsidR="032BB109" w:rsidRDefault="032BB109" w:rsidP="3116A0FB">
      <w:pPr>
        <w:rPr>
          <w:rFonts w:ascii="Trebuchet MS" w:eastAsia="Trebuchet MS" w:hAnsi="Trebuchet MS" w:cs="Trebuchet MS"/>
        </w:rPr>
      </w:pPr>
      <w:r>
        <w:br/>
      </w:r>
      <w:r w:rsidR="3116A0FB" w:rsidRPr="3116A0FB">
        <w:rPr>
          <w:rFonts w:ascii="Trebuchet MS" w:eastAsia="Trebuchet MS" w:hAnsi="Trebuchet MS" w:cs="Trebuchet MS"/>
        </w:rPr>
        <w:t>In July 2017 Hull UK City of Culture 2017 will celebrate the 50</w:t>
      </w:r>
      <w:r w:rsidR="3116A0FB" w:rsidRPr="3116A0FB">
        <w:rPr>
          <w:rFonts w:ascii="Trebuchet MS" w:eastAsia="Trebuchet MS" w:hAnsi="Trebuchet MS" w:cs="Trebuchet MS"/>
          <w:vertAlign w:val="superscript"/>
        </w:rPr>
        <w:t>th</w:t>
      </w:r>
      <w:r w:rsidR="3116A0FB" w:rsidRPr="3116A0FB">
        <w:rPr>
          <w:rFonts w:ascii="Trebuchet MS" w:eastAsia="Trebuchet MS" w:hAnsi="Trebuchet MS" w:cs="Trebuchet MS"/>
        </w:rPr>
        <w:t xml:space="preserve"> anniversary of the beginning of the decriminalisation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3116A0FB" w:rsidP="3116A0FB">
      <w:pPr>
        <w:rPr>
          <w:rFonts w:ascii="Trebuchet MS" w:eastAsia="Trebuchet MS" w:hAnsi="Trebuchet MS" w:cs="Trebuchet MS"/>
        </w:rPr>
      </w:pPr>
      <w:r w:rsidRPr="3116A0FB">
        <w:rPr>
          <w:rFonts w:ascii="Trebuchet MS" w:eastAsia="Trebuchet MS" w:hAnsi="Trebuchet MS" w:cs="Trebuchet MS"/>
        </w:rPr>
        <w:t>Beginning with the first UK Pride on July 22</w:t>
      </w:r>
      <w:r w:rsidRPr="3116A0FB">
        <w:rPr>
          <w:rFonts w:ascii="Trebuchet MS" w:eastAsia="Trebuchet MS" w:hAnsi="Trebuchet MS" w:cs="Trebuchet MS"/>
          <w:vertAlign w:val="superscript"/>
        </w:rPr>
        <w:t>nd</w:t>
      </w:r>
      <w:r w:rsidRPr="3116A0FB">
        <w:rPr>
          <w:rFonts w:ascii="Trebuchet MS" w:eastAsia="Trebuchet MS" w:hAnsi="Trebuchet MS" w:cs="Trebuchet MS"/>
        </w:rPr>
        <w:t>, the week of celebration and reflection will culminate on Saturday July 29</w:t>
      </w:r>
      <w:r w:rsidRPr="3116A0FB">
        <w:rPr>
          <w:rFonts w:ascii="Trebuchet MS" w:eastAsia="Trebuchet MS" w:hAnsi="Trebuchet MS" w:cs="Trebuchet MS"/>
          <w:vertAlign w:val="superscript"/>
        </w:rPr>
        <w:t>th</w:t>
      </w:r>
      <w:r w:rsidRPr="3116A0FB">
        <w:rPr>
          <w:rFonts w:ascii="Trebuchet MS" w:eastAsia="Trebuchet MS" w:hAnsi="Trebuchet MS" w:cs="Trebuchet MS"/>
        </w:rPr>
        <w:t xml:space="preserve"> with two events; ‘I Feel Love’, a concert in City Hall and the ‘Duckie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3116A0FB" w:rsidP="3116A0FB">
      <w:pPr>
        <w:rPr>
          <w:rFonts w:ascii="Trebuchet MS" w:eastAsia="Trebuchet MS" w:hAnsi="Trebuchet MS" w:cs="Trebuchet MS"/>
        </w:rPr>
      </w:pPr>
      <w:r w:rsidRPr="3116A0FB">
        <w:rPr>
          <w:rFonts w:ascii="Trebuchet MS" w:eastAsia="Trebuchet MS" w:hAnsi="Trebuchet MS" w:cs="Trebuchet MS"/>
        </w:rPr>
        <w:t>The Duckie Summer Tea Party will bring café culture to Queen Victoria Square (QVS),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3116A0FB" w:rsidP="3116A0FB">
      <w:pPr>
        <w:rPr>
          <w:rFonts w:ascii="Trebuchet MS" w:eastAsia="Trebuchet MS" w:hAnsi="Trebuchet MS" w:cs="Trebuchet MS"/>
        </w:rPr>
      </w:pPr>
      <w:r w:rsidRPr="3116A0FB">
        <w:rPr>
          <w:rFonts w:ascii="Trebuchet MS" w:eastAsia="Trebuchet MS" w:hAnsi="Trebuchet MS" w:cs="Trebuchet MS"/>
        </w:rPr>
        <w:t>The event is being co-produced by Hull 2017, Duckie and Yorkshire Dance.  The roles and responsibilities of each organisation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3116A0FB" w:rsidP="3116A0FB">
      <w:pPr>
        <w:rPr>
          <w:rFonts w:ascii="Trebuchet MS" w:eastAsia="Trebuchet MS" w:hAnsi="Trebuchet MS" w:cs="Trebuchet MS"/>
        </w:rPr>
      </w:pPr>
      <w:r w:rsidRPr="3116A0FB">
        <w:rPr>
          <w:rFonts w:ascii="Trebuchet MS" w:eastAsia="Trebuchet MS" w:hAnsi="Trebuchet MS" w:cs="Trebuchet MS"/>
        </w:rPr>
        <w:t>It is a free to access unticketed event which will run from 13:00 to 19:00.  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4A17AA6A" w:rsidR="00DF03AB" w:rsidRDefault="3116A0FB" w:rsidP="3116A0FB">
      <w:pPr>
        <w:rPr>
          <w:rFonts w:ascii="Trebuchet MS" w:eastAsia="Trebuchet MS" w:hAnsi="Trebuchet MS" w:cs="Trebuchet MS"/>
        </w:rPr>
      </w:pPr>
      <w:r w:rsidRPr="3116A0FB">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of the public have had the opportunity to join in by learning elements of the choreography via a You Tube video.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3116A0FB" w:rsidP="3116A0FB">
      <w:pPr>
        <w:rPr>
          <w:rFonts w:ascii="Trebuchet MS" w:eastAsia="Trebuchet MS" w:hAnsi="Trebuchet MS" w:cs="Trebuchet MS"/>
        </w:rPr>
      </w:pPr>
      <w:r w:rsidRPr="3116A0FB">
        <w:rPr>
          <w:rFonts w:ascii="Trebuchet MS" w:eastAsia="Trebuchet MS" w:hAnsi="Trebuchet MS" w:cs="Trebuchet MS"/>
        </w:rPr>
        <w:t>Duckie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3116A0FB" w:rsidP="3116A0FB">
      <w:pPr>
        <w:rPr>
          <w:rFonts w:ascii="Trebuchet MS" w:eastAsia="Trebuchet MS" w:hAnsi="Trebuchet MS" w:cs="Trebuchet MS"/>
        </w:rPr>
      </w:pPr>
      <w:r w:rsidRPr="3116A0FB">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w:t>
      </w:r>
    </w:p>
    <w:p w14:paraId="7C7589FA" w14:textId="17C9E801" w:rsidR="008D3C01" w:rsidRDefault="008D3C01" w:rsidP="56216340">
      <w:pPr>
        <w:rPr>
          <w:rFonts w:ascii="Trebuchet MS" w:eastAsia="Trebuchet MS" w:hAnsi="Trebuchet MS" w:cs="Trebuchet MS"/>
        </w:rPr>
      </w:pPr>
    </w:p>
    <w:p w14:paraId="37D63146" w14:textId="4038E1DC" w:rsidR="008D3C01" w:rsidRDefault="3116A0FB" w:rsidP="3116A0FB">
      <w:pPr>
        <w:rPr>
          <w:rFonts w:ascii="Trebuchet MS" w:eastAsia="Trebuchet MS" w:hAnsi="Trebuchet MS" w:cs="Trebuchet MS"/>
          <w:sz w:val="22"/>
          <w:szCs w:val="22"/>
        </w:rPr>
      </w:pPr>
      <w:r w:rsidRPr="3116A0FB">
        <w:rPr>
          <w:rFonts w:ascii="Trebuchet MS" w:eastAsia="Trebuchet MS" w:hAnsi="Trebuchet MS" w:cs="Trebuchet MS"/>
        </w:rPr>
        <w:t>QVS will be dressed with bunting, flags etc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00786C15">
      <w:pPr>
        <w:outlineLvl w:val="0"/>
        <w:rPr>
          <w:rFonts w:ascii="Trebuchet MS" w:eastAsia="Trebuchet MS" w:hAnsi="Trebuchet MS" w:cs="Trebuchet MS"/>
          <w:b/>
          <w:bCs/>
        </w:rPr>
      </w:pPr>
      <w:r w:rsidRPr="00960735">
        <w:rPr>
          <w:rFonts w:ascii="Trebuchet MS" w:eastAsia="Trebuchet MS" w:hAnsi="Trebuchet MS" w:cs="Trebuchet MS"/>
          <w:b/>
          <w:bCs/>
        </w:rPr>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3116A0FB">
        <w:trPr>
          <w:trHeight w:val="397"/>
        </w:trPr>
        <w:tc>
          <w:tcPr>
            <w:tcW w:w="1838" w:type="dxa"/>
            <w:shd w:val="clear" w:color="auto" w:fill="BFBFBF" w:themeFill="background1" w:themeFillShade="BF"/>
            <w:vAlign w:val="center"/>
          </w:tcPr>
          <w:p w14:paraId="311D7386"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2268" w:type="dxa"/>
            <w:shd w:val="clear" w:color="auto" w:fill="BFBFBF" w:themeFill="background1" w:themeFillShade="BF"/>
            <w:vAlign w:val="center"/>
          </w:tcPr>
          <w:p w14:paraId="51E59BAB"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Organisation</w:t>
            </w:r>
          </w:p>
        </w:tc>
        <w:tc>
          <w:tcPr>
            <w:tcW w:w="4111" w:type="dxa"/>
            <w:shd w:val="clear" w:color="auto" w:fill="BFBFBF" w:themeFill="background1" w:themeFillShade="BF"/>
            <w:vAlign w:val="center"/>
          </w:tcPr>
          <w:p w14:paraId="5AB99BAD"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Role</w:t>
            </w:r>
          </w:p>
        </w:tc>
      </w:tr>
      <w:tr w:rsidR="007F4427" w14:paraId="39DFDCF2" w14:textId="77777777" w:rsidTr="3116A0FB">
        <w:trPr>
          <w:trHeight w:val="397"/>
        </w:trPr>
        <w:tc>
          <w:tcPr>
            <w:tcW w:w="1838" w:type="dxa"/>
            <w:vAlign w:val="center"/>
          </w:tcPr>
          <w:p w14:paraId="4C40993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Chris Clay</w:t>
            </w:r>
          </w:p>
        </w:tc>
        <w:tc>
          <w:tcPr>
            <w:tcW w:w="2268" w:type="dxa"/>
            <w:vAlign w:val="center"/>
          </w:tcPr>
          <w:p w14:paraId="6543C4F9"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290BED7A" w14:textId="36AAD5BE" w:rsidR="007F4427" w:rsidRPr="007F4427" w:rsidRDefault="3116A0FB" w:rsidP="3116A0FB">
            <w:pPr>
              <w:rPr>
                <w:rFonts w:ascii="Trebuchet MS" w:hAnsi="Trebuchet MS"/>
                <w:sz w:val="20"/>
                <w:szCs w:val="20"/>
              </w:rPr>
            </w:pPr>
            <w:r w:rsidRPr="3116A0FB">
              <w:rPr>
                <w:rFonts w:ascii="Trebuchet MS" w:hAnsi="Trebuchet MS"/>
                <w:sz w:val="20"/>
                <w:szCs w:val="20"/>
              </w:rPr>
              <w:t>Technical &amp; Operations Director</w:t>
            </w:r>
          </w:p>
        </w:tc>
      </w:tr>
      <w:tr w:rsidR="007F4427" w14:paraId="04ED0A46" w14:textId="77777777" w:rsidTr="3116A0FB">
        <w:trPr>
          <w:trHeight w:val="397"/>
        </w:trPr>
        <w:tc>
          <w:tcPr>
            <w:tcW w:w="1838" w:type="dxa"/>
            <w:vAlign w:val="center"/>
          </w:tcPr>
          <w:p w14:paraId="5C2C11D8"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Niccy Halifax</w:t>
            </w:r>
          </w:p>
        </w:tc>
        <w:tc>
          <w:tcPr>
            <w:tcW w:w="2268" w:type="dxa"/>
            <w:vAlign w:val="center"/>
          </w:tcPr>
          <w:p w14:paraId="21B574D2"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5C265CB3"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Executive Producer</w:t>
            </w:r>
          </w:p>
        </w:tc>
      </w:tr>
      <w:tr w:rsidR="007F4427" w14:paraId="74AC7CEE" w14:textId="77777777" w:rsidTr="3116A0FB">
        <w:trPr>
          <w:trHeight w:val="397"/>
        </w:trPr>
        <w:tc>
          <w:tcPr>
            <w:tcW w:w="1838" w:type="dxa"/>
            <w:vAlign w:val="center"/>
          </w:tcPr>
          <w:p w14:paraId="14AFC81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Cian Smyth</w:t>
            </w:r>
          </w:p>
        </w:tc>
        <w:tc>
          <w:tcPr>
            <w:tcW w:w="2268" w:type="dxa"/>
            <w:vAlign w:val="center"/>
          </w:tcPr>
          <w:p w14:paraId="369CF294"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18CC706A" w14:textId="7751BF1E" w:rsidR="007F4427" w:rsidRPr="007F4427" w:rsidRDefault="3116A0FB" w:rsidP="3116A0FB">
            <w:pPr>
              <w:rPr>
                <w:rFonts w:ascii="Trebuchet MS" w:hAnsi="Trebuchet MS"/>
                <w:sz w:val="20"/>
                <w:szCs w:val="20"/>
              </w:rPr>
            </w:pPr>
            <w:r w:rsidRPr="3116A0FB">
              <w:rPr>
                <w:rFonts w:ascii="Trebuchet MS" w:hAnsi="Trebuchet MS"/>
                <w:sz w:val="20"/>
                <w:szCs w:val="20"/>
              </w:rPr>
              <w:t>Producer (Overall)</w:t>
            </w:r>
          </w:p>
        </w:tc>
      </w:tr>
      <w:tr w:rsidR="007F4427" w14:paraId="09319EEB" w14:textId="77777777" w:rsidTr="3116A0FB">
        <w:trPr>
          <w:trHeight w:val="397"/>
        </w:trPr>
        <w:tc>
          <w:tcPr>
            <w:tcW w:w="1838" w:type="dxa"/>
            <w:vAlign w:val="center"/>
          </w:tcPr>
          <w:p w14:paraId="426A3717" w14:textId="79F1C275" w:rsidR="007F4427" w:rsidRPr="007F4427" w:rsidRDefault="3116A0FB" w:rsidP="3116A0FB">
            <w:pPr>
              <w:rPr>
                <w:rFonts w:ascii="Trebuchet MS" w:hAnsi="Trebuchet MS"/>
                <w:sz w:val="20"/>
                <w:szCs w:val="20"/>
              </w:rPr>
            </w:pPr>
            <w:r w:rsidRPr="3116A0FB">
              <w:rPr>
                <w:rFonts w:ascii="Trebuchet MS" w:hAnsi="Trebuchet MS"/>
                <w:sz w:val="20"/>
                <w:szCs w:val="20"/>
              </w:rPr>
              <w:t>Dicky Eton</w:t>
            </w:r>
          </w:p>
        </w:tc>
        <w:tc>
          <w:tcPr>
            <w:tcW w:w="2268" w:type="dxa"/>
            <w:vAlign w:val="center"/>
          </w:tcPr>
          <w:p w14:paraId="7FD046F7" w14:textId="5CEADCED" w:rsidR="007F4427" w:rsidRPr="007F4427" w:rsidRDefault="3116A0FB" w:rsidP="3116A0FB">
            <w:pPr>
              <w:rPr>
                <w:rFonts w:ascii="Trebuchet MS" w:hAnsi="Trebuchet MS"/>
                <w:sz w:val="20"/>
                <w:szCs w:val="20"/>
              </w:rPr>
            </w:pPr>
            <w:r w:rsidRPr="3116A0FB">
              <w:rPr>
                <w:rFonts w:ascii="Trebuchet MS" w:hAnsi="Trebuchet MS"/>
                <w:sz w:val="20"/>
                <w:szCs w:val="20"/>
              </w:rPr>
              <w:t>Duckie</w:t>
            </w:r>
          </w:p>
        </w:tc>
        <w:tc>
          <w:tcPr>
            <w:tcW w:w="4111" w:type="dxa"/>
            <w:vAlign w:val="center"/>
          </w:tcPr>
          <w:p w14:paraId="743F7B39" w14:textId="3A5224DC" w:rsidR="007F4427" w:rsidRPr="007F4427" w:rsidRDefault="3116A0FB" w:rsidP="3116A0FB">
            <w:pPr>
              <w:rPr>
                <w:rFonts w:ascii="Trebuchet MS" w:hAnsi="Trebuchet MS"/>
                <w:sz w:val="20"/>
                <w:szCs w:val="20"/>
              </w:rPr>
            </w:pPr>
            <w:r w:rsidRPr="3116A0FB">
              <w:rPr>
                <w:rFonts w:ascii="Trebuchet MS" w:hAnsi="Trebuchet MS"/>
                <w:sz w:val="20"/>
                <w:szCs w:val="20"/>
              </w:rPr>
              <w:t>Producer (Tea Party)</w:t>
            </w:r>
          </w:p>
        </w:tc>
      </w:tr>
      <w:tr w:rsidR="007F4427" w14:paraId="1ABABF93" w14:textId="77777777" w:rsidTr="3116A0FB">
        <w:trPr>
          <w:trHeight w:val="397"/>
        </w:trPr>
        <w:tc>
          <w:tcPr>
            <w:tcW w:w="1838" w:type="dxa"/>
            <w:vAlign w:val="center"/>
          </w:tcPr>
          <w:p w14:paraId="66A3D30B" w14:textId="14D2ECDE" w:rsidR="007F4427" w:rsidRPr="007F4427" w:rsidRDefault="3116A0FB" w:rsidP="3116A0FB">
            <w:pPr>
              <w:rPr>
                <w:rFonts w:ascii="Trebuchet MS" w:hAnsi="Trebuchet MS"/>
                <w:sz w:val="20"/>
                <w:szCs w:val="20"/>
              </w:rPr>
            </w:pPr>
            <w:r w:rsidRPr="3116A0FB">
              <w:rPr>
                <w:rFonts w:ascii="Trebuchet MS" w:hAnsi="Trebuchet MS"/>
                <w:sz w:val="20"/>
                <w:szCs w:val="20"/>
              </w:rPr>
              <w:t>Kirsty Redhead</w:t>
            </w:r>
          </w:p>
        </w:tc>
        <w:tc>
          <w:tcPr>
            <w:tcW w:w="2268" w:type="dxa"/>
            <w:vAlign w:val="center"/>
          </w:tcPr>
          <w:p w14:paraId="35E42BDB" w14:textId="4D0B0A7C" w:rsidR="007F4427" w:rsidRPr="007F4427" w:rsidRDefault="3116A0FB" w:rsidP="3116A0FB">
            <w:pPr>
              <w:rPr>
                <w:rFonts w:ascii="Trebuchet MS" w:hAnsi="Trebuchet MS"/>
                <w:sz w:val="20"/>
                <w:szCs w:val="20"/>
              </w:rPr>
            </w:pPr>
            <w:r w:rsidRPr="3116A0FB">
              <w:rPr>
                <w:rFonts w:ascii="Trebuchet MS" w:hAnsi="Trebuchet MS"/>
                <w:sz w:val="20"/>
                <w:szCs w:val="20"/>
              </w:rPr>
              <w:t>Yorkshire Dance</w:t>
            </w:r>
          </w:p>
        </w:tc>
        <w:tc>
          <w:tcPr>
            <w:tcW w:w="4111" w:type="dxa"/>
            <w:vAlign w:val="center"/>
          </w:tcPr>
          <w:p w14:paraId="0D7348C1" w14:textId="79446D51" w:rsidR="007F4427" w:rsidRPr="007F4427" w:rsidRDefault="3116A0FB" w:rsidP="3116A0FB">
            <w:pPr>
              <w:rPr>
                <w:rFonts w:ascii="Trebuchet MS" w:hAnsi="Trebuchet MS"/>
                <w:sz w:val="20"/>
                <w:szCs w:val="20"/>
              </w:rPr>
            </w:pPr>
            <w:r w:rsidRPr="3116A0FB">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2CDE93AD" w:rsidR="007F4427" w:rsidRDefault="00910A6B" w:rsidP="00786C15">
      <w:pPr>
        <w:outlineLvl w:val="0"/>
        <w:rPr>
          <w:rFonts w:ascii="Trebuchet MS" w:eastAsia="Trebuchet MS" w:hAnsi="Trebuchet MS" w:cs="Trebuchet MS"/>
          <w:b/>
          <w:bCs/>
        </w:rPr>
      </w:pPr>
      <w:r>
        <w:rPr>
          <w:rFonts w:ascii="Trebuchet MS" w:eastAsia="Trebuchet MS" w:hAnsi="Trebuchet MS" w:cs="Trebuchet MS"/>
          <w:b/>
          <w:bCs/>
        </w:rPr>
        <w:t>Organisations</w:t>
      </w:r>
      <w:r w:rsidR="3116A0FB" w:rsidRPr="3116A0FB">
        <w:rPr>
          <w:rFonts w:ascii="Trebuchet MS" w:eastAsia="Trebuchet MS" w:hAnsi="Trebuchet MS" w:cs="Trebuchet MS"/>
          <w:b/>
          <w:bCs/>
        </w:rPr>
        <w:t xml:space="preserve">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3116A0FB" w:rsidP="00786C15">
      <w:pPr>
        <w:outlineLvl w:val="0"/>
        <w:rPr>
          <w:rFonts w:ascii="Trebuchet MS" w:eastAsia="Trebuchet MS" w:hAnsi="Trebuchet MS" w:cs="Trebuchet MS"/>
          <w:b/>
          <w:bCs/>
        </w:rPr>
      </w:pPr>
      <w:r w:rsidRPr="3116A0FB">
        <w:rPr>
          <w:rFonts w:ascii="Trebuchet MS" w:eastAsia="Trebuchet MS" w:hAnsi="Trebuchet MS" w:cs="Trebuchet MS"/>
          <w:b/>
          <w:bCs/>
        </w:rPr>
        <w:t>Hull 2017</w:t>
      </w:r>
    </w:p>
    <w:p w14:paraId="317AE015" w14:textId="2B297EC5" w:rsidR="00C363A8" w:rsidRDefault="3116A0FB" w:rsidP="3116A0FB">
      <w:pPr>
        <w:rPr>
          <w:rFonts w:ascii="Trebuchet MS" w:eastAsia="Trebuchet MS" w:hAnsi="Trebuchet MS" w:cs="Trebuchet MS"/>
        </w:rPr>
      </w:pPr>
      <w:r w:rsidRPr="3116A0FB">
        <w:rPr>
          <w:rFonts w:ascii="Trebuchet MS" w:eastAsia="Trebuchet MS" w:hAnsi="Trebuchet MS" w:cs="Trebuchet MS"/>
        </w:rPr>
        <w:t>Lead event producer responsible for:</w:t>
      </w:r>
    </w:p>
    <w:p w14:paraId="71F1196A" w14:textId="76CAA5D1"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Event Management</w:t>
      </w:r>
    </w:p>
    <w:p w14:paraId="01BDB163" w14:textId="2A113588"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Security &amp; Stewarding</w:t>
      </w:r>
    </w:p>
    <w:p w14:paraId="713F5D99" w14:textId="25F43794"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Health &amp; Safety</w:t>
      </w:r>
    </w:p>
    <w:p w14:paraId="2504ECCD" w14:textId="0BBC6A05"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Medical provision</w:t>
      </w:r>
    </w:p>
    <w:p w14:paraId="563BF152" w14:textId="564708F7"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Waste Management</w:t>
      </w:r>
    </w:p>
    <w:p w14:paraId="7E2FE1F7" w14:textId="4BF387D2"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Traffic Management</w:t>
      </w:r>
    </w:p>
    <w:p w14:paraId="58AE5BDA" w14:textId="303A07EA"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Audience welfare</w:t>
      </w:r>
    </w:p>
    <w:p w14:paraId="0EDD2463" w14:textId="692D461C"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Sanitation</w:t>
      </w:r>
    </w:p>
    <w:p w14:paraId="08E78F38" w14:textId="42C2CC24"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Design</w:t>
      </w:r>
    </w:p>
    <w:p w14:paraId="25787DE7" w14:textId="72B13BFA"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Technical &amp; production infrastructure</w:t>
      </w:r>
    </w:p>
    <w:p w14:paraId="1456E86C" w14:textId="77777777" w:rsidR="008D3C01" w:rsidRPr="008D3C01" w:rsidRDefault="008D3C01" w:rsidP="004F212A">
      <w:pPr>
        <w:pStyle w:val="ListParagraph"/>
        <w:rPr>
          <w:rFonts w:ascii="Trebuchet MS" w:eastAsia="Trebuchet MS" w:hAnsi="Trebuchet MS" w:cs="Trebuchet MS"/>
          <w:bCs/>
        </w:rPr>
      </w:pPr>
    </w:p>
    <w:p w14:paraId="2EA2DCF9" w14:textId="2BD707D2" w:rsidR="00C363A8"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Duckie</w:t>
      </w:r>
    </w:p>
    <w:p w14:paraId="7353D1BC" w14:textId="09FE758F" w:rsidR="00C363A8" w:rsidRDefault="3116A0FB" w:rsidP="3116A0FB">
      <w:pPr>
        <w:rPr>
          <w:rFonts w:ascii="Trebuchet MS" w:eastAsia="Trebuchet MS" w:hAnsi="Trebuchet MS" w:cs="Trebuchet MS"/>
        </w:rPr>
      </w:pPr>
      <w:r w:rsidRPr="3116A0FB">
        <w:rPr>
          <w:rFonts w:ascii="Trebuchet MS" w:eastAsia="Trebuchet MS" w:hAnsi="Trebuchet MS" w:cs="Trebuchet MS"/>
        </w:rPr>
        <w:t>Producer of performance elements (with the exception of the mass dance piece), responsible for:</w:t>
      </w:r>
    </w:p>
    <w:p w14:paraId="01F0B1DD" w14:textId="27282F27"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Talent booking and contracting</w:t>
      </w:r>
    </w:p>
    <w:p w14:paraId="4BA5C276" w14:textId="47F7D21B"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Artist Liaison</w:t>
      </w:r>
    </w:p>
    <w:p w14:paraId="09442C21" w14:textId="25DD784A"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Stage management</w:t>
      </w:r>
    </w:p>
    <w:p w14:paraId="3C5C6E7F" w14:textId="40960E2F"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Volunteer management</w:t>
      </w:r>
    </w:p>
    <w:p w14:paraId="57AB0122" w14:textId="30017D74"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Yorkshire Dance</w:t>
      </w:r>
    </w:p>
    <w:p w14:paraId="7BC799CF" w14:textId="61E4F8F2" w:rsidR="00791CD8" w:rsidRDefault="3116A0FB" w:rsidP="3116A0FB">
      <w:pPr>
        <w:rPr>
          <w:rFonts w:ascii="Trebuchet MS" w:eastAsia="Trebuchet MS" w:hAnsi="Trebuchet MS" w:cs="Trebuchet MS"/>
        </w:rPr>
      </w:pPr>
      <w:r w:rsidRPr="3116A0FB">
        <w:rPr>
          <w:rFonts w:ascii="Trebuchet MS" w:eastAsia="Trebuchet MS" w:hAnsi="Trebuchet MS" w:cs="Trebuchet MS"/>
        </w:rPr>
        <w:t>Producer of the mass dance, responsible for:</w:t>
      </w:r>
    </w:p>
    <w:p w14:paraId="282F3A40" w14:textId="171EDA4E" w:rsidR="00791CD8"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Producing mass community dance piece</w:t>
      </w:r>
    </w:p>
    <w:p w14:paraId="15A9AEB1" w14:textId="5B0F7E51" w:rsidR="0073081E"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Management of 60 dancers and participants</w:t>
      </w:r>
    </w:p>
    <w:p w14:paraId="7C6DE13C" w14:textId="2B516338" w:rsidR="0073081E"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Management of 30 Hull 2017 volunteers</w:t>
      </w:r>
    </w:p>
    <w:p w14:paraId="6C582C57" w14:textId="70A31366" w:rsidR="00910A6B" w:rsidRDefault="00910A6B" w:rsidP="00910A6B">
      <w:pPr>
        <w:rPr>
          <w:rFonts w:ascii="Trebuchet MS" w:eastAsia="Trebuchet MS" w:hAnsi="Trebuchet MS" w:cs="Trebuchet MS"/>
        </w:rPr>
      </w:pPr>
    </w:p>
    <w:p w14:paraId="3B2C2817" w14:textId="41EFBE9B" w:rsidR="00910A6B" w:rsidRDefault="00910A6B" w:rsidP="00910A6B">
      <w:pPr>
        <w:rPr>
          <w:rFonts w:ascii="Trebuchet MS" w:eastAsia="Trebuchet MS" w:hAnsi="Trebuchet MS" w:cs="Trebuchet MS"/>
        </w:rPr>
      </w:pPr>
    </w:p>
    <w:p w14:paraId="25701128" w14:textId="697BBF30" w:rsidR="00910A6B" w:rsidRDefault="00910A6B" w:rsidP="00910A6B">
      <w:pPr>
        <w:rPr>
          <w:rFonts w:ascii="Trebuchet MS" w:eastAsia="Trebuchet MS" w:hAnsi="Trebuchet MS" w:cs="Trebuchet MS"/>
        </w:rPr>
      </w:pPr>
    </w:p>
    <w:p w14:paraId="4B629012" w14:textId="2828C68D" w:rsidR="00910A6B" w:rsidRDefault="00910A6B" w:rsidP="00910A6B">
      <w:pPr>
        <w:rPr>
          <w:rFonts w:ascii="Trebuchet MS" w:eastAsia="Trebuchet MS" w:hAnsi="Trebuchet MS" w:cs="Trebuchet MS"/>
        </w:rPr>
      </w:pPr>
    </w:p>
    <w:p w14:paraId="3F55DDE6" w14:textId="1601146F" w:rsidR="00910A6B" w:rsidRDefault="00910A6B" w:rsidP="00910A6B">
      <w:pPr>
        <w:rPr>
          <w:rFonts w:ascii="Trebuchet MS" w:eastAsia="Trebuchet MS" w:hAnsi="Trebuchet MS" w:cs="Trebuchet MS"/>
        </w:rPr>
      </w:pPr>
    </w:p>
    <w:p w14:paraId="42799EAC" w14:textId="64598040" w:rsidR="00910A6B" w:rsidRDefault="00910A6B" w:rsidP="00910A6B">
      <w:pPr>
        <w:rPr>
          <w:rFonts w:ascii="Trebuchet MS" w:eastAsia="Trebuchet MS" w:hAnsi="Trebuchet MS" w:cs="Trebuchet MS"/>
        </w:rPr>
      </w:pPr>
    </w:p>
    <w:p w14:paraId="589A03AC" w14:textId="11A6923A" w:rsidR="00910A6B" w:rsidRDefault="00910A6B" w:rsidP="00910A6B">
      <w:pPr>
        <w:rPr>
          <w:rFonts w:ascii="Trebuchet MS" w:eastAsia="Trebuchet MS" w:hAnsi="Trebuchet MS" w:cs="Trebuchet MS"/>
        </w:rPr>
      </w:pPr>
    </w:p>
    <w:p w14:paraId="3E4469C0" w14:textId="1CAF46AE" w:rsidR="00910A6B" w:rsidRDefault="00910A6B" w:rsidP="00910A6B">
      <w:pPr>
        <w:rPr>
          <w:rFonts w:ascii="Trebuchet MS" w:eastAsia="Trebuchet MS" w:hAnsi="Trebuchet MS" w:cs="Trebuchet MS"/>
        </w:rPr>
      </w:pPr>
    </w:p>
    <w:p w14:paraId="0B373D4F" w14:textId="0EC47E01" w:rsidR="00910A6B" w:rsidRDefault="00910A6B" w:rsidP="00910A6B">
      <w:pPr>
        <w:rPr>
          <w:rFonts w:ascii="Trebuchet MS" w:eastAsia="Trebuchet MS" w:hAnsi="Trebuchet MS" w:cs="Trebuchet MS"/>
        </w:rPr>
      </w:pPr>
    </w:p>
    <w:p w14:paraId="2322A1DD" w14:textId="6EEE0CF6" w:rsidR="00910A6B" w:rsidRDefault="00910A6B" w:rsidP="00910A6B">
      <w:pPr>
        <w:rPr>
          <w:rFonts w:ascii="Trebuchet MS" w:eastAsia="Trebuchet MS" w:hAnsi="Trebuchet MS" w:cs="Trebuchet MS"/>
        </w:rPr>
      </w:pPr>
    </w:p>
    <w:p w14:paraId="3D742A82" w14:textId="7417AF25" w:rsidR="00910A6B" w:rsidRDefault="00910A6B" w:rsidP="00910A6B">
      <w:pPr>
        <w:rPr>
          <w:rFonts w:ascii="Trebuchet MS" w:eastAsia="Trebuchet MS" w:hAnsi="Trebuchet MS" w:cs="Trebuchet MS"/>
        </w:rPr>
      </w:pPr>
    </w:p>
    <w:p w14:paraId="4BA715BA" w14:textId="0A13CF7B" w:rsidR="00910A6B" w:rsidRDefault="00910A6B" w:rsidP="00910A6B">
      <w:pPr>
        <w:rPr>
          <w:rFonts w:ascii="Trebuchet MS" w:eastAsia="Trebuchet MS" w:hAnsi="Trebuchet MS" w:cs="Trebuchet MS"/>
        </w:rPr>
      </w:pPr>
    </w:p>
    <w:p w14:paraId="350B6259" w14:textId="1B6E009A" w:rsidR="00910A6B" w:rsidRDefault="00910A6B" w:rsidP="00910A6B">
      <w:pPr>
        <w:rPr>
          <w:rFonts w:ascii="Trebuchet MS" w:eastAsia="Trebuchet MS" w:hAnsi="Trebuchet MS" w:cs="Trebuchet MS"/>
        </w:rPr>
      </w:pPr>
    </w:p>
    <w:p w14:paraId="6619E2FE" w14:textId="1A9FA7AB" w:rsidR="00910A6B" w:rsidRDefault="00910A6B" w:rsidP="00910A6B">
      <w:pPr>
        <w:rPr>
          <w:rFonts w:ascii="Trebuchet MS" w:eastAsia="Trebuchet MS" w:hAnsi="Trebuchet MS" w:cs="Trebuchet MS"/>
        </w:rPr>
      </w:pPr>
    </w:p>
    <w:p w14:paraId="79F01AC4" w14:textId="41966820" w:rsidR="00910A6B" w:rsidRDefault="00910A6B" w:rsidP="00910A6B">
      <w:pPr>
        <w:rPr>
          <w:rFonts w:ascii="Trebuchet MS" w:eastAsia="Trebuchet MS" w:hAnsi="Trebuchet MS" w:cs="Trebuchet MS"/>
        </w:rPr>
      </w:pPr>
    </w:p>
    <w:p w14:paraId="4225684B" w14:textId="77777777" w:rsidR="00910A6B" w:rsidRDefault="00910A6B" w:rsidP="00910A6B">
      <w:pPr>
        <w:rPr>
          <w:rFonts w:ascii="Trebuchet MS" w:eastAsia="Trebuchet MS" w:hAnsi="Trebuchet MS" w:cs="Trebuchet MS"/>
        </w:rPr>
      </w:pPr>
    </w:p>
    <w:p w14:paraId="7A27544C" w14:textId="2FAB6C52" w:rsidR="00910A6B" w:rsidRPr="00910A6B" w:rsidRDefault="00910A6B" w:rsidP="00786C15">
      <w:pPr>
        <w:outlineLvl w:val="0"/>
        <w:rPr>
          <w:rFonts w:ascii="Trebuchet MS" w:eastAsia="Trebuchet MS" w:hAnsi="Trebuchet MS" w:cs="Trebuchet MS"/>
          <w:b/>
        </w:rPr>
      </w:pPr>
      <w:r>
        <w:rPr>
          <w:rFonts w:ascii="Trebuchet MS" w:eastAsia="Trebuchet MS" w:hAnsi="Trebuchet MS" w:cs="Trebuchet MS"/>
          <w:b/>
        </w:rPr>
        <w:t>Individual Roles &amp; Responsibilities:</w:t>
      </w:r>
    </w:p>
    <w:p w14:paraId="78E167C9" w14:textId="77777777" w:rsidR="00910A6B" w:rsidRPr="00910A6B" w:rsidRDefault="00910A6B" w:rsidP="00910A6B">
      <w:pPr>
        <w:rPr>
          <w:rFonts w:ascii="Trebuchet MS" w:eastAsia="Trebuchet MS" w:hAnsi="Trebuchet MS" w:cs="Trebuchet MS"/>
        </w:rPr>
      </w:pPr>
    </w:p>
    <w:tbl>
      <w:tblPr>
        <w:tblStyle w:val="TableGrid1"/>
        <w:tblW w:w="0" w:type="auto"/>
        <w:tblLook w:val="04A0" w:firstRow="1" w:lastRow="0" w:firstColumn="1" w:lastColumn="0" w:noHBand="0" w:noVBand="1"/>
      </w:tblPr>
      <w:tblGrid>
        <w:gridCol w:w="1287"/>
        <w:gridCol w:w="1511"/>
        <w:gridCol w:w="1697"/>
        <w:gridCol w:w="3798"/>
      </w:tblGrid>
      <w:tr w:rsidR="00910A6B" w:rsidRPr="00910A6B" w14:paraId="18CBC71C" w14:textId="77777777" w:rsidTr="00910A6B">
        <w:trPr>
          <w:trHeight w:val="397"/>
        </w:trPr>
        <w:tc>
          <w:tcPr>
            <w:tcW w:w="1358" w:type="dxa"/>
            <w:shd w:val="pct20" w:color="auto" w:fill="auto"/>
            <w:vAlign w:val="center"/>
          </w:tcPr>
          <w:p w14:paraId="4CB4CD64" w14:textId="77777777" w:rsidR="00910A6B" w:rsidRPr="00910A6B" w:rsidRDefault="00910A6B" w:rsidP="00910A6B">
            <w:pPr>
              <w:rPr>
                <w:rFonts w:cs="Times New Roman"/>
                <w:b/>
                <w:sz w:val="20"/>
                <w:szCs w:val="20"/>
              </w:rPr>
            </w:pPr>
            <w:r w:rsidRPr="00910A6B">
              <w:rPr>
                <w:rFonts w:cs="Times New Roman"/>
                <w:b/>
                <w:sz w:val="20"/>
                <w:szCs w:val="20"/>
              </w:rPr>
              <w:t>Name</w:t>
            </w:r>
          </w:p>
        </w:tc>
        <w:tc>
          <w:tcPr>
            <w:tcW w:w="1548" w:type="dxa"/>
            <w:shd w:val="pct20" w:color="auto" w:fill="auto"/>
            <w:vAlign w:val="center"/>
          </w:tcPr>
          <w:p w14:paraId="4F38462D" w14:textId="77777777" w:rsidR="00910A6B" w:rsidRPr="00910A6B" w:rsidRDefault="00910A6B" w:rsidP="00910A6B">
            <w:pPr>
              <w:rPr>
                <w:rFonts w:cs="Times New Roman"/>
                <w:b/>
                <w:sz w:val="20"/>
                <w:szCs w:val="20"/>
              </w:rPr>
            </w:pPr>
            <w:r w:rsidRPr="00910A6B">
              <w:rPr>
                <w:rFonts w:cs="Times New Roman"/>
                <w:b/>
                <w:sz w:val="20"/>
                <w:szCs w:val="20"/>
              </w:rPr>
              <w:t>Organisation</w:t>
            </w:r>
          </w:p>
        </w:tc>
        <w:tc>
          <w:tcPr>
            <w:tcW w:w="1700" w:type="dxa"/>
            <w:shd w:val="pct20" w:color="auto" w:fill="auto"/>
            <w:vAlign w:val="center"/>
          </w:tcPr>
          <w:p w14:paraId="3CE905D0" w14:textId="77777777" w:rsidR="00910A6B" w:rsidRPr="00910A6B" w:rsidRDefault="00910A6B" w:rsidP="00910A6B">
            <w:pPr>
              <w:rPr>
                <w:rFonts w:cs="Times New Roman"/>
                <w:b/>
                <w:sz w:val="20"/>
                <w:szCs w:val="20"/>
              </w:rPr>
            </w:pPr>
            <w:r w:rsidRPr="00910A6B">
              <w:rPr>
                <w:rFonts w:cs="Times New Roman"/>
                <w:b/>
                <w:sz w:val="20"/>
                <w:szCs w:val="20"/>
              </w:rPr>
              <w:t>Event Role</w:t>
            </w:r>
          </w:p>
        </w:tc>
        <w:tc>
          <w:tcPr>
            <w:tcW w:w="4410" w:type="dxa"/>
            <w:shd w:val="pct20" w:color="auto" w:fill="auto"/>
            <w:vAlign w:val="center"/>
          </w:tcPr>
          <w:p w14:paraId="5290D1C1" w14:textId="77777777" w:rsidR="00910A6B" w:rsidRPr="00910A6B" w:rsidRDefault="00910A6B" w:rsidP="00910A6B">
            <w:pPr>
              <w:rPr>
                <w:rFonts w:cs="Times New Roman"/>
                <w:b/>
                <w:sz w:val="20"/>
                <w:szCs w:val="20"/>
              </w:rPr>
            </w:pPr>
            <w:r w:rsidRPr="00910A6B">
              <w:rPr>
                <w:rFonts w:cs="Times New Roman"/>
                <w:b/>
                <w:sz w:val="20"/>
                <w:szCs w:val="20"/>
              </w:rPr>
              <w:t>Event Responsibilities</w:t>
            </w:r>
          </w:p>
        </w:tc>
      </w:tr>
      <w:tr w:rsidR="00910A6B" w:rsidRPr="00910A6B" w14:paraId="02E47EF5" w14:textId="77777777" w:rsidTr="00910A6B">
        <w:trPr>
          <w:trHeight w:val="1060"/>
        </w:trPr>
        <w:tc>
          <w:tcPr>
            <w:tcW w:w="1358" w:type="dxa"/>
          </w:tcPr>
          <w:p w14:paraId="5CA24986" w14:textId="77777777" w:rsidR="00910A6B" w:rsidRPr="00910A6B" w:rsidRDefault="00910A6B" w:rsidP="00910A6B">
            <w:pPr>
              <w:rPr>
                <w:rFonts w:cs="Times New Roman"/>
                <w:sz w:val="20"/>
                <w:szCs w:val="20"/>
              </w:rPr>
            </w:pPr>
            <w:r w:rsidRPr="00910A6B">
              <w:rPr>
                <w:rFonts w:cs="Times New Roman"/>
                <w:sz w:val="20"/>
                <w:szCs w:val="20"/>
              </w:rPr>
              <w:t>Chris Clay</w:t>
            </w:r>
          </w:p>
        </w:tc>
        <w:tc>
          <w:tcPr>
            <w:tcW w:w="1548" w:type="dxa"/>
          </w:tcPr>
          <w:p w14:paraId="58EB770A" w14:textId="77777777" w:rsidR="00910A6B" w:rsidRPr="00910A6B" w:rsidRDefault="00910A6B" w:rsidP="00910A6B">
            <w:pPr>
              <w:rPr>
                <w:rFonts w:cs="Times New Roman"/>
                <w:sz w:val="20"/>
                <w:szCs w:val="20"/>
              </w:rPr>
            </w:pPr>
            <w:r w:rsidRPr="00910A6B">
              <w:rPr>
                <w:rFonts w:cs="Times New Roman"/>
                <w:sz w:val="20"/>
                <w:szCs w:val="20"/>
              </w:rPr>
              <w:t>Hull 2107</w:t>
            </w:r>
          </w:p>
        </w:tc>
        <w:tc>
          <w:tcPr>
            <w:tcW w:w="1700" w:type="dxa"/>
          </w:tcPr>
          <w:p w14:paraId="5C42A0E9" w14:textId="77777777" w:rsidR="00910A6B" w:rsidRPr="00910A6B" w:rsidRDefault="00910A6B" w:rsidP="00910A6B">
            <w:pPr>
              <w:rPr>
                <w:rFonts w:cs="Times New Roman"/>
                <w:sz w:val="20"/>
                <w:szCs w:val="20"/>
              </w:rPr>
            </w:pPr>
            <w:r w:rsidRPr="00910A6B">
              <w:rPr>
                <w:rFonts w:cs="Times New Roman"/>
                <w:sz w:val="20"/>
                <w:szCs w:val="20"/>
              </w:rPr>
              <w:t>Event Manager</w:t>
            </w:r>
          </w:p>
        </w:tc>
        <w:tc>
          <w:tcPr>
            <w:tcW w:w="4410" w:type="dxa"/>
          </w:tcPr>
          <w:p w14:paraId="0323E22A"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 xml:space="preserve">Overall management of event resources and personnel.  </w:t>
            </w:r>
          </w:p>
          <w:p w14:paraId="12A81EBB" w14:textId="77777777" w:rsidR="00910A6B" w:rsidRPr="00910A6B" w:rsidRDefault="00910A6B" w:rsidP="00A771FF">
            <w:pPr>
              <w:numPr>
                <w:ilvl w:val="0"/>
                <w:numId w:val="30"/>
              </w:numPr>
              <w:ind w:left="360"/>
              <w:contextualSpacing/>
              <w:jc w:val="both"/>
              <w:rPr>
                <w:rFonts w:cs="Times New Roman"/>
                <w:b/>
                <w:sz w:val="20"/>
                <w:szCs w:val="20"/>
              </w:rPr>
            </w:pPr>
            <w:r w:rsidRPr="00910A6B">
              <w:rPr>
                <w:rFonts w:cs="Times New Roman"/>
                <w:b/>
                <w:sz w:val="20"/>
                <w:szCs w:val="20"/>
              </w:rPr>
              <w:t>Authorised to call a show stop</w:t>
            </w:r>
          </w:p>
          <w:p w14:paraId="56AFABA0"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Strategic decisions regarding delays or cancellation (in conjunction with the Event Producer)</w:t>
            </w:r>
          </w:p>
          <w:p w14:paraId="2C57F2BE"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 xml:space="preserve">Lead responsibility for Health &amp; Safety.  </w:t>
            </w:r>
          </w:p>
          <w:p w14:paraId="45081FCA"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Strategic liaison with Emergency Services, medical and security teams.</w:t>
            </w:r>
          </w:p>
          <w:p w14:paraId="63B86E22"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Write the Event Management Plan</w:t>
            </w:r>
          </w:p>
          <w:p w14:paraId="356601D1"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Lead contact with production contractors</w:t>
            </w:r>
          </w:p>
          <w:p w14:paraId="2560853F" w14:textId="77777777" w:rsidR="00910A6B" w:rsidRPr="00910A6B" w:rsidRDefault="00910A6B" w:rsidP="00910A6B">
            <w:pPr>
              <w:ind w:left="360"/>
              <w:contextualSpacing/>
              <w:jc w:val="both"/>
              <w:rPr>
                <w:rFonts w:cs="Times New Roman"/>
                <w:sz w:val="20"/>
                <w:szCs w:val="20"/>
              </w:rPr>
            </w:pPr>
          </w:p>
        </w:tc>
      </w:tr>
      <w:tr w:rsidR="00910A6B" w:rsidRPr="00910A6B" w14:paraId="14292E51" w14:textId="77777777" w:rsidTr="00910A6B">
        <w:trPr>
          <w:trHeight w:val="397"/>
        </w:trPr>
        <w:tc>
          <w:tcPr>
            <w:tcW w:w="1358" w:type="dxa"/>
          </w:tcPr>
          <w:p w14:paraId="12E731E8" w14:textId="77777777" w:rsidR="00910A6B" w:rsidRPr="00910A6B" w:rsidRDefault="00910A6B" w:rsidP="00910A6B">
            <w:pPr>
              <w:rPr>
                <w:rFonts w:cs="Times New Roman"/>
                <w:sz w:val="20"/>
                <w:szCs w:val="20"/>
              </w:rPr>
            </w:pPr>
            <w:r w:rsidRPr="00910A6B">
              <w:rPr>
                <w:rFonts w:cs="Times New Roman"/>
                <w:sz w:val="20"/>
                <w:szCs w:val="20"/>
              </w:rPr>
              <w:t>Cian Smyth</w:t>
            </w:r>
          </w:p>
        </w:tc>
        <w:tc>
          <w:tcPr>
            <w:tcW w:w="1548" w:type="dxa"/>
          </w:tcPr>
          <w:p w14:paraId="4A724DE6"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1E235F60" w14:textId="77777777" w:rsidR="00910A6B" w:rsidRPr="00910A6B" w:rsidRDefault="00910A6B" w:rsidP="00910A6B">
            <w:pPr>
              <w:rPr>
                <w:rFonts w:cs="Times New Roman"/>
                <w:sz w:val="20"/>
                <w:szCs w:val="20"/>
              </w:rPr>
            </w:pPr>
            <w:r w:rsidRPr="00910A6B">
              <w:rPr>
                <w:rFonts w:cs="Times New Roman"/>
                <w:sz w:val="20"/>
                <w:szCs w:val="20"/>
              </w:rPr>
              <w:t>Event Producer</w:t>
            </w:r>
          </w:p>
        </w:tc>
        <w:tc>
          <w:tcPr>
            <w:tcW w:w="4410" w:type="dxa"/>
          </w:tcPr>
          <w:p w14:paraId="4E0EB227" w14:textId="77777777" w:rsidR="00910A6B" w:rsidRPr="00910A6B" w:rsidRDefault="00910A6B" w:rsidP="00A771FF">
            <w:pPr>
              <w:numPr>
                <w:ilvl w:val="0"/>
                <w:numId w:val="31"/>
              </w:numPr>
              <w:ind w:left="360"/>
              <w:contextualSpacing/>
              <w:rPr>
                <w:rFonts w:cs="Times New Roman"/>
                <w:sz w:val="20"/>
                <w:szCs w:val="20"/>
              </w:rPr>
            </w:pPr>
            <w:r w:rsidRPr="00910A6B">
              <w:rPr>
                <w:rFonts w:cs="Times New Roman"/>
                <w:sz w:val="20"/>
                <w:szCs w:val="20"/>
              </w:rPr>
              <w:t>Relationship &amp; contract management with Duckie &amp; Yorkshire Dance</w:t>
            </w:r>
          </w:p>
          <w:p w14:paraId="24D55890" w14:textId="77777777" w:rsidR="00910A6B" w:rsidRPr="00910A6B" w:rsidRDefault="00910A6B" w:rsidP="00A771FF">
            <w:pPr>
              <w:numPr>
                <w:ilvl w:val="0"/>
                <w:numId w:val="31"/>
              </w:numPr>
              <w:ind w:left="360"/>
              <w:contextualSpacing/>
              <w:jc w:val="both"/>
              <w:rPr>
                <w:rFonts w:cs="Times New Roman"/>
                <w:sz w:val="20"/>
                <w:szCs w:val="20"/>
              </w:rPr>
            </w:pPr>
            <w:r w:rsidRPr="00910A6B">
              <w:rPr>
                <w:rFonts w:cs="Times New Roman"/>
                <w:sz w:val="20"/>
                <w:szCs w:val="20"/>
              </w:rPr>
              <w:t>Strategic decisions regarding delays or cancellation (in conjunction with the Event Manager)</w:t>
            </w:r>
          </w:p>
          <w:p w14:paraId="27B35059" w14:textId="77777777" w:rsidR="00910A6B" w:rsidRPr="00910A6B" w:rsidRDefault="00910A6B" w:rsidP="00A771FF">
            <w:pPr>
              <w:numPr>
                <w:ilvl w:val="0"/>
                <w:numId w:val="31"/>
              </w:numPr>
              <w:ind w:left="360"/>
              <w:contextualSpacing/>
              <w:jc w:val="both"/>
              <w:rPr>
                <w:rFonts w:cs="Times New Roman"/>
                <w:sz w:val="20"/>
                <w:szCs w:val="20"/>
              </w:rPr>
            </w:pPr>
            <w:r w:rsidRPr="00910A6B">
              <w:rPr>
                <w:rFonts w:cs="Times New Roman"/>
                <w:sz w:val="20"/>
                <w:szCs w:val="20"/>
              </w:rPr>
              <w:t>Lead responsibility for creative content</w:t>
            </w:r>
          </w:p>
          <w:p w14:paraId="251E3D7A" w14:textId="77777777" w:rsidR="00910A6B" w:rsidRPr="00910A6B" w:rsidRDefault="00910A6B" w:rsidP="00910A6B">
            <w:pPr>
              <w:ind w:left="360"/>
              <w:contextualSpacing/>
              <w:jc w:val="both"/>
              <w:rPr>
                <w:rFonts w:cs="Times New Roman"/>
                <w:sz w:val="20"/>
                <w:szCs w:val="20"/>
              </w:rPr>
            </w:pPr>
          </w:p>
        </w:tc>
      </w:tr>
      <w:tr w:rsidR="00910A6B" w:rsidRPr="00910A6B" w14:paraId="0271EF61" w14:textId="77777777" w:rsidTr="00910A6B">
        <w:trPr>
          <w:trHeight w:val="397"/>
        </w:trPr>
        <w:tc>
          <w:tcPr>
            <w:tcW w:w="1358" w:type="dxa"/>
          </w:tcPr>
          <w:p w14:paraId="0AE2875C" w14:textId="77777777" w:rsidR="00910A6B" w:rsidRPr="00910A6B" w:rsidRDefault="00910A6B" w:rsidP="00910A6B">
            <w:pPr>
              <w:rPr>
                <w:rFonts w:cs="Times New Roman"/>
                <w:sz w:val="20"/>
                <w:szCs w:val="20"/>
              </w:rPr>
            </w:pPr>
            <w:r w:rsidRPr="00910A6B">
              <w:rPr>
                <w:rFonts w:cs="Times New Roman"/>
                <w:sz w:val="20"/>
                <w:szCs w:val="20"/>
              </w:rPr>
              <w:t>Melissa McVeigh</w:t>
            </w:r>
          </w:p>
        </w:tc>
        <w:tc>
          <w:tcPr>
            <w:tcW w:w="1548" w:type="dxa"/>
          </w:tcPr>
          <w:p w14:paraId="2F6F9529"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66BA1D55" w14:textId="77777777" w:rsidR="00910A6B" w:rsidRPr="00910A6B" w:rsidRDefault="00910A6B" w:rsidP="00910A6B">
            <w:pPr>
              <w:rPr>
                <w:rFonts w:cs="Times New Roman"/>
                <w:sz w:val="20"/>
                <w:szCs w:val="20"/>
              </w:rPr>
            </w:pPr>
            <w:r w:rsidRPr="00910A6B">
              <w:rPr>
                <w:rFonts w:cs="Times New Roman"/>
                <w:sz w:val="20"/>
                <w:szCs w:val="20"/>
              </w:rPr>
              <w:t>Deputy Event Manager</w:t>
            </w:r>
          </w:p>
        </w:tc>
        <w:tc>
          <w:tcPr>
            <w:tcW w:w="4410" w:type="dxa"/>
          </w:tcPr>
          <w:p w14:paraId="0D04451C" w14:textId="77777777" w:rsidR="00910A6B" w:rsidRPr="00910A6B" w:rsidRDefault="00910A6B" w:rsidP="00A771FF">
            <w:pPr>
              <w:numPr>
                <w:ilvl w:val="0"/>
                <w:numId w:val="32"/>
              </w:numPr>
              <w:ind w:left="360"/>
              <w:contextualSpacing/>
              <w:rPr>
                <w:rFonts w:cs="Times New Roman"/>
                <w:sz w:val="20"/>
                <w:szCs w:val="20"/>
              </w:rPr>
            </w:pPr>
            <w:r w:rsidRPr="00910A6B">
              <w:rPr>
                <w:rFonts w:cs="Times New Roman"/>
                <w:sz w:val="20"/>
                <w:szCs w:val="20"/>
              </w:rPr>
              <w:t>Lead contact with site and ancillary contractors</w:t>
            </w:r>
          </w:p>
          <w:p w14:paraId="77DC06FB" w14:textId="77777777" w:rsidR="00910A6B" w:rsidRPr="00910A6B" w:rsidRDefault="00910A6B" w:rsidP="00A771FF">
            <w:pPr>
              <w:numPr>
                <w:ilvl w:val="0"/>
                <w:numId w:val="32"/>
              </w:numPr>
              <w:ind w:left="360"/>
              <w:contextualSpacing/>
              <w:rPr>
                <w:rFonts w:cs="Times New Roman"/>
                <w:sz w:val="20"/>
                <w:szCs w:val="20"/>
              </w:rPr>
            </w:pPr>
            <w:r w:rsidRPr="00910A6B">
              <w:rPr>
                <w:rFonts w:cs="Times New Roman"/>
                <w:sz w:val="20"/>
                <w:szCs w:val="20"/>
              </w:rPr>
              <w:t>Deputise for the Event Manager if required</w:t>
            </w:r>
          </w:p>
          <w:p w14:paraId="4F04B3C8" w14:textId="77777777" w:rsidR="00910A6B" w:rsidRPr="00910A6B" w:rsidRDefault="00910A6B" w:rsidP="00910A6B">
            <w:pPr>
              <w:ind w:left="360"/>
              <w:contextualSpacing/>
              <w:rPr>
                <w:rFonts w:cs="Times New Roman"/>
                <w:sz w:val="20"/>
                <w:szCs w:val="20"/>
              </w:rPr>
            </w:pPr>
          </w:p>
        </w:tc>
      </w:tr>
      <w:tr w:rsidR="00910A6B" w:rsidRPr="00910A6B" w14:paraId="21E70E9E" w14:textId="77777777" w:rsidTr="00910A6B">
        <w:trPr>
          <w:trHeight w:val="501"/>
        </w:trPr>
        <w:tc>
          <w:tcPr>
            <w:tcW w:w="1358" w:type="dxa"/>
          </w:tcPr>
          <w:p w14:paraId="67F9090B" w14:textId="77777777" w:rsidR="00910A6B" w:rsidRPr="00910A6B" w:rsidRDefault="00910A6B" w:rsidP="00910A6B">
            <w:pPr>
              <w:rPr>
                <w:rFonts w:cs="Times New Roman"/>
                <w:sz w:val="20"/>
                <w:szCs w:val="20"/>
              </w:rPr>
            </w:pPr>
            <w:r w:rsidRPr="00910A6B">
              <w:rPr>
                <w:rFonts w:cs="Times New Roman"/>
                <w:sz w:val="20"/>
                <w:szCs w:val="20"/>
              </w:rPr>
              <w:t>Haitham Ridha</w:t>
            </w:r>
          </w:p>
        </w:tc>
        <w:tc>
          <w:tcPr>
            <w:tcW w:w="1548" w:type="dxa"/>
          </w:tcPr>
          <w:p w14:paraId="57DCDCAA"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4F0A454A" w14:textId="77777777" w:rsidR="00910A6B" w:rsidRPr="00910A6B" w:rsidRDefault="00910A6B" w:rsidP="00910A6B">
            <w:pPr>
              <w:rPr>
                <w:rFonts w:cs="Times New Roman"/>
                <w:sz w:val="20"/>
                <w:szCs w:val="20"/>
              </w:rPr>
            </w:pPr>
            <w:r w:rsidRPr="00910A6B">
              <w:rPr>
                <w:rFonts w:cs="Times New Roman"/>
                <w:sz w:val="20"/>
                <w:szCs w:val="20"/>
              </w:rPr>
              <w:t>Assistant Event Producer</w:t>
            </w:r>
          </w:p>
        </w:tc>
        <w:tc>
          <w:tcPr>
            <w:tcW w:w="4410" w:type="dxa"/>
          </w:tcPr>
          <w:p w14:paraId="5811186D"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Volunteer lead</w:t>
            </w:r>
          </w:p>
          <w:p w14:paraId="22E2E0B2"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Deputise for the Event Producer as required</w:t>
            </w:r>
          </w:p>
          <w:p w14:paraId="74D2D0FF"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Liaison with Duckie</w:t>
            </w:r>
          </w:p>
          <w:p w14:paraId="56A8B9A7" w14:textId="77777777" w:rsidR="00910A6B" w:rsidRPr="00910A6B" w:rsidRDefault="00910A6B" w:rsidP="00910A6B">
            <w:pPr>
              <w:ind w:left="360"/>
              <w:contextualSpacing/>
              <w:rPr>
                <w:rFonts w:cs="Times New Roman"/>
                <w:sz w:val="20"/>
                <w:szCs w:val="20"/>
              </w:rPr>
            </w:pPr>
          </w:p>
        </w:tc>
      </w:tr>
      <w:tr w:rsidR="00910A6B" w:rsidRPr="00910A6B" w14:paraId="0AE5EA26" w14:textId="77777777" w:rsidTr="00910A6B">
        <w:trPr>
          <w:trHeight w:val="501"/>
        </w:trPr>
        <w:tc>
          <w:tcPr>
            <w:tcW w:w="1358" w:type="dxa"/>
          </w:tcPr>
          <w:p w14:paraId="382879CC" w14:textId="77777777" w:rsidR="00910A6B" w:rsidRPr="00910A6B" w:rsidRDefault="00910A6B" w:rsidP="00910A6B">
            <w:pPr>
              <w:rPr>
                <w:rFonts w:cs="Times New Roman"/>
                <w:sz w:val="20"/>
                <w:szCs w:val="20"/>
              </w:rPr>
            </w:pPr>
            <w:r w:rsidRPr="00910A6B">
              <w:rPr>
                <w:rFonts w:cs="Times New Roman"/>
                <w:sz w:val="20"/>
                <w:szCs w:val="20"/>
              </w:rPr>
              <w:t>Rebecca Clark</w:t>
            </w:r>
          </w:p>
        </w:tc>
        <w:tc>
          <w:tcPr>
            <w:tcW w:w="1548" w:type="dxa"/>
          </w:tcPr>
          <w:p w14:paraId="03D55C02"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2B37647C" w14:textId="77777777" w:rsidR="00910A6B" w:rsidRPr="00910A6B" w:rsidRDefault="00910A6B" w:rsidP="00910A6B">
            <w:pPr>
              <w:rPr>
                <w:rFonts w:cs="Times New Roman"/>
                <w:sz w:val="20"/>
                <w:szCs w:val="20"/>
              </w:rPr>
            </w:pPr>
            <w:r w:rsidRPr="00910A6B">
              <w:rPr>
                <w:rFonts w:cs="Times New Roman"/>
                <w:sz w:val="20"/>
                <w:szCs w:val="20"/>
              </w:rPr>
              <w:t>Event Logger</w:t>
            </w:r>
          </w:p>
        </w:tc>
        <w:tc>
          <w:tcPr>
            <w:tcW w:w="4410" w:type="dxa"/>
          </w:tcPr>
          <w:p w14:paraId="0716C5E3"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Maintain event log recording all notable occurrences, decisions and outcomes.</w:t>
            </w:r>
          </w:p>
          <w:p w14:paraId="0FB24AF8"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Minute ELT meetings</w:t>
            </w:r>
          </w:p>
          <w:p w14:paraId="45F2B3BB" w14:textId="77777777" w:rsidR="00910A6B" w:rsidRPr="00910A6B" w:rsidRDefault="00910A6B" w:rsidP="00910A6B">
            <w:pPr>
              <w:ind w:left="360"/>
              <w:contextualSpacing/>
              <w:rPr>
                <w:rFonts w:cs="Times New Roman"/>
                <w:sz w:val="20"/>
                <w:szCs w:val="20"/>
              </w:rPr>
            </w:pPr>
          </w:p>
        </w:tc>
      </w:tr>
      <w:tr w:rsidR="00910A6B" w:rsidRPr="00910A6B" w14:paraId="7BC77B0E" w14:textId="77777777" w:rsidTr="00910A6B">
        <w:trPr>
          <w:trHeight w:val="397"/>
        </w:trPr>
        <w:tc>
          <w:tcPr>
            <w:tcW w:w="1358" w:type="dxa"/>
          </w:tcPr>
          <w:p w14:paraId="315465C8" w14:textId="77777777" w:rsidR="00910A6B" w:rsidRPr="00910A6B" w:rsidRDefault="00910A6B" w:rsidP="00910A6B">
            <w:pPr>
              <w:rPr>
                <w:rFonts w:cs="Times New Roman"/>
                <w:sz w:val="20"/>
                <w:szCs w:val="20"/>
              </w:rPr>
            </w:pPr>
            <w:r w:rsidRPr="00910A6B">
              <w:rPr>
                <w:rFonts w:cs="Times New Roman"/>
                <w:sz w:val="20"/>
                <w:szCs w:val="20"/>
              </w:rPr>
              <w:t>Alix Johnson</w:t>
            </w:r>
          </w:p>
        </w:tc>
        <w:tc>
          <w:tcPr>
            <w:tcW w:w="1548" w:type="dxa"/>
          </w:tcPr>
          <w:p w14:paraId="0DD1896B"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3A918698" w14:textId="77777777" w:rsidR="00910A6B" w:rsidRPr="00910A6B" w:rsidRDefault="00910A6B" w:rsidP="00910A6B">
            <w:pPr>
              <w:rPr>
                <w:rFonts w:cs="Times New Roman"/>
                <w:sz w:val="20"/>
                <w:szCs w:val="20"/>
              </w:rPr>
            </w:pPr>
            <w:r w:rsidRPr="00910A6B">
              <w:rPr>
                <w:rFonts w:cs="Times New Roman"/>
                <w:sz w:val="20"/>
                <w:szCs w:val="20"/>
              </w:rPr>
              <w:t>Communications lead</w:t>
            </w:r>
          </w:p>
        </w:tc>
        <w:tc>
          <w:tcPr>
            <w:tcW w:w="4410" w:type="dxa"/>
          </w:tcPr>
          <w:p w14:paraId="7BE53BF3" w14:textId="77777777" w:rsidR="00910A6B" w:rsidRPr="00910A6B" w:rsidRDefault="00910A6B" w:rsidP="00A771FF">
            <w:pPr>
              <w:numPr>
                <w:ilvl w:val="0"/>
                <w:numId w:val="34"/>
              </w:numPr>
              <w:ind w:left="360"/>
              <w:contextualSpacing/>
              <w:rPr>
                <w:rFonts w:cs="Times New Roman"/>
                <w:sz w:val="20"/>
                <w:szCs w:val="20"/>
              </w:rPr>
            </w:pPr>
            <w:r w:rsidRPr="00910A6B">
              <w:rPr>
                <w:rFonts w:cs="Times New Roman"/>
                <w:sz w:val="20"/>
                <w:szCs w:val="20"/>
              </w:rPr>
              <w:t>Lead contact for all press and media</w:t>
            </w:r>
          </w:p>
          <w:p w14:paraId="2439C51A" w14:textId="77777777" w:rsidR="00910A6B" w:rsidRPr="00910A6B" w:rsidRDefault="00910A6B" w:rsidP="00A771FF">
            <w:pPr>
              <w:numPr>
                <w:ilvl w:val="0"/>
                <w:numId w:val="34"/>
              </w:numPr>
              <w:ind w:left="360"/>
              <w:contextualSpacing/>
              <w:rPr>
                <w:rFonts w:cs="Times New Roman"/>
                <w:sz w:val="20"/>
                <w:szCs w:val="20"/>
              </w:rPr>
            </w:pPr>
            <w:r w:rsidRPr="00910A6B">
              <w:rPr>
                <w:rFonts w:cs="Times New Roman"/>
                <w:sz w:val="20"/>
                <w:szCs w:val="20"/>
              </w:rPr>
              <w:t>Implement crisis comms plan if necessary</w:t>
            </w:r>
          </w:p>
          <w:p w14:paraId="574B389B" w14:textId="77777777" w:rsidR="00910A6B" w:rsidRPr="00910A6B" w:rsidRDefault="00910A6B" w:rsidP="00910A6B">
            <w:pPr>
              <w:ind w:left="360"/>
              <w:contextualSpacing/>
              <w:rPr>
                <w:rFonts w:cs="Times New Roman"/>
                <w:sz w:val="20"/>
                <w:szCs w:val="20"/>
              </w:rPr>
            </w:pPr>
          </w:p>
        </w:tc>
      </w:tr>
      <w:tr w:rsidR="00910A6B" w:rsidRPr="00910A6B" w14:paraId="75ABAE0F" w14:textId="77777777" w:rsidTr="00910A6B">
        <w:trPr>
          <w:trHeight w:val="135"/>
        </w:trPr>
        <w:tc>
          <w:tcPr>
            <w:tcW w:w="1358" w:type="dxa"/>
          </w:tcPr>
          <w:p w14:paraId="2EC8C5BE" w14:textId="77777777" w:rsidR="00910A6B" w:rsidRPr="00910A6B" w:rsidRDefault="00910A6B" w:rsidP="00910A6B">
            <w:pPr>
              <w:rPr>
                <w:rFonts w:cs="Times New Roman"/>
                <w:sz w:val="20"/>
                <w:szCs w:val="20"/>
              </w:rPr>
            </w:pPr>
            <w:r w:rsidRPr="00910A6B">
              <w:rPr>
                <w:rFonts w:cs="Times New Roman"/>
                <w:sz w:val="20"/>
                <w:szCs w:val="20"/>
              </w:rPr>
              <w:t>Jenny Hutt</w:t>
            </w:r>
          </w:p>
        </w:tc>
        <w:tc>
          <w:tcPr>
            <w:tcW w:w="1548" w:type="dxa"/>
          </w:tcPr>
          <w:p w14:paraId="6756D506"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09374091"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27B4B80B"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 xml:space="preserve">Liaison with Duckie </w:t>
            </w:r>
          </w:p>
          <w:p w14:paraId="5B054EC4" w14:textId="77777777" w:rsidR="00910A6B" w:rsidRPr="00910A6B" w:rsidRDefault="00910A6B" w:rsidP="00910A6B">
            <w:pPr>
              <w:ind w:left="360"/>
              <w:contextualSpacing/>
              <w:rPr>
                <w:rFonts w:cs="Times New Roman"/>
                <w:sz w:val="20"/>
                <w:szCs w:val="20"/>
              </w:rPr>
            </w:pPr>
          </w:p>
        </w:tc>
      </w:tr>
      <w:tr w:rsidR="00910A6B" w:rsidRPr="00910A6B" w14:paraId="6415A974" w14:textId="77777777" w:rsidTr="00910A6B">
        <w:trPr>
          <w:trHeight w:val="133"/>
        </w:trPr>
        <w:tc>
          <w:tcPr>
            <w:tcW w:w="1358" w:type="dxa"/>
          </w:tcPr>
          <w:p w14:paraId="56417520" w14:textId="77777777" w:rsidR="00910A6B" w:rsidRPr="00910A6B" w:rsidRDefault="00910A6B" w:rsidP="00910A6B">
            <w:pPr>
              <w:rPr>
                <w:rFonts w:cs="Times New Roman"/>
                <w:sz w:val="20"/>
                <w:szCs w:val="20"/>
              </w:rPr>
            </w:pPr>
            <w:r w:rsidRPr="00910A6B">
              <w:rPr>
                <w:rFonts w:cs="Times New Roman"/>
                <w:sz w:val="20"/>
                <w:szCs w:val="20"/>
              </w:rPr>
              <w:t>Claire Drury</w:t>
            </w:r>
          </w:p>
        </w:tc>
        <w:tc>
          <w:tcPr>
            <w:tcW w:w="1548" w:type="dxa"/>
          </w:tcPr>
          <w:p w14:paraId="28373A3F"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69C252C2"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5EEDCE71"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Yorkshire Dance</w:t>
            </w:r>
          </w:p>
        </w:tc>
      </w:tr>
      <w:tr w:rsidR="00910A6B" w:rsidRPr="00910A6B" w14:paraId="09EAA24B" w14:textId="77777777" w:rsidTr="00910A6B">
        <w:trPr>
          <w:trHeight w:val="133"/>
        </w:trPr>
        <w:tc>
          <w:tcPr>
            <w:tcW w:w="1358" w:type="dxa"/>
          </w:tcPr>
          <w:p w14:paraId="2E12B044" w14:textId="77777777" w:rsidR="00910A6B" w:rsidRPr="00910A6B" w:rsidRDefault="00910A6B" w:rsidP="00910A6B">
            <w:pPr>
              <w:rPr>
                <w:rFonts w:cs="Times New Roman"/>
                <w:sz w:val="20"/>
                <w:szCs w:val="20"/>
              </w:rPr>
            </w:pPr>
            <w:r w:rsidRPr="00910A6B">
              <w:rPr>
                <w:rFonts w:cs="Times New Roman"/>
                <w:sz w:val="20"/>
                <w:szCs w:val="20"/>
              </w:rPr>
              <w:t>Elizabeth Bergeron</w:t>
            </w:r>
          </w:p>
          <w:p w14:paraId="1E00F47A" w14:textId="77777777" w:rsidR="00910A6B" w:rsidRPr="00910A6B" w:rsidRDefault="00910A6B" w:rsidP="00910A6B">
            <w:pPr>
              <w:rPr>
                <w:rFonts w:cs="Times New Roman"/>
                <w:sz w:val="20"/>
                <w:szCs w:val="20"/>
              </w:rPr>
            </w:pPr>
          </w:p>
        </w:tc>
        <w:tc>
          <w:tcPr>
            <w:tcW w:w="1548" w:type="dxa"/>
          </w:tcPr>
          <w:p w14:paraId="25AFA2A5"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5DFF61DE"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295A57E5"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Yorkshire Dance</w:t>
            </w:r>
          </w:p>
        </w:tc>
      </w:tr>
      <w:tr w:rsidR="00910A6B" w:rsidRPr="00910A6B" w14:paraId="5124D55A" w14:textId="77777777" w:rsidTr="00910A6B">
        <w:trPr>
          <w:trHeight w:val="267"/>
        </w:trPr>
        <w:tc>
          <w:tcPr>
            <w:tcW w:w="1358" w:type="dxa"/>
          </w:tcPr>
          <w:p w14:paraId="6222A34F" w14:textId="5C310936" w:rsidR="00910A6B" w:rsidRPr="00910A6B" w:rsidRDefault="00910A6B" w:rsidP="00910A6B">
            <w:pPr>
              <w:rPr>
                <w:rFonts w:cs="Times New Roman"/>
                <w:sz w:val="20"/>
                <w:szCs w:val="20"/>
              </w:rPr>
            </w:pPr>
            <w:r w:rsidRPr="00910A6B">
              <w:rPr>
                <w:rFonts w:cs="Times New Roman"/>
                <w:sz w:val="20"/>
                <w:szCs w:val="20"/>
              </w:rPr>
              <w:t>Hannah Williams – Walton</w:t>
            </w:r>
          </w:p>
        </w:tc>
        <w:tc>
          <w:tcPr>
            <w:tcW w:w="1548" w:type="dxa"/>
          </w:tcPr>
          <w:p w14:paraId="65DFE909"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59FBE838"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3008800A"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Duckie (After Party)</w:t>
            </w:r>
          </w:p>
        </w:tc>
      </w:tr>
      <w:tr w:rsidR="00910A6B" w:rsidRPr="00910A6B" w14:paraId="7F864C90" w14:textId="77777777" w:rsidTr="00910A6B">
        <w:trPr>
          <w:trHeight w:val="267"/>
        </w:trPr>
        <w:tc>
          <w:tcPr>
            <w:tcW w:w="1358" w:type="dxa"/>
          </w:tcPr>
          <w:p w14:paraId="0D19AFBF" w14:textId="77777777" w:rsidR="00910A6B" w:rsidRPr="00910A6B" w:rsidRDefault="00910A6B" w:rsidP="00910A6B">
            <w:pPr>
              <w:rPr>
                <w:rFonts w:cs="Times New Roman"/>
                <w:sz w:val="20"/>
                <w:szCs w:val="20"/>
              </w:rPr>
            </w:pPr>
            <w:r w:rsidRPr="00910A6B">
              <w:rPr>
                <w:rFonts w:cs="Times New Roman"/>
                <w:sz w:val="20"/>
                <w:szCs w:val="20"/>
              </w:rPr>
              <w:t>Chris Bilton</w:t>
            </w:r>
          </w:p>
        </w:tc>
        <w:tc>
          <w:tcPr>
            <w:tcW w:w="1548" w:type="dxa"/>
          </w:tcPr>
          <w:p w14:paraId="2D77E1E5" w14:textId="77777777" w:rsidR="00910A6B" w:rsidRPr="00910A6B" w:rsidRDefault="00910A6B" w:rsidP="00910A6B">
            <w:pPr>
              <w:rPr>
                <w:rFonts w:cs="Times New Roman"/>
                <w:sz w:val="20"/>
                <w:szCs w:val="20"/>
              </w:rPr>
            </w:pPr>
            <w:r w:rsidRPr="00910A6B">
              <w:rPr>
                <w:rFonts w:cs="Times New Roman"/>
                <w:sz w:val="20"/>
                <w:szCs w:val="20"/>
              </w:rPr>
              <w:t>North East Medical</w:t>
            </w:r>
          </w:p>
        </w:tc>
        <w:tc>
          <w:tcPr>
            <w:tcW w:w="1700" w:type="dxa"/>
          </w:tcPr>
          <w:p w14:paraId="6B21C7CF" w14:textId="77777777" w:rsidR="00910A6B" w:rsidRPr="00910A6B" w:rsidRDefault="00910A6B" w:rsidP="00910A6B">
            <w:pPr>
              <w:rPr>
                <w:rFonts w:cs="Times New Roman"/>
                <w:sz w:val="20"/>
                <w:szCs w:val="20"/>
              </w:rPr>
            </w:pPr>
            <w:r w:rsidRPr="00910A6B">
              <w:rPr>
                <w:rFonts w:cs="Times New Roman"/>
                <w:sz w:val="20"/>
                <w:szCs w:val="20"/>
              </w:rPr>
              <w:t>Medical Manager</w:t>
            </w:r>
          </w:p>
        </w:tc>
        <w:tc>
          <w:tcPr>
            <w:tcW w:w="4410" w:type="dxa"/>
          </w:tcPr>
          <w:p w14:paraId="09FB4431"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Management &amp; coordination of medical resources</w:t>
            </w:r>
          </w:p>
          <w:p w14:paraId="0773C62C"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Advise the Event Manager on medical issues and contingency plans</w:t>
            </w:r>
          </w:p>
        </w:tc>
      </w:tr>
      <w:tr w:rsidR="00910A6B" w:rsidRPr="00910A6B" w14:paraId="69B1D062" w14:textId="77777777" w:rsidTr="00910A6B">
        <w:trPr>
          <w:trHeight w:val="267"/>
        </w:trPr>
        <w:tc>
          <w:tcPr>
            <w:tcW w:w="1358" w:type="dxa"/>
          </w:tcPr>
          <w:p w14:paraId="5E34348F" w14:textId="77777777" w:rsidR="00910A6B" w:rsidRPr="00910A6B" w:rsidRDefault="00910A6B" w:rsidP="00910A6B">
            <w:pPr>
              <w:rPr>
                <w:rFonts w:cs="Times New Roman"/>
                <w:sz w:val="20"/>
                <w:szCs w:val="20"/>
              </w:rPr>
            </w:pPr>
            <w:r w:rsidRPr="00910A6B">
              <w:rPr>
                <w:rFonts w:cs="Times New Roman"/>
                <w:sz w:val="20"/>
                <w:szCs w:val="20"/>
              </w:rPr>
              <w:t>Mark Norbury</w:t>
            </w:r>
          </w:p>
        </w:tc>
        <w:tc>
          <w:tcPr>
            <w:tcW w:w="1548" w:type="dxa"/>
          </w:tcPr>
          <w:p w14:paraId="13D142B8" w14:textId="77777777" w:rsidR="00910A6B" w:rsidRPr="00910A6B" w:rsidRDefault="00910A6B" w:rsidP="00910A6B">
            <w:pPr>
              <w:rPr>
                <w:rFonts w:cs="Times New Roman"/>
                <w:sz w:val="20"/>
                <w:szCs w:val="20"/>
              </w:rPr>
            </w:pPr>
            <w:r w:rsidRPr="00910A6B">
              <w:rPr>
                <w:rFonts w:cs="Times New Roman"/>
                <w:sz w:val="20"/>
                <w:szCs w:val="20"/>
              </w:rPr>
              <w:t>Showsec</w:t>
            </w:r>
          </w:p>
        </w:tc>
        <w:tc>
          <w:tcPr>
            <w:tcW w:w="1700" w:type="dxa"/>
          </w:tcPr>
          <w:p w14:paraId="5DF94E7B" w14:textId="77777777" w:rsidR="00910A6B" w:rsidRPr="00910A6B" w:rsidRDefault="00910A6B" w:rsidP="00910A6B">
            <w:pPr>
              <w:rPr>
                <w:rFonts w:cs="Times New Roman"/>
                <w:sz w:val="20"/>
                <w:szCs w:val="20"/>
              </w:rPr>
            </w:pPr>
            <w:r w:rsidRPr="00910A6B">
              <w:rPr>
                <w:rFonts w:cs="Times New Roman"/>
                <w:sz w:val="20"/>
                <w:szCs w:val="20"/>
              </w:rPr>
              <w:t>Security Manager</w:t>
            </w:r>
          </w:p>
        </w:tc>
        <w:tc>
          <w:tcPr>
            <w:tcW w:w="4410" w:type="dxa"/>
          </w:tcPr>
          <w:p w14:paraId="4044A305"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Management &amp; coordination of security personnel</w:t>
            </w:r>
          </w:p>
          <w:p w14:paraId="242EC498"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Advise the Event Manager on security issues and contingency plans</w:t>
            </w:r>
          </w:p>
          <w:p w14:paraId="3138C387" w14:textId="77777777" w:rsidR="00910A6B" w:rsidRPr="00910A6B" w:rsidRDefault="00910A6B" w:rsidP="00A771FF">
            <w:pPr>
              <w:numPr>
                <w:ilvl w:val="0"/>
                <w:numId w:val="35"/>
              </w:numPr>
              <w:ind w:left="360"/>
              <w:contextualSpacing/>
              <w:rPr>
                <w:rFonts w:cs="Times New Roman"/>
                <w:sz w:val="20"/>
                <w:szCs w:val="20"/>
              </w:rPr>
            </w:pPr>
          </w:p>
        </w:tc>
      </w:tr>
      <w:tr w:rsidR="00910A6B" w:rsidRPr="00910A6B" w14:paraId="7826AE5E" w14:textId="77777777" w:rsidTr="00910A6B">
        <w:trPr>
          <w:trHeight w:val="397"/>
        </w:trPr>
        <w:tc>
          <w:tcPr>
            <w:tcW w:w="1358" w:type="dxa"/>
          </w:tcPr>
          <w:p w14:paraId="65941E3C" w14:textId="77777777" w:rsidR="00910A6B" w:rsidRPr="00910A6B" w:rsidRDefault="00910A6B" w:rsidP="00910A6B">
            <w:pPr>
              <w:rPr>
                <w:rFonts w:cs="Times New Roman"/>
                <w:sz w:val="20"/>
                <w:szCs w:val="20"/>
              </w:rPr>
            </w:pPr>
            <w:r w:rsidRPr="00910A6B">
              <w:rPr>
                <w:rFonts w:cs="Times New Roman"/>
                <w:sz w:val="20"/>
                <w:szCs w:val="20"/>
              </w:rPr>
              <w:t>Sarah Moor</w:t>
            </w:r>
          </w:p>
        </w:tc>
        <w:tc>
          <w:tcPr>
            <w:tcW w:w="1548" w:type="dxa"/>
          </w:tcPr>
          <w:p w14:paraId="7E58CD71"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2FCE6C9A" w14:textId="77777777" w:rsidR="00910A6B" w:rsidRPr="00910A6B" w:rsidRDefault="00910A6B" w:rsidP="00910A6B">
            <w:pPr>
              <w:rPr>
                <w:rFonts w:cs="Times New Roman"/>
                <w:sz w:val="20"/>
                <w:szCs w:val="20"/>
              </w:rPr>
            </w:pPr>
            <w:r w:rsidRPr="00910A6B">
              <w:rPr>
                <w:rFonts w:cs="Times New Roman"/>
                <w:sz w:val="20"/>
                <w:szCs w:val="20"/>
              </w:rPr>
              <w:t>Marketing Lead</w:t>
            </w:r>
          </w:p>
        </w:tc>
        <w:tc>
          <w:tcPr>
            <w:tcW w:w="4410" w:type="dxa"/>
          </w:tcPr>
          <w:p w14:paraId="1D290FDD" w14:textId="77777777" w:rsidR="00910A6B" w:rsidRPr="00910A6B" w:rsidRDefault="00910A6B" w:rsidP="00A771FF">
            <w:pPr>
              <w:numPr>
                <w:ilvl w:val="0"/>
                <w:numId w:val="36"/>
              </w:numPr>
              <w:ind w:left="360"/>
              <w:contextualSpacing/>
              <w:rPr>
                <w:rFonts w:cs="Times New Roman"/>
                <w:sz w:val="20"/>
                <w:szCs w:val="20"/>
              </w:rPr>
            </w:pPr>
            <w:r w:rsidRPr="00910A6B">
              <w:rPr>
                <w:rFonts w:cs="Times New Roman"/>
                <w:sz w:val="20"/>
                <w:szCs w:val="20"/>
              </w:rPr>
              <w:t>Responsible for all marketing and branding materials</w:t>
            </w:r>
          </w:p>
          <w:p w14:paraId="4B524270" w14:textId="77777777" w:rsidR="00910A6B" w:rsidRPr="00910A6B" w:rsidRDefault="00910A6B" w:rsidP="00A771FF">
            <w:pPr>
              <w:numPr>
                <w:ilvl w:val="0"/>
                <w:numId w:val="36"/>
              </w:numPr>
              <w:ind w:left="360"/>
              <w:contextualSpacing/>
              <w:rPr>
                <w:rFonts w:cs="Times New Roman"/>
                <w:sz w:val="20"/>
                <w:szCs w:val="20"/>
              </w:rPr>
            </w:pPr>
            <w:r w:rsidRPr="00910A6B">
              <w:rPr>
                <w:rFonts w:cs="Times New Roman"/>
                <w:sz w:val="20"/>
                <w:szCs w:val="20"/>
              </w:rPr>
              <w:t>Responsible for site and event dressing</w:t>
            </w:r>
          </w:p>
          <w:p w14:paraId="2DCBA286" w14:textId="77777777" w:rsidR="00910A6B" w:rsidRPr="00910A6B" w:rsidRDefault="00910A6B" w:rsidP="00910A6B">
            <w:pPr>
              <w:ind w:left="360"/>
              <w:contextualSpacing/>
              <w:rPr>
                <w:rFonts w:cs="Times New Roman"/>
                <w:sz w:val="20"/>
                <w:szCs w:val="20"/>
              </w:rPr>
            </w:pPr>
          </w:p>
        </w:tc>
      </w:tr>
      <w:tr w:rsidR="00910A6B" w:rsidRPr="00910A6B" w14:paraId="5244DEE7" w14:textId="77777777" w:rsidTr="00910A6B">
        <w:trPr>
          <w:trHeight w:val="397"/>
        </w:trPr>
        <w:tc>
          <w:tcPr>
            <w:tcW w:w="1358" w:type="dxa"/>
          </w:tcPr>
          <w:p w14:paraId="7EFC351F" w14:textId="77777777" w:rsidR="00910A6B" w:rsidRPr="00910A6B" w:rsidRDefault="00910A6B" w:rsidP="00910A6B">
            <w:pPr>
              <w:rPr>
                <w:rFonts w:cs="Times New Roman"/>
                <w:sz w:val="20"/>
                <w:szCs w:val="20"/>
              </w:rPr>
            </w:pPr>
            <w:r w:rsidRPr="00910A6B">
              <w:rPr>
                <w:rFonts w:cs="Times New Roman"/>
                <w:sz w:val="20"/>
                <w:szCs w:val="20"/>
              </w:rPr>
              <w:t>Dicky Eton</w:t>
            </w:r>
          </w:p>
        </w:tc>
        <w:tc>
          <w:tcPr>
            <w:tcW w:w="1548" w:type="dxa"/>
          </w:tcPr>
          <w:p w14:paraId="2C8ED289" w14:textId="77777777" w:rsidR="00910A6B" w:rsidRPr="00910A6B" w:rsidRDefault="00910A6B" w:rsidP="00910A6B">
            <w:pPr>
              <w:rPr>
                <w:rFonts w:cs="Times New Roman"/>
                <w:sz w:val="20"/>
                <w:szCs w:val="20"/>
              </w:rPr>
            </w:pPr>
            <w:r w:rsidRPr="00910A6B">
              <w:rPr>
                <w:rFonts w:cs="Times New Roman"/>
                <w:sz w:val="20"/>
                <w:szCs w:val="20"/>
              </w:rPr>
              <w:t>Duckie</w:t>
            </w:r>
          </w:p>
        </w:tc>
        <w:tc>
          <w:tcPr>
            <w:tcW w:w="1700" w:type="dxa"/>
          </w:tcPr>
          <w:p w14:paraId="7E2F9760" w14:textId="77777777" w:rsidR="00910A6B" w:rsidRPr="00910A6B" w:rsidRDefault="00910A6B" w:rsidP="00910A6B">
            <w:pPr>
              <w:rPr>
                <w:rFonts w:cs="Times New Roman"/>
                <w:sz w:val="20"/>
                <w:szCs w:val="20"/>
              </w:rPr>
            </w:pPr>
            <w:r w:rsidRPr="00910A6B">
              <w:rPr>
                <w:rFonts w:cs="Times New Roman"/>
                <w:sz w:val="20"/>
                <w:szCs w:val="20"/>
              </w:rPr>
              <w:t>Producer</w:t>
            </w:r>
          </w:p>
        </w:tc>
        <w:tc>
          <w:tcPr>
            <w:tcW w:w="4410" w:type="dxa"/>
          </w:tcPr>
          <w:p w14:paraId="02CF3444" w14:textId="77777777" w:rsidR="00910A6B" w:rsidRPr="00910A6B" w:rsidRDefault="00910A6B" w:rsidP="00A771FF">
            <w:pPr>
              <w:numPr>
                <w:ilvl w:val="0"/>
                <w:numId w:val="37"/>
              </w:numPr>
              <w:ind w:left="360"/>
              <w:contextualSpacing/>
              <w:rPr>
                <w:rFonts w:cs="Times New Roman"/>
                <w:sz w:val="20"/>
                <w:szCs w:val="20"/>
              </w:rPr>
            </w:pPr>
            <w:r w:rsidRPr="00910A6B">
              <w:rPr>
                <w:rFonts w:cs="Times New Roman"/>
                <w:sz w:val="20"/>
                <w:szCs w:val="20"/>
              </w:rPr>
              <w:t>Lead responsibility for all elements of the event produced by Duckie</w:t>
            </w:r>
          </w:p>
          <w:p w14:paraId="6214C7E1" w14:textId="77777777" w:rsidR="00910A6B" w:rsidRPr="00910A6B" w:rsidRDefault="00910A6B" w:rsidP="00910A6B">
            <w:pPr>
              <w:ind w:left="360"/>
              <w:contextualSpacing/>
              <w:rPr>
                <w:rFonts w:cs="Times New Roman"/>
                <w:sz w:val="20"/>
                <w:szCs w:val="20"/>
              </w:rPr>
            </w:pPr>
          </w:p>
        </w:tc>
      </w:tr>
      <w:tr w:rsidR="00910A6B" w:rsidRPr="00910A6B" w14:paraId="50F53A67" w14:textId="77777777" w:rsidTr="00910A6B">
        <w:trPr>
          <w:trHeight w:val="397"/>
        </w:trPr>
        <w:tc>
          <w:tcPr>
            <w:tcW w:w="1358" w:type="dxa"/>
          </w:tcPr>
          <w:p w14:paraId="37281E6F" w14:textId="77777777" w:rsidR="00910A6B" w:rsidRPr="00910A6B" w:rsidRDefault="00910A6B" w:rsidP="00910A6B">
            <w:pPr>
              <w:rPr>
                <w:rFonts w:cs="Times New Roman"/>
                <w:sz w:val="20"/>
                <w:szCs w:val="20"/>
              </w:rPr>
            </w:pPr>
            <w:r w:rsidRPr="00910A6B">
              <w:rPr>
                <w:rFonts w:cs="Times New Roman"/>
                <w:sz w:val="20"/>
                <w:szCs w:val="20"/>
              </w:rPr>
              <w:t>Kirsty Redhead</w:t>
            </w:r>
          </w:p>
        </w:tc>
        <w:tc>
          <w:tcPr>
            <w:tcW w:w="1548" w:type="dxa"/>
          </w:tcPr>
          <w:p w14:paraId="19244BFD" w14:textId="77777777" w:rsidR="00910A6B" w:rsidRPr="00910A6B" w:rsidRDefault="00910A6B" w:rsidP="00910A6B">
            <w:pPr>
              <w:rPr>
                <w:rFonts w:cs="Times New Roman"/>
                <w:sz w:val="20"/>
                <w:szCs w:val="20"/>
              </w:rPr>
            </w:pPr>
            <w:r w:rsidRPr="00910A6B">
              <w:rPr>
                <w:rFonts w:cs="Times New Roman"/>
                <w:sz w:val="20"/>
                <w:szCs w:val="20"/>
              </w:rPr>
              <w:t>Yorkshire Dance</w:t>
            </w:r>
          </w:p>
        </w:tc>
        <w:tc>
          <w:tcPr>
            <w:tcW w:w="1700" w:type="dxa"/>
          </w:tcPr>
          <w:p w14:paraId="2083DD36" w14:textId="77777777" w:rsidR="00910A6B" w:rsidRPr="00910A6B" w:rsidRDefault="00910A6B" w:rsidP="00910A6B">
            <w:pPr>
              <w:rPr>
                <w:rFonts w:cs="Times New Roman"/>
                <w:sz w:val="20"/>
                <w:szCs w:val="20"/>
              </w:rPr>
            </w:pPr>
            <w:r w:rsidRPr="00910A6B">
              <w:rPr>
                <w:rFonts w:cs="Times New Roman"/>
                <w:sz w:val="20"/>
                <w:szCs w:val="20"/>
              </w:rPr>
              <w:t>Producer</w:t>
            </w:r>
          </w:p>
        </w:tc>
        <w:tc>
          <w:tcPr>
            <w:tcW w:w="4410" w:type="dxa"/>
          </w:tcPr>
          <w:p w14:paraId="7DCA3236" w14:textId="77777777" w:rsidR="00910A6B" w:rsidRPr="00910A6B" w:rsidRDefault="00910A6B" w:rsidP="00A771FF">
            <w:pPr>
              <w:numPr>
                <w:ilvl w:val="0"/>
                <w:numId w:val="37"/>
              </w:numPr>
              <w:ind w:left="360"/>
              <w:contextualSpacing/>
              <w:rPr>
                <w:rFonts w:cs="Times New Roman"/>
                <w:sz w:val="20"/>
                <w:szCs w:val="20"/>
              </w:rPr>
            </w:pPr>
            <w:r w:rsidRPr="00910A6B">
              <w:rPr>
                <w:rFonts w:cs="Times New Roman"/>
                <w:sz w:val="20"/>
                <w:szCs w:val="20"/>
              </w:rPr>
              <w:t>Producer for ‘Into the Light’</w:t>
            </w:r>
          </w:p>
        </w:tc>
      </w:tr>
    </w:tbl>
    <w:p w14:paraId="0CCFC6A9" w14:textId="2C523A56" w:rsidR="00C363A8" w:rsidRDefault="00C363A8" w:rsidP="56216340">
      <w:pPr>
        <w:rPr>
          <w:rFonts w:ascii="Trebuchet MS" w:eastAsia="Trebuchet MS" w:hAnsi="Trebuchet MS" w:cs="Trebuchet MS"/>
          <w:bCs/>
        </w:rPr>
      </w:pPr>
    </w:p>
    <w:p w14:paraId="6994D24D" w14:textId="77777777" w:rsidR="00910A6B" w:rsidRPr="00960735" w:rsidRDefault="00910A6B" w:rsidP="56216340">
      <w:pPr>
        <w:rPr>
          <w:rFonts w:ascii="Trebuchet MS" w:eastAsia="Trebuchet MS" w:hAnsi="Trebuchet MS" w:cs="Trebuchet MS"/>
          <w:bCs/>
        </w:rPr>
      </w:pPr>
    </w:p>
    <w:p w14:paraId="10A4C6A0" w14:textId="7FF273C0" w:rsidR="00B13111" w:rsidRPr="00960735" w:rsidRDefault="00347093" w:rsidP="00786C15">
      <w:pPr>
        <w:outlineLvl w:val="0"/>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3116A0FB" w:rsidP="00786C15">
      <w:pPr>
        <w:outlineLvl w:val="0"/>
        <w:rPr>
          <w:rFonts w:ascii="Trebuchet MS" w:hAnsi="Trebuchet MS"/>
        </w:rPr>
      </w:pPr>
      <w:r w:rsidRPr="3116A0FB">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3116A0FB" w:rsidP="3116A0FB">
      <w:pPr>
        <w:rPr>
          <w:rFonts w:ascii="Trebuchet MS" w:hAnsi="Trebuchet MS"/>
        </w:rPr>
      </w:pPr>
      <w:r w:rsidRPr="3116A0FB">
        <w:rPr>
          <w:rFonts w:ascii="Trebuchet MS" w:hAnsi="Trebuchet MS"/>
        </w:rPr>
        <w:t>All operational, safety, security and production decisions will be made through event control and all decisions will be recorded in the event log.  The following personnel will be located in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3116A0FB" w:rsidP="00786C15">
      <w:pPr>
        <w:outlineLvl w:val="0"/>
        <w:rPr>
          <w:rFonts w:ascii="Trebuchet MS" w:hAnsi="Trebuchet MS"/>
        </w:rPr>
      </w:pPr>
      <w:r w:rsidRPr="3116A0FB">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00A771FF">
      <w:pPr>
        <w:pStyle w:val="ListParagraph"/>
        <w:numPr>
          <w:ilvl w:val="0"/>
          <w:numId w:val="8"/>
        </w:numPr>
        <w:rPr>
          <w:rFonts w:ascii="Trebuchet MS" w:hAnsi="Trebuchet MS"/>
        </w:rPr>
      </w:pPr>
      <w:r>
        <w:rPr>
          <w:rFonts w:ascii="Trebuchet MS" w:hAnsi="Trebuchet MS"/>
        </w:rPr>
        <w:t xml:space="preserve">12:30 </w:t>
      </w:r>
      <w:r>
        <w:rPr>
          <w:rFonts w:ascii="Trebuchet MS" w:hAnsi="Trebuchet MS"/>
        </w:rPr>
        <w:tab/>
        <w:t>pre event meeting</w:t>
      </w:r>
    </w:p>
    <w:p w14:paraId="2184D279" w14:textId="0A606271" w:rsidR="00403201" w:rsidRDefault="00403201" w:rsidP="00A771FF">
      <w:pPr>
        <w:pStyle w:val="ListParagraph"/>
        <w:numPr>
          <w:ilvl w:val="0"/>
          <w:numId w:val="8"/>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00A771FF">
      <w:pPr>
        <w:pStyle w:val="ListParagraph"/>
        <w:numPr>
          <w:ilvl w:val="0"/>
          <w:numId w:val="8"/>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E939CE" w:rsidR="00403201" w:rsidRDefault="00403201" w:rsidP="00A771FF">
      <w:pPr>
        <w:pStyle w:val="ListParagraph"/>
        <w:numPr>
          <w:ilvl w:val="0"/>
          <w:numId w:val="8"/>
        </w:numPr>
        <w:rPr>
          <w:rFonts w:ascii="Trebuchet MS" w:hAnsi="Trebuchet MS"/>
        </w:rPr>
      </w:pPr>
      <w:r>
        <w:rPr>
          <w:rFonts w:ascii="Trebuchet MS" w:hAnsi="Trebuchet MS"/>
        </w:rPr>
        <w:t>18:30</w:t>
      </w:r>
      <w:r>
        <w:rPr>
          <w:rFonts w:ascii="Trebuchet MS" w:hAnsi="Trebuchet MS"/>
        </w:rPr>
        <w:tab/>
        <w:t>pre event finishing meeting</w:t>
      </w:r>
    </w:p>
    <w:p w14:paraId="515B57B8" w14:textId="3ECD7D72" w:rsidR="00910A6B" w:rsidRDefault="00910A6B" w:rsidP="00910A6B">
      <w:pPr>
        <w:rPr>
          <w:rFonts w:ascii="Trebuchet MS" w:hAnsi="Trebuchet MS"/>
        </w:rPr>
      </w:pPr>
    </w:p>
    <w:p w14:paraId="6C525029" w14:textId="77777777" w:rsidR="00910A6B" w:rsidRPr="00910A6B" w:rsidRDefault="00910A6B" w:rsidP="00910A6B">
      <w:pPr>
        <w:rPr>
          <w:rFonts w:ascii="Trebuchet MS" w:hAnsi="Trebuchet MS"/>
        </w:rPr>
      </w:pP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3116A0FB">
        <w:trPr>
          <w:trHeight w:val="397"/>
        </w:trPr>
        <w:tc>
          <w:tcPr>
            <w:tcW w:w="1696" w:type="dxa"/>
            <w:shd w:val="clear" w:color="auto" w:fill="BFBFBF" w:themeFill="background1" w:themeFillShade="BF"/>
            <w:vAlign w:val="center"/>
          </w:tcPr>
          <w:p w14:paraId="55CC2639" w14:textId="7BBC44C3" w:rsidR="00723ED1" w:rsidRPr="00723ED1"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1843" w:type="dxa"/>
            <w:shd w:val="clear" w:color="auto" w:fill="BFBFBF" w:themeFill="background1" w:themeFillShade="BF"/>
            <w:vAlign w:val="center"/>
          </w:tcPr>
          <w:p w14:paraId="68647F5D" w14:textId="77777777" w:rsidR="00723ED1" w:rsidRPr="00723ED1" w:rsidRDefault="3116A0FB" w:rsidP="3116A0FB">
            <w:pPr>
              <w:rPr>
                <w:rFonts w:ascii="Trebuchet MS" w:hAnsi="Trebuchet MS"/>
                <w:b/>
                <w:bCs/>
              </w:rPr>
            </w:pPr>
            <w:r w:rsidRPr="3116A0FB">
              <w:rPr>
                <w:rFonts w:ascii="Trebuchet MS" w:hAnsi="Trebuchet MS"/>
                <w:b/>
                <w:bCs/>
                <w:sz w:val="20"/>
                <w:szCs w:val="20"/>
              </w:rPr>
              <w:t>Role</w:t>
            </w:r>
          </w:p>
        </w:tc>
        <w:tc>
          <w:tcPr>
            <w:tcW w:w="1418" w:type="dxa"/>
            <w:shd w:val="clear" w:color="auto" w:fill="BFBFBF" w:themeFill="background1" w:themeFillShade="BF"/>
            <w:vAlign w:val="center"/>
          </w:tcPr>
          <w:p w14:paraId="5F7563A2" w14:textId="4AD33440" w:rsidR="00723ED1" w:rsidRPr="00723ED1" w:rsidRDefault="3116A0FB" w:rsidP="3116A0FB">
            <w:pPr>
              <w:rPr>
                <w:rFonts w:ascii="Trebuchet MS" w:hAnsi="Trebuchet MS"/>
                <w:b/>
                <w:bCs/>
              </w:rPr>
            </w:pPr>
            <w:r w:rsidRPr="3116A0FB">
              <w:rPr>
                <w:rFonts w:ascii="Trebuchet MS" w:hAnsi="Trebuchet MS"/>
                <w:b/>
                <w:bCs/>
                <w:sz w:val="20"/>
                <w:szCs w:val="20"/>
              </w:rPr>
              <w:t>Organisation</w:t>
            </w:r>
          </w:p>
        </w:tc>
        <w:tc>
          <w:tcPr>
            <w:tcW w:w="3336" w:type="dxa"/>
            <w:shd w:val="clear" w:color="auto" w:fill="BFBFBF" w:themeFill="background1" w:themeFillShade="BF"/>
            <w:vAlign w:val="center"/>
          </w:tcPr>
          <w:p w14:paraId="13E344FB" w14:textId="3159F7CB" w:rsidR="00723ED1" w:rsidRPr="00723ED1" w:rsidRDefault="3116A0FB" w:rsidP="3116A0FB">
            <w:pPr>
              <w:rPr>
                <w:rFonts w:ascii="Trebuchet MS" w:hAnsi="Trebuchet MS"/>
                <w:b/>
                <w:bCs/>
                <w:sz w:val="20"/>
                <w:szCs w:val="20"/>
              </w:rPr>
            </w:pPr>
            <w:r w:rsidRPr="3116A0FB">
              <w:rPr>
                <w:rFonts w:ascii="Trebuchet MS" w:hAnsi="Trebuchet MS"/>
                <w:b/>
                <w:bCs/>
                <w:sz w:val="20"/>
                <w:szCs w:val="20"/>
              </w:rPr>
              <w:t>Responsibilities</w:t>
            </w:r>
          </w:p>
        </w:tc>
      </w:tr>
      <w:tr w:rsidR="00723ED1" w14:paraId="2A437932" w14:textId="77777777" w:rsidTr="3116A0FB">
        <w:trPr>
          <w:trHeight w:val="626"/>
        </w:trPr>
        <w:tc>
          <w:tcPr>
            <w:tcW w:w="1696" w:type="dxa"/>
            <w:vAlign w:val="center"/>
          </w:tcPr>
          <w:p w14:paraId="6BF3E15F" w14:textId="627510EB" w:rsidR="00723ED1" w:rsidRPr="004A1198" w:rsidRDefault="3116A0FB" w:rsidP="3116A0FB">
            <w:pPr>
              <w:rPr>
                <w:rFonts w:ascii="Trebuchet MS" w:hAnsi="Trebuchet MS"/>
                <w:sz w:val="20"/>
                <w:szCs w:val="20"/>
              </w:rPr>
            </w:pPr>
            <w:r w:rsidRPr="3116A0FB">
              <w:rPr>
                <w:rFonts w:ascii="Trebuchet MS" w:hAnsi="Trebuchet MS"/>
                <w:sz w:val="20"/>
                <w:szCs w:val="20"/>
              </w:rPr>
              <w:t>Chris Clay</w:t>
            </w:r>
          </w:p>
        </w:tc>
        <w:tc>
          <w:tcPr>
            <w:tcW w:w="1843" w:type="dxa"/>
            <w:vAlign w:val="center"/>
          </w:tcPr>
          <w:p w14:paraId="64DF27CF" w14:textId="77777777" w:rsidR="00723ED1" w:rsidRPr="004A1198" w:rsidRDefault="3116A0FB" w:rsidP="3116A0FB">
            <w:pPr>
              <w:rPr>
                <w:rFonts w:ascii="Trebuchet MS" w:hAnsi="Trebuchet MS"/>
                <w:sz w:val="20"/>
                <w:szCs w:val="20"/>
              </w:rPr>
            </w:pPr>
            <w:r w:rsidRPr="3116A0FB">
              <w:rPr>
                <w:rFonts w:ascii="Trebuchet MS" w:hAnsi="Trebuchet MS"/>
                <w:sz w:val="20"/>
                <w:szCs w:val="20"/>
              </w:rPr>
              <w:t>Event Manager</w:t>
            </w:r>
          </w:p>
        </w:tc>
        <w:tc>
          <w:tcPr>
            <w:tcW w:w="1418" w:type="dxa"/>
            <w:vAlign w:val="center"/>
          </w:tcPr>
          <w:p w14:paraId="37F3634C" w14:textId="2E07FECF"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0619E3C4" w14:textId="01E15100" w:rsidR="00723ED1" w:rsidRPr="004A1198" w:rsidRDefault="3116A0FB" w:rsidP="3116A0FB">
            <w:pPr>
              <w:rPr>
                <w:rFonts w:ascii="Trebuchet MS" w:hAnsi="Trebuchet MS"/>
                <w:sz w:val="20"/>
                <w:szCs w:val="20"/>
              </w:rPr>
            </w:pPr>
            <w:r w:rsidRPr="3116A0FB">
              <w:rPr>
                <w:rFonts w:ascii="Trebuchet MS" w:hAnsi="Trebuchet MS"/>
                <w:sz w:val="20"/>
                <w:szCs w:val="20"/>
              </w:rPr>
              <w:t>Event Manager, lead on decisions relating to security and safety.</w:t>
            </w:r>
          </w:p>
        </w:tc>
      </w:tr>
      <w:tr w:rsidR="00723ED1" w14:paraId="70A90098" w14:textId="77777777" w:rsidTr="3116A0FB">
        <w:trPr>
          <w:trHeight w:val="564"/>
        </w:trPr>
        <w:tc>
          <w:tcPr>
            <w:tcW w:w="1696" w:type="dxa"/>
            <w:vAlign w:val="center"/>
          </w:tcPr>
          <w:p w14:paraId="36003300" w14:textId="20AFCCC3" w:rsidR="00723ED1" w:rsidRPr="004A1198" w:rsidRDefault="3116A0FB" w:rsidP="3116A0FB">
            <w:pPr>
              <w:rPr>
                <w:rFonts w:ascii="Trebuchet MS" w:hAnsi="Trebuchet MS"/>
                <w:sz w:val="20"/>
                <w:szCs w:val="20"/>
              </w:rPr>
            </w:pPr>
            <w:r w:rsidRPr="3116A0FB">
              <w:rPr>
                <w:rFonts w:ascii="Trebuchet MS" w:hAnsi="Trebuchet MS"/>
                <w:sz w:val="20"/>
                <w:szCs w:val="20"/>
              </w:rPr>
              <w:t>Cian Smyth</w:t>
            </w:r>
          </w:p>
        </w:tc>
        <w:tc>
          <w:tcPr>
            <w:tcW w:w="1843" w:type="dxa"/>
            <w:vAlign w:val="center"/>
          </w:tcPr>
          <w:p w14:paraId="1419D435" w14:textId="069FD1C1" w:rsidR="00723ED1" w:rsidRPr="004A1198" w:rsidRDefault="3116A0FB" w:rsidP="3116A0FB">
            <w:pPr>
              <w:rPr>
                <w:rFonts w:ascii="Trebuchet MS" w:hAnsi="Trebuchet MS"/>
                <w:sz w:val="20"/>
                <w:szCs w:val="20"/>
              </w:rPr>
            </w:pPr>
            <w:r w:rsidRPr="3116A0FB">
              <w:rPr>
                <w:rFonts w:ascii="Trebuchet MS" w:hAnsi="Trebuchet MS"/>
                <w:sz w:val="20"/>
                <w:szCs w:val="20"/>
              </w:rPr>
              <w:t>Producer</w:t>
            </w:r>
          </w:p>
        </w:tc>
        <w:tc>
          <w:tcPr>
            <w:tcW w:w="1418" w:type="dxa"/>
            <w:vAlign w:val="center"/>
          </w:tcPr>
          <w:p w14:paraId="43AED790" w14:textId="46AD6804"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40B16629" w14:textId="48C78777" w:rsidR="00723ED1" w:rsidRPr="004A1198" w:rsidRDefault="3116A0FB" w:rsidP="3116A0FB">
            <w:pPr>
              <w:rPr>
                <w:rFonts w:ascii="Trebuchet MS" w:hAnsi="Trebuchet MS"/>
                <w:sz w:val="20"/>
                <w:szCs w:val="20"/>
              </w:rPr>
            </w:pPr>
            <w:r w:rsidRPr="3116A0FB">
              <w:rPr>
                <w:rFonts w:ascii="Trebuchet MS" w:hAnsi="Trebuchet MS"/>
                <w:sz w:val="20"/>
                <w:szCs w:val="20"/>
              </w:rPr>
              <w:t>Lead responsibility for all production elements.</w:t>
            </w:r>
          </w:p>
        </w:tc>
      </w:tr>
      <w:tr w:rsidR="00723ED1" w14:paraId="44AF4DC7" w14:textId="77777777" w:rsidTr="3116A0FB">
        <w:trPr>
          <w:trHeight w:val="397"/>
        </w:trPr>
        <w:tc>
          <w:tcPr>
            <w:tcW w:w="1696" w:type="dxa"/>
            <w:vAlign w:val="center"/>
          </w:tcPr>
          <w:p w14:paraId="26D90DC6" w14:textId="67EC285D" w:rsidR="00723ED1" w:rsidRPr="004A1198" w:rsidRDefault="00B05715" w:rsidP="3116A0FB">
            <w:pPr>
              <w:rPr>
                <w:rFonts w:ascii="Trebuchet MS" w:hAnsi="Trebuchet MS"/>
                <w:sz w:val="20"/>
                <w:szCs w:val="20"/>
              </w:rPr>
            </w:pPr>
            <w:r>
              <w:rPr>
                <w:rFonts w:ascii="Trebuchet MS" w:hAnsi="Trebuchet MS"/>
                <w:sz w:val="20"/>
                <w:szCs w:val="20"/>
              </w:rPr>
              <w:t>Mark Norbury</w:t>
            </w:r>
          </w:p>
        </w:tc>
        <w:tc>
          <w:tcPr>
            <w:tcW w:w="1843" w:type="dxa"/>
            <w:vAlign w:val="center"/>
          </w:tcPr>
          <w:p w14:paraId="6FF23912" w14:textId="20939BDE" w:rsidR="00723ED1" w:rsidRPr="004A1198" w:rsidRDefault="3116A0FB" w:rsidP="3116A0FB">
            <w:pPr>
              <w:rPr>
                <w:rFonts w:ascii="Trebuchet MS" w:hAnsi="Trebuchet MS"/>
                <w:sz w:val="20"/>
                <w:szCs w:val="20"/>
              </w:rPr>
            </w:pPr>
            <w:r w:rsidRPr="3116A0FB">
              <w:rPr>
                <w:rFonts w:ascii="Trebuchet MS" w:hAnsi="Trebuchet MS"/>
                <w:sz w:val="20"/>
                <w:szCs w:val="20"/>
              </w:rPr>
              <w:t>Security Manager</w:t>
            </w:r>
          </w:p>
        </w:tc>
        <w:tc>
          <w:tcPr>
            <w:tcW w:w="1418" w:type="dxa"/>
            <w:vAlign w:val="center"/>
          </w:tcPr>
          <w:p w14:paraId="3A846711" w14:textId="30D1194A" w:rsidR="00723ED1" w:rsidRPr="004A1198" w:rsidRDefault="3116A0FB" w:rsidP="3116A0FB">
            <w:pPr>
              <w:rPr>
                <w:rFonts w:ascii="Trebuchet MS" w:hAnsi="Trebuchet MS"/>
                <w:sz w:val="20"/>
                <w:szCs w:val="20"/>
              </w:rPr>
            </w:pPr>
            <w:r w:rsidRPr="3116A0FB">
              <w:rPr>
                <w:rFonts w:ascii="Trebuchet MS" w:hAnsi="Trebuchet MS"/>
                <w:sz w:val="20"/>
                <w:szCs w:val="20"/>
              </w:rPr>
              <w:t xml:space="preserve">Showsec </w:t>
            </w:r>
          </w:p>
        </w:tc>
        <w:tc>
          <w:tcPr>
            <w:tcW w:w="3336" w:type="dxa"/>
            <w:vAlign w:val="center"/>
          </w:tcPr>
          <w:p w14:paraId="0472D703" w14:textId="48DF0814" w:rsidR="00723ED1" w:rsidRPr="004A1198" w:rsidRDefault="3116A0FB" w:rsidP="3116A0FB">
            <w:pPr>
              <w:rPr>
                <w:rFonts w:ascii="Trebuchet MS" w:hAnsi="Trebuchet MS"/>
                <w:sz w:val="20"/>
                <w:szCs w:val="20"/>
              </w:rPr>
            </w:pPr>
            <w:r w:rsidRPr="3116A0FB">
              <w:rPr>
                <w:rFonts w:ascii="Trebuchet MS" w:hAnsi="Trebuchet MS"/>
                <w:sz w:val="20"/>
                <w:szCs w:val="20"/>
              </w:rPr>
              <w:t>Management of security and stewarding personnel</w:t>
            </w:r>
          </w:p>
        </w:tc>
      </w:tr>
      <w:tr w:rsidR="00723ED1" w14:paraId="22781E5D" w14:textId="77777777" w:rsidTr="3116A0FB">
        <w:trPr>
          <w:trHeight w:val="397"/>
        </w:trPr>
        <w:tc>
          <w:tcPr>
            <w:tcW w:w="1696" w:type="dxa"/>
            <w:vAlign w:val="center"/>
          </w:tcPr>
          <w:p w14:paraId="7CBB71F4" w14:textId="21B25EBB" w:rsidR="00723ED1" w:rsidRPr="004A1198" w:rsidRDefault="00910A6B" w:rsidP="3116A0FB">
            <w:pPr>
              <w:rPr>
                <w:rFonts w:ascii="Trebuchet MS" w:hAnsi="Trebuchet MS"/>
                <w:sz w:val="20"/>
                <w:szCs w:val="20"/>
              </w:rPr>
            </w:pPr>
            <w:r>
              <w:rPr>
                <w:rFonts w:ascii="Trebuchet MS" w:hAnsi="Trebuchet MS"/>
                <w:sz w:val="20"/>
                <w:szCs w:val="20"/>
              </w:rPr>
              <w:t>Chris Bilton</w:t>
            </w:r>
          </w:p>
        </w:tc>
        <w:tc>
          <w:tcPr>
            <w:tcW w:w="1843" w:type="dxa"/>
            <w:vAlign w:val="center"/>
          </w:tcPr>
          <w:p w14:paraId="3E0F9F31" w14:textId="0E5EFB17" w:rsidR="00723ED1" w:rsidRPr="004A1198" w:rsidRDefault="3116A0FB" w:rsidP="3116A0FB">
            <w:pPr>
              <w:rPr>
                <w:rFonts w:ascii="Trebuchet MS" w:hAnsi="Trebuchet MS"/>
                <w:sz w:val="20"/>
                <w:szCs w:val="20"/>
              </w:rPr>
            </w:pPr>
            <w:r w:rsidRPr="3116A0FB">
              <w:rPr>
                <w:rFonts w:ascii="Trebuchet MS" w:hAnsi="Trebuchet MS"/>
                <w:sz w:val="20"/>
                <w:szCs w:val="20"/>
              </w:rPr>
              <w:t>Medical Manager</w:t>
            </w:r>
          </w:p>
        </w:tc>
        <w:tc>
          <w:tcPr>
            <w:tcW w:w="1418" w:type="dxa"/>
            <w:vAlign w:val="center"/>
          </w:tcPr>
          <w:p w14:paraId="785AF6E2" w14:textId="1C487D7B"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3336" w:type="dxa"/>
            <w:vAlign w:val="center"/>
          </w:tcPr>
          <w:p w14:paraId="54BE455F" w14:textId="7E7CA2B0" w:rsidR="00723ED1" w:rsidRPr="004A1198" w:rsidRDefault="3116A0FB" w:rsidP="3116A0FB">
            <w:pPr>
              <w:rPr>
                <w:rFonts w:ascii="Trebuchet MS" w:hAnsi="Trebuchet MS"/>
                <w:sz w:val="20"/>
                <w:szCs w:val="20"/>
              </w:rPr>
            </w:pPr>
            <w:r w:rsidRPr="3116A0FB">
              <w:rPr>
                <w:rFonts w:ascii="Trebuchet MS" w:hAnsi="Trebuchet MS"/>
                <w:sz w:val="20"/>
                <w:szCs w:val="20"/>
              </w:rPr>
              <w:t>Management of medical personnel</w:t>
            </w:r>
          </w:p>
        </w:tc>
      </w:tr>
      <w:tr w:rsidR="00723ED1" w14:paraId="321C901A" w14:textId="77777777" w:rsidTr="3116A0FB">
        <w:trPr>
          <w:trHeight w:val="397"/>
        </w:trPr>
        <w:tc>
          <w:tcPr>
            <w:tcW w:w="1696" w:type="dxa"/>
            <w:vAlign w:val="center"/>
          </w:tcPr>
          <w:p w14:paraId="6C3194ED" w14:textId="5FC90111" w:rsidR="00723ED1" w:rsidRPr="004A1198" w:rsidRDefault="3116A0FB" w:rsidP="3116A0FB">
            <w:pPr>
              <w:rPr>
                <w:rFonts w:ascii="Trebuchet MS" w:hAnsi="Trebuchet MS"/>
                <w:sz w:val="20"/>
                <w:szCs w:val="20"/>
              </w:rPr>
            </w:pPr>
            <w:r w:rsidRPr="3116A0FB">
              <w:rPr>
                <w:rFonts w:ascii="Trebuchet MS" w:hAnsi="Trebuchet MS"/>
                <w:sz w:val="20"/>
                <w:szCs w:val="20"/>
              </w:rPr>
              <w:t>Rebecca Clark</w:t>
            </w:r>
          </w:p>
        </w:tc>
        <w:tc>
          <w:tcPr>
            <w:tcW w:w="1843" w:type="dxa"/>
            <w:vAlign w:val="center"/>
          </w:tcPr>
          <w:p w14:paraId="452B45C1" w14:textId="0AC599FC" w:rsidR="00723ED1" w:rsidRPr="004A1198" w:rsidRDefault="3116A0FB" w:rsidP="3116A0FB">
            <w:pPr>
              <w:rPr>
                <w:rFonts w:ascii="Trebuchet MS" w:hAnsi="Trebuchet MS"/>
                <w:sz w:val="20"/>
                <w:szCs w:val="20"/>
              </w:rPr>
            </w:pPr>
            <w:r w:rsidRPr="3116A0FB">
              <w:rPr>
                <w:rFonts w:ascii="Trebuchet MS" w:hAnsi="Trebuchet MS"/>
                <w:sz w:val="20"/>
                <w:szCs w:val="20"/>
              </w:rPr>
              <w:t>Event Logger</w:t>
            </w:r>
          </w:p>
        </w:tc>
        <w:tc>
          <w:tcPr>
            <w:tcW w:w="1418" w:type="dxa"/>
            <w:vAlign w:val="center"/>
          </w:tcPr>
          <w:p w14:paraId="281FC81E" w14:textId="5439A990"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664CF9EB" w14:textId="0F38784D" w:rsidR="00723ED1" w:rsidRPr="004A1198" w:rsidRDefault="3116A0FB" w:rsidP="3116A0FB">
            <w:pPr>
              <w:rPr>
                <w:rFonts w:ascii="Trebuchet MS" w:hAnsi="Trebuchet MS"/>
                <w:sz w:val="20"/>
                <w:szCs w:val="20"/>
              </w:rPr>
            </w:pPr>
            <w:r w:rsidRPr="3116A0FB">
              <w:rPr>
                <w:rFonts w:ascii="Trebuchet MS" w:hAnsi="Trebuchet MS"/>
                <w:sz w:val="20"/>
                <w:szCs w:val="20"/>
              </w:rPr>
              <w:t>Recording of key decisions</w:t>
            </w:r>
          </w:p>
        </w:tc>
      </w:tr>
      <w:tr w:rsidR="004A1198" w14:paraId="163482A4" w14:textId="77777777" w:rsidTr="3116A0FB">
        <w:trPr>
          <w:trHeight w:val="549"/>
        </w:trPr>
        <w:tc>
          <w:tcPr>
            <w:tcW w:w="1696" w:type="dxa"/>
            <w:vAlign w:val="center"/>
          </w:tcPr>
          <w:p w14:paraId="3C4A15A3" w14:textId="2FB42659" w:rsidR="004A1198"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3116A0FB" w:rsidP="3116A0FB">
            <w:pPr>
              <w:rPr>
                <w:rFonts w:ascii="Trebuchet MS" w:hAnsi="Trebuchet MS"/>
                <w:sz w:val="20"/>
                <w:szCs w:val="20"/>
              </w:rPr>
            </w:pPr>
            <w:r w:rsidRPr="3116A0FB">
              <w:rPr>
                <w:rFonts w:ascii="Trebuchet MS" w:hAnsi="Trebuchet MS"/>
                <w:sz w:val="20"/>
                <w:szCs w:val="20"/>
              </w:rPr>
              <w:t>Emergency Services</w:t>
            </w:r>
          </w:p>
        </w:tc>
        <w:tc>
          <w:tcPr>
            <w:tcW w:w="3336" w:type="dxa"/>
            <w:vAlign w:val="center"/>
          </w:tcPr>
          <w:p w14:paraId="3DFC617B" w14:textId="5917360D" w:rsidR="004A1198" w:rsidRPr="004A1198" w:rsidRDefault="3116A0FB" w:rsidP="3116A0FB">
            <w:pPr>
              <w:rPr>
                <w:rFonts w:ascii="Trebuchet MS" w:hAnsi="Trebuchet MS"/>
                <w:sz w:val="20"/>
                <w:szCs w:val="20"/>
              </w:rPr>
            </w:pPr>
            <w:r w:rsidRPr="3116A0FB">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6251E014" w:rsidR="006B2D04" w:rsidRDefault="006B2D04" w:rsidP="56216340">
      <w:pPr>
        <w:rPr>
          <w:rFonts w:ascii="Trebuchet MS" w:eastAsia="Trebuchet MS" w:hAnsi="Trebuchet MS" w:cs="Trebuchet MS"/>
          <w:b/>
          <w:bCs/>
        </w:rPr>
      </w:pPr>
    </w:p>
    <w:p w14:paraId="7A0E4E4E" w14:textId="22FAE428" w:rsidR="00910A6B" w:rsidRDefault="00910A6B" w:rsidP="56216340">
      <w:pPr>
        <w:rPr>
          <w:rFonts w:ascii="Trebuchet MS" w:eastAsia="Trebuchet MS" w:hAnsi="Trebuchet MS" w:cs="Trebuchet MS"/>
          <w:b/>
          <w:bCs/>
        </w:rPr>
      </w:pPr>
    </w:p>
    <w:p w14:paraId="6AAA9FBB" w14:textId="77777777" w:rsidR="00683787" w:rsidRDefault="00683787" w:rsidP="56216340">
      <w:pPr>
        <w:rPr>
          <w:rFonts w:ascii="Trebuchet MS" w:eastAsia="Trebuchet MS" w:hAnsi="Trebuchet MS" w:cs="Trebuchet MS"/>
          <w:b/>
          <w:bCs/>
        </w:rPr>
      </w:pPr>
    </w:p>
    <w:p w14:paraId="2EBECBAF" w14:textId="77777777" w:rsidR="00683787" w:rsidRDefault="00683787" w:rsidP="56216340">
      <w:pPr>
        <w:rPr>
          <w:rFonts w:ascii="Trebuchet MS" w:eastAsia="Trebuchet MS" w:hAnsi="Trebuchet MS" w:cs="Trebuchet MS"/>
          <w:b/>
          <w:bCs/>
        </w:rPr>
      </w:pPr>
    </w:p>
    <w:p w14:paraId="6898D0FD" w14:textId="499660A3" w:rsidR="00683787" w:rsidRPr="00683787" w:rsidRDefault="00683787" w:rsidP="56216340">
      <w:pPr>
        <w:rPr>
          <w:rFonts w:ascii="Trebuchet MS" w:eastAsia="Trebuchet MS" w:hAnsi="Trebuchet MS" w:cs="Trebuchet MS"/>
          <w:b/>
          <w:bCs/>
        </w:rPr>
      </w:pPr>
      <w:r w:rsidRPr="00683787">
        <w:rPr>
          <w:rFonts w:ascii="Trebuchet MS" w:eastAsia="Trebuchet MS" w:hAnsi="Trebuchet MS" w:cs="Trebuchet MS"/>
          <w:b/>
          <w:bCs/>
        </w:rPr>
        <w:t>Communications</w:t>
      </w:r>
    </w:p>
    <w:p w14:paraId="0E0FA495" w14:textId="711FC4CD" w:rsidR="00910A6B" w:rsidRDefault="00910A6B" w:rsidP="56216340">
      <w:pPr>
        <w:rPr>
          <w:rFonts w:ascii="Trebuchet MS" w:eastAsia="Trebuchet MS" w:hAnsi="Trebuchet MS" w:cs="Trebuchet MS"/>
          <w:b/>
          <w:bCs/>
        </w:rPr>
      </w:pPr>
    </w:p>
    <w:p w14:paraId="6C4033D1" w14:textId="5C51CBEB" w:rsidR="00683787" w:rsidRDefault="00683787" w:rsidP="56216340">
      <w:pPr>
        <w:rPr>
          <w:rFonts w:ascii="Trebuchet MS" w:eastAsia="Trebuchet MS" w:hAnsi="Trebuchet MS" w:cs="Trebuchet MS"/>
          <w:bCs/>
        </w:rPr>
      </w:pPr>
      <w:r>
        <w:rPr>
          <w:rFonts w:ascii="Trebuchet MS" w:eastAsia="Trebuchet MS" w:hAnsi="Trebuchet MS" w:cs="Trebuchet MS"/>
          <w:bCs/>
        </w:rPr>
        <w:t>Event communications will be via 2 way radio.  Due to Veterans day being on the same day only 2 radio channels will be available for this event, the channel allocation is:</w:t>
      </w:r>
    </w:p>
    <w:p w14:paraId="2919C2C5" w14:textId="77777777" w:rsidR="00683787" w:rsidRDefault="00683787" w:rsidP="56216340">
      <w:pPr>
        <w:rPr>
          <w:rFonts w:ascii="Trebuchet MS" w:eastAsia="Trebuchet MS" w:hAnsi="Trebuchet MS" w:cs="Trebuchet MS"/>
          <w:bCs/>
        </w:rPr>
      </w:pPr>
    </w:p>
    <w:p w14:paraId="4908D3BB" w14:textId="54AF5622" w:rsidR="00683787" w:rsidRDefault="00683787" w:rsidP="56216340">
      <w:pPr>
        <w:rPr>
          <w:rFonts w:ascii="Trebuchet MS" w:eastAsia="Trebuchet MS" w:hAnsi="Trebuchet MS" w:cs="Trebuchet MS"/>
          <w:bCs/>
        </w:rPr>
      </w:pPr>
      <w:r>
        <w:rPr>
          <w:rFonts w:ascii="Trebuchet MS" w:eastAsia="Trebuchet MS" w:hAnsi="Trebuchet MS" w:cs="Trebuchet MS"/>
          <w:bCs/>
        </w:rPr>
        <w:t>Channel 6</w:t>
      </w:r>
      <w:r>
        <w:rPr>
          <w:rFonts w:ascii="Trebuchet MS" w:eastAsia="Trebuchet MS" w:hAnsi="Trebuchet MS" w:cs="Trebuchet MS"/>
          <w:bCs/>
        </w:rPr>
        <w:tab/>
        <w:t>Event Management</w:t>
      </w:r>
    </w:p>
    <w:p w14:paraId="72AF9335" w14:textId="35938F21" w:rsidR="00683787" w:rsidRDefault="00683787" w:rsidP="56216340">
      <w:pPr>
        <w:rPr>
          <w:rFonts w:ascii="Trebuchet MS" w:eastAsia="Trebuchet MS" w:hAnsi="Trebuchet MS" w:cs="Trebuchet MS"/>
          <w:bCs/>
        </w:rPr>
      </w:pPr>
      <w:r>
        <w:rPr>
          <w:rFonts w:ascii="Trebuchet MS" w:eastAsia="Trebuchet MS" w:hAnsi="Trebuchet MS" w:cs="Trebuchet MS"/>
          <w:bCs/>
        </w:rPr>
        <w:t>Channel 7</w:t>
      </w:r>
      <w:r>
        <w:rPr>
          <w:rFonts w:ascii="Trebuchet MS" w:eastAsia="Trebuchet MS" w:hAnsi="Trebuchet MS" w:cs="Trebuchet MS"/>
          <w:bCs/>
        </w:rPr>
        <w:tab/>
        <w:t>Production</w:t>
      </w:r>
    </w:p>
    <w:p w14:paraId="6588362F" w14:textId="77777777" w:rsidR="00683787" w:rsidRDefault="00683787"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734"/>
        <w:gridCol w:w="3041"/>
        <w:gridCol w:w="3544"/>
        <w:gridCol w:w="974"/>
      </w:tblGrid>
      <w:tr w:rsidR="00683787" w14:paraId="520F86A1" w14:textId="77777777" w:rsidTr="00683787">
        <w:trPr>
          <w:trHeight w:val="403"/>
        </w:trPr>
        <w:tc>
          <w:tcPr>
            <w:tcW w:w="714" w:type="dxa"/>
            <w:shd w:val="clear" w:color="auto" w:fill="BFBFBF" w:themeFill="background1" w:themeFillShade="BF"/>
            <w:vAlign w:val="center"/>
          </w:tcPr>
          <w:p w14:paraId="1B614A47" w14:textId="470368A6"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Radio</w:t>
            </w:r>
          </w:p>
        </w:tc>
        <w:tc>
          <w:tcPr>
            <w:tcW w:w="3066" w:type="dxa"/>
            <w:shd w:val="clear" w:color="auto" w:fill="BFBFBF" w:themeFill="background1" w:themeFillShade="BF"/>
            <w:vAlign w:val="center"/>
          </w:tcPr>
          <w:p w14:paraId="7E6B3B10" w14:textId="4A269195"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Name</w:t>
            </w:r>
          </w:p>
        </w:tc>
        <w:tc>
          <w:tcPr>
            <w:tcW w:w="3576" w:type="dxa"/>
            <w:shd w:val="clear" w:color="auto" w:fill="BFBFBF" w:themeFill="background1" w:themeFillShade="BF"/>
            <w:vAlign w:val="center"/>
          </w:tcPr>
          <w:p w14:paraId="72C5DAA2" w14:textId="44ABCD2E"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Role</w:t>
            </w:r>
          </w:p>
        </w:tc>
        <w:tc>
          <w:tcPr>
            <w:tcW w:w="937" w:type="dxa"/>
            <w:shd w:val="clear" w:color="auto" w:fill="BFBFBF" w:themeFill="background1" w:themeFillShade="BF"/>
            <w:vAlign w:val="center"/>
          </w:tcPr>
          <w:p w14:paraId="2B616294" w14:textId="0DEB4591"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Channel</w:t>
            </w:r>
          </w:p>
        </w:tc>
      </w:tr>
      <w:tr w:rsidR="00683787" w14:paraId="330E4F42" w14:textId="77777777" w:rsidTr="00683787">
        <w:trPr>
          <w:trHeight w:val="403"/>
        </w:trPr>
        <w:tc>
          <w:tcPr>
            <w:tcW w:w="714" w:type="dxa"/>
            <w:vAlign w:val="center"/>
          </w:tcPr>
          <w:p w14:paraId="38ACB78A" w14:textId="6B8EAB73" w:rsidR="00683787"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1</w:t>
            </w:r>
          </w:p>
        </w:tc>
        <w:tc>
          <w:tcPr>
            <w:tcW w:w="3066" w:type="dxa"/>
            <w:vAlign w:val="center"/>
          </w:tcPr>
          <w:p w14:paraId="5509F5EF" w14:textId="5F829F31"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Chris Clay</w:t>
            </w:r>
          </w:p>
        </w:tc>
        <w:tc>
          <w:tcPr>
            <w:tcW w:w="3576" w:type="dxa"/>
            <w:vAlign w:val="center"/>
          </w:tcPr>
          <w:p w14:paraId="7A2CB2A1" w14:textId="3121FC49"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Manger</w:t>
            </w:r>
          </w:p>
        </w:tc>
        <w:tc>
          <w:tcPr>
            <w:tcW w:w="937" w:type="dxa"/>
            <w:vAlign w:val="center"/>
          </w:tcPr>
          <w:p w14:paraId="1FCDBE68" w14:textId="768B178F"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6</w:t>
            </w:r>
          </w:p>
        </w:tc>
      </w:tr>
      <w:tr w:rsidR="00EC28D6" w14:paraId="20291183" w14:textId="77777777" w:rsidTr="00683787">
        <w:trPr>
          <w:trHeight w:val="403"/>
        </w:trPr>
        <w:tc>
          <w:tcPr>
            <w:tcW w:w="714" w:type="dxa"/>
            <w:vAlign w:val="center"/>
          </w:tcPr>
          <w:p w14:paraId="6741500B" w14:textId="5B5457FB" w:rsidR="00EC28D6"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2</w:t>
            </w:r>
          </w:p>
        </w:tc>
        <w:tc>
          <w:tcPr>
            <w:tcW w:w="3066" w:type="dxa"/>
            <w:vAlign w:val="center"/>
          </w:tcPr>
          <w:p w14:paraId="4FA89E25" w14:textId="5113B419"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Chris Clay</w:t>
            </w:r>
          </w:p>
        </w:tc>
        <w:tc>
          <w:tcPr>
            <w:tcW w:w="3576" w:type="dxa"/>
            <w:vAlign w:val="center"/>
          </w:tcPr>
          <w:p w14:paraId="12C7DDB7" w14:textId="7BF0F354"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Manager</w:t>
            </w:r>
          </w:p>
        </w:tc>
        <w:tc>
          <w:tcPr>
            <w:tcW w:w="937" w:type="dxa"/>
            <w:vAlign w:val="center"/>
          </w:tcPr>
          <w:p w14:paraId="18917B04" w14:textId="65B3CBF5"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5957882C" w14:textId="77777777" w:rsidTr="00683787">
        <w:trPr>
          <w:trHeight w:val="403"/>
        </w:trPr>
        <w:tc>
          <w:tcPr>
            <w:tcW w:w="714" w:type="dxa"/>
            <w:vAlign w:val="center"/>
          </w:tcPr>
          <w:p w14:paraId="591F3D78" w14:textId="4DC0261A" w:rsidR="00EC28D6"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3</w:t>
            </w:r>
          </w:p>
        </w:tc>
        <w:tc>
          <w:tcPr>
            <w:tcW w:w="3066" w:type="dxa"/>
            <w:vAlign w:val="center"/>
          </w:tcPr>
          <w:p w14:paraId="1E860ED8" w14:textId="3DA46C51"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17F43DAD" w14:textId="67DC31FF"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Control</w:t>
            </w:r>
          </w:p>
        </w:tc>
        <w:tc>
          <w:tcPr>
            <w:tcW w:w="937" w:type="dxa"/>
            <w:vAlign w:val="center"/>
          </w:tcPr>
          <w:p w14:paraId="0FEEDB16" w14:textId="0576E3EC"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6</w:t>
            </w:r>
          </w:p>
        </w:tc>
      </w:tr>
      <w:tr w:rsidR="00EC28D6" w14:paraId="1AACB8A3" w14:textId="77777777" w:rsidTr="00683787">
        <w:trPr>
          <w:trHeight w:val="403"/>
        </w:trPr>
        <w:tc>
          <w:tcPr>
            <w:tcW w:w="714" w:type="dxa"/>
            <w:vAlign w:val="center"/>
          </w:tcPr>
          <w:p w14:paraId="6C0D0608" w14:textId="3D1297DF"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4</w:t>
            </w:r>
          </w:p>
        </w:tc>
        <w:tc>
          <w:tcPr>
            <w:tcW w:w="3066" w:type="dxa"/>
            <w:vAlign w:val="center"/>
          </w:tcPr>
          <w:p w14:paraId="4AAD44DC" w14:textId="0D591643"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743791BF" w14:textId="2DB7D06C"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Control</w:t>
            </w:r>
          </w:p>
        </w:tc>
        <w:tc>
          <w:tcPr>
            <w:tcW w:w="937" w:type="dxa"/>
            <w:vAlign w:val="center"/>
          </w:tcPr>
          <w:p w14:paraId="12DF46D3" w14:textId="7FC38F08"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763BED9A" w14:textId="77777777" w:rsidTr="00683787">
        <w:trPr>
          <w:trHeight w:val="403"/>
        </w:trPr>
        <w:tc>
          <w:tcPr>
            <w:tcW w:w="714" w:type="dxa"/>
            <w:vAlign w:val="center"/>
          </w:tcPr>
          <w:p w14:paraId="0A2456CE" w14:textId="0C5310E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5</w:t>
            </w:r>
          </w:p>
        </w:tc>
        <w:tc>
          <w:tcPr>
            <w:tcW w:w="3066" w:type="dxa"/>
            <w:vAlign w:val="center"/>
          </w:tcPr>
          <w:p w14:paraId="2F22DC4D" w14:textId="69BC567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Aidan Lesser</w:t>
            </w:r>
          </w:p>
        </w:tc>
        <w:tc>
          <w:tcPr>
            <w:tcW w:w="3576" w:type="dxa"/>
            <w:vAlign w:val="center"/>
          </w:tcPr>
          <w:p w14:paraId="676A4A0A" w14:textId="794D15C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I Feel Love Event Manager</w:t>
            </w:r>
          </w:p>
        </w:tc>
        <w:tc>
          <w:tcPr>
            <w:tcW w:w="937" w:type="dxa"/>
            <w:vAlign w:val="center"/>
          </w:tcPr>
          <w:p w14:paraId="73A75A31" w14:textId="1D4A30C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742932CC" w14:textId="77777777" w:rsidTr="00683787">
        <w:trPr>
          <w:trHeight w:val="403"/>
        </w:trPr>
        <w:tc>
          <w:tcPr>
            <w:tcW w:w="714" w:type="dxa"/>
            <w:vAlign w:val="center"/>
          </w:tcPr>
          <w:p w14:paraId="3A25A0A2" w14:textId="423D9A3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c>
          <w:tcPr>
            <w:tcW w:w="3066" w:type="dxa"/>
            <w:vAlign w:val="center"/>
          </w:tcPr>
          <w:p w14:paraId="50903F1E" w14:textId="5051B64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Cian Smyth</w:t>
            </w:r>
          </w:p>
        </w:tc>
        <w:tc>
          <w:tcPr>
            <w:tcW w:w="3576" w:type="dxa"/>
            <w:vAlign w:val="center"/>
          </w:tcPr>
          <w:p w14:paraId="48D23AB0" w14:textId="69CA7F2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Producer</w:t>
            </w:r>
          </w:p>
        </w:tc>
        <w:tc>
          <w:tcPr>
            <w:tcW w:w="937" w:type="dxa"/>
            <w:vAlign w:val="center"/>
          </w:tcPr>
          <w:p w14:paraId="44225525" w14:textId="187D18A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86FC81A" w14:textId="77777777" w:rsidTr="00683787">
        <w:trPr>
          <w:trHeight w:val="403"/>
        </w:trPr>
        <w:tc>
          <w:tcPr>
            <w:tcW w:w="714" w:type="dxa"/>
            <w:vAlign w:val="center"/>
          </w:tcPr>
          <w:p w14:paraId="5F6CA05F" w14:textId="135C42F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c>
          <w:tcPr>
            <w:tcW w:w="3066" w:type="dxa"/>
            <w:vAlign w:val="center"/>
          </w:tcPr>
          <w:p w14:paraId="655140EA" w14:textId="55810BE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Melissa McVeigh</w:t>
            </w:r>
          </w:p>
        </w:tc>
        <w:tc>
          <w:tcPr>
            <w:tcW w:w="3576" w:type="dxa"/>
            <w:vAlign w:val="center"/>
          </w:tcPr>
          <w:p w14:paraId="79343A21" w14:textId="52B2ED3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Deputy Event Manager</w:t>
            </w:r>
          </w:p>
        </w:tc>
        <w:tc>
          <w:tcPr>
            <w:tcW w:w="937" w:type="dxa"/>
            <w:vAlign w:val="center"/>
          </w:tcPr>
          <w:p w14:paraId="63A6FE1F" w14:textId="354355A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72F19545" w14:textId="77777777" w:rsidTr="00683787">
        <w:trPr>
          <w:trHeight w:val="403"/>
        </w:trPr>
        <w:tc>
          <w:tcPr>
            <w:tcW w:w="714" w:type="dxa"/>
            <w:vAlign w:val="center"/>
          </w:tcPr>
          <w:p w14:paraId="17F55F48" w14:textId="38F862E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8</w:t>
            </w:r>
          </w:p>
        </w:tc>
        <w:tc>
          <w:tcPr>
            <w:tcW w:w="3066" w:type="dxa"/>
            <w:vAlign w:val="center"/>
          </w:tcPr>
          <w:p w14:paraId="3B5508F3" w14:textId="2BF785B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Haitham Ridha</w:t>
            </w:r>
          </w:p>
        </w:tc>
        <w:tc>
          <w:tcPr>
            <w:tcW w:w="3576" w:type="dxa"/>
            <w:vAlign w:val="center"/>
          </w:tcPr>
          <w:p w14:paraId="48452A2B" w14:textId="51D2C8F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Assistant Producer</w:t>
            </w:r>
          </w:p>
        </w:tc>
        <w:tc>
          <w:tcPr>
            <w:tcW w:w="937" w:type="dxa"/>
            <w:vAlign w:val="center"/>
          </w:tcPr>
          <w:p w14:paraId="206F8FEF" w14:textId="1E7406F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70146198" w14:textId="77777777" w:rsidTr="00683787">
        <w:trPr>
          <w:trHeight w:val="403"/>
        </w:trPr>
        <w:tc>
          <w:tcPr>
            <w:tcW w:w="714" w:type="dxa"/>
            <w:vAlign w:val="center"/>
          </w:tcPr>
          <w:p w14:paraId="0979254A" w14:textId="58F0F53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9</w:t>
            </w:r>
          </w:p>
        </w:tc>
        <w:tc>
          <w:tcPr>
            <w:tcW w:w="3066" w:type="dxa"/>
            <w:vAlign w:val="center"/>
          </w:tcPr>
          <w:p w14:paraId="07982E7A" w14:textId="2EFBEF2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Jenny Hutt</w:t>
            </w:r>
          </w:p>
        </w:tc>
        <w:tc>
          <w:tcPr>
            <w:tcW w:w="3576" w:type="dxa"/>
            <w:vAlign w:val="center"/>
          </w:tcPr>
          <w:p w14:paraId="743BA056" w14:textId="1212C9D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2E82EEEA" w14:textId="75D7188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324935EB" w14:textId="77777777" w:rsidTr="00683787">
        <w:trPr>
          <w:trHeight w:val="403"/>
        </w:trPr>
        <w:tc>
          <w:tcPr>
            <w:tcW w:w="714" w:type="dxa"/>
            <w:vAlign w:val="center"/>
          </w:tcPr>
          <w:p w14:paraId="053B7377" w14:textId="3DA63CA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10</w:t>
            </w:r>
          </w:p>
        </w:tc>
        <w:tc>
          <w:tcPr>
            <w:tcW w:w="3066" w:type="dxa"/>
            <w:vAlign w:val="center"/>
          </w:tcPr>
          <w:p w14:paraId="54C958C6" w14:textId="2D70D88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Mark Norbury</w:t>
            </w:r>
          </w:p>
        </w:tc>
        <w:tc>
          <w:tcPr>
            <w:tcW w:w="3576" w:type="dxa"/>
            <w:vAlign w:val="center"/>
          </w:tcPr>
          <w:p w14:paraId="4B5F8BC5" w14:textId="5D2FD6C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Security Manager</w:t>
            </w:r>
          </w:p>
        </w:tc>
        <w:tc>
          <w:tcPr>
            <w:tcW w:w="937" w:type="dxa"/>
            <w:vAlign w:val="center"/>
          </w:tcPr>
          <w:p w14:paraId="2B81EC0B" w14:textId="0F4ECC4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67D36996" w14:textId="77777777" w:rsidTr="00683787">
        <w:trPr>
          <w:trHeight w:val="403"/>
        </w:trPr>
        <w:tc>
          <w:tcPr>
            <w:tcW w:w="714" w:type="dxa"/>
            <w:vAlign w:val="center"/>
          </w:tcPr>
          <w:p w14:paraId="3F45829C" w14:textId="348688D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11</w:t>
            </w:r>
          </w:p>
        </w:tc>
        <w:tc>
          <w:tcPr>
            <w:tcW w:w="3066" w:type="dxa"/>
            <w:vAlign w:val="center"/>
          </w:tcPr>
          <w:p w14:paraId="68B0801F" w14:textId="283C88C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Chris Bilton </w:t>
            </w:r>
          </w:p>
        </w:tc>
        <w:tc>
          <w:tcPr>
            <w:tcW w:w="3576" w:type="dxa"/>
            <w:vAlign w:val="center"/>
          </w:tcPr>
          <w:p w14:paraId="56302337" w14:textId="355830F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Medical Manager</w:t>
            </w:r>
          </w:p>
        </w:tc>
        <w:tc>
          <w:tcPr>
            <w:tcW w:w="937" w:type="dxa"/>
            <w:vAlign w:val="center"/>
          </w:tcPr>
          <w:p w14:paraId="0FC3DBC9" w14:textId="135BDC3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0F48AE26" w14:textId="77777777" w:rsidTr="00683787">
        <w:trPr>
          <w:trHeight w:val="403"/>
        </w:trPr>
        <w:tc>
          <w:tcPr>
            <w:tcW w:w="714" w:type="dxa"/>
            <w:vAlign w:val="center"/>
          </w:tcPr>
          <w:p w14:paraId="19A79B09" w14:textId="724DAD8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12</w:t>
            </w:r>
          </w:p>
        </w:tc>
        <w:tc>
          <w:tcPr>
            <w:tcW w:w="3066" w:type="dxa"/>
            <w:vAlign w:val="center"/>
          </w:tcPr>
          <w:p w14:paraId="4DF36197" w14:textId="29084B4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Joanna Morley </w:t>
            </w:r>
          </w:p>
        </w:tc>
        <w:tc>
          <w:tcPr>
            <w:tcW w:w="3576" w:type="dxa"/>
            <w:vAlign w:val="center"/>
          </w:tcPr>
          <w:p w14:paraId="0CF3B5F9" w14:textId="3E3C8DE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Assistant</w:t>
            </w:r>
          </w:p>
        </w:tc>
        <w:tc>
          <w:tcPr>
            <w:tcW w:w="937" w:type="dxa"/>
            <w:vAlign w:val="center"/>
          </w:tcPr>
          <w:p w14:paraId="7C98DC4F" w14:textId="341BB53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4EEDCBA7" w14:textId="77777777" w:rsidTr="00683787">
        <w:trPr>
          <w:trHeight w:val="403"/>
        </w:trPr>
        <w:tc>
          <w:tcPr>
            <w:tcW w:w="714" w:type="dxa"/>
            <w:vAlign w:val="center"/>
          </w:tcPr>
          <w:p w14:paraId="2E9AB3B0" w14:textId="13AA9E2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13</w:t>
            </w:r>
          </w:p>
        </w:tc>
        <w:tc>
          <w:tcPr>
            <w:tcW w:w="3066" w:type="dxa"/>
            <w:vAlign w:val="center"/>
          </w:tcPr>
          <w:p w14:paraId="7FEC24C0" w14:textId="59E8457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214AD456" w14:textId="3EBEB13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1</w:t>
            </w:r>
          </w:p>
        </w:tc>
        <w:tc>
          <w:tcPr>
            <w:tcW w:w="937" w:type="dxa"/>
            <w:vAlign w:val="center"/>
          </w:tcPr>
          <w:p w14:paraId="4EC0A103" w14:textId="34A0640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65394E2F" w14:textId="77777777" w:rsidTr="00683787">
        <w:trPr>
          <w:trHeight w:val="403"/>
        </w:trPr>
        <w:tc>
          <w:tcPr>
            <w:tcW w:w="714" w:type="dxa"/>
            <w:vAlign w:val="center"/>
          </w:tcPr>
          <w:p w14:paraId="449ADB0C" w14:textId="6279524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14</w:t>
            </w:r>
          </w:p>
        </w:tc>
        <w:tc>
          <w:tcPr>
            <w:tcW w:w="3066" w:type="dxa"/>
            <w:vAlign w:val="center"/>
          </w:tcPr>
          <w:p w14:paraId="03D22F82" w14:textId="6356CC5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31754107" w14:textId="13E99E7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2</w:t>
            </w:r>
          </w:p>
        </w:tc>
        <w:tc>
          <w:tcPr>
            <w:tcW w:w="937" w:type="dxa"/>
            <w:vAlign w:val="center"/>
          </w:tcPr>
          <w:p w14:paraId="7A4C8939" w14:textId="0471F17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293A60A6" w14:textId="77777777" w:rsidTr="00683787">
        <w:trPr>
          <w:trHeight w:val="403"/>
        </w:trPr>
        <w:tc>
          <w:tcPr>
            <w:tcW w:w="714" w:type="dxa"/>
            <w:vAlign w:val="center"/>
          </w:tcPr>
          <w:p w14:paraId="28905283" w14:textId="3F9A8C4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15</w:t>
            </w:r>
          </w:p>
        </w:tc>
        <w:tc>
          <w:tcPr>
            <w:tcW w:w="3066" w:type="dxa"/>
            <w:vAlign w:val="center"/>
          </w:tcPr>
          <w:p w14:paraId="43BA3D43" w14:textId="2704870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5ACD0CBA" w14:textId="73BD5F2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3</w:t>
            </w:r>
          </w:p>
        </w:tc>
        <w:tc>
          <w:tcPr>
            <w:tcW w:w="937" w:type="dxa"/>
            <w:vAlign w:val="center"/>
          </w:tcPr>
          <w:p w14:paraId="076E302A" w14:textId="42F830D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7BA791D3" w14:textId="77777777" w:rsidTr="00683787">
        <w:trPr>
          <w:trHeight w:val="403"/>
        </w:trPr>
        <w:tc>
          <w:tcPr>
            <w:tcW w:w="714" w:type="dxa"/>
            <w:vAlign w:val="center"/>
          </w:tcPr>
          <w:p w14:paraId="5DB0B477" w14:textId="669242C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16</w:t>
            </w:r>
          </w:p>
        </w:tc>
        <w:tc>
          <w:tcPr>
            <w:tcW w:w="3066" w:type="dxa"/>
            <w:vAlign w:val="center"/>
          </w:tcPr>
          <w:p w14:paraId="5F080FB2" w14:textId="1419120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Dicky Eaton</w:t>
            </w:r>
          </w:p>
        </w:tc>
        <w:tc>
          <w:tcPr>
            <w:tcW w:w="3576" w:type="dxa"/>
            <w:vAlign w:val="center"/>
          </w:tcPr>
          <w:p w14:paraId="534F1108" w14:textId="20D57DC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w:t>
            </w:r>
          </w:p>
        </w:tc>
        <w:tc>
          <w:tcPr>
            <w:tcW w:w="937" w:type="dxa"/>
            <w:vAlign w:val="center"/>
          </w:tcPr>
          <w:p w14:paraId="1B4D32EE" w14:textId="3947BA2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EF2A522" w14:textId="77777777" w:rsidTr="00683787">
        <w:trPr>
          <w:trHeight w:val="403"/>
        </w:trPr>
        <w:tc>
          <w:tcPr>
            <w:tcW w:w="714" w:type="dxa"/>
            <w:vAlign w:val="center"/>
          </w:tcPr>
          <w:p w14:paraId="5666FD76" w14:textId="5DB5D34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17</w:t>
            </w:r>
          </w:p>
        </w:tc>
        <w:tc>
          <w:tcPr>
            <w:tcW w:w="3066" w:type="dxa"/>
            <w:vAlign w:val="center"/>
          </w:tcPr>
          <w:p w14:paraId="48168CAE" w14:textId="23783BE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Simon Casson</w:t>
            </w:r>
          </w:p>
        </w:tc>
        <w:tc>
          <w:tcPr>
            <w:tcW w:w="3576" w:type="dxa"/>
            <w:vAlign w:val="center"/>
          </w:tcPr>
          <w:p w14:paraId="241FCFDF" w14:textId="569E6A8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w:t>
            </w:r>
          </w:p>
        </w:tc>
        <w:tc>
          <w:tcPr>
            <w:tcW w:w="937" w:type="dxa"/>
            <w:vAlign w:val="center"/>
          </w:tcPr>
          <w:p w14:paraId="73765D9F" w14:textId="1669889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0AC7F26E" w14:textId="77777777" w:rsidTr="00683787">
        <w:trPr>
          <w:trHeight w:val="403"/>
        </w:trPr>
        <w:tc>
          <w:tcPr>
            <w:tcW w:w="714" w:type="dxa"/>
            <w:vAlign w:val="center"/>
          </w:tcPr>
          <w:p w14:paraId="133AB11B" w14:textId="33AC22B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18</w:t>
            </w:r>
          </w:p>
        </w:tc>
        <w:tc>
          <w:tcPr>
            <w:tcW w:w="3066" w:type="dxa"/>
            <w:vAlign w:val="center"/>
          </w:tcPr>
          <w:p w14:paraId="4DA906E4" w14:textId="6DBD1F5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687A2780" w14:textId="0B67804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 SM 1</w:t>
            </w:r>
          </w:p>
        </w:tc>
        <w:tc>
          <w:tcPr>
            <w:tcW w:w="937" w:type="dxa"/>
            <w:vAlign w:val="center"/>
          </w:tcPr>
          <w:p w14:paraId="314A4F10" w14:textId="1CB0140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3983EA73" w14:textId="77777777" w:rsidTr="00683787">
        <w:trPr>
          <w:trHeight w:val="403"/>
        </w:trPr>
        <w:tc>
          <w:tcPr>
            <w:tcW w:w="714" w:type="dxa"/>
            <w:vAlign w:val="center"/>
          </w:tcPr>
          <w:p w14:paraId="2012D5B4" w14:textId="14C6072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19</w:t>
            </w:r>
          </w:p>
        </w:tc>
        <w:tc>
          <w:tcPr>
            <w:tcW w:w="3066" w:type="dxa"/>
            <w:vAlign w:val="center"/>
          </w:tcPr>
          <w:p w14:paraId="0D9D0B79" w14:textId="0C0C7687"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5CCDD375" w14:textId="552BBDF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 SM 2</w:t>
            </w:r>
          </w:p>
        </w:tc>
        <w:tc>
          <w:tcPr>
            <w:tcW w:w="937" w:type="dxa"/>
            <w:vAlign w:val="center"/>
          </w:tcPr>
          <w:p w14:paraId="5F3619AD" w14:textId="0A24351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2BCAF933" w14:textId="77777777" w:rsidTr="00683787">
        <w:trPr>
          <w:trHeight w:val="403"/>
        </w:trPr>
        <w:tc>
          <w:tcPr>
            <w:tcW w:w="714" w:type="dxa"/>
            <w:vAlign w:val="center"/>
          </w:tcPr>
          <w:p w14:paraId="0AA57346" w14:textId="24C6D20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20</w:t>
            </w:r>
          </w:p>
        </w:tc>
        <w:tc>
          <w:tcPr>
            <w:tcW w:w="3066" w:type="dxa"/>
            <w:vAlign w:val="center"/>
          </w:tcPr>
          <w:p w14:paraId="0843F43D" w14:textId="7A74085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TBC </w:t>
            </w:r>
          </w:p>
        </w:tc>
        <w:tc>
          <w:tcPr>
            <w:tcW w:w="3576" w:type="dxa"/>
            <w:vAlign w:val="center"/>
          </w:tcPr>
          <w:p w14:paraId="31FD774B" w14:textId="5071F65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 SM 3</w:t>
            </w:r>
          </w:p>
        </w:tc>
        <w:tc>
          <w:tcPr>
            <w:tcW w:w="937" w:type="dxa"/>
            <w:vAlign w:val="center"/>
          </w:tcPr>
          <w:p w14:paraId="63D63563" w14:textId="3F04023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08CDD819" w14:textId="77777777" w:rsidTr="00683787">
        <w:trPr>
          <w:trHeight w:val="403"/>
        </w:trPr>
        <w:tc>
          <w:tcPr>
            <w:tcW w:w="714" w:type="dxa"/>
            <w:vAlign w:val="center"/>
          </w:tcPr>
          <w:p w14:paraId="10B3AE83" w14:textId="60BF956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21</w:t>
            </w:r>
          </w:p>
        </w:tc>
        <w:tc>
          <w:tcPr>
            <w:tcW w:w="3066" w:type="dxa"/>
            <w:vAlign w:val="center"/>
          </w:tcPr>
          <w:p w14:paraId="583A8A04" w14:textId="5E9CA90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Linda Thackeray</w:t>
            </w:r>
          </w:p>
        </w:tc>
        <w:tc>
          <w:tcPr>
            <w:tcW w:w="3576" w:type="dxa"/>
            <w:vAlign w:val="center"/>
          </w:tcPr>
          <w:p w14:paraId="58CD9EA8" w14:textId="06353DF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Prestige</w:t>
            </w:r>
          </w:p>
        </w:tc>
        <w:tc>
          <w:tcPr>
            <w:tcW w:w="937" w:type="dxa"/>
            <w:vAlign w:val="center"/>
          </w:tcPr>
          <w:p w14:paraId="634C7FC0" w14:textId="439620F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5388EB96" w14:textId="77777777" w:rsidTr="00683787">
        <w:trPr>
          <w:trHeight w:val="403"/>
        </w:trPr>
        <w:tc>
          <w:tcPr>
            <w:tcW w:w="714" w:type="dxa"/>
            <w:vAlign w:val="center"/>
          </w:tcPr>
          <w:p w14:paraId="63070118" w14:textId="30D2830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22</w:t>
            </w:r>
          </w:p>
        </w:tc>
        <w:tc>
          <w:tcPr>
            <w:tcW w:w="3066" w:type="dxa"/>
            <w:vAlign w:val="center"/>
          </w:tcPr>
          <w:p w14:paraId="1EC1E511" w14:textId="7AD960CF"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Claire Drury</w:t>
            </w:r>
          </w:p>
        </w:tc>
        <w:tc>
          <w:tcPr>
            <w:tcW w:w="3576" w:type="dxa"/>
            <w:vAlign w:val="center"/>
          </w:tcPr>
          <w:p w14:paraId="0F7D6D82" w14:textId="0063E79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59DECDC5" w14:textId="13B7CE58"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5D531088" w14:textId="77777777" w:rsidTr="00683787">
        <w:trPr>
          <w:trHeight w:val="403"/>
        </w:trPr>
        <w:tc>
          <w:tcPr>
            <w:tcW w:w="714" w:type="dxa"/>
            <w:vAlign w:val="center"/>
          </w:tcPr>
          <w:p w14:paraId="16EB956A" w14:textId="16F986C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23</w:t>
            </w:r>
          </w:p>
        </w:tc>
        <w:tc>
          <w:tcPr>
            <w:tcW w:w="3066" w:type="dxa"/>
            <w:vAlign w:val="center"/>
          </w:tcPr>
          <w:p w14:paraId="66CFB1D0" w14:textId="0D73B49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Elizabeth Bergeron</w:t>
            </w:r>
          </w:p>
        </w:tc>
        <w:tc>
          <w:tcPr>
            <w:tcW w:w="3576" w:type="dxa"/>
            <w:vAlign w:val="center"/>
          </w:tcPr>
          <w:p w14:paraId="48E55C24" w14:textId="2AE352DC"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220CBA48" w14:textId="6DEE9DB0"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ECE05C2" w14:textId="77777777" w:rsidTr="00683787">
        <w:trPr>
          <w:trHeight w:val="403"/>
        </w:trPr>
        <w:tc>
          <w:tcPr>
            <w:tcW w:w="714" w:type="dxa"/>
            <w:vAlign w:val="center"/>
          </w:tcPr>
          <w:p w14:paraId="69A388DB" w14:textId="7DB33A1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24</w:t>
            </w:r>
          </w:p>
        </w:tc>
        <w:tc>
          <w:tcPr>
            <w:tcW w:w="3066" w:type="dxa"/>
            <w:vAlign w:val="center"/>
          </w:tcPr>
          <w:p w14:paraId="41C630EC" w14:textId="76245E33"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Spare 1</w:t>
            </w:r>
          </w:p>
        </w:tc>
        <w:tc>
          <w:tcPr>
            <w:tcW w:w="3576" w:type="dxa"/>
            <w:vAlign w:val="center"/>
          </w:tcPr>
          <w:p w14:paraId="6B4F9A3C" w14:textId="77777777" w:rsidR="00EC28D6" w:rsidRPr="00960FB6" w:rsidRDefault="00EC28D6" w:rsidP="00683787">
            <w:pPr>
              <w:rPr>
                <w:rFonts w:ascii="Trebuchet MS" w:eastAsia="Trebuchet MS" w:hAnsi="Trebuchet MS" w:cs="Trebuchet MS"/>
                <w:bCs/>
                <w:sz w:val="20"/>
                <w:szCs w:val="20"/>
              </w:rPr>
            </w:pPr>
          </w:p>
        </w:tc>
        <w:tc>
          <w:tcPr>
            <w:tcW w:w="937" w:type="dxa"/>
            <w:vAlign w:val="center"/>
          </w:tcPr>
          <w:p w14:paraId="67DCDB18" w14:textId="77777777" w:rsidR="00EC28D6" w:rsidRPr="00960FB6" w:rsidRDefault="00EC28D6" w:rsidP="00683787">
            <w:pPr>
              <w:rPr>
                <w:rFonts w:ascii="Trebuchet MS" w:eastAsia="Trebuchet MS" w:hAnsi="Trebuchet MS" w:cs="Trebuchet MS"/>
                <w:bCs/>
                <w:sz w:val="20"/>
                <w:szCs w:val="20"/>
              </w:rPr>
            </w:pPr>
          </w:p>
        </w:tc>
      </w:tr>
      <w:tr w:rsidR="00EC28D6" w14:paraId="43A3F789" w14:textId="77777777" w:rsidTr="00683787">
        <w:trPr>
          <w:trHeight w:val="403"/>
        </w:trPr>
        <w:tc>
          <w:tcPr>
            <w:tcW w:w="714" w:type="dxa"/>
            <w:vAlign w:val="center"/>
          </w:tcPr>
          <w:p w14:paraId="7BB45A86" w14:textId="045C28F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25</w:t>
            </w:r>
          </w:p>
        </w:tc>
        <w:tc>
          <w:tcPr>
            <w:tcW w:w="3066" w:type="dxa"/>
            <w:vAlign w:val="center"/>
          </w:tcPr>
          <w:p w14:paraId="5101D292" w14:textId="6C3EAEB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Spare 2</w:t>
            </w:r>
          </w:p>
        </w:tc>
        <w:tc>
          <w:tcPr>
            <w:tcW w:w="3576" w:type="dxa"/>
            <w:vAlign w:val="center"/>
          </w:tcPr>
          <w:p w14:paraId="4DF809AC" w14:textId="77777777" w:rsidR="00EC28D6" w:rsidRPr="00960FB6" w:rsidRDefault="00EC28D6" w:rsidP="00683787">
            <w:pPr>
              <w:rPr>
                <w:rFonts w:ascii="Trebuchet MS" w:eastAsia="Trebuchet MS" w:hAnsi="Trebuchet MS" w:cs="Trebuchet MS"/>
                <w:bCs/>
                <w:sz w:val="20"/>
                <w:szCs w:val="20"/>
              </w:rPr>
            </w:pPr>
          </w:p>
        </w:tc>
        <w:tc>
          <w:tcPr>
            <w:tcW w:w="937" w:type="dxa"/>
            <w:vAlign w:val="center"/>
          </w:tcPr>
          <w:p w14:paraId="3F97F522" w14:textId="77777777" w:rsidR="00EC28D6" w:rsidRPr="00960FB6" w:rsidRDefault="00EC28D6" w:rsidP="00683787">
            <w:pPr>
              <w:rPr>
                <w:rFonts w:ascii="Trebuchet MS" w:eastAsia="Trebuchet MS" w:hAnsi="Trebuchet MS" w:cs="Trebuchet MS"/>
                <w:bCs/>
                <w:sz w:val="20"/>
                <w:szCs w:val="20"/>
              </w:rPr>
            </w:pPr>
          </w:p>
        </w:tc>
      </w:tr>
    </w:tbl>
    <w:p w14:paraId="78E6A799" w14:textId="77777777" w:rsidR="00683787" w:rsidRPr="00683787" w:rsidRDefault="00683787" w:rsidP="56216340">
      <w:pPr>
        <w:rPr>
          <w:rFonts w:ascii="Trebuchet MS" w:eastAsia="Trebuchet MS" w:hAnsi="Trebuchet MS" w:cs="Trebuchet MS"/>
          <w:bCs/>
        </w:rPr>
      </w:pPr>
    </w:p>
    <w:p w14:paraId="6ACDE0D6" w14:textId="77777777" w:rsidR="00910A6B" w:rsidRDefault="00910A6B" w:rsidP="56216340">
      <w:pPr>
        <w:rPr>
          <w:rFonts w:ascii="Trebuchet MS" w:eastAsia="Trebuchet MS" w:hAnsi="Trebuchet MS" w:cs="Trebuchet MS"/>
          <w:b/>
          <w:bCs/>
        </w:rPr>
      </w:pPr>
    </w:p>
    <w:p w14:paraId="3BC12A0C" w14:textId="77777777" w:rsidR="00960FB6" w:rsidRDefault="00960FB6" w:rsidP="56216340">
      <w:pPr>
        <w:rPr>
          <w:rFonts w:ascii="Trebuchet MS" w:eastAsia="Trebuchet MS" w:hAnsi="Trebuchet MS" w:cs="Trebuchet MS"/>
          <w:b/>
          <w:bCs/>
        </w:rPr>
      </w:pPr>
    </w:p>
    <w:p w14:paraId="7C76F588" w14:textId="77777777" w:rsidR="00960FB6" w:rsidRDefault="00960FB6" w:rsidP="56216340">
      <w:pPr>
        <w:rPr>
          <w:rFonts w:ascii="Trebuchet MS" w:eastAsia="Trebuchet MS" w:hAnsi="Trebuchet MS" w:cs="Trebuchet MS"/>
          <w:b/>
          <w:bCs/>
        </w:rPr>
      </w:pPr>
    </w:p>
    <w:p w14:paraId="7AB6672D" w14:textId="77777777" w:rsidR="00960FB6" w:rsidRDefault="00960FB6" w:rsidP="56216340">
      <w:pPr>
        <w:rPr>
          <w:rFonts w:ascii="Trebuchet MS" w:eastAsia="Trebuchet MS" w:hAnsi="Trebuchet MS" w:cs="Trebuchet MS"/>
          <w:b/>
          <w:bCs/>
        </w:rPr>
      </w:pPr>
    </w:p>
    <w:p w14:paraId="0BC11138" w14:textId="25528271" w:rsidR="00347093" w:rsidRDefault="00347093" w:rsidP="00786C15">
      <w:pPr>
        <w:outlineLvl w:val="0"/>
        <w:rPr>
          <w:rFonts w:ascii="Trebuchet MS" w:eastAsia="Trebuchet MS" w:hAnsi="Trebuchet MS" w:cs="Trebuchet MS"/>
          <w:b/>
          <w:bCs/>
        </w:rPr>
      </w:pPr>
      <w:r w:rsidRPr="00960735">
        <w:rPr>
          <w:rFonts w:ascii="Trebuchet MS" w:eastAsia="Trebuchet MS" w:hAnsi="Trebuchet MS" w:cs="Trebuchet MS"/>
          <w:b/>
          <w:bCs/>
        </w:rPr>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3116A0FB" w:rsidP="3116A0FB">
      <w:pPr>
        <w:rPr>
          <w:rFonts w:ascii="Trebuchet MS" w:eastAsia="Trebuchet MS" w:hAnsi="Trebuchet MS" w:cs="Trebuchet MS"/>
        </w:rPr>
      </w:pPr>
      <w:r w:rsidRPr="3116A0FB">
        <w:rPr>
          <w:rFonts w:ascii="Trebuchet MS" w:eastAsia="Trebuchet MS" w:hAnsi="Trebuchet MS" w:cs="Trebuchet M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3116A0FB">
        <w:trPr>
          <w:trHeight w:val="397"/>
        </w:trPr>
        <w:tc>
          <w:tcPr>
            <w:tcW w:w="2263" w:type="dxa"/>
            <w:shd w:val="clear" w:color="auto" w:fill="BFBFBF" w:themeFill="background1" w:themeFillShade="BF"/>
            <w:vAlign w:val="center"/>
          </w:tcPr>
          <w:p w14:paraId="57B3C66F" w14:textId="7291683C"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Name</w:t>
            </w:r>
          </w:p>
        </w:tc>
        <w:tc>
          <w:tcPr>
            <w:tcW w:w="1843" w:type="dxa"/>
            <w:shd w:val="clear" w:color="auto" w:fill="BFBFBF" w:themeFill="background1" w:themeFillShade="BF"/>
            <w:vAlign w:val="center"/>
          </w:tcPr>
          <w:p w14:paraId="26D081FE" w14:textId="3696DAF1"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Tel</w:t>
            </w:r>
          </w:p>
        </w:tc>
        <w:tc>
          <w:tcPr>
            <w:tcW w:w="4187" w:type="dxa"/>
            <w:shd w:val="clear" w:color="auto" w:fill="BFBFBF" w:themeFill="background1" w:themeFillShade="BF"/>
            <w:vAlign w:val="center"/>
          </w:tcPr>
          <w:p w14:paraId="2817B5CE" w14:textId="3D3F0958"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Email</w:t>
            </w:r>
          </w:p>
        </w:tc>
      </w:tr>
      <w:tr w:rsidR="00225EA3" w14:paraId="500B1756" w14:textId="77777777" w:rsidTr="3116A0FB">
        <w:trPr>
          <w:trHeight w:val="397"/>
        </w:trPr>
        <w:tc>
          <w:tcPr>
            <w:tcW w:w="2263" w:type="dxa"/>
            <w:vAlign w:val="center"/>
          </w:tcPr>
          <w:p w14:paraId="7C99BEE6" w14:textId="15949C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F40515"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3116A0FB">
        <w:trPr>
          <w:trHeight w:val="397"/>
        </w:trPr>
        <w:tc>
          <w:tcPr>
            <w:tcW w:w="2263" w:type="dxa"/>
            <w:vAlign w:val="center"/>
          </w:tcPr>
          <w:p w14:paraId="5E38AD2A" w14:textId="4F9D555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Niccy Halifax</w:t>
            </w:r>
          </w:p>
        </w:tc>
        <w:tc>
          <w:tcPr>
            <w:tcW w:w="1843" w:type="dxa"/>
            <w:vAlign w:val="center"/>
          </w:tcPr>
          <w:p w14:paraId="3F581A92" w14:textId="0FEDBE1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07971 819 860</w:t>
            </w:r>
          </w:p>
        </w:tc>
        <w:tc>
          <w:tcPr>
            <w:tcW w:w="4187" w:type="dxa"/>
            <w:vAlign w:val="center"/>
          </w:tcPr>
          <w:p w14:paraId="3200259C" w14:textId="5F3BDD7F" w:rsidR="00225EA3" w:rsidRPr="00225EA3" w:rsidRDefault="00F40515" w:rsidP="032BB109">
            <w:pPr>
              <w:rPr>
                <w:rFonts w:ascii="Trebuchet MS" w:eastAsia="Times New Roman" w:hAnsi="Trebuchet MS" w:cs="Times New Roman"/>
                <w:sz w:val="20"/>
                <w:szCs w:val="20"/>
              </w:rPr>
            </w:pPr>
            <w:hyperlink r:id="rId13" w:history="1">
              <w:r w:rsidR="00225EA3" w:rsidRPr="00225EA3">
                <w:rPr>
                  <w:rStyle w:val="Hyperlink"/>
                  <w:rFonts w:ascii="Trebuchet MS" w:eastAsia="Times New Roman" w:hAnsi="Trebuchet MS" w:cs="Times New Roman"/>
                  <w:sz w:val="20"/>
                  <w:szCs w:val="20"/>
                </w:rPr>
                <w:t>Niccy.halifax@hull2017.co.uk</w:t>
              </w:r>
            </w:hyperlink>
          </w:p>
        </w:tc>
      </w:tr>
      <w:tr w:rsidR="00225EA3" w14:paraId="314C3528" w14:textId="77777777" w:rsidTr="3116A0FB">
        <w:trPr>
          <w:trHeight w:val="397"/>
        </w:trPr>
        <w:tc>
          <w:tcPr>
            <w:tcW w:w="2263" w:type="dxa"/>
            <w:vAlign w:val="center"/>
          </w:tcPr>
          <w:p w14:paraId="19CE22E4" w14:textId="1848F88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F40515"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3116A0FB">
        <w:trPr>
          <w:trHeight w:val="397"/>
        </w:trPr>
        <w:tc>
          <w:tcPr>
            <w:tcW w:w="2263" w:type="dxa"/>
            <w:vAlign w:val="center"/>
          </w:tcPr>
          <w:p w14:paraId="6114689A" w14:textId="608734DD"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F40515"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3116A0FB">
        <w:trPr>
          <w:trHeight w:val="397"/>
        </w:trPr>
        <w:tc>
          <w:tcPr>
            <w:tcW w:w="2263" w:type="dxa"/>
            <w:vAlign w:val="center"/>
          </w:tcPr>
          <w:p w14:paraId="3BF7BB46" w14:textId="27BCBBF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F40515"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00786C15">
      <w:pPr>
        <w:outlineLvl w:val="0"/>
        <w:rPr>
          <w:rFonts w:ascii="Trebuchet MS" w:hAnsi="Trebuchet MS"/>
          <w:b/>
          <w:bCs/>
        </w:rPr>
      </w:pPr>
      <w:r w:rsidRPr="3116A0FB">
        <w:rPr>
          <w:rFonts w:ascii="Trebuchet MS" w:hAnsi="Trebuchet MS"/>
          <w:b/>
          <w:bCs/>
        </w:rPr>
        <w:t>1.4</w:t>
      </w:r>
      <w:r>
        <w:rPr>
          <w:rFonts w:ascii="Trebuchet MS" w:hAnsi="Trebuchet MS"/>
          <w:b/>
        </w:rPr>
        <w:tab/>
      </w:r>
      <w:r w:rsidRPr="3116A0FB">
        <w:rPr>
          <w:rFonts w:ascii="Trebuchet MS" w:hAnsi="Trebuchet MS"/>
          <w:b/>
          <w:bCs/>
        </w:rPr>
        <w:t>Contractors &amp; Suppliers</w:t>
      </w:r>
    </w:p>
    <w:p w14:paraId="1D063B8F" w14:textId="755FE6C0" w:rsidR="00D97729" w:rsidRDefault="00D97729" w:rsidP="00707555">
      <w:pPr>
        <w:rPr>
          <w:rFonts w:ascii="Trebuchet MS" w:hAnsi="Trebuchet MS"/>
        </w:rPr>
      </w:pPr>
    </w:p>
    <w:p w14:paraId="7B244F4E" w14:textId="2DF5D334" w:rsidR="00D97729" w:rsidRDefault="3116A0FB" w:rsidP="00786C15">
      <w:pPr>
        <w:outlineLvl w:val="0"/>
        <w:rPr>
          <w:rFonts w:ascii="Trebuchet MS" w:hAnsi="Trebuchet MS"/>
        </w:rPr>
      </w:pPr>
      <w:r w:rsidRPr="3116A0FB">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573"/>
        <w:gridCol w:w="1803"/>
        <w:gridCol w:w="1449"/>
        <w:gridCol w:w="3468"/>
      </w:tblGrid>
      <w:tr w:rsidR="00BE6A0C" w:rsidRPr="006573E8" w14:paraId="516D1FF2" w14:textId="77777777" w:rsidTr="009A314D">
        <w:trPr>
          <w:trHeight w:val="397"/>
        </w:trPr>
        <w:tc>
          <w:tcPr>
            <w:tcW w:w="1980" w:type="dxa"/>
            <w:shd w:val="pct20" w:color="auto" w:fill="auto"/>
            <w:vAlign w:val="center"/>
          </w:tcPr>
          <w:p w14:paraId="2AD2FD86"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Supplier</w:t>
            </w:r>
          </w:p>
        </w:tc>
        <w:tc>
          <w:tcPr>
            <w:tcW w:w="2126" w:type="dxa"/>
            <w:shd w:val="pct20" w:color="auto" w:fill="auto"/>
            <w:vAlign w:val="center"/>
          </w:tcPr>
          <w:p w14:paraId="7B54D425"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Supplying</w:t>
            </w:r>
          </w:p>
        </w:tc>
        <w:tc>
          <w:tcPr>
            <w:tcW w:w="1701" w:type="dxa"/>
            <w:shd w:val="pct20" w:color="auto" w:fill="auto"/>
            <w:vAlign w:val="center"/>
          </w:tcPr>
          <w:p w14:paraId="005B80D0"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Lead Contact</w:t>
            </w:r>
          </w:p>
        </w:tc>
        <w:tc>
          <w:tcPr>
            <w:tcW w:w="3209" w:type="dxa"/>
            <w:shd w:val="pct20" w:color="auto" w:fill="auto"/>
            <w:vAlign w:val="center"/>
          </w:tcPr>
          <w:p w14:paraId="5169584B"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Contact Details</w:t>
            </w:r>
          </w:p>
        </w:tc>
      </w:tr>
      <w:tr w:rsidR="00BE6A0C" w:rsidRPr="006573E8" w14:paraId="47DD692B" w14:textId="77777777" w:rsidTr="009A314D">
        <w:trPr>
          <w:trHeight w:val="397"/>
        </w:trPr>
        <w:tc>
          <w:tcPr>
            <w:tcW w:w="1980" w:type="dxa"/>
            <w:vAlign w:val="center"/>
          </w:tcPr>
          <w:p w14:paraId="626F61F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SEP Event</w:t>
            </w:r>
          </w:p>
        </w:tc>
        <w:tc>
          <w:tcPr>
            <w:tcW w:w="2126" w:type="dxa"/>
            <w:vAlign w:val="center"/>
          </w:tcPr>
          <w:p w14:paraId="660D9BB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Traffic Management</w:t>
            </w:r>
          </w:p>
        </w:tc>
        <w:tc>
          <w:tcPr>
            <w:tcW w:w="1701" w:type="dxa"/>
            <w:vAlign w:val="center"/>
          </w:tcPr>
          <w:p w14:paraId="331B9FA9" w14:textId="02DD281E" w:rsidR="00BE6A0C" w:rsidRPr="006573E8" w:rsidRDefault="00353D50" w:rsidP="009A314D">
            <w:pPr>
              <w:rPr>
                <w:rFonts w:asciiTheme="majorHAnsi" w:hAnsiTheme="majorHAnsi"/>
                <w:sz w:val="20"/>
                <w:szCs w:val="20"/>
              </w:rPr>
            </w:pPr>
            <w:r>
              <w:rPr>
                <w:rFonts w:asciiTheme="majorHAnsi" w:hAnsiTheme="majorHAnsi"/>
                <w:sz w:val="20"/>
                <w:szCs w:val="20"/>
              </w:rPr>
              <w:t>Neil Gorman</w:t>
            </w:r>
          </w:p>
        </w:tc>
        <w:tc>
          <w:tcPr>
            <w:tcW w:w="3209" w:type="dxa"/>
            <w:vAlign w:val="center"/>
          </w:tcPr>
          <w:p w14:paraId="45C8EA9D" w14:textId="2C71683C" w:rsidR="00BE6A0C" w:rsidRPr="00174ECF" w:rsidRDefault="00174ECF" w:rsidP="009A314D">
            <w:pPr>
              <w:rPr>
                <w:rFonts w:ascii="Trebuchet MS" w:hAnsi="Trebuchet MS"/>
                <w:sz w:val="20"/>
                <w:szCs w:val="20"/>
              </w:rPr>
            </w:pPr>
            <w:r w:rsidRPr="00174ECF">
              <w:rPr>
                <w:rFonts w:ascii="Trebuchet MS" w:hAnsi="Trebuchet MS"/>
                <w:sz w:val="20"/>
                <w:szCs w:val="20"/>
              </w:rPr>
              <w:t>07464 543 957</w:t>
            </w:r>
          </w:p>
        </w:tc>
      </w:tr>
      <w:tr w:rsidR="00BE6A0C" w:rsidRPr="006573E8" w14:paraId="01C12753" w14:textId="77777777" w:rsidTr="009A314D">
        <w:trPr>
          <w:trHeight w:val="397"/>
        </w:trPr>
        <w:tc>
          <w:tcPr>
            <w:tcW w:w="1980" w:type="dxa"/>
            <w:vAlign w:val="center"/>
          </w:tcPr>
          <w:p w14:paraId="14187230"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Showsec</w:t>
            </w:r>
          </w:p>
        </w:tc>
        <w:tc>
          <w:tcPr>
            <w:tcW w:w="2126" w:type="dxa"/>
            <w:vAlign w:val="center"/>
          </w:tcPr>
          <w:p w14:paraId="08E14D9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Security</w:t>
            </w:r>
          </w:p>
        </w:tc>
        <w:tc>
          <w:tcPr>
            <w:tcW w:w="1701" w:type="dxa"/>
            <w:vAlign w:val="center"/>
          </w:tcPr>
          <w:p w14:paraId="46697B0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Mark Norbury</w:t>
            </w:r>
          </w:p>
        </w:tc>
        <w:tc>
          <w:tcPr>
            <w:tcW w:w="3209" w:type="dxa"/>
            <w:vAlign w:val="center"/>
          </w:tcPr>
          <w:p w14:paraId="57A0D291" w14:textId="77777777" w:rsidR="00BE6A0C" w:rsidRPr="006573E8" w:rsidRDefault="00F40515" w:rsidP="009A314D">
            <w:pPr>
              <w:jc w:val="both"/>
              <w:rPr>
                <w:rFonts w:asciiTheme="majorHAnsi" w:hAnsiTheme="majorHAnsi"/>
                <w:sz w:val="20"/>
                <w:szCs w:val="20"/>
              </w:rPr>
            </w:pPr>
            <w:hyperlink r:id="rId17" w:history="1">
              <w:r w:rsidR="00BE6A0C" w:rsidRPr="006573E8">
                <w:rPr>
                  <w:rStyle w:val="Hyperlink"/>
                  <w:rFonts w:asciiTheme="majorHAnsi" w:hAnsiTheme="majorHAnsi"/>
                  <w:sz w:val="20"/>
                  <w:szCs w:val="20"/>
                </w:rPr>
                <w:t>Mark.Norbury@showsec.co.uk</w:t>
              </w:r>
            </w:hyperlink>
          </w:p>
          <w:p w14:paraId="4FBAF285"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07825 805889 / 07966 155010</w:t>
            </w:r>
          </w:p>
          <w:p w14:paraId="51F6BD18" w14:textId="77777777" w:rsidR="00BE6A0C" w:rsidRPr="006573E8" w:rsidRDefault="00BE6A0C" w:rsidP="009A314D">
            <w:pPr>
              <w:jc w:val="both"/>
              <w:rPr>
                <w:rFonts w:asciiTheme="majorHAnsi" w:hAnsiTheme="majorHAnsi"/>
                <w:sz w:val="20"/>
                <w:szCs w:val="20"/>
              </w:rPr>
            </w:pPr>
          </w:p>
        </w:tc>
      </w:tr>
      <w:tr w:rsidR="00BE6A0C" w:rsidRPr="006573E8" w14:paraId="739BEFDB" w14:textId="77777777" w:rsidTr="009A314D">
        <w:trPr>
          <w:trHeight w:val="397"/>
        </w:trPr>
        <w:tc>
          <w:tcPr>
            <w:tcW w:w="1980" w:type="dxa"/>
            <w:vAlign w:val="center"/>
          </w:tcPr>
          <w:p w14:paraId="6A0E5A5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North East Medical</w:t>
            </w:r>
          </w:p>
        </w:tc>
        <w:tc>
          <w:tcPr>
            <w:tcW w:w="2126" w:type="dxa"/>
            <w:vAlign w:val="center"/>
          </w:tcPr>
          <w:p w14:paraId="43ABB3FD"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Medical Resource</w:t>
            </w:r>
          </w:p>
        </w:tc>
        <w:tc>
          <w:tcPr>
            <w:tcW w:w="1701" w:type="dxa"/>
            <w:vAlign w:val="center"/>
          </w:tcPr>
          <w:p w14:paraId="2D24C43B"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Chris Bilton</w:t>
            </w:r>
          </w:p>
        </w:tc>
        <w:tc>
          <w:tcPr>
            <w:tcW w:w="3209" w:type="dxa"/>
            <w:vAlign w:val="center"/>
          </w:tcPr>
          <w:p w14:paraId="7688E4AC" w14:textId="77777777" w:rsidR="00BE6A0C" w:rsidRPr="006573E8" w:rsidRDefault="00F40515" w:rsidP="009A314D">
            <w:pPr>
              <w:jc w:val="both"/>
              <w:rPr>
                <w:rFonts w:asciiTheme="majorHAnsi" w:hAnsiTheme="majorHAnsi"/>
                <w:sz w:val="20"/>
                <w:szCs w:val="20"/>
              </w:rPr>
            </w:pPr>
            <w:hyperlink r:id="rId18" w:history="1">
              <w:r w:rsidR="00BE6A0C" w:rsidRPr="006573E8">
                <w:rPr>
                  <w:rStyle w:val="Hyperlink"/>
                  <w:rFonts w:asciiTheme="majorHAnsi" w:hAnsiTheme="majorHAnsi"/>
                  <w:sz w:val="20"/>
                  <w:szCs w:val="20"/>
                </w:rPr>
                <w:t>chris@ne-medical.co.uk</w:t>
              </w:r>
            </w:hyperlink>
          </w:p>
          <w:p w14:paraId="7CB98122" w14:textId="77777777" w:rsidR="00BE6A0C" w:rsidRPr="006573E8" w:rsidRDefault="00BE6A0C" w:rsidP="009A314D">
            <w:pPr>
              <w:rPr>
                <w:rFonts w:asciiTheme="majorHAnsi" w:hAnsiTheme="majorHAnsi"/>
                <w:sz w:val="20"/>
                <w:szCs w:val="20"/>
              </w:rPr>
            </w:pPr>
            <w:r w:rsidRPr="006573E8">
              <w:rPr>
                <w:rFonts w:asciiTheme="majorHAnsi" w:hAnsiTheme="majorHAnsi" w:cs="Helvetica"/>
                <w:sz w:val="20"/>
                <w:szCs w:val="20"/>
                <w:lang w:eastAsia="en-GB"/>
              </w:rPr>
              <w:t>07872 058590</w:t>
            </w:r>
            <w:r w:rsidRPr="006573E8">
              <w:rPr>
                <w:rFonts w:asciiTheme="majorHAnsi" w:hAnsiTheme="majorHAnsi" w:cs="Helvetica"/>
                <w:sz w:val="20"/>
                <w:szCs w:val="20"/>
                <w:lang w:eastAsia="en-GB"/>
              </w:rPr>
              <w:br/>
              <w:t xml:space="preserve"> </w:t>
            </w:r>
          </w:p>
        </w:tc>
      </w:tr>
      <w:tr w:rsidR="00BE6A0C" w:rsidRPr="006573E8" w14:paraId="6D2D9BF6" w14:textId="77777777" w:rsidTr="009A314D">
        <w:trPr>
          <w:trHeight w:val="397"/>
        </w:trPr>
        <w:tc>
          <w:tcPr>
            <w:tcW w:w="1980" w:type="dxa"/>
            <w:vAlign w:val="center"/>
          </w:tcPr>
          <w:p w14:paraId="404DA42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HCC (Streetscene)</w:t>
            </w:r>
          </w:p>
        </w:tc>
        <w:tc>
          <w:tcPr>
            <w:tcW w:w="2126" w:type="dxa"/>
            <w:vAlign w:val="center"/>
          </w:tcPr>
          <w:p w14:paraId="7D9F9F9E"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Waste Management</w:t>
            </w:r>
          </w:p>
        </w:tc>
        <w:tc>
          <w:tcPr>
            <w:tcW w:w="1701" w:type="dxa"/>
            <w:vAlign w:val="center"/>
          </w:tcPr>
          <w:p w14:paraId="6FBB71B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Steve McKee</w:t>
            </w:r>
          </w:p>
        </w:tc>
        <w:tc>
          <w:tcPr>
            <w:tcW w:w="3209" w:type="dxa"/>
            <w:vAlign w:val="center"/>
          </w:tcPr>
          <w:p w14:paraId="0506B3D5" w14:textId="77777777" w:rsidR="00BE6A0C" w:rsidRPr="006573E8" w:rsidRDefault="00F40515" w:rsidP="009A314D">
            <w:pPr>
              <w:rPr>
                <w:rFonts w:asciiTheme="majorHAnsi" w:hAnsiTheme="majorHAnsi"/>
                <w:sz w:val="20"/>
                <w:szCs w:val="20"/>
              </w:rPr>
            </w:pPr>
            <w:hyperlink r:id="rId19" w:history="1">
              <w:r w:rsidR="00BE6A0C" w:rsidRPr="006573E8">
                <w:rPr>
                  <w:rStyle w:val="Hyperlink"/>
                  <w:rFonts w:asciiTheme="majorHAnsi" w:hAnsiTheme="majorHAnsi"/>
                  <w:sz w:val="20"/>
                  <w:szCs w:val="20"/>
                </w:rPr>
                <w:t>Steve.Mckee@hullcc.gov.uk</w:t>
              </w:r>
            </w:hyperlink>
            <w:r w:rsidR="00BE6A0C" w:rsidRPr="006573E8">
              <w:rPr>
                <w:rFonts w:asciiTheme="majorHAnsi" w:hAnsiTheme="majorHAnsi"/>
                <w:sz w:val="20"/>
                <w:szCs w:val="20"/>
              </w:rPr>
              <w:t xml:space="preserve"> </w:t>
            </w:r>
            <w:r w:rsidR="00BE6A0C">
              <w:rPr>
                <w:rFonts w:asciiTheme="majorHAnsi" w:hAnsiTheme="majorHAnsi"/>
                <w:sz w:val="20"/>
                <w:szCs w:val="20"/>
              </w:rPr>
              <w:br/>
              <w:t xml:space="preserve">01482 </w:t>
            </w:r>
            <w:r w:rsidR="00BE6A0C" w:rsidRPr="008752C4">
              <w:rPr>
                <w:rFonts w:asciiTheme="majorHAnsi" w:hAnsiTheme="majorHAnsi"/>
                <w:sz w:val="20"/>
                <w:szCs w:val="20"/>
              </w:rPr>
              <w:t>612759</w:t>
            </w:r>
            <w:r w:rsidR="00BE6A0C" w:rsidRPr="006573E8">
              <w:rPr>
                <w:rFonts w:asciiTheme="majorHAnsi" w:hAnsiTheme="majorHAnsi"/>
                <w:sz w:val="20"/>
                <w:szCs w:val="20"/>
              </w:rPr>
              <w:br/>
            </w:r>
          </w:p>
        </w:tc>
      </w:tr>
      <w:tr w:rsidR="00BE6A0C" w:rsidRPr="006573E8" w14:paraId="7E29353E" w14:textId="77777777" w:rsidTr="009A314D">
        <w:trPr>
          <w:trHeight w:val="397"/>
        </w:trPr>
        <w:tc>
          <w:tcPr>
            <w:tcW w:w="1980" w:type="dxa"/>
            <w:vAlign w:val="center"/>
          </w:tcPr>
          <w:p w14:paraId="09C5254E"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Add Plant</w:t>
            </w:r>
          </w:p>
        </w:tc>
        <w:tc>
          <w:tcPr>
            <w:tcW w:w="2126" w:type="dxa"/>
            <w:vAlign w:val="center"/>
          </w:tcPr>
          <w:p w14:paraId="6B34DB6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Temporary Toilets</w:t>
            </w:r>
          </w:p>
        </w:tc>
        <w:tc>
          <w:tcPr>
            <w:tcW w:w="1701" w:type="dxa"/>
            <w:vAlign w:val="center"/>
          </w:tcPr>
          <w:p w14:paraId="65D1F5D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Colin</w:t>
            </w:r>
          </w:p>
        </w:tc>
        <w:tc>
          <w:tcPr>
            <w:tcW w:w="3209" w:type="dxa"/>
            <w:vAlign w:val="center"/>
          </w:tcPr>
          <w:p w14:paraId="42D19AB7"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07734 497274</w:t>
            </w:r>
          </w:p>
        </w:tc>
      </w:tr>
      <w:tr w:rsidR="00BE6A0C" w:rsidRPr="006573E8" w14:paraId="799C6B01" w14:textId="77777777" w:rsidTr="009A314D">
        <w:trPr>
          <w:trHeight w:val="397"/>
        </w:trPr>
        <w:tc>
          <w:tcPr>
            <w:tcW w:w="1980" w:type="dxa"/>
            <w:vAlign w:val="center"/>
          </w:tcPr>
          <w:p w14:paraId="0DEC98C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Staging, Lighting &amp; Sound</w:t>
            </w:r>
          </w:p>
        </w:tc>
        <w:tc>
          <w:tcPr>
            <w:tcW w:w="2126" w:type="dxa"/>
            <w:vAlign w:val="center"/>
          </w:tcPr>
          <w:p w14:paraId="48AD59D0"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HPSS</w:t>
            </w:r>
          </w:p>
        </w:tc>
        <w:tc>
          <w:tcPr>
            <w:tcW w:w="1701" w:type="dxa"/>
            <w:vAlign w:val="center"/>
          </w:tcPr>
          <w:p w14:paraId="3D5B6CC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Hugh Jones</w:t>
            </w:r>
          </w:p>
        </w:tc>
        <w:tc>
          <w:tcPr>
            <w:tcW w:w="3209" w:type="dxa"/>
            <w:vAlign w:val="center"/>
          </w:tcPr>
          <w:p w14:paraId="77683367" w14:textId="77777777" w:rsidR="00BE6A0C" w:rsidRPr="006573E8" w:rsidRDefault="00F40515" w:rsidP="009A314D">
            <w:pPr>
              <w:jc w:val="both"/>
              <w:rPr>
                <w:rFonts w:asciiTheme="majorHAnsi" w:hAnsiTheme="majorHAnsi"/>
                <w:sz w:val="20"/>
                <w:szCs w:val="20"/>
              </w:rPr>
            </w:pPr>
            <w:hyperlink r:id="rId20" w:history="1">
              <w:r w:rsidR="00BE6A0C" w:rsidRPr="006573E8">
                <w:rPr>
                  <w:rStyle w:val="Hyperlink"/>
                  <w:rFonts w:asciiTheme="majorHAnsi" w:hAnsiTheme="majorHAnsi"/>
                  <w:sz w:val="20"/>
                  <w:szCs w:val="20"/>
                </w:rPr>
                <w:t>Hugh@hpss.co.uk</w:t>
              </w:r>
            </w:hyperlink>
          </w:p>
          <w:p w14:paraId="7388E9F4" w14:textId="77777777" w:rsidR="00BE6A0C" w:rsidRPr="006573E8" w:rsidRDefault="00BE6A0C" w:rsidP="009A314D">
            <w:pPr>
              <w:rPr>
                <w:rFonts w:asciiTheme="majorHAnsi" w:hAnsiTheme="majorHAnsi" w:cs="Arial"/>
                <w:sz w:val="20"/>
                <w:szCs w:val="20"/>
                <w:lang w:eastAsia="en-GB"/>
              </w:rPr>
            </w:pPr>
            <w:r w:rsidRPr="006573E8">
              <w:rPr>
                <w:rFonts w:asciiTheme="majorHAnsi" w:hAnsiTheme="majorHAnsi" w:cs="Arial"/>
                <w:sz w:val="20"/>
                <w:szCs w:val="20"/>
                <w:lang w:eastAsia="en-GB"/>
              </w:rPr>
              <w:t>07976 823477</w:t>
            </w:r>
          </w:p>
          <w:p w14:paraId="66843970" w14:textId="77777777" w:rsidR="00BE6A0C" w:rsidRPr="006573E8" w:rsidRDefault="00BE6A0C" w:rsidP="009A314D">
            <w:pPr>
              <w:jc w:val="both"/>
              <w:rPr>
                <w:rFonts w:asciiTheme="majorHAnsi" w:hAnsiTheme="majorHAnsi"/>
                <w:sz w:val="20"/>
                <w:szCs w:val="20"/>
              </w:rPr>
            </w:pPr>
          </w:p>
        </w:tc>
      </w:tr>
      <w:tr w:rsidR="00BE6A0C" w:rsidRPr="006573E8" w14:paraId="4DE59981" w14:textId="77777777" w:rsidTr="009A314D">
        <w:trPr>
          <w:trHeight w:val="397"/>
        </w:trPr>
        <w:tc>
          <w:tcPr>
            <w:tcW w:w="1980" w:type="dxa"/>
            <w:vAlign w:val="center"/>
          </w:tcPr>
          <w:p w14:paraId="00C20618"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Scenic &amp; Décor</w:t>
            </w:r>
          </w:p>
        </w:tc>
        <w:tc>
          <w:tcPr>
            <w:tcW w:w="2126" w:type="dxa"/>
            <w:vAlign w:val="center"/>
          </w:tcPr>
          <w:p w14:paraId="2E707C98"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Footprint Scenery</w:t>
            </w:r>
          </w:p>
        </w:tc>
        <w:tc>
          <w:tcPr>
            <w:tcW w:w="1701" w:type="dxa"/>
            <w:vAlign w:val="center"/>
          </w:tcPr>
          <w:p w14:paraId="2C689DB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Laura Todd</w:t>
            </w:r>
          </w:p>
        </w:tc>
        <w:tc>
          <w:tcPr>
            <w:tcW w:w="3209" w:type="dxa"/>
            <w:vAlign w:val="center"/>
          </w:tcPr>
          <w:p w14:paraId="4476B022" w14:textId="77777777" w:rsidR="00BE6A0C" w:rsidRPr="006573E8" w:rsidRDefault="00F40515" w:rsidP="009A314D">
            <w:pPr>
              <w:jc w:val="both"/>
              <w:rPr>
                <w:rFonts w:asciiTheme="majorHAnsi" w:hAnsiTheme="majorHAnsi"/>
                <w:sz w:val="20"/>
                <w:szCs w:val="20"/>
              </w:rPr>
            </w:pPr>
            <w:hyperlink r:id="rId21" w:history="1">
              <w:r w:rsidR="00BE6A0C" w:rsidRPr="006573E8">
                <w:rPr>
                  <w:rStyle w:val="Hyperlink"/>
                  <w:rFonts w:asciiTheme="majorHAnsi" w:hAnsiTheme="majorHAnsi"/>
                  <w:sz w:val="20"/>
                  <w:szCs w:val="20"/>
                </w:rPr>
                <w:t>laura@footprintscenery.co.uk</w:t>
              </w:r>
            </w:hyperlink>
          </w:p>
          <w:p w14:paraId="184FF137" w14:textId="77777777" w:rsidR="00BE6A0C" w:rsidRPr="006573E8" w:rsidRDefault="00BE6A0C" w:rsidP="009A314D">
            <w:pPr>
              <w:jc w:val="both"/>
              <w:rPr>
                <w:rFonts w:asciiTheme="majorHAnsi" w:hAnsiTheme="majorHAnsi"/>
                <w:sz w:val="20"/>
                <w:szCs w:val="20"/>
              </w:rPr>
            </w:pPr>
          </w:p>
        </w:tc>
      </w:tr>
      <w:tr w:rsidR="00BE6A0C" w:rsidRPr="006573E8" w14:paraId="6DA62FFB" w14:textId="77777777" w:rsidTr="009A314D">
        <w:trPr>
          <w:trHeight w:val="397"/>
        </w:trPr>
        <w:tc>
          <w:tcPr>
            <w:tcW w:w="1980" w:type="dxa"/>
            <w:vAlign w:val="center"/>
          </w:tcPr>
          <w:p w14:paraId="7C3ED17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Lost Children</w:t>
            </w:r>
          </w:p>
        </w:tc>
        <w:tc>
          <w:tcPr>
            <w:tcW w:w="2126" w:type="dxa"/>
            <w:vAlign w:val="center"/>
          </w:tcPr>
          <w:p w14:paraId="10F78A45"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Prestige</w:t>
            </w:r>
          </w:p>
        </w:tc>
        <w:tc>
          <w:tcPr>
            <w:tcW w:w="1701" w:type="dxa"/>
            <w:vAlign w:val="center"/>
          </w:tcPr>
          <w:p w14:paraId="0380353D"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Linda Thackeray</w:t>
            </w:r>
          </w:p>
        </w:tc>
        <w:tc>
          <w:tcPr>
            <w:tcW w:w="3209" w:type="dxa"/>
            <w:vAlign w:val="center"/>
          </w:tcPr>
          <w:p w14:paraId="6887132A" w14:textId="77777777" w:rsidR="00BE6A0C" w:rsidRDefault="00F40515" w:rsidP="009A314D">
            <w:pPr>
              <w:rPr>
                <w:rFonts w:asciiTheme="majorHAnsi" w:hAnsiTheme="majorHAnsi"/>
                <w:sz w:val="20"/>
                <w:szCs w:val="20"/>
              </w:rPr>
            </w:pPr>
            <w:hyperlink r:id="rId22" w:history="1">
              <w:r w:rsidR="00BE6A0C" w:rsidRPr="00925DDF">
                <w:rPr>
                  <w:rStyle w:val="Hyperlink"/>
                  <w:rFonts w:asciiTheme="majorHAnsi" w:hAnsiTheme="majorHAnsi"/>
                  <w:sz w:val="20"/>
                  <w:szCs w:val="20"/>
                </w:rPr>
                <w:t>linda@burniston48.karoo.co.uk</w:t>
              </w:r>
            </w:hyperlink>
          </w:p>
          <w:p w14:paraId="20F7205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07701 009699</w:t>
            </w:r>
          </w:p>
          <w:p w14:paraId="43A009D6" w14:textId="77777777" w:rsidR="00BE6A0C" w:rsidRPr="006573E8" w:rsidRDefault="00BE6A0C" w:rsidP="009A314D">
            <w:pPr>
              <w:jc w:val="both"/>
              <w:rPr>
                <w:rFonts w:asciiTheme="majorHAnsi" w:hAnsiTheme="majorHAnsi"/>
                <w:sz w:val="20"/>
                <w:szCs w:val="20"/>
              </w:rPr>
            </w:pPr>
          </w:p>
        </w:tc>
      </w:tr>
      <w:tr w:rsidR="00BE6A0C" w:rsidRPr="006573E8" w14:paraId="015F4310" w14:textId="77777777" w:rsidTr="009A314D">
        <w:trPr>
          <w:trHeight w:val="397"/>
        </w:trPr>
        <w:tc>
          <w:tcPr>
            <w:tcW w:w="1980" w:type="dxa"/>
            <w:vAlign w:val="center"/>
          </w:tcPr>
          <w:p w14:paraId="1B8B96D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Tentickle</w:t>
            </w:r>
          </w:p>
        </w:tc>
        <w:tc>
          <w:tcPr>
            <w:tcW w:w="2126" w:type="dxa"/>
            <w:vAlign w:val="center"/>
          </w:tcPr>
          <w:p w14:paraId="552663E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Stretch Tent</w:t>
            </w:r>
          </w:p>
        </w:tc>
        <w:tc>
          <w:tcPr>
            <w:tcW w:w="1701" w:type="dxa"/>
            <w:vAlign w:val="center"/>
          </w:tcPr>
          <w:p w14:paraId="3CD2D4A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Jorg Schwarzbach</w:t>
            </w:r>
          </w:p>
        </w:tc>
        <w:tc>
          <w:tcPr>
            <w:tcW w:w="3209" w:type="dxa"/>
            <w:vAlign w:val="center"/>
          </w:tcPr>
          <w:p w14:paraId="7F34042B" w14:textId="77777777" w:rsidR="00BE6A0C" w:rsidRPr="006573E8" w:rsidRDefault="00F40515" w:rsidP="009A314D">
            <w:pPr>
              <w:jc w:val="both"/>
              <w:rPr>
                <w:rFonts w:asciiTheme="majorHAnsi" w:eastAsia="Times New Roman" w:hAnsiTheme="majorHAnsi"/>
                <w:color w:val="000000"/>
                <w:sz w:val="20"/>
                <w:szCs w:val="20"/>
              </w:rPr>
            </w:pPr>
            <w:hyperlink r:id="rId23" w:history="1">
              <w:r w:rsidR="00BE6A0C" w:rsidRPr="006573E8">
                <w:rPr>
                  <w:rStyle w:val="Hyperlink"/>
                  <w:rFonts w:asciiTheme="majorHAnsi" w:eastAsia="Times New Roman" w:hAnsiTheme="majorHAnsi"/>
                  <w:sz w:val="20"/>
                  <w:szCs w:val="20"/>
                </w:rPr>
                <w:t>jorg@tentickle-stretchtents.co.uk</w:t>
              </w:r>
            </w:hyperlink>
          </w:p>
          <w:p w14:paraId="0990E41B" w14:textId="77777777" w:rsidR="00BE6A0C" w:rsidRPr="006573E8" w:rsidRDefault="00BE6A0C" w:rsidP="009A314D">
            <w:pPr>
              <w:jc w:val="both"/>
              <w:rPr>
                <w:rFonts w:asciiTheme="majorHAnsi" w:eastAsia="Times New Roman" w:hAnsiTheme="majorHAnsi"/>
                <w:color w:val="000000"/>
                <w:sz w:val="20"/>
                <w:szCs w:val="20"/>
              </w:rPr>
            </w:pPr>
            <w:r w:rsidRPr="006573E8">
              <w:rPr>
                <w:rFonts w:asciiTheme="majorHAnsi" w:eastAsia="Times New Roman" w:hAnsiTheme="majorHAnsi"/>
                <w:color w:val="000000"/>
                <w:sz w:val="20"/>
                <w:szCs w:val="20"/>
              </w:rPr>
              <w:t>07826 843099</w:t>
            </w:r>
          </w:p>
          <w:p w14:paraId="168B844D" w14:textId="77777777" w:rsidR="00BE6A0C" w:rsidRPr="006573E8" w:rsidRDefault="00BE6A0C" w:rsidP="009A314D">
            <w:pPr>
              <w:jc w:val="both"/>
              <w:rPr>
                <w:rFonts w:asciiTheme="majorHAnsi" w:hAnsiTheme="majorHAnsi"/>
                <w:sz w:val="20"/>
                <w:szCs w:val="20"/>
              </w:rPr>
            </w:pPr>
          </w:p>
        </w:tc>
      </w:tr>
      <w:tr w:rsidR="00BE6A0C" w:rsidRPr="006573E8" w14:paraId="6FB39FCB" w14:textId="77777777" w:rsidTr="009A314D">
        <w:trPr>
          <w:trHeight w:val="397"/>
        </w:trPr>
        <w:tc>
          <w:tcPr>
            <w:tcW w:w="1980" w:type="dxa"/>
            <w:vAlign w:val="center"/>
          </w:tcPr>
          <w:p w14:paraId="3E9C5C0F"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Bunting</w:t>
            </w:r>
          </w:p>
        </w:tc>
        <w:tc>
          <w:tcPr>
            <w:tcW w:w="2126" w:type="dxa"/>
            <w:vAlign w:val="center"/>
          </w:tcPr>
          <w:p w14:paraId="0F847B7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Kreative Bunting</w:t>
            </w:r>
          </w:p>
        </w:tc>
        <w:tc>
          <w:tcPr>
            <w:tcW w:w="1701" w:type="dxa"/>
            <w:vAlign w:val="center"/>
          </w:tcPr>
          <w:p w14:paraId="6881B5F5"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Lisa Johnson</w:t>
            </w:r>
          </w:p>
        </w:tc>
        <w:tc>
          <w:tcPr>
            <w:tcW w:w="3209" w:type="dxa"/>
            <w:vAlign w:val="center"/>
          </w:tcPr>
          <w:p w14:paraId="532E7283" w14:textId="77777777" w:rsidR="00BE6A0C" w:rsidRPr="006573E8" w:rsidRDefault="00F40515" w:rsidP="009A314D">
            <w:pPr>
              <w:jc w:val="both"/>
              <w:rPr>
                <w:rFonts w:asciiTheme="majorHAnsi" w:hAnsiTheme="majorHAnsi"/>
                <w:sz w:val="20"/>
                <w:szCs w:val="20"/>
              </w:rPr>
            </w:pPr>
            <w:hyperlink r:id="rId24" w:history="1">
              <w:r w:rsidR="00BE6A0C" w:rsidRPr="006573E8">
                <w:rPr>
                  <w:rStyle w:val="Hyperlink"/>
                  <w:rFonts w:asciiTheme="majorHAnsi" w:hAnsiTheme="majorHAnsi"/>
                  <w:sz w:val="20"/>
                  <w:szCs w:val="20"/>
                </w:rPr>
                <w:t>sales@kreativebunting.co.uk</w:t>
              </w:r>
            </w:hyperlink>
            <w:r w:rsidR="00BE6A0C" w:rsidRPr="006573E8">
              <w:rPr>
                <w:rFonts w:asciiTheme="majorHAnsi" w:hAnsiTheme="majorHAnsi"/>
                <w:sz w:val="20"/>
                <w:szCs w:val="20"/>
              </w:rPr>
              <w:t xml:space="preserve"> </w:t>
            </w:r>
            <w:r w:rsidR="00BE6A0C" w:rsidRPr="006573E8">
              <w:rPr>
                <w:rFonts w:asciiTheme="majorHAnsi" w:hAnsiTheme="majorHAnsi"/>
                <w:sz w:val="20"/>
                <w:szCs w:val="20"/>
              </w:rPr>
              <w:br/>
            </w:r>
            <w:r w:rsidR="00BE6A0C" w:rsidRPr="00F11F54">
              <w:rPr>
                <w:rFonts w:asciiTheme="majorHAnsi" w:hAnsiTheme="majorHAnsi"/>
                <w:bCs/>
                <w:sz w:val="20"/>
                <w:szCs w:val="26"/>
              </w:rPr>
              <w:t>01604 790077</w:t>
            </w:r>
          </w:p>
          <w:p w14:paraId="37EBE4C1" w14:textId="77777777" w:rsidR="00BE6A0C" w:rsidRPr="006573E8" w:rsidRDefault="00BE6A0C" w:rsidP="009A314D">
            <w:pPr>
              <w:jc w:val="both"/>
              <w:rPr>
                <w:rFonts w:asciiTheme="majorHAnsi" w:hAnsiTheme="majorHAnsi"/>
                <w:sz w:val="20"/>
                <w:szCs w:val="20"/>
              </w:rPr>
            </w:pPr>
          </w:p>
        </w:tc>
      </w:tr>
      <w:tr w:rsidR="00BE6A0C" w:rsidRPr="006573E8" w14:paraId="6D89DD1E" w14:textId="77777777" w:rsidTr="009A314D">
        <w:trPr>
          <w:trHeight w:val="397"/>
        </w:trPr>
        <w:tc>
          <w:tcPr>
            <w:tcW w:w="1980" w:type="dxa"/>
            <w:vAlign w:val="center"/>
          </w:tcPr>
          <w:p w14:paraId="59062D3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Furniture</w:t>
            </w:r>
          </w:p>
        </w:tc>
        <w:tc>
          <w:tcPr>
            <w:tcW w:w="2126" w:type="dxa"/>
            <w:vAlign w:val="center"/>
          </w:tcPr>
          <w:p w14:paraId="5D01D4E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City Furniture Hire</w:t>
            </w:r>
          </w:p>
        </w:tc>
        <w:tc>
          <w:tcPr>
            <w:tcW w:w="1701" w:type="dxa"/>
            <w:vAlign w:val="center"/>
          </w:tcPr>
          <w:p w14:paraId="2A524D2F"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Claire Osbourn</w:t>
            </w:r>
          </w:p>
        </w:tc>
        <w:tc>
          <w:tcPr>
            <w:tcW w:w="3209" w:type="dxa"/>
            <w:vAlign w:val="center"/>
          </w:tcPr>
          <w:p w14:paraId="3267C9AF" w14:textId="77777777" w:rsidR="00BE6A0C" w:rsidRPr="006573E8" w:rsidRDefault="00F40515" w:rsidP="009A314D">
            <w:pPr>
              <w:jc w:val="both"/>
              <w:rPr>
                <w:rFonts w:asciiTheme="majorHAnsi" w:hAnsiTheme="majorHAnsi"/>
                <w:sz w:val="20"/>
                <w:szCs w:val="20"/>
              </w:rPr>
            </w:pPr>
            <w:hyperlink r:id="rId25" w:history="1">
              <w:r w:rsidR="00BE6A0C" w:rsidRPr="006573E8">
                <w:rPr>
                  <w:rStyle w:val="Hyperlink"/>
                  <w:rFonts w:asciiTheme="majorHAnsi" w:hAnsiTheme="majorHAnsi"/>
                  <w:color w:val="0000FF"/>
                  <w:sz w:val="20"/>
                  <w:szCs w:val="20"/>
                </w:rPr>
                <w:t>claire@cityfurniturehireltd.com</w:t>
              </w:r>
            </w:hyperlink>
            <w:r w:rsidR="00BE6A0C" w:rsidRPr="006573E8">
              <w:rPr>
                <w:rFonts w:asciiTheme="majorHAnsi" w:hAnsiTheme="majorHAnsi"/>
                <w:color w:val="7030A0"/>
                <w:sz w:val="20"/>
                <w:szCs w:val="20"/>
              </w:rPr>
              <w:br/>
            </w:r>
            <w:r w:rsidR="00BE6A0C" w:rsidRPr="006573E8">
              <w:rPr>
                <w:rFonts w:asciiTheme="majorHAnsi" w:hAnsiTheme="majorHAnsi"/>
                <w:sz w:val="20"/>
                <w:szCs w:val="20"/>
              </w:rPr>
              <w:t>01279 217379</w:t>
            </w:r>
          </w:p>
          <w:p w14:paraId="52B10E99" w14:textId="77777777" w:rsidR="00BE6A0C" w:rsidRPr="006573E8" w:rsidRDefault="00BE6A0C" w:rsidP="009A314D">
            <w:pPr>
              <w:jc w:val="both"/>
              <w:rPr>
                <w:rFonts w:asciiTheme="majorHAnsi" w:hAnsiTheme="majorHAnsi"/>
                <w:color w:val="7030A0"/>
                <w:sz w:val="20"/>
                <w:szCs w:val="20"/>
              </w:rPr>
            </w:pPr>
          </w:p>
        </w:tc>
      </w:tr>
      <w:tr w:rsidR="00BE6A0C" w:rsidRPr="006573E8" w14:paraId="1C3C15EA" w14:textId="77777777" w:rsidTr="009A314D">
        <w:trPr>
          <w:trHeight w:val="397"/>
        </w:trPr>
        <w:tc>
          <w:tcPr>
            <w:tcW w:w="1980" w:type="dxa"/>
            <w:vAlign w:val="center"/>
          </w:tcPr>
          <w:p w14:paraId="5CF4CA6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Drapes</w:t>
            </w:r>
          </w:p>
        </w:tc>
        <w:tc>
          <w:tcPr>
            <w:tcW w:w="2126" w:type="dxa"/>
            <w:vAlign w:val="center"/>
          </w:tcPr>
          <w:p w14:paraId="36067B4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PDS</w:t>
            </w:r>
          </w:p>
        </w:tc>
        <w:tc>
          <w:tcPr>
            <w:tcW w:w="1701" w:type="dxa"/>
            <w:vAlign w:val="center"/>
          </w:tcPr>
          <w:p w14:paraId="31B36DA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John Wilcox</w:t>
            </w:r>
          </w:p>
        </w:tc>
        <w:tc>
          <w:tcPr>
            <w:tcW w:w="3209" w:type="dxa"/>
            <w:vAlign w:val="center"/>
          </w:tcPr>
          <w:p w14:paraId="4B81FE2D" w14:textId="77777777" w:rsidR="00BE6A0C" w:rsidRPr="006573E8" w:rsidRDefault="00F40515" w:rsidP="009A314D">
            <w:pPr>
              <w:jc w:val="both"/>
              <w:rPr>
                <w:rFonts w:asciiTheme="majorHAnsi" w:eastAsia="Times New Roman" w:hAnsiTheme="majorHAnsi"/>
                <w:color w:val="858585"/>
                <w:sz w:val="20"/>
                <w:szCs w:val="20"/>
              </w:rPr>
            </w:pPr>
            <w:hyperlink r:id="rId26" w:history="1">
              <w:r w:rsidR="00BE6A0C" w:rsidRPr="006573E8">
                <w:rPr>
                  <w:rStyle w:val="Hyperlink"/>
                  <w:rFonts w:asciiTheme="majorHAnsi" w:eastAsia="Times New Roman" w:hAnsiTheme="majorHAnsi"/>
                  <w:sz w:val="20"/>
                  <w:szCs w:val="20"/>
                </w:rPr>
                <w:t>John@designservices.co.uk</w:t>
              </w:r>
            </w:hyperlink>
          </w:p>
          <w:p w14:paraId="5500D6C5" w14:textId="77777777" w:rsidR="00BE6A0C" w:rsidRPr="006573E8" w:rsidRDefault="00BE6A0C" w:rsidP="009A314D">
            <w:pPr>
              <w:rPr>
                <w:rFonts w:asciiTheme="majorHAnsi" w:eastAsia="Times New Roman" w:hAnsiTheme="majorHAnsi"/>
                <w:sz w:val="20"/>
                <w:szCs w:val="20"/>
              </w:rPr>
            </w:pPr>
            <w:r w:rsidRPr="006573E8">
              <w:rPr>
                <w:rFonts w:asciiTheme="majorHAnsi" w:eastAsia="Times New Roman" w:hAnsiTheme="majorHAnsi"/>
                <w:sz w:val="20"/>
                <w:szCs w:val="20"/>
              </w:rPr>
              <w:t>07415 143 497</w:t>
            </w:r>
            <w:r w:rsidRPr="006573E8">
              <w:rPr>
                <w:rFonts w:asciiTheme="majorHAnsi" w:eastAsia="Times New Roman" w:hAnsiTheme="majorHAnsi"/>
                <w:sz w:val="20"/>
                <w:szCs w:val="20"/>
              </w:rPr>
              <w:br/>
            </w:r>
          </w:p>
        </w:tc>
      </w:tr>
      <w:tr w:rsidR="00BE6A0C" w:rsidRPr="006573E8" w14:paraId="43596BA4" w14:textId="77777777" w:rsidTr="009A314D">
        <w:trPr>
          <w:trHeight w:val="397"/>
        </w:trPr>
        <w:tc>
          <w:tcPr>
            <w:tcW w:w="1980" w:type="dxa"/>
            <w:vAlign w:val="center"/>
          </w:tcPr>
          <w:p w14:paraId="48217D6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Flowers</w:t>
            </w:r>
          </w:p>
        </w:tc>
        <w:tc>
          <w:tcPr>
            <w:tcW w:w="2126" w:type="dxa"/>
            <w:vAlign w:val="center"/>
          </w:tcPr>
          <w:p w14:paraId="47D40E7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JZ Flowers</w:t>
            </w:r>
          </w:p>
        </w:tc>
        <w:tc>
          <w:tcPr>
            <w:tcW w:w="1701" w:type="dxa"/>
            <w:vAlign w:val="center"/>
          </w:tcPr>
          <w:p w14:paraId="2D3BBA5B"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Kirsty Wordingham</w:t>
            </w:r>
          </w:p>
        </w:tc>
        <w:tc>
          <w:tcPr>
            <w:tcW w:w="3209" w:type="dxa"/>
            <w:vAlign w:val="center"/>
          </w:tcPr>
          <w:p w14:paraId="676907B4" w14:textId="77777777" w:rsidR="00BE6A0C" w:rsidRPr="006573E8" w:rsidRDefault="00F40515" w:rsidP="009A314D">
            <w:pPr>
              <w:rPr>
                <w:rFonts w:asciiTheme="majorHAnsi" w:hAnsiTheme="majorHAnsi"/>
                <w:sz w:val="20"/>
                <w:szCs w:val="20"/>
              </w:rPr>
            </w:pPr>
            <w:hyperlink r:id="rId27" w:history="1">
              <w:r w:rsidR="00BE6A0C" w:rsidRPr="006573E8">
                <w:rPr>
                  <w:rStyle w:val="Hyperlink"/>
                  <w:rFonts w:asciiTheme="majorHAnsi" w:hAnsiTheme="majorHAnsi"/>
                  <w:sz w:val="20"/>
                  <w:szCs w:val="20"/>
                </w:rPr>
                <w:t>Kirsty.wordingham@jzflowers.co.uk</w:t>
              </w:r>
            </w:hyperlink>
            <w:r w:rsidR="00BE6A0C">
              <w:rPr>
                <w:rFonts w:asciiTheme="majorHAnsi" w:hAnsiTheme="majorHAnsi"/>
                <w:sz w:val="20"/>
                <w:szCs w:val="20"/>
              </w:rPr>
              <w:br/>
            </w:r>
            <w:r w:rsidR="00BE6A0C" w:rsidRPr="006573E8">
              <w:rPr>
                <w:sz w:val="20"/>
                <w:szCs w:val="20"/>
                <w:lang w:val="sv-SE"/>
              </w:rPr>
              <w:t>0</w:t>
            </w:r>
            <w:r w:rsidR="00BE6A0C">
              <w:rPr>
                <w:sz w:val="20"/>
                <w:szCs w:val="20"/>
                <w:lang w:val="sv-SE"/>
              </w:rPr>
              <w:t>7572 502</w:t>
            </w:r>
            <w:r w:rsidR="00BE6A0C" w:rsidRPr="006573E8">
              <w:rPr>
                <w:sz w:val="20"/>
                <w:szCs w:val="20"/>
                <w:lang w:val="sv-SE"/>
              </w:rPr>
              <w:t>035</w:t>
            </w:r>
            <w:r w:rsidR="00BE6A0C">
              <w:rPr>
                <w:sz w:val="20"/>
                <w:szCs w:val="20"/>
                <w:lang w:val="sv-SE"/>
              </w:rPr>
              <w:br/>
            </w:r>
          </w:p>
        </w:tc>
      </w:tr>
      <w:tr w:rsidR="00BE6A0C" w:rsidRPr="006573E8" w14:paraId="00CF067C" w14:textId="77777777" w:rsidTr="009A314D">
        <w:trPr>
          <w:trHeight w:val="397"/>
        </w:trPr>
        <w:tc>
          <w:tcPr>
            <w:tcW w:w="1980" w:type="dxa"/>
            <w:vAlign w:val="center"/>
          </w:tcPr>
          <w:p w14:paraId="588357F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Astroturf</w:t>
            </w:r>
          </w:p>
        </w:tc>
        <w:tc>
          <w:tcPr>
            <w:tcW w:w="2126" w:type="dxa"/>
            <w:vAlign w:val="center"/>
          </w:tcPr>
          <w:p w14:paraId="41D222A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Yorkshire Artificial Lawns</w:t>
            </w:r>
          </w:p>
        </w:tc>
        <w:tc>
          <w:tcPr>
            <w:tcW w:w="1701" w:type="dxa"/>
            <w:vAlign w:val="center"/>
          </w:tcPr>
          <w:p w14:paraId="35873F0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Charlene O’Flaherty</w:t>
            </w:r>
          </w:p>
        </w:tc>
        <w:tc>
          <w:tcPr>
            <w:tcW w:w="3209" w:type="dxa"/>
            <w:vAlign w:val="center"/>
          </w:tcPr>
          <w:p w14:paraId="208A90EB" w14:textId="77777777" w:rsidR="00BE6A0C" w:rsidRPr="006573E8" w:rsidRDefault="00F40515" w:rsidP="009A314D">
            <w:pPr>
              <w:jc w:val="both"/>
              <w:rPr>
                <w:rFonts w:asciiTheme="majorHAnsi" w:hAnsiTheme="majorHAnsi"/>
                <w:sz w:val="20"/>
                <w:szCs w:val="20"/>
              </w:rPr>
            </w:pPr>
            <w:hyperlink r:id="rId28" w:history="1">
              <w:r w:rsidR="00BE6A0C" w:rsidRPr="006573E8">
                <w:rPr>
                  <w:rStyle w:val="Hyperlink"/>
                  <w:rFonts w:asciiTheme="majorHAnsi" w:hAnsiTheme="majorHAnsi"/>
                  <w:sz w:val="20"/>
                  <w:szCs w:val="20"/>
                </w:rPr>
                <w:t>info@westyorkshireartificiallawns.co.uk</w:t>
              </w:r>
            </w:hyperlink>
          </w:p>
          <w:p w14:paraId="7EE64DE0"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01484 469600</w:t>
            </w:r>
          </w:p>
          <w:p w14:paraId="644687A7" w14:textId="77777777" w:rsidR="00BE6A0C" w:rsidRPr="006573E8" w:rsidRDefault="00BE6A0C" w:rsidP="009A314D">
            <w:pPr>
              <w:jc w:val="both"/>
              <w:rPr>
                <w:rFonts w:asciiTheme="majorHAnsi" w:hAnsiTheme="majorHAnsi"/>
                <w:sz w:val="20"/>
                <w:szCs w:val="20"/>
              </w:rPr>
            </w:pPr>
          </w:p>
        </w:tc>
      </w:tr>
      <w:tr w:rsidR="00BE6A0C" w:rsidRPr="006573E8" w14:paraId="154208EF" w14:textId="77777777" w:rsidTr="009A314D">
        <w:trPr>
          <w:trHeight w:val="397"/>
        </w:trPr>
        <w:tc>
          <w:tcPr>
            <w:tcW w:w="1980" w:type="dxa"/>
            <w:vAlign w:val="center"/>
          </w:tcPr>
          <w:p w14:paraId="21387D58"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Picket Fencing</w:t>
            </w:r>
          </w:p>
        </w:tc>
        <w:tc>
          <w:tcPr>
            <w:tcW w:w="2126" w:type="dxa"/>
            <w:vAlign w:val="center"/>
          </w:tcPr>
          <w:p w14:paraId="0F2D5896"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Eventmen</w:t>
            </w:r>
          </w:p>
        </w:tc>
        <w:tc>
          <w:tcPr>
            <w:tcW w:w="1701" w:type="dxa"/>
            <w:vAlign w:val="center"/>
          </w:tcPr>
          <w:p w14:paraId="59AC39A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Ricky Dayus</w:t>
            </w:r>
          </w:p>
        </w:tc>
        <w:tc>
          <w:tcPr>
            <w:tcW w:w="3209" w:type="dxa"/>
            <w:vAlign w:val="center"/>
          </w:tcPr>
          <w:p w14:paraId="3F2BFAD1" w14:textId="77777777" w:rsidR="00BE6A0C" w:rsidRPr="006573E8" w:rsidRDefault="00F40515" w:rsidP="009A314D">
            <w:pPr>
              <w:rPr>
                <w:rFonts w:asciiTheme="majorHAnsi" w:hAnsiTheme="majorHAnsi"/>
                <w:sz w:val="20"/>
                <w:szCs w:val="20"/>
              </w:rPr>
            </w:pPr>
            <w:hyperlink r:id="rId29" w:history="1">
              <w:r w:rsidR="00BE6A0C" w:rsidRPr="006573E8">
                <w:rPr>
                  <w:rStyle w:val="Hyperlink"/>
                  <w:rFonts w:asciiTheme="majorHAnsi" w:eastAsia="Times New Roman" w:hAnsiTheme="majorHAnsi"/>
                  <w:sz w:val="20"/>
                  <w:szCs w:val="20"/>
                </w:rPr>
                <w:t>info@eventmen.co.uk</w:t>
              </w:r>
            </w:hyperlink>
            <w:r w:rsidR="00BE6A0C" w:rsidRPr="006573E8">
              <w:rPr>
                <w:rFonts w:asciiTheme="majorHAnsi" w:eastAsia="Times New Roman" w:hAnsiTheme="majorHAnsi"/>
                <w:color w:val="000000"/>
                <w:sz w:val="20"/>
                <w:szCs w:val="20"/>
              </w:rPr>
              <w:br/>
            </w:r>
            <w:r w:rsidR="00BE6A0C" w:rsidRPr="006573E8">
              <w:rPr>
                <w:rFonts w:asciiTheme="majorHAnsi" w:hAnsiTheme="majorHAnsi"/>
                <w:sz w:val="20"/>
                <w:szCs w:val="20"/>
              </w:rPr>
              <w:t>01675 470202</w:t>
            </w:r>
            <w:r w:rsidR="00BE6A0C" w:rsidRPr="006573E8">
              <w:rPr>
                <w:rFonts w:asciiTheme="majorHAnsi" w:hAnsiTheme="majorHAnsi"/>
                <w:sz w:val="20"/>
                <w:szCs w:val="20"/>
              </w:rPr>
              <w:br/>
            </w:r>
          </w:p>
        </w:tc>
      </w:tr>
      <w:tr w:rsidR="00BE6A0C" w:rsidRPr="006573E8" w14:paraId="075BE767" w14:textId="77777777" w:rsidTr="009A314D">
        <w:trPr>
          <w:trHeight w:val="397"/>
        </w:trPr>
        <w:tc>
          <w:tcPr>
            <w:tcW w:w="1980" w:type="dxa"/>
            <w:vAlign w:val="center"/>
          </w:tcPr>
          <w:p w14:paraId="215D669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Confetti</w:t>
            </w:r>
          </w:p>
        </w:tc>
        <w:tc>
          <w:tcPr>
            <w:tcW w:w="2126" w:type="dxa"/>
            <w:vAlign w:val="center"/>
          </w:tcPr>
          <w:p w14:paraId="1736217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Confetti Magic</w:t>
            </w:r>
          </w:p>
        </w:tc>
        <w:tc>
          <w:tcPr>
            <w:tcW w:w="1701" w:type="dxa"/>
            <w:vAlign w:val="center"/>
          </w:tcPr>
          <w:p w14:paraId="12AEFEA5"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Ian Woodroof</w:t>
            </w:r>
          </w:p>
        </w:tc>
        <w:tc>
          <w:tcPr>
            <w:tcW w:w="3209" w:type="dxa"/>
            <w:vAlign w:val="center"/>
          </w:tcPr>
          <w:p w14:paraId="5E6BB1B1" w14:textId="77777777" w:rsidR="00BE6A0C" w:rsidRPr="006573E8" w:rsidRDefault="00F40515" w:rsidP="009A314D">
            <w:pPr>
              <w:rPr>
                <w:rFonts w:asciiTheme="majorHAnsi" w:hAnsiTheme="majorHAnsi"/>
                <w:color w:val="1F497D"/>
                <w:sz w:val="20"/>
                <w:szCs w:val="20"/>
                <w:lang w:val="sv-SE"/>
              </w:rPr>
            </w:pPr>
            <w:hyperlink r:id="rId30" w:history="1">
              <w:r w:rsidR="00BE6A0C" w:rsidRPr="006573E8">
                <w:rPr>
                  <w:rStyle w:val="Hyperlink"/>
                  <w:rFonts w:asciiTheme="majorHAnsi" w:hAnsiTheme="majorHAnsi"/>
                  <w:sz w:val="20"/>
                  <w:szCs w:val="20"/>
                </w:rPr>
                <w:t>ian@confettimagic.com</w:t>
              </w:r>
            </w:hyperlink>
            <w:r w:rsidR="00BE6A0C" w:rsidRPr="006573E8">
              <w:rPr>
                <w:rFonts w:asciiTheme="majorHAnsi" w:hAnsiTheme="majorHAnsi"/>
                <w:sz w:val="20"/>
                <w:szCs w:val="20"/>
              </w:rPr>
              <w:br/>
            </w:r>
            <w:r w:rsidR="00BE6A0C" w:rsidRPr="006573E8">
              <w:rPr>
                <w:rFonts w:asciiTheme="majorHAnsi" w:hAnsiTheme="majorHAnsi" w:cs="Arial"/>
                <w:sz w:val="20"/>
                <w:szCs w:val="20"/>
              </w:rPr>
              <w:t>01582 723502</w:t>
            </w:r>
          </w:p>
          <w:p w14:paraId="648CC484" w14:textId="77777777" w:rsidR="00BE6A0C" w:rsidRPr="006573E8" w:rsidRDefault="00BE6A0C" w:rsidP="009A314D">
            <w:pPr>
              <w:jc w:val="both"/>
              <w:rPr>
                <w:rFonts w:asciiTheme="majorHAnsi" w:hAnsiTheme="majorHAnsi"/>
                <w:sz w:val="20"/>
                <w:szCs w:val="20"/>
              </w:rPr>
            </w:pPr>
          </w:p>
        </w:tc>
      </w:tr>
      <w:tr w:rsidR="00BE6A0C" w:rsidRPr="006573E8" w14:paraId="6F3B6119" w14:textId="77777777" w:rsidTr="009A314D">
        <w:trPr>
          <w:trHeight w:val="397"/>
        </w:trPr>
        <w:tc>
          <w:tcPr>
            <w:tcW w:w="1980" w:type="dxa"/>
            <w:vAlign w:val="center"/>
          </w:tcPr>
          <w:p w14:paraId="6BC92006"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Local Crew</w:t>
            </w:r>
          </w:p>
        </w:tc>
        <w:tc>
          <w:tcPr>
            <w:tcW w:w="2126" w:type="dxa"/>
            <w:vAlign w:val="center"/>
          </w:tcPr>
          <w:p w14:paraId="1DDE7C9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Music Consortium</w:t>
            </w:r>
          </w:p>
        </w:tc>
        <w:tc>
          <w:tcPr>
            <w:tcW w:w="1701" w:type="dxa"/>
            <w:vAlign w:val="center"/>
          </w:tcPr>
          <w:p w14:paraId="7B5DA036"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t>
            </w:r>
          </w:p>
        </w:tc>
        <w:tc>
          <w:tcPr>
            <w:tcW w:w="3209" w:type="dxa"/>
            <w:vAlign w:val="center"/>
          </w:tcPr>
          <w:p w14:paraId="51D83A24"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w:t>
            </w:r>
          </w:p>
        </w:tc>
      </w:tr>
      <w:tr w:rsidR="00BE6A0C" w:rsidRPr="006573E8" w14:paraId="2E534681" w14:textId="77777777" w:rsidTr="009A314D">
        <w:trPr>
          <w:trHeight w:val="397"/>
        </w:trPr>
        <w:tc>
          <w:tcPr>
            <w:tcW w:w="1980" w:type="dxa"/>
            <w:vAlign w:val="center"/>
          </w:tcPr>
          <w:p w14:paraId="5408FD1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Plant</w:t>
            </w:r>
          </w:p>
        </w:tc>
        <w:tc>
          <w:tcPr>
            <w:tcW w:w="2126" w:type="dxa"/>
            <w:vAlign w:val="center"/>
          </w:tcPr>
          <w:p w14:paraId="77E2ECE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HSS</w:t>
            </w:r>
          </w:p>
        </w:tc>
        <w:tc>
          <w:tcPr>
            <w:tcW w:w="1701" w:type="dxa"/>
            <w:vAlign w:val="center"/>
          </w:tcPr>
          <w:p w14:paraId="57A7D3B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t>
            </w:r>
          </w:p>
        </w:tc>
        <w:tc>
          <w:tcPr>
            <w:tcW w:w="3209" w:type="dxa"/>
            <w:vAlign w:val="center"/>
          </w:tcPr>
          <w:p w14:paraId="5C727730"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w:t>
            </w:r>
          </w:p>
        </w:tc>
      </w:tr>
      <w:tr w:rsidR="00BE6A0C" w:rsidRPr="006573E8" w14:paraId="0C84F175" w14:textId="77777777" w:rsidTr="009A314D">
        <w:trPr>
          <w:trHeight w:val="397"/>
        </w:trPr>
        <w:tc>
          <w:tcPr>
            <w:tcW w:w="1980" w:type="dxa"/>
            <w:vAlign w:val="center"/>
          </w:tcPr>
          <w:p w14:paraId="4BC4831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Radios</w:t>
            </w:r>
          </w:p>
        </w:tc>
        <w:tc>
          <w:tcPr>
            <w:tcW w:w="2126" w:type="dxa"/>
            <w:vAlign w:val="center"/>
          </w:tcPr>
          <w:p w14:paraId="4CE5634B"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900 Communications</w:t>
            </w:r>
          </w:p>
        </w:tc>
        <w:tc>
          <w:tcPr>
            <w:tcW w:w="1701" w:type="dxa"/>
            <w:vAlign w:val="center"/>
          </w:tcPr>
          <w:p w14:paraId="171F039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t>
            </w:r>
          </w:p>
        </w:tc>
        <w:tc>
          <w:tcPr>
            <w:tcW w:w="3209" w:type="dxa"/>
            <w:vAlign w:val="center"/>
          </w:tcPr>
          <w:p w14:paraId="1BD9C5C6"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w:t>
            </w:r>
          </w:p>
        </w:tc>
      </w:tr>
      <w:tr w:rsidR="00BE6A0C" w:rsidRPr="006573E8" w14:paraId="59428DFA" w14:textId="77777777" w:rsidTr="009A314D">
        <w:trPr>
          <w:trHeight w:val="397"/>
        </w:trPr>
        <w:tc>
          <w:tcPr>
            <w:tcW w:w="1980" w:type="dxa"/>
            <w:vAlign w:val="center"/>
          </w:tcPr>
          <w:p w14:paraId="632FD5A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Cable Ramp</w:t>
            </w:r>
          </w:p>
        </w:tc>
        <w:tc>
          <w:tcPr>
            <w:tcW w:w="2126" w:type="dxa"/>
            <w:vAlign w:val="center"/>
          </w:tcPr>
          <w:p w14:paraId="3D23E100"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Innovation Power</w:t>
            </w:r>
          </w:p>
        </w:tc>
        <w:tc>
          <w:tcPr>
            <w:tcW w:w="1701" w:type="dxa"/>
            <w:vAlign w:val="center"/>
          </w:tcPr>
          <w:p w14:paraId="247B907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Nik</w:t>
            </w:r>
          </w:p>
        </w:tc>
        <w:tc>
          <w:tcPr>
            <w:tcW w:w="3209" w:type="dxa"/>
            <w:vAlign w:val="center"/>
          </w:tcPr>
          <w:p w14:paraId="336232C5"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07912 086384</w:t>
            </w: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00786C15">
      <w:pPr>
        <w:outlineLvl w:val="0"/>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3116A0FB" w:rsidP="3116A0FB">
      <w:pPr>
        <w:rPr>
          <w:rFonts w:ascii="Trebuchet MS" w:eastAsia="Trebuchet MS" w:hAnsi="Trebuchet MS" w:cs="Trebuchet MS"/>
        </w:rPr>
      </w:pPr>
      <w:r w:rsidRPr="3116A0FB">
        <w:rPr>
          <w:rFonts w:ascii="Trebuchet MS" w:eastAsia="Trebuchet MS" w:hAnsi="Trebuchet MS" w:cs="Trebuchet MS"/>
        </w:rPr>
        <w:t>This event will include regulated entertainment, as defined by the Licensing Act (2003) and will operate under the City Centre Premises Licence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3116A0FB" w:rsidP="00786C15">
      <w:pPr>
        <w:outlineLvl w:val="0"/>
        <w:rPr>
          <w:rFonts w:ascii="Trebuchet MS" w:eastAsia="Trebuchet MS" w:hAnsi="Trebuchet MS" w:cs="Trebuchet MS"/>
        </w:rPr>
      </w:pPr>
      <w:r w:rsidRPr="3116A0FB">
        <w:rPr>
          <w:rFonts w:ascii="Trebuchet MS" w:eastAsia="Trebuchet MS" w:hAnsi="Trebuchet MS" w:cs="Trebuchet MS"/>
        </w:rPr>
        <w:t>Appropriate payments will be made to PPL &amp; PRS.</w:t>
      </w:r>
    </w:p>
    <w:p w14:paraId="017F9C05" w14:textId="77777777" w:rsidR="0073081E" w:rsidRDefault="0073081E" w:rsidP="56216340">
      <w:pPr>
        <w:rPr>
          <w:rFonts w:ascii="Trebuchet MS" w:eastAsia="Trebuchet MS" w:hAnsi="Trebuchet MS" w:cs="Trebuchet MS"/>
          <w:b/>
        </w:rPr>
      </w:pPr>
    </w:p>
    <w:p w14:paraId="70CFB276" w14:textId="3C1B61B1" w:rsidR="00D97729" w:rsidRPr="00D97729" w:rsidRDefault="00D97729" w:rsidP="00786C15">
      <w:pPr>
        <w:outlineLvl w:val="0"/>
        <w:rPr>
          <w:rFonts w:ascii="Trebuchet MS" w:eastAsia="Trebuchet MS" w:hAnsi="Trebuchet MS" w:cs="Trebuchet MS"/>
          <w:b/>
          <w:bCs/>
        </w:rPr>
      </w:pPr>
      <w:r w:rsidRPr="3116A0FB">
        <w:rPr>
          <w:rFonts w:ascii="Trebuchet MS" w:eastAsia="Trebuchet MS" w:hAnsi="Trebuchet MS" w:cs="Trebuchet MS"/>
          <w:b/>
          <w:bCs/>
        </w:rPr>
        <w:t>1.6</w:t>
      </w:r>
      <w:r>
        <w:rPr>
          <w:rFonts w:ascii="Trebuchet MS" w:eastAsia="Trebuchet MS" w:hAnsi="Trebuchet MS" w:cs="Trebuchet MS"/>
          <w:b/>
        </w:rPr>
        <w:tab/>
      </w:r>
      <w:r w:rsidRPr="3116A0FB">
        <w:rPr>
          <w:rFonts w:ascii="Trebuchet MS" w:eastAsia="Trebuchet MS" w:hAnsi="Trebuchet MS" w:cs="Trebuchet MS"/>
          <w:b/>
          <w:bCs/>
        </w:rPr>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Statement</w:t>
      </w:r>
    </w:p>
    <w:p w14:paraId="594FC2CE" w14:textId="065B0373"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Hull 2017 and their partners and co-producers intend to deliver to the public a safe well planned event that meets all statutory obligations covered by current and relevant legislation.  As the event includes regulated entertainment the organisers will take the following steps to promote the four licensing objectives as set out in the Licensing Act 2003.  Furthermore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Prevention of Crime &amp; Disorder</w:t>
      </w:r>
    </w:p>
    <w:p w14:paraId="15EAEEF0" w14:textId="22F8882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338BBD3F" w14:textId="1D6F4400"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during the live phase of the event.</w:t>
      </w:r>
    </w:p>
    <w:p w14:paraId="3C42BFDF" w14:textId="569D7495"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Ensure that the security contractor provides a written stewarding plan which details the responsibilities and duties of the contractor for the event period.</w:t>
      </w:r>
    </w:p>
    <w:p w14:paraId="718E4D78" w14:textId="194D5723" w:rsidR="0057600E" w:rsidRP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Public Safety</w:t>
      </w:r>
    </w:p>
    <w:p w14:paraId="5C9DC39C" w14:textId="4AA86C15"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45044BAA"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Under a TRO, close Carr Lane to remove the risk of public being struck by vehicles</w:t>
      </w:r>
    </w:p>
    <w:p w14:paraId="6562D3F1"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Consult with Humberside Police and Counter Terrorism Security Advisors on hostile vehicle mitigation and any other counter terrorism measures.</w:t>
      </w:r>
    </w:p>
    <w:p w14:paraId="3A474429" w14:textId="3169F902" w:rsidR="0057600E" w:rsidRP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Prevention of Public Nuisance</w:t>
      </w:r>
    </w:p>
    <w:p w14:paraId="5069D03A" w14:textId="5C4C08A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6BF49960" w14:textId="118BB1CF" w:rsidR="0057600E" w:rsidRDefault="3116A0FB" w:rsidP="00A771FF">
      <w:pPr>
        <w:pStyle w:val="ListParagraph"/>
        <w:numPr>
          <w:ilvl w:val="0"/>
          <w:numId w:val="18"/>
        </w:numPr>
        <w:rPr>
          <w:rFonts w:ascii="Trebuchet MS" w:eastAsia="Times New Roman" w:hAnsi="Trebuchet MS" w:cs="Times New Roman"/>
        </w:rPr>
      </w:pPr>
      <w:r w:rsidRPr="3116A0FB">
        <w:rPr>
          <w:rFonts w:ascii="Trebuchet MS" w:eastAsia="Times New Roman" w:hAnsi="Trebuchet MS" w:cs="Times New Roman"/>
        </w:rPr>
        <w:t>Ensure that suitable noise control measures are in place for the event.</w:t>
      </w:r>
    </w:p>
    <w:p w14:paraId="37310860" w14:textId="399D922D" w:rsidR="0057600E" w:rsidRPr="0057600E" w:rsidRDefault="3116A0FB" w:rsidP="00A771FF">
      <w:pPr>
        <w:pStyle w:val="ListParagraph"/>
        <w:numPr>
          <w:ilvl w:val="0"/>
          <w:numId w:val="18"/>
        </w:numPr>
        <w:rPr>
          <w:rFonts w:ascii="Trebuchet MS" w:eastAsia="Times New Roman" w:hAnsi="Trebuchet MS" w:cs="Times New Roman"/>
        </w:rPr>
      </w:pPr>
      <w:r w:rsidRPr="3116A0FB">
        <w:rPr>
          <w:rFonts w:ascii="Trebuchet MS" w:eastAsia="Times New Roman" w:hAnsi="Trebuchet MS" w:cs="Times New Roman"/>
        </w:rPr>
        <w:t>Inform local residents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Protection of Children From Harm</w:t>
      </w:r>
    </w:p>
    <w:p w14:paraId="4CB5A3D9" w14:textId="2C02B444"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7ECA67B8" w14:textId="06D1FE5B" w:rsidR="0057600E" w:rsidRDefault="3116A0FB" w:rsidP="00A771FF">
      <w:pPr>
        <w:pStyle w:val="ListParagraph"/>
        <w:numPr>
          <w:ilvl w:val="0"/>
          <w:numId w:val="19"/>
        </w:numPr>
        <w:rPr>
          <w:rFonts w:ascii="Trebuchet MS" w:eastAsia="Times New Roman" w:hAnsi="Trebuchet MS" w:cs="Times New Roman"/>
        </w:rPr>
      </w:pPr>
      <w:r w:rsidRPr="3116A0FB">
        <w:rPr>
          <w:rFonts w:ascii="Trebuchet MS" w:eastAsia="Times New Roman" w:hAnsi="Trebuchet MS" w:cs="Times New Roman"/>
        </w:rPr>
        <w:t>Ensure that no alcohol is sold or distributed at the event.</w:t>
      </w:r>
    </w:p>
    <w:p w14:paraId="7F2903D1" w14:textId="7560E3BA" w:rsidR="0057600E" w:rsidRPr="006F078F" w:rsidRDefault="3116A0FB" w:rsidP="00A771FF">
      <w:pPr>
        <w:pStyle w:val="ListParagraph"/>
        <w:numPr>
          <w:ilvl w:val="0"/>
          <w:numId w:val="19"/>
        </w:numPr>
        <w:rPr>
          <w:rFonts w:ascii="Trebuchet MS" w:eastAsia="Times New Roman" w:hAnsi="Trebuchet MS" w:cs="Times New Roman"/>
        </w:rPr>
      </w:pPr>
      <w:r w:rsidRPr="3116A0FB">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3116A0FB" w:rsidP="00A771FF">
      <w:pPr>
        <w:pStyle w:val="ListParagraph"/>
        <w:numPr>
          <w:ilvl w:val="0"/>
          <w:numId w:val="7"/>
        </w:numPr>
        <w:rPr>
          <w:rFonts w:ascii="Trebuchet MS" w:eastAsia="Trebuchet MS" w:hAnsi="Trebuchet MS" w:cs="Trebuchet MS"/>
          <w:b/>
          <w:bCs/>
          <w:u w:val="single"/>
        </w:rPr>
      </w:pPr>
      <w:r w:rsidRPr="3116A0FB">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rPr>
        <w:t>This document is provided as a supplement to the requirements placed in individuals and organisations by current Health and Safety legislation and contractual agreements. Compliance with this document should therefore not be regarded as fulfilling all the relevant statutory obligations pertinent to a particular individual or organisation,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3116A0FB" w:rsidP="3116A0FB">
      <w:pPr>
        <w:rPr>
          <w:rFonts w:ascii="Trebuchet MS" w:eastAsia="Trebuchet MS" w:hAnsi="Trebuchet MS" w:cs="Trebuchet MS"/>
        </w:rPr>
      </w:pPr>
      <w:r w:rsidRPr="3116A0FB">
        <w:rPr>
          <w:rFonts w:ascii="Trebuchet MS" w:eastAsia="Trebuchet MS" w:hAnsi="Trebuchet MS" w:cs="Trebuchet MS"/>
        </w:rPr>
        <w:t>In keeping with its overall objectives and in accordance with the requirements of the Health and Safety at Work etc. Act 1974 and the Management of Health and Safety at Work Regulations 1999, The Organisers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210DB44C" w14:textId="77777777" w:rsidR="0073081E" w:rsidRDefault="0073081E" w:rsidP="56216340">
      <w:pPr>
        <w:rPr>
          <w:rFonts w:ascii="Trebuchet MS" w:eastAsia="Trebuchet MS" w:hAnsi="Trebuchet MS" w:cs="Trebuchet MS"/>
          <w:b/>
          <w:bCs/>
        </w:rPr>
      </w:pPr>
    </w:p>
    <w:p w14:paraId="3E720625" w14:textId="7C3BE6AF" w:rsidR="002D2C7C" w:rsidRPr="00960735" w:rsidRDefault="002D2C7C" w:rsidP="00786C15">
      <w:pPr>
        <w:outlineLvl w:val="0"/>
        <w:rPr>
          <w:rFonts w:ascii="Trebuchet MS" w:eastAsia="Trebuchet MS" w:hAnsi="Trebuchet MS" w:cs="Trebuchet MS"/>
        </w:rPr>
      </w:pPr>
      <w:r w:rsidRPr="00960735">
        <w:rPr>
          <w:rFonts w:ascii="Trebuchet MS" w:eastAsia="Trebuchet MS" w:hAnsi="Trebuchet MS" w:cs="Trebuchet MS"/>
          <w:b/>
          <w:bCs/>
        </w:rPr>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 xml:space="preserve">Chris Clay </w:t>
      </w:r>
      <w:r w:rsidRPr="3116A0FB">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31"/>
          <w:footerReference w:type="even" r:id="rId32"/>
          <w:footerReference w:type="default" r:id="rId33"/>
          <w:pgSz w:w="11900" w:h="16840"/>
          <w:pgMar w:top="1440" w:right="1800" w:bottom="1440" w:left="1797" w:header="708" w:footer="708" w:gutter="0"/>
          <w:cols w:space="708"/>
          <w:docGrid w:linePitch="360"/>
        </w:sectPr>
      </w:pPr>
    </w:p>
    <w:p w14:paraId="107AE99E" w14:textId="5FDB4AF1" w:rsidR="00347093" w:rsidRDefault="00347093" w:rsidP="00786C15">
      <w:pPr>
        <w:outlineLvl w:val="0"/>
        <w:rPr>
          <w:rFonts w:ascii="Trebuchet MS" w:hAnsi="Trebuchet MS"/>
        </w:rPr>
      </w:pPr>
      <w:r w:rsidRPr="3116A0FB">
        <w:rPr>
          <w:rFonts w:ascii="Trebuchet MS" w:hAnsi="Trebuchet MS"/>
          <w:b/>
          <w:bCs/>
          <w:u w:val="single"/>
        </w:rPr>
        <w:t>3.0</w:t>
      </w:r>
      <w:r w:rsidRPr="00403201">
        <w:rPr>
          <w:rFonts w:ascii="Trebuchet MS" w:hAnsi="Trebuchet MS"/>
          <w:b/>
          <w:u w:val="single"/>
        </w:rPr>
        <w:tab/>
      </w:r>
      <w:r w:rsidRPr="3116A0FB">
        <w:rPr>
          <w:rFonts w:ascii="Trebuchet MS" w:hAnsi="Trebuchet MS"/>
          <w:b/>
          <w:bCs/>
          <w:u w:val="single"/>
        </w:rPr>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3116A0FB">
        <w:trPr>
          <w:trHeight w:val="415"/>
        </w:trPr>
        <w:tc>
          <w:tcPr>
            <w:tcW w:w="2235" w:type="dxa"/>
            <w:vAlign w:val="center"/>
          </w:tcPr>
          <w:p w14:paraId="3757645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of:</w:t>
            </w:r>
          </w:p>
        </w:tc>
        <w:tc>
          <w:tcPr>
            <w:tcW w:w="4851" w:type="dxa"/>
            <w:vAlign w:val="center"/>
          </w:tcPr>
          <w:p w14:paraId="2EB0333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 TEA PARTY</w:t>
            </w:r>
          </w:p>
        </w:tc>
        <w:tc>
          <w:tcPr>
            <w:tcW w:w="2803" w:type="dxa"/>
            <w:vAlign w:val="center"/>
          </w:tcPr>
          <w:p w14:paraId="38A9C33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carried out by:</w:t>
            </w:r>
          </w:p>
        </w:tc>
        <w:tc>
          <w:tcPr>
            <w:tcW w:w="4285" w:type="dxa"/>
            <w:vAlign w:val="center"/>
          </w:tcPr>
          <w:p w14:paraId="63B3B11B"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CHRIS CLAY</w:t>
            </w:r>
          </w:p>
        </w:tc>
      </w:tr>
      <w:tr w:rsidR="00954018" w:rsidRPr="00CD5EFE" w14:paraId="577E558E" w14:textId="77777777" w:rsidTr="3116A0FB">
        <w:trPr>
          <w:trHeight w:val="415"/>
        </w:trPr>
        <w:tc>
          <w:tcPr>
            <w:tcW w:w="2235" w:type="dxa"/>
            <w:vAlign w:val="center"/>
          </w:tcPr>
          <w:p w14:paraId="7787A83E"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number:</w:t>
            </w:r>
          </w:p>
        </w:tc>
        <w:tc>
          <w:tcPr>
            <w:tcW w:w="4851" w:type="dxa"/>
            <w:vAlign w:val="center"/>
          </w:tcPr>
          <w:p w14:paraId="2A4E53A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LGBT#01</w:t>
            </w:r>
          </w:p>
        </w:tc>
        <w:tc>
          <w:tcPr>
            <w:tcW w:w="2803" w:type="dxa"/>
            <w:vAlign w:val="center"/>
          </w:tcPr>
          <w:p w14:paraId="19EAF9C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Position:</w:t>
            </w:r>
          </w:p>
        </w:tc>
        <w:tc>
          <w:tcPr>
            <w:tcW w:w="4285" w:type="dxa"/>
            <w:vAlign w:val="center"/>
          </w:tcPr>
          <w:p w14:paraId="667CA97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TECH &amp; OPS DIRECTOR</w:t>
            </w:r>
          </w:p>
        </w:tc>
      </w:tr>
      <w:tr w:rsidR="00954018" w:rsidRPr="00CD5EFE" w14:paraId="5733EDA3" w14:textId="77777777" w:rsidTr="3116A0FB">
        <w:trPr>
          <w:trHeight w:val="415"/>
        </w:trPr>
        <w:tc>
          <w:tcPr>
            <w:tcW w:w="2235" w:type="dxa"/>
            <w:vAlign w:val="center"/>
          </w:tcPr>
          <w:p w14:paraId="24A5172F"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Date:</w:t>
            </w:r>
          </w:p>
        </w:tc>
        <w:tc>
          <w:tcPr>
            <w:tcW w:w="4851" w:type="dxa"/>
            <w:vAlign w:val="center"/>
          </w:tcPr>
          <w:p w14:paraId="6C771D72"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30/06/2017</w:t>
            </w:r>
          </w:p>
        </w:tc>
        <w:tc>
          <w:tcPr>
            <w:tcW w:w="2803" w:type="dxa"/>
            <w:vAlign w:val="center"/>
          </w:tcPr>
          <w:p w14:paraId="30B1812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Review date:</w:t>
            </w:r>
          </w:p>
        </w:tc>
        <w:tc>
          <w:tcPr>
            <w:tcW w:w="4285" w:type="dxa"/>
            <w:vAlign w:val="center"/>
          </w:tcPr>
          <w:p w14:paraId="24B5380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3116A0FB">
        <w:trPr>
          <w:trHeight w:val="409"/>
        </w:trPr>
        <w:tc>
          <w:tcPr>
            <w:tcW w:w="534" w:type="dxa"/>
            <w:vMerge w:val="restart"/>
            <w:shd w:val="clear" w:color="auto" w:fill="595959" w:themeFill="text1" w:themeFillTint="A6"/>
            <w:vAlign w:val="center"/>
          </w:tcPr>
          <w:p w14:paraId="24966015" w14:textId="77777777" w:rsidR="00954018" w:rsidRPr="00853545" w:rsidRDefault="3116A0FB" w:rsidP="3116A0FB">
            <w:pPr>
              <w:ind w:right="-108"/>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w:t>
            </w:r>
          </w:p>
        </w:tc>
        <w:tc>
          <w:tcPr>
            <w:tcW w:w="2013" w:type="dxa"/>
            <w:vMerge w:val="restart"/>
            <w:shd w:val="clear" w:color="auto" w:fill="595959" w:themeFill="text1" w:themeFillTint="A6"/>
            <w:vAlign w:val="center"/>
          </w:tcPr>
          <w:p w14:paraId="37F0CDC9"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HAZARDS PRESENT</w:t>
            </w:r>
          </w:p>
        </w:tc>
        <w:tc>
          <w:tcPr>
            <w:tcW w:w="3118" w:type="dxa"/>
            <w:vMerge w:val="restart"/>
            <w:shd w:val="clear" w:color="auto" w:fill="595959" w:themeFill="text1" w:themeFillTint="A6"/>
            <w:vAlign w:val="center"/>
          </w:tcPr>
          <w:p w14:paraId="008DFBE6"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Risk factors</w:t>
            </w:r>
          </w:p>
        </w:tc>
        <w:tc>
          <w:tcPr>
            <w:tcW w:w="2948" w:type="dxa"/>
            <w:vMerge w:val="restart"/>
            <w:shd w:val="clear" w:color="auto" w:fill="595959" w:themeFill="text1" w:themeFillTint="A6"/>
            <w:vAlign w:val="center"/>
          </w:tcPr>
          <w:p w14:paraId="28C154A5"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DATE OF ACTION</w:t>
            </w:r>
          </w:p>
        </w:tc>
      </w:tr>
      <w:tr w:rsidR="00954018" w:rsidRPr="00CD5EFE" w14:paraId="6115F148" w14:textId="77777777" w:rsidTr="3116A0FB">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Likelihood</w:t>
            </w:r>
          </w:p>
        </w:tc>
        <w:tc>
          <w:tcPr>
            <w:tcW w:w="425" w:type="dxa"/>
            <w:shd w:val="clear" w:color="auto" w:fill="595959" w:themeFill="text1" w:themeFillTint="A6"/>
            <w:textDirection w:val="btLr"/>
          </w:tcPr>
          <w:p w14:paraId="5C333C04"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Severity</w:t>
            </w:r>
          </w:p>
        </w:tc>
        <w:tc>
          <w:tcPr>
            <w:tcW w:w="426" w:type="dxa"/>
            <w:shd w:val="clear" w:color="auto" w:fill="595959" w:themeFill="text1" w:themeFillTint="A6"/>
            <w:textDirection w:val="btLr"/>
          </w:tcPr>
          <w:p w14:paraId="34923FBE"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3116A0FB">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Overcrowding 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Showsec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12/07/17</w:t>
            </w:r>
          </w:p>
        </w:tc>
      </w:tr>
      <w:tr w:rsidR="00954018" w:rsidRPr="00CD5EFE" w14:paraId="04AC7AA6" w14:textId="77777777" w:rsidTr="3116A0FB">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1EC5FF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Roads in the vicinity of the event area to be closed to traffic during the event (Carr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07/07/17</w:t>
            </w:r>
          </w:p>
        </w:tc>
      </w:tr>
      <w:tr w:rsidR="00954018" w:rsidRPr="00CD5EFE" w14:paraId="7DB262FF" w14:textId="77777777" w:rsidTr="3116A0FB">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3A027A6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As this is an unticketed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Security personnel to be vigilant at all times.</w:t>
            </w:r>
          </w:p>
          <w:p w14:paraId="343982EC" w14:textId="77777777" w:rsidR="00954018" w:rsidRDefault="00954018" w:rsidP="00C369FE">
            <w:pPr>
              <w:rPr>
                <w:rFonts w:ascii="Trebuchet MS" w:hAnsi="Trebuchet MS" w:cs="Arial"/>
                <w:sz w:val="20"/>
              </w:rPr>
            </w:pPr>
          </w:p>
          <w:p w14:paraId="1D6063C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production crew, performers and volunteers to be vigilant at all times.</w:t>
            </w:r>
          </w:p>
          <w:p w14:paraId="15E0FDDF" w14:textId="77777777" w:rsidR="00954018" w:rsidRDefault="00954018" w:rsidP="00C369FE">
            <w:pPr>
              <w:rPr>
                <w:rFonts w:ascii="Trebuchet MS" w:hAnsi="Trebuchet MS" w:cs="Arial"/>
                <w:sz w:val="20"/>
              </w:rPr>
            </w:pPr>
          </w:p>
          <w:p w14:paraId="7378246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0BFD9438" w14:textId="77777777" w:rsidTr="3116A0FB">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0DEEF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29/07/17</w:t>
            </w:r>
          </w:p>
        </w:tc>
      </w:tr>
      <w:tr w:rsidR="00954018" w:rsidRPr="00CD5EFE" w14:paraId="3D6A6653" w14:textId="77777777" w:rsidTr="3116A0FB">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7B41F07C" w14:textId="77777777" w:rsidTr="3116A0FB">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330B0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Evacuation plan to be written by Hull 2017 &amp; Showsec.</w:t>
            </w:r>
          </w:p>
        </w:tc>
        <w:tc>
          <w:tcPr>
            <w:tcW w:w="1166" w:type="dxa"/>
          </w:tcPr>
          <w:p w14:paraId="55FAD80C" w14:textId="77777777" w:rsidR="00954018" w:rsidRDefault="00954018" w:rsidP="00C369FE">
            <w:pPr>
              <w:rPr>
                <w:rFonts w:ascii="Trebuchet MS" w:hAnsi="Trebuchet MS" w:cs="Arial"/>
                <w:sz w:val="20"/>
              </w:rPr>
            </w:pPr>
          </w:p>
          <w:p w14:paraId="133F3787" w14:textId="532254FA" w:rsidR="00954018" w:rsidRPr="00B524F6" w:rsidRDefault="00954018" w:rsidP="3116A0FB">
            <w:pPr>
              <w:rPr>
                <w:rFonts w:ascii="Trebuchet MS" w:hAnsi="Trebuchet MS" w:cs="Arial"/>
                <w:sz w:val="20"/>
                <w:szCs w:val="20"/>
              </w:rPr>
            </w:pPr>
          </w:p>
        </w:tc>
      </w:tr>
      <w:tr w:rsidR="00954018" w:rsidRPr="00CD5EFE" w14:paraId="0305D3DD" w14:textId="77777777" w:rsidTr="3116A0FB">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food poisoning.</w:t>
            </w:r>
          </w:p>
          <w:p w14:paraId="6A00751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Duckie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28/07/17</w:t>
            </w:r>
          </w:p>
        </w:tc>
      </w:tr>
      <w:tr w:rsidR="00954018" w:rsidRPr="00CD5EFE" w14:paraId="10369B6B" w14:textId="77777777" w:rsidTr="3116A0FB">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1F322A3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Event area to be kept tidy and clear of obstacles.</w:t>
            </w:r>
          </w:p>
          <w:p w14:paraId="130E0E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cables etc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3116A0FB">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396DEC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3116A0FB">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4A6D0BE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 sources of ignition present in event area.</w:t>
            </w:r>
          </w:p>
          <w:p w14:paraId="794F13F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3116A0FB">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704798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Profile of artists does not require the use of high volumes.</w:t>
            </w:r>
          </w:p>
          <w:p w14:paraId="45D05B0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Noise levels to be monitored at the sound desk and kept within acceptable levels as per the noise management plan.</w:t>
            </w:r>
          </w:p>
          <w:p w14:paraId="6540EF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18A96FCB" w:rsidR="00954018" w:rsidRDefault="00954018" w:rsidP="3116A0FB">
            <w:pPr>
              <w:rPr>
                <w:rFonts w:ascii="Trebuchet MS" w:hAnsi="Trebuchet MS" w:cs="Arial"/>
                <w:sz w:val="20"/>
                <w:szCs w:val="20"/>
              </w:rPr>
            </w:pPr>
          </w:p>
        </w:tc>
      </w:tr>
      <w:tr w:rsidR="00954018" w:rsidRPr="00CD5EFE" w14:paraId="32BC95CC" w14:textId="77777777" w:rsidTr="3116A0FB">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3116A0FB" w:rsidP="00786C15">
      <w:pPr>
        <w:outlineLvl w:val="0"/>
        <w:rPr>
          <w:rFonts w:ascii="Trebuchet MS" w:hAnsi="Trebuchet MS" w:cs="Arial"/>
          <w:b/>
          <w:bCs/>
          <w:u w:val="single"/>
        </w:rPr>
      </w:pPr>
      <w:r w:rsidRPr="3116A0FB">
        <w:rPr>
          <w:rFonts w:ascii="Trebuchet MS" w:hAnsi="Trebuchet MS" w:cs="Arial"/>
          <w:b/>
          <w:bCs/>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3116A0FB">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389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89255"/>
                              </a:xfrm>
                              <a:prstGeom prst="rect">
                                <a:avLst/>
                              </a:prstGeom>
                              <a:solidFill>
                                <a:schemeClr val="tx1">
                                  <a:lumMod val="65000"/>
                                  <a:lumOff val="35000"/>
                                </a:schemeClr>
                              </a:solidFill>
                              <a:ln>
                                <a:noFill/>
                              </a:ln>
                              <a:extLst/>
                            </wps:spPr>
                            <wps:txbx>
                              <w:txbxContent>
                                <w:p w14:paraId="33DABAFD"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42E569E" id="_x0000_t202" coordsize="21600,21600" o:spt="202" path="m0,0l0,21600,21600,21600,21600,0xe">
                      <v:stroke joinstyle="miter"/>
                      <v:path gradientshapeok="t" o:connecttype="rect"/>
                    </v:shapetype>
                    <v:shape id="Text Box 2" o:spid="_x0000_s1026" type="#_x0000_t202" style="position:absolute;margin-left:45.25pt;margin-top:-1.85pt;width:67.9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" fillcolor="#5a5a5a [2109]" stroked="f">
                      <v:textbox style="mso-fit-shape-to-text:t">
                        <w:txbxContent>
                          <w:p w14:paraId="33DABAFD"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00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0030"/>
                              </a:xfrm>
                              <a:prstGeom prst="rect">
                                <a:avLst/>
                              </a:prstGeom>
                              <a:solidFill>
                                <a:schemeClr val="tx1">
                                  <a:lumMod val="65000"/>
                                  <a:lumOff val="35000"/>
                                </a:schemeClr>
                              </a:solidFill>
                              <a:ln>
                                <a:noFill/>
                              </a:ln>
                              <a:extLst/>
                            </wps:spPr>
                            <wps:txbx>
                              <w:txbxContent>
                                <w:p w14:paraId="7E4410CA"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3C109DA7" id="Text Box 3" o:spid="_x0000_s1027" type="#_x0000_t202" style="position:absolute;margin-left:-3.3pt;margin-top:17.25pt;width:64.9pt;height:1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" fillcolor="#5a5a5a [2109]" stroked="f">
                      <v:textbox style="mso-fit-shape-to-text:t">
                        <w:txbxContent>
                          <w:p w14:paraId="7E4410CA"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Very unlikely</w:t>
            </w:r>
          </w:p>
          <w:p w14:paraId="23D1B1B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known history</w:t>
            </w:r>
            <w:r w:rsidRPr="3116A0FB">
              <w:rPr>
                <w:rFonts w:ascii="Trebuchet MS" w:hAnsi="Trebuchet MS" w:cs="Arial"/>
                <w:b/>
                <w:bCs/>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Unlikely</w:t>
            </w:r>
          </w:p>
          <w:p w14:paraId="64C2347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unlikely sequence of events</w:t>
            </w:r>
            <w:r w:rsidRPr="3116A0FB">
              <w:rPr>
                <w:rFonts w:ascii="Trebuchet MS" w:hAnsi="Trebuchet MS" w:cs="Arial"/>
                <w:b/>
                <w:bCs/>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Possible</w:t>
            </w:r>
          </w:p>
          <w:p w14:paraId="53577747"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Foreseeable under unusual circumstances</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Likely</w:t>
            </w:r>
          </w:p>
          <w:p w14:paraId="3C527E8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Easily foresseable – some incidents may have occurred</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likely</w:t>
            </w:r>
          </w:p>
          <w:p w14:paraId="4207F2F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Common occurrence – aware of incidents</w:t>
            </w:r>
            <w:r w:rsidRPr="3116A0FB">
              <w:rPr>
                <w:rFonts w:ascii="Trebuchet MS" w:hAnsi="Trebuchet MS" w:cs="Arial"/>
                <w:b/>
                <w:bCs/>
                <w:color w:val="FFFFFF" w:themeColor="background1"/>
                <w:sz w:val="18"/>
                <w:szCs w:val="18"/>
              </w:rPr>
              <w:t>)</w:t>
            </w:r>
          </w:p>
        </w:tc>
      </w:tr>
      <w:tr w:rsidR="00954018" w14:paraId="1FD5E402" w14:textId="77777777" w:rsidTr="3116A0FB">
        <w:trPr>
          <w:trHeight w:val="242"/>
        </w:trPr>
        <w:tc>
          <w:tcPr>
            <w:tcW w:w="2339" w:type="dxa"/>
            <w:shd w:val="clear" w:color="auto" w:fill="595959" w:themeFill="text1" w:themeFillTint="A6"/>
            <w:vAlign w:val="center"/>
          </w:tcPr>
          <w:p w14:paraId="0F3B2EFB"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Negligible</w:t>
            </w:r>
          </w:p>
          <w:p w14:paraId="6C86058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visible injury – no pain</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r>
      <w:tr w:rsidR="00954018" w14:paraId="5BB518C3" w14:textId="77777777" w:rsidTr="3116A0FB">
        <w:trPr>
          <w:trHeight w:val="242"/>
        </w:trPr>
        <w:tc>
          <w:tcPr>
            <w:tcW w:w="2339" w:type="dxa"/>
            <w:shd w:val="clear" w:color="auto" w:fill="595959" w:themeFill="text1" w:themeFillTint="A6"/>
            <w:vAlign w:val="center"/>
          </w:tcPr>
          <w:p w14:paraId="6B98D8B2"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Slight</w:t>
            </w:r>
          </w:p>
          <w:p w14:paraId="61BE18C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minor cuts or bruises – no long term effects</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4CA5F4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00B050"/>
            <w:vAlign w:val="center"/>
          </w:tcPr>
          <w:p w14:paraId="72B68C8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shd w:val="clear" w:color="auto" w:fill="FFC000"/>
            <w:vAlign w:val="center"/>
          </w:tcPr>
          <w:p w14:paraId="6F4F993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r>
      <w:tr w:rsidR="00954018" w14:paraId="262190E9" w14:textId="77777777" w:rsidTr="3116A0FB">
        <w:trPr>
          <w:trHeight w:val="242"/>
        </w:trPr>
        <w:tc>
          <w:tcPr>
            <w:tcW w:w="2339" w:type="dxa"/>
            <w:shd w:val="clear" w:color="auto" w:fill="595959" w:themeFill="text1" w:themeFillTint="A6"/>
            <w:vAlign w:val="center"/>
          </w:tcPr>
          <w:p w14:paraId="4D83C59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Moderate</w:t>
            </w:r>
          </w:p>
          <w:p w14:paraId="533FCFA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Heavy bruising, deep wounds, lost time</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20F04E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76776CC4" w14:textId="77777777" w:rsidTr="3116A0FB">
        <w:trPr>
          <w:trHeight w:val="242"/>
        </w:trPr>
        <w:tc>
          <w:tcPr>
            <w:tcW w:w="2339" w:type="dxa"/>
            <w:shd w:val="clear" w:color="auto" w:fill="595959" w:themeFill="text1" w:themeFillTint="A6"/>
            <w:vAlign w:val="center"/>
          </w:tcPr>
          <w:p w14:paraId="70C10199"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Severe</w:t>
            </w:r>
          </w:p>
          <w:p w14:paraId="37674B4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Major injuries, lost time accidents, RIDDOR reportable</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32EE3133" w14:textId="77777777" w:rsidTr="3116A0FB">
        <w:trPr>
          <w:trHeight w:val="242"/>
        </w:trPr>
        <w:tc>
          <w:tcPr>
            <w:tcW w:w="2339" w:type="dxa"/>
            <w:shd w:val="clear" w:color="auto" w:fill="595959" w:themeFill="text1" w:themeFillTint="A6"/>
            <w:vAlign w:val="center"/>
          </w:tcPr>
          <w:p w14:paraId="5E9491A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Severe</w:t>
            </w:r>
          </w:p>
          <w:p w14:paraId="04A5075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Long term disability or death</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4A17739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FFC000"/>
            <w:vAlign w:val="center"/>
          </w:tcPr>
          <w:p w14:paraId="00BB34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shd w:val="clear" w:color="auto" w:fill="FF0000"/>
            <w:vAlign w:val="center"/>
          </w:tcPr>
          <w:p w14:paraId="28CCF8D7"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5A7311D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0B7F6FBC"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3116A0FB">
        <w:trPr>
          <w:trHeight w:val="448"/>
        </w:trPr>
        <w:tc>
          <w:tcPr>
            <w:tcW w:w="3497" w:type="dxa"/>
            <w:vAlign w:val="center"/>
          </w:tcPr>
          <w:p w14:paraId="6249E8A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NAME OF ASSESSOR:</w:t>
            </w:r>
          </w:p>
        </w:tc>
        <w:tc>
          <w:tcPr>
            <w:tcW w:w="3475" w:type="dxa"/>
            <w:vAlign w:val="center"/>
          </w:tcPr>
          <w:p w14:paraId="486E553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C CLAY</w:t>
            </w:r>
          </w:p>
        </w:tc>
        <w:tc>
          <w:tcPr>
            <w:tcW w:w="3500" w:type="dxa"/>
            <w:vAlign w:val="center"/>
          </w:tcPr>
          <w:p w14:paraId="4BC7C199"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DATE OF ASSESSMENT:</w:t>
            </w:r>
          </w:p>
        </w:tc>
        <w:tc>
          <w:tcPr>
            <w:tcW w:w="3476" w:type="dxa"/>
            <w:vAlign w:val="center"/>
          </w:tcPr>
          <w:p w14:paraId="495AE14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30/06/20174</w:t>
            </w:r>
          </w:p>
        </w:tc>
      </w:tr>
      <w:tr w:rsidR="00954018" w14:paraId="628CE985" w14:textId="77777777" w:rsidTr="3116A0FB">
        <w:trPr>
          <w:trHeight w:val="962"/>
        </w:trPr>
        <w:tc>
          <w:tcPr>
            <w:tcW w:w="3497" w:type="dxa"/>
            <w:vAlign w:val="center"/>
          </w:tcPr>
          <w:p w14:paraId="79DC4242"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lang w:val="en-GB" w:eastAsia="en-GB"/>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34">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3116A0FB">
        <w:trPr>
          <w:trHeight w:val="448"/>
        </w:trPr>
        <w:tc>
          <w:tcPr>
            <w:tcW w:w="13948" w:type="dxa"/>
            <w:gridSpan w:val="4"/>
            <w:vAlign w:val="center"/>
          </w:tcPr>
          <w:p w14:paraId="52E782A9" w14:textId="77777777" w:rsidR="00954018" w:rsidRPr="00954018" w:rsidRDefault="3116A0FB" w:rsidP="3116A0FB">
            <w:pPr>
              <w:jc w:val="center"/>
              <w:rPr>
                <w:rFonts w:ascii="Trebuchet MS" w:hAnsi="Trebuchet MS" w:cs="Arial"/>
                <w:b/>
                <w:bCs/>
                <w:sz w:val="20"/>
                <w:szCs w:val="20"/>
              </w:rPr>
            </w:pPr>
            <w:r w:rsidRPr="3116A0FB">
              <w:rPr>
                <w:rFonts w:ascii="Trebuchet MS" w:hAnsi="Trebuchet MS" w:cs="Arial"/>
                <w:b/>
                <w:bCs/>
                <w:sz w:val="20"/>
                <w:szCs w:val="20"/>
              </w:rPr>
              <w:t>CONTACT DETAILS</w:t>
            </w:r>
          </w:p>
        </w:tc>
      </w:tr>
      <w:tr w:rsidR="00954018" w14:paraId="5F289D7B" w14:textId="77777777" w:rsidTr="3116A0FB">
        <w:trPr>
          <w:trHeight w:val="448"/>
        </w:trPr>
        <w:tc>
          <w:tcPr>
            <w:tcW w:w="3497" w:type="dxa"/>
            <w:vAlign w:val="center"/>
          </w:tcPr>
          <w:p w14:paraId="22E87FE7"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EMAIL:</w:t>
            </w:r>
          </w:p>
        </w:tc>
        <w:tc>
          <w:tcPr>
            <w:tcW w:w="3475" w:type="dxa"/>
            <w:vAlign w:val="center"/>
          </w:tcPr>
          <w:p w14:paraId="4C7F8793" w14:textId="77777777" w:rsidR="00954018" w:rsidRPr="00954018" w:rsidRDefault="00F40515" w:rsidP="00C369FE">
            <w:pPr>
              <w:rPr>
                <w:rFonts w:ascii="Trebuchet MS" w:hAnsi="Trebuchet MS" w:cs="Arial"/>
                <w:b/>
                <w:sz w:val="20"/>
                <w:szCs w:val="20"/>
              </w:rPr>
            </w:pPr>
            <w:hyperlink r:id="rId35"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PHONE:</w:t>
            </w:r>
          </w:p>
        </w:tc>
        <w:tc>
          <w:tcPr>
            <w:tcW w:w="3476" w:type="dxa"/>
            <w:vAlign w:val="center"/>
          </w:tcPr>
          <w:p w14:paraId="159A6530"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t>Section 2 – Contractors, Personnel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00786C15">
      <w:pPr>
        <w:outlineLvl w:val="0"/>
        <w:rPr>
          <w:rFonts w:ascii="Trebuchet MS" w:hAnsi="Trebuchet MS"/>
          <w:b/>
          <w:bCs/>
          <w:u w:val="single"/>
        </w:rPr>
      </w:pPr>
      <w:r w:rsidRPr="3116A0FB">
        <w:rPr>
          <w:rFonts w:ascii="Trebuchet MS" w:hAnsi="Trebuchet MS"/>
          <w:b/>
          <w:bCs/>
          <w:u w:val="single"/>
        </w:rPr>
        <w:t>4</w:t>
      </w:r>
      <w:r w:rsidR="002D2C7C" w:rsidRPr="3116A0FB">
        <w:rPr>
          <w:rFonts w:ascii="Trebuchet MS" w:hAnsi="Trebuchet MS"/>
          <w:b/>
          <w:bCs/>
          <w:u w:val="single"/>
        </w:rPr>
        <w:t>.0</w:t>
      </w:r>
      <w:r w:rsidR="002D2C7C" w:rsidRPr="00403201">
        <w:rPr>
          <w:rFonts w:ascii="Trebuchet MS" w:hAnsi="Trebuchet MS"/>
          <w:b/>
          <w:u w:val="single"/>
        </w:rPr>
        <w:tab/>
      </w:r>
      <w:r w:rsidR="002D2C7C" w:rsidRPr="3116A0FB">
        <w:rPr>
          <w:rFonts w:ascii="Trebuchet MS" w:hAnsi="Trebuchet MS"/>
          <w:b/>
          <w:bCs/>
          <w:u w:val="single"/>
        </w:rPr>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3116A0FB" w:rsidP="00786C15">
      <w:pPr>
        <w:outlineLvl w:val="0"/>
        <w:rPr>
          <w:rFonts w:ascii="Trebuchet MS" w:hAnsi="Trebuchet MS"/>
        </w:rPr>
      </w:pPr>
      <w:r w:rsidRPr="3116A0FB">
        <w:rPr>
          <w:rFonts w:ascii="Trebuchet MS" w:hAnsi="Trebuchet MS"/>
          <w:b/>
          <w:bCs/>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3116A0FB" w:rsidP="3116A0FB">
      <w:pPr>
        <w:rPr>
          <w:rFonts w:ascii="Trebuchet MS" w:hAnsi="Trebuchet MS"/>
        </w:rPr>
      </w:pPr>
      <w:r w:rsidRPr="3116A0FB">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3116A0FB" w:rsidP="3116A0FB">
      <w:pPr>
        <w:rPr>
          <w:rFonts w:ascii="Trebuchet MS" w:hAnsi="Trebuchet MS"/>
        </w:rPr>
      </w:pPr>
      <w:r w:rsidRPr="3116A0FB">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3116A0FB" w:rsidP="3116A0FB">
      <w:pPr>
        <w:rPr>
          <w:rFonts w:ascii="Trebuchet MS" w:hAnsi="Trebuchet MS"/>
        </w:rPr>
      </w:pPr>
      <w:r w:rsidRPr="3116A0FB">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3116A0FB" w:rsidP="3116A0FB">
      <w:pPr>
        <w:rPr>
          <w:rFonts w:ascii="Trebuchet MS" w:hAnsi="Trebuchet MS"/>
        </w:rPr>
      </w:pPr>
      <w:r w:rsidRPr="3116A0FB">
        <w:rPr>
          <w:rFonts w:ascii="Trebuchet MS" w:hAnsi="Trebuchet MS"/>
        </w:rPr>
        <w:t>7 “It shall be the duty of every employee while at work—</w:t>
      </w:r>
    </w:p>
    <w:p w14:paraId="26B285E9" w14:textId="0C23463D" w:rsidR="00603502" w:rsidRPr="00C03E1F" w:rsidRDefault="3116A0FB" w:rsidP="3116A0FB">
      <w:pPr>
        <w:rPr>
          <w:rFonts w:ascii="Trebuchet MS" w:hAnsi="Trebuchet MS"/>
        </w:rPr>
      </w:pPr>
      <w:r w:rsidRPr="3116A0FB">
        <w:rPr>
          <w:rFonts w:ascii="Trebuchet MS" w:hAnsi="Trebuchet MS"/>
        </w:rPr>
        <w:t>(a) to take reasonable care for the health and safety of himself and of other persons who may be affected by his acts or omissions at work; and</w:t>
      </w:r>
    </w:p>
    <w:p w14:paraId="6703D2E7" w14:textId="7A8CA4D6" w:rsidR="00603502" w:rsidRPr="00C03E1F" w:rsidRDefault="3116A0FB" w:rsidP="3116A0FB">
      <w:pPr>
        <w:rPr>
          <w:rFonts w:ascii="Trebuchet MS" w:hAnsi="Trebuchet MS"/>
        </w:rPr>
      </w:pPr>
      <w:r w:rsidRPr="3116A0FB">
        <w:rPr>
          <w:rFonts w:ascii="Trebuchet MS" w:hAnsi="Trebuchet MS"/>
        </w:rPr>
        <w:t>(b) 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3116A0FB" w:rsidP="00786C15">
      <w:pPr>
        <w:outlineLvl w:val="0"/>
        <w:rPr>
          <w:rFonts w:ascii="Trebuchet MS" w:hAnsi="Trebuchet MS"/>
          <w:b/>
          <w:bCs/>
        </w:rPr>
      </w:pPr>
      <w:r w:rsidRPr="3116A0FB">
        <w:rPr>
          <w:rFonts w:ascii="Trebuchet MS" w:hAnsi="Trebuchet MS"/>
          <w:b/>
          <w:bCs/>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3116A0FB" w:rsidP="3116A0FB">
      <w:pPr>
        <w:rPr>
          <w:rFonts w:ascii="Trebuchet MS" w:hAnsi="Trebuchet MS"/>
        </w:rPr>
      </w:pPr>
      <w:r w:rsidRPr="3116A0FB">
        <w:rPr>
          <w:rFonts w:ascii="Trebuchet MS" w:hAnsi="Trebuchet MS"/>
          <w:b/>
          <w:bCs/>
        </w:rPr>
        <w:t>3.</w:t>
      </w:r>
      <w:r w:rsidRPr="3116A0FB">
        <w:rPr>
          <w:rFonts w:ascii="Trebuchet MS" w:hAnsi="Trebuchet MS"/>
        </w:rPr>
        <w:t>—(1) “Every employer shall make a suitable and sufficient assessment of—</w:t>
      </w:r>
    </w:p>
    <w:p w14:paraId="57B341DC" w14:textId="56928A83" w:rsidR="00C26900" w:rsidRPr="00C03E1F" w:rsidRDefault="3116A0FB" w:rsidP="3116A0FB">
      <w:pPr>
        <w:rPr>
          <w:rFonts w:ascii="Trebuchet MS" w:hAnsi="Trebuchet MS"/>
        </w:rPr>
      </w:pPr>
      <w:r w:rsidRPr="3116A0FB">
        <w:rPr>
          <w:rFonts w:ascii="Trebuchet MS" w:hAnsi="Trebuchet MS"/>
        </w:rPr>
        <w:t>(a) the risks to the health and safety of his employees to which they are exposed whilst they are at work; and</w:t>
      </w:r>
    </w:p>
    <w:p w14:paraId="184C73F5" w14:textId="38F8AEB2" w:rsidR="00C26900"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3116A0FB" w:rsidP="3116A0FB">
      <w:pPr>
        <w:rPr>
          <w:rFonts w:ascii="Trebuchet MS" w:hAnsi="Trebuchet MS"/>
        </w:rPr>
      </w:pPr>
      <w:r w:rsidRPr="3116A0FB">
        <w:rPr>
          <w:rFonts w:ascii="Trebuchet MS" w:hAnsi="Trebuchet MS"/>
        </w:rPr>
        <w:t>(2) Every self-employed person shall make a suitable and sufficient assessment of—</w:t>
      </w:r>
    </w:p>
    <w:p w14:paraId="60759724" w14:textId="085FEA9C" w:rsidR="00C26900" w:rsidRPr="00C03E1F" w:rsidRDefault="3116A0FB" w:rsidP="3116A0FB">
      <w:pPr>
        <w:rPr>
          <w:rFonts w:ascii="Trebuchet MS" w:hAnsi="Trebuchet MS"/>
        </w:rPr>
      </w:pPr>
      <w:r w:rsidRPr="3116A0FB">
        <w:rPr>
          <w:rFonts w:ascii="Trebuchet MS" w:hAnsi="Trebuchet MS"/>
        </w:rPr>
        <w:t>(a) the risks to his own health and safety to which he is exposed whilst he is at work; and</w:t>
      </w:r>
    </w:p>
    <w:p w14:paraId="43030F13" w14:textId="6AB58E40" w:rsidR="00603502"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00786C15">
      <w:pPr>
        <w:outlineLvl w:val="0"/>
        <w:rPr>
          <w:rFonts w:ascii="Trebuchet MS" w:hAnsi="Trebuchet MS"/>
          <w:u w:val="single"/>
        </w:rPr>
      </w:pPr>
      <w:r w:rsidRPr="3116A0FB">
        <w:rPr>
          <w:rFonts w:ascii="Trebuchet MS" w:hAnsi="Trebuchet MS"/>
          <w:b/>
          <w:bCs/>
          <w:u w:val="single"/>
        </w:rPr>
        <w:t>5</w:t>
      </w:r>
      <w:r w:rsidR="00C26900" w:rsidRPr="3116A0FB">
        <w:rPr>
          <w:rFonts w:ascii="Trebuchet MS" w:hAnsi="Trebuchet MS"/>
          <w:b/>
          <w:bCs/>
          <w:u w:val="single"/>
        </w:rPr>
        <w:t>.0</w:t>
      </w:r>
      <w:r w:rsidR="00C26900" w:rsidRPr="00403201">
        <w:rPr>
          <w:rFonts w:ascii="Trebuchet MS" w:hAnsi="Trebuchet MS"/>
          <w:b/>
          <w:u w:val="single"/>
        </w:rPr>
        <w:tab/>
      </w:r>
      <w:r w:rsidR="00C26900" w:rsidRPr="3116A0FB">
        <w:rPr>
          <w:rFonts w:ascii="Trebuchet MS" w:hAnsi="Trebuchet MS"/>
          <w:b/>
          <w:bCs/>
          <w:u w:val="single"/>
        </w:rPr>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3116A0FB" w:rsidP="3116A0FB">
      <w:pPr>
        <w:rPr>
          <w:rFonts w:ascii="Trebuchet MS" w:hAnsi="Trebuchet MS"/>
        </w:rPr>
      </w:pPr>
      <w:r w:rsidRPr="3116A0FB">
        <w:rPr>
          <w:rFonts w:ascii="Trebuchet MS" w:hAnsi="Trebuchet MS"/>
        </w:rPr>
        <w:t>All work activities must be undertaken as per contractors’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3116A0FB" w:rsidP="3116A0FB">
      <w:pPr>
        <w:rPr>
          <w:rFonts w:ascii="Trebuchet MS" w:hAnsi="Trebuchet MS"/>
        </w:rPr>
      </w:pPr>
      <w:r w:rsidRPr="3116A0FB">
        <w:rPr>
          <w:rFonts w:ascii="Trebuchet MS" w:hAnsi="Trebuchet MS"/>
        </w:rPr>
        <w:t>Contractors must:</w:t>
      </w:r>
    </w:p>
    <w:p w14:paraId="5203661E" w14:textId="66ABD2DA" w:rsidR="00C26900" w:rsidRPr="00C03E1F" w:rsidRDefault="3116A0FB" w:rsidP="00A771FF">
      <w:pPr>
        <w:pStyle w:val="ListParagraph"/>
        <w:numPr>
          <w:ilvl w:val="0"/>
          <w:numId w:val="1"/>
        </w:numPr>
        <w:rPr>
          <w:rFonts w:ascii="Trebuchet MS" w:hAnsi="Trebuchet MS"/>
        </w:rPr>
      </w:pPr>
      <w:r w:rsidRPr="3116A0FB">
        <w:rPr>
          <w:rFonts w:ascii="Trebuchet MS" w:hAnsi="Trebuchet MS"/>
        </w:rPr>
        <w:t>Provide a safe place of work and safe methods of carrying out the work</w:t>
      </w:r>
    </w:p>
    <w:p w14:paraId="476E1F19" w14:textId="4E0A3ECF"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employees are competent and have the required knowledge and experience to carry out the work</w:t>
      </w:r>
    </w:p>
    <w:p w14:paraId="099902BA" w14:textId="1AAEDB23"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adequate training and supervision for all staff is provided, where this is found necessary</w:t>
      </w:r>
    </w:p>
    <w:p w14:paraId="318DB35F" w14:textId="2C12E684"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00786C15">
      <w:pPr>
        <w:outlineLvl w:val="0"/>
        <w:rPr>
          <w:rFonts w:ascii="Trebuchet MS" w:hAnsi="Trebuchet MS"/>
        </w:rPr>
      </w:pPr>
      <w:r w:rsidRPr="3116A0FB">
        <w:rPr>
          <w:rFonts w:ascii="Trebuchet MS" w:hAnsi="Trebuchet MS"/>
          <w:b/>
          <w:bCs/>
        </w:rPr>
        <w:t>5</w:t>
      </w:r>
      <w:r w:rsidR="00C26900" w:rsidRPr="3116A0FB">
        <w:rPr>
          <w:rFonts w:ascii="Trebuchet MS" w:hAnsi="Trebuchet MS"/>
          <w:b/>
          <w:bCs/>
        </w:rPr>
        <w:t>.1</w:t>
      </w:r>
      <w:r w:rsidR="00C26900" w:rsidRPr="00C03E1F">
        <w:rPr>
          <w:rFonts w:ascii="Trebuchet MS" w:hAnsi="Trebuchet MS"/>
          <w:b/>
        </w:rPr>
        <w:tab/>
      </w:r>
      <w:r w:rsidR="0072552A" w:rsidRPr="3116A0FB">
        <w:rPr>
          <w:rFonts w:ascii="Trebuchet MS" w:hAnsi="Trebuchet MS"/>
          <w:b/>
          <w:bCs/>
        </w:rPr>
        <w:t>Accident and Near Miss Reporting and Investigation</w:t>
      </w:r>
    </w:p>
    <w:p w14:paraId="2C2C0F98" w14:textId="77777777" w:rsidR="0072552A" w:rsidRPr="00C03E1F" w:rsidRDefault="0072552A" w:rsidP="00C26900">
      <w:pPr>
        <w:rPr>
          <w:rFonts w:ascii="Trebuchet MS" w:hAnsi="Trebuchet MS"/>
        </w:rPr>
      </w:pPr>
    </w:p>
    <w:p w14:paraId="315EF9AF" w14:textId="60F11921" w:rsidR="0072552A" w:rsidRPr="00C03E1F" w:rsidRDefault="3116A0FB" w:rsidP="3116A0FB">
      <w:pPr>
        <w:rPr>
          <w:rFonts w:ascii="Trebuchet MS" w:hAnsi="Trebuchet MS"/>
        </w:rPr>
      </w:pPr>
      <w:r w:rsidRPr="3116A0FB">
        <w:rPr>
          <w:rFonts w:ascii="Trebuchet MS" w:hAnsi="Trebuchet MS"/>
        </w:rPr>
        <w:t>All accidents, incidents and near misses must be reported without delay to a person responsible. Accident and near miss reporting forms will be available in Event Control at all times. The person responsible will report incidents to the enforcing authority as required by the Reporting of Injuries, Diseases and Dang</w:t>
      </w:r>
      <w:r w:rsidR="00910A6B">
        <w:rPr>
          <w:rFonts w:ascii="Trebuchet MS" w:hAnsi="Trebuchet MS"/>
        </w:rPr>
        <w:t>erous Occurrences Regulations 2013</w:t>
      </w:r>
      <w:r w:rsidRPr="3116A0FB">
        <w:rPr>
          <w:rFonts w:ascii="Trebuchet MS" w:hAnsi="Trebuchet MS"/>
        </w:rPr>
        <w:t xml:space="preserve">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00786C15">
      <w:pPr>
        <w:outlineLvl w:val="0"/>
        <w:rPr>
          <w:rFonts w:ascii="Trebuchet MS" w:hAnsi="Trebuchet MS"/>
        </w:rPr>
      </w:pPr>
      <w:r w:rsidRPr="3116A0FB">
        <w:rPr>
          <w:rFonts w:ascii="Trebuchet MS" w:hAnsi="Trebuchet MS"/>
          <w:b/>
          <w:bCs/>
        </w:rPr>
        <w:t>5</w:t>
      </w:r>
      <w:r w:rsidR="0072552A" w:rsidRPr="3116A0FB">
        <w:rPr>
          <w:rFonts w:ascii="Trebuchet MS" w:hAnsi="Trebuchet MS"/>
          <w:b/>
          <w:bCs/>
        </w:rPr>
        <w:t>.2</w:t>
      </w:r>
      <w:r w:rsidR="0072552A" w:rsidRPr="00C03E1F">
        <w:rPr>
          <w:rFonts w:ascii="Trebuchet MS" w:hAnsi="Trebuchet MS"/>
          <w:b/>
        </w:rPr>
        <w:tab/>
      </w:r>
      <w:r w:rsidRPr="3116A0FB">
        <w:rPr>
          <w:rFonts w:ascii="Trebuchet MS" w:hAnsi="Trebuchet MS"/>
          <w:b/>
          <w:bCs/>
        </w:rPr>
        <w:t xml:space="preserve">Equipment &amp; </w:t>
      </w:r>
      <w:r w:rsidR="0072552A" w:rsidRPr="3116A0FB">
        <w:rPr>
          <w:rFonts w:ascii="Trebuchet MS" w:hAnsi="Trebuchet MS"/>
          <w:b/>
          <w:bCs/>
        </w:rPr>
        <w:t>Materials</w:t>
      </w:r>
    </w:p>
    <w:p w14:paraId="18825896" w14:textId="77777777" w:rsidR="0072552A" w:rsidRPr="00C03E1F" w:rsidRDefault="0072552A" w:rsidP="00C26900">
      <w:pPr>
        <w:rPr>
          <w:rFonts w:ascii="Trebuchet MS" w:hAnsi="Trebuchet MS"/>
        </w:rPr>
      </w:pPr>
    </w:p>
    <w:p w14:paraId="5B34FAED" w14:textId="5132A425" w:rsidR="00347093" w:rsidRDefault="3116A0FB" w:rsidP="3116A0FB">
      <w:pPr>
        <w:rPr>
          <w:rFonts w:ascii="Trebuchet MS" w:hAnsi="Trebuchet MS"/>
        </w:rPr>
      </w:pPr>
      <w:r w:rsidRPr="3116A0FB">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3116A0FB" w:rsidP="3116A0FB">
      <w:pPr>
        <w:rPr>
          <w:rFonts w:ascii="Trebuchet MS" w:hAnsi="Trebuchet MS"/>
        </w:rPr>
      </w:pPr>
      <w:r w:rsidRPr="3116A0FB">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00786C15">
      <w:pPr>
        <w:outlineLvl w:val="0"/>
        <w:rPr>
          <w:rFonts w:ascii="Trebuchet MS" w:hAnsi="Trebuchet MS"/>
        </w:rPr>
      </w:pPr>
      <w:r w:rsidRPr="3116A0FB">
        <w:rPr>
          <w:rFonts w:ascii="Trebuchet MS" w:hAnsi="Trebuchet MS"/>
          <w:b/>
          <w:bCs/>
        </w:rPr>
        <w:t>5</w:t>
      </w:r>
      <w:r w:rsidR="0072552A" w:rsidRPr="3116A0FB">
        <w:rPr>
          <w:rFonts w:ascii="Trebuchet MS" w:hAnsi="Trebuchet MS"/>
          <w:b/>
          <w:bCs/>
        </w:rPr>
        <w:t>.3</w:t>
      </w:r>
      <w:r w:rsidR="0072552A" w:rsidRPr="00C03E1F">
        <w:rPr>
          <w:rFonts w:ascii="Trebuchet MS" w:hAnsi="Trebuchet MS"/>
          <w:b/>
        </w:rPr>
        <w:tab/>
      </w:r>
      <w:r w:rsidR="0072552A" w:rsidRPr="3116A0FB">
        <w:rPr>
          <w:rFonts w:ascii="Trebuchet MS" w:hAnsi="Trebuchet MS"/>
          <w:b/>
          <w:bCs/>
        </w:rPr>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3116A0FB" w:rsidP="3116A0FB">
      <w:pPr>
        <w:rPr>
          <w:rFonts w:ascii="Trebuchet MS" w:hAnsi="Trebuchet MS"/>
        </w:rPr>
      </w:pPr>
      <w:r w:rsidRPr="3116A0FB">
        <w:rPr>
          <w:rFonts w:ascii="Trebuchet MS" w:hAnsi="Trebuchet MS"/>
        </w:rPr>
        <w:t>Contractors shall provide, maintain and ensure the correct use of personal protective equipment (PPE) relevant to their task(s) where its use is required by legislation or identified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00786C15">
      <w:pPr>
        <w:outlineLvl w:val="0"/>
        <w:rPr>
          <w:rFonts w:ascii="Trebuchet MS" w:hAnsi="Trebuchet MS"/>
          <w:b/>
          <w:bCs/>
        </w:rPr>
      </w:pPr>
      <w:r w:rsidRPr="3116A0FB">
        <w:rPr>
          <w:rFonts w:ascii="Trebuchet MS" w:hAnsi="Trebuchet MS"/>
          <w:b/>
          <w:bCs/>
        </w:rPr>
        <w:t>5</w:t>
      </w:r>
      <w:r w:rsidR="00016CC1" w:rsidRPr="3116A0FB">
        <w:rPr>
          <w:rFonts w:ascii="Trebuchet MS" w:hAnsi="Trebuchet MS"/>
          <w:b/>
          <w:bCs/>
        </w:rPr>
        <w:t>.4</w:t>
      </w:r>
      <w:r w:rsidR="00016CC1">
        <w:rPr>
          <w:rFonts w:ascii="Trebuchet MS" w:hAnsi="Trebuchet MS"/>
          <w:b/>
        </w:rPr>
        <w:tab/>
      </w:r>
      <w:r w:rsidR="00016CC1" w:rsidRPr="3116A0FB">
        <w:rPr>
          <w:rFonts w:ascii="Trebuchet MS" w:hAnsi="Trebuchet MS"/>
          <w:b/>
          <w:bCs/>
        </w:rPr>
        <w:t>Segregation</w:t>
      </w:r>
      <w:r w:rsidR="00016CC1">
        <w:rPr>
          <w:rFonts w:ascii="Trebuchet MS" w:hAnsi="Trebuchet MS"/>
          <w:b/>
        </w:rPr>
        <w:br/>
      </w:r>
    </w:p>
    <w:p w14:paraId="02D96331" w14:textId="625D2ED2" w:rsidR="00DC4E48" w:rsidRPr="00C03E1F" w:rsidRDefault="3116A0FB" w:rsidP="3116A0FB">
      <w:pPr>
        <w:rPr>
          <w:rFonts w:ascii="Trebuchet MS" w:hAnsi="Trebuchet MS"/>
        </w:rPr>
      </w:pPr>
      <w:r w:rsidRPr="3116A0FB">
        <w:rPr>
          <w:rFonts w:ascii="Trebuchet MS" w:hAnsi="Trebuchet MS"/>
        </w:rPr>
        <w:t>Contractors shall ensure that their equipment and material is segregated from others, is not left unattended and that clear access is maintained at all times.</w:t>
      </w:r>
      <w:r w:rsidR="000C3C46">
        <w:br/>
      </w:r>
    </w:p>
    <w:p w14:paraId="06372D61" w14:textId="26C79FB9" w:rsidR="000C3C46" w:rsidRPr="00C03E1F" w:rsidRDefault="00347093" w:rsidP="00786C15">
      <w:pPr>
        <w:outlineLvl w:val="0"/>
        <w:rPr>
          <w:rFonts w:ascii="Trebuchet MS" w:hAnsi="Trebuchet MS"/>
          <w:b/>
          <w:bCs/>
        </w:rPr>
      </w:pPr>
      <w:r w:rsidRPr="3116A0FB">
        <w:rPr>
          <w:rFonts w:ascii="Trebuchet MS" w:hAnsi="Trebuchet MS"/>
          <w:b/>
          <w:bCs/>
        </w:rPr>
        <w:t>5</w:t>
      </w:r>
      <w:r w:rsidR="000C3C46" w:rsidRPr="3116A0FB">
        <w:rPr>
          <w:rFonts w:ascii="Trebuchet MS" w:hAnsi="Trebuchet MS"/>
          <w:b/>
          <w:bCs/>
        </w:rPr>
        <w:t>.5</w:t>
      </w:r>
      <w:r w:rsidR="000C3C46" w:rsidRPr="00C03E1F">
        <w:rPr>
          <w:rFonts w:ascii="Trebuchet MS" w:hAnsi="Trebuchet MS"/>
          <w:b/>
        </w:rPr>
        <w:tab/>
      </w:r>
      <w:r w:rsidR="000C3C46" w:rsidRPr="3116A0FB">
        <w:rPr>
          <w:rFonts w:ascii="Trebuchet MS" w:hAnsi="Trebuchet MS"/>
          <w:b/>
          <w:bCs/>
        </w:rPr>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3116A0FB" w:rsidP="3116A0FB">
      <w:pPr>
        <w:rPr>
          <w:rFonts w:ascii="Trebuchet MS" w:hAnsi="Trebuchet MS"/>
        </w:rPr>
      </w:pPr>
      <w:r w:rsidRPr="3116A0FB">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00786C15">
      <w:pPr>
        <w:outlineLvl w:val="0"/>
        <w:rPr>
          <w:rFonts w:ascii="Trebuchet MS" w:hAnsi="Trebuchet MS"/>
        </w:rPr>
      </w:pPr>
      <w:r w:rsidRPr="3116A0FB">
        <w:rPr>
          <w:rFonts w:ascii="Trebuchet MS" w:hAnsi="Trebuchet MS"/>
          <w:b/>
          <w:bCs/>
        </w:rPr>
        <w:t>5</w:t>
      </w:r>
      <w:r w:rsidR="000C3C46" w:rsidRPr="3116A0FB">
        <w:rPr>
          <w:rFonts w:ascii="Trebuchet MS" w:hAnsi="Trebuchet MS"/>
          <w:b/>
          <w:bCs/>
        </w:rPr>
        <w:t>.6</w:t>
      </w:r>
      <w:r w:rsidR="000C3C46" w:rsidRPr="00C03E1F">
        <w:rPr>
          <w:rFonts w:ascii="Trebuchet MS" w:hAnsi="Trebuchet MS"/>
          <w:b/>
        </w:rPr>
        <w:tab/>
      </w:r>
      <w:r w:rsidR="000C3C46" w:rsidRPr="3116A0FB">
        <w:rPr>
          <w:rFonts w:ascii="Trebuchet MS" w:hAnsi="Trebuchet MS"/>
          <w:b/>
          <w:bCs/>
        </w:rPr>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3116A0FB" w:rsidP="3116A0FB">
      <w:pPr>
        <w:rPr>
          <w:rFonts w:ascii="Trebuchet MS" w:hAnsi="Trebuchet MS"/>
        </w:rPr>
      </w:pPr>
      <w:r w:rsidRPr="3116A0FB">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 or organisers.</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3116A0FB">
      <w:pPr>
        <w:rPr>
          <w:rFonts w:ascii="Trebuchet MS" w:hAnsi="Trebuchet MS"/>
        </w:rPr>
      </w:pPr>
      <w:r w:rsidRPr="3116A0FB">
        <w:rPr>
          <w:rFonts w:ascii="Trebuchet MS" w:hAnsi="Trebuchet MS"/>
          <w:b/>
          <w:bCs/>
          <w:u w:val="single"/>
        </w:rPr>
        <w:t>6</w:t>
      </w:r>
      <w:r w:rsidR="00013961" w:rsidRPr="3116A0FB">
        <w:rPr>
          <w:rFonts w:ascii="Trebuchet MS" w:hAnsi="Trebuchet MS"/>
          <w:b/>
          <w:bCs/>
          <w:u w:val="single"/>
        </w:rPr>
        <w:t>.0</w:t>
      </w:r>
      <w:r w:rsidR="00013961" w:rsidRPr="00403201">
        <w:rPr>
          <w:rFonts w:ascii="Trebuchet MS" w:hAnsi="Trebuchet MS"/>
          <w:b/>
          <w:u w:val="single"/>
        </w:rPr>
        <w:tab/>
      </w:r>
      <w:r w:rsidR="00013961" w:rsidRPr="3116A0FB">
        <w:rPr>
          <w:rFonts w:ascii="Trebuchet MS" w:hAnsi="Trebuchet MS"/>
          <w:b/>
          <w:bCs/>
          <w:u w:val="single"/>
        </w:rPr>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00786C15">
      <w:pPr>
        <w:outlineLvl w:val="0"/>
        <w:rPr>
          <w:rFonts w:ascii="Trebuchet MS" w:hAnsi="Trebuchet MS"/>
        </w:rPr>
      </w:pPr>
      <w:r w:rsidRPr="3116A0FB">
        <w:rPr>
          <w:rFonts w:ascii="Trebuchet MS" w:hAnsi="Trebuchet MS"/>
          <w:b/>
          <w:bCs/>
        </w:rPr>
        <w:t>6</w:t>
      </w:r>
      <w:r w:rsidR="002012CB" w:rsidRPr="3116A0FB">
        <w:rPr>
          <w:rFonts w:ascii="Trebuchet MS" w:hAnsi="Trebuchet MS"/>
          <w:b/>
          <w:bCs/>
        </w:rPr>
        <w:t>.1</w:t>
      </w:r>
      <w:r w:rsidR="002012CB" w:rsidRPr="00C03E1F">
        <w:rPr>
          <w:rFonts w:ascii="Trebuchet MS" w:hAnsi="Trebuchet MS"/>
          <w:b/>
        </w:rPr>
        <w:tab/>
      </w:r>
      <w:r w:rsidR="002012CB" w:rsidRPr="3116A0FB">
        <w:rPr>
          <w:rFonts w:ascii="Trebuchet MS" w:hAnsi="Trebuchet MS"/>
          <w:b/>
          <w:bCs/>
        </w:rPr>
        <w:t>Venue – Special Considerations</w:t>
      </w:r>
    </w:p>
    <w:p w14:paraId="272A0FBE" w14:textId="77777777" w:rsidR="00FB3F6D" w:rsidRDefault="00FB3F6D" w:rsidP="00FB3F6D">
      <w:pPr>
        <w:rPr>
          <w:rFonts w:ascii="Trebuchet MS" w:hAnsi="Trebuchet MS"/>
          <w:b/>
          <w:lang w:val="en-GB"/>
        </w:rPr>
      </w:pPr>
    </w:p>
    <w:p w14:paraId="13AAC56A"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Build and Break Site Rules.</w:t>
      </w:r>
    </w:p>
    <w:p w14:paraId="196441BC" w14:textId="77777777" w:rsidR="00FB3F6D" w:rsidRDefault="00FB3F6D" w:rsidP="00FB3F6D">
      <w:pPr>
        <w:rPr>
          <w:rFonts w:ascii="Trebuchet MS" w:hAnsi="Trebuchet MS"/>
          <w:b/>
          <w:u w:val="single"/>
          <w:lang w:val="en-GB"/>
        </w:rPr>
      </w:pPr>
    </w:p>
    <w:p w14:paraId="363A950D" w14:textId="77777777" w:rsidR="00FB3F6D" w:rsidRDefault="00FB3F6D" w:rsidP="00FB3F6D">
      <w:pPr>
        <w:jc w:val="center"/>
        <w:rPr>
          <w:rFonts w:ascii="Trebuchet MS" w:hAnsi="Trebuchet MS"/>
          <w:b/>
          <w:lang w:val="en-GB"/>
        </w:rPr>
      </w:pPr>
      <w:r>
        <w:rPr>
          <w:rFonts w:ascii="Trebuchet MS" w:hAnsi="Trebuchet MS"/>
          <w:b/>
          <w:lang w:val="en-GB"/>
        </w:rPr>
        <w:t>All personnel involved in the build and break periods must adhere to the following site rules.  These rules are a minimum requirement and do not supercede the requirements of any legislation, risk assessment or method statement.</w:t>
      </w:r>
    </w:p>
    <w:p w14:paraId="0074DFB4" w14:textId="77777777" w:rsidR="00FB3F6D" w:rsidRDefault="00FB3F6D" w:rsidP="00FB3F6D">
      <w:pPr>
        <w:jc w:val="center"/>
        <w:rPr>
          <w:rFonts w:ascii="Trebuchet MS" w:hAnsi="Trebuchet MS"/>
          <w:b/>
          <w:lang w:val="en-GB"/>
        </w:rPr>
      </w:pPr>
    </w:p>
    <w:p w14:paraId="1EB6B6E9" w14:textId="77777777" w:rsidR="00FB3F6D" w:rsidRDefault="00FB3F6D" w:rsidP="00FB3F6D">
      <w:pPr>
        <w:jc w:val="center"/>
        <w:rPr>
          <w:rFonts w:ascii="Trebuchet MS" w:hAnsi="Trebuchet MS"/>
          <w:b/>
          <w:lang w:val="en-GB"/>
        </w:rPr>
      </w:pPr>
      <w:r>
        <w:rPr>
          <w:rFonts w:ascii="Trebuchet MS" w:hAnsi="Trebuchet MS"/>
          <w:b/>
          <w:lang w:val="en-GB"/>
        </w:rPr>
        <w:t>Queen Victoria Square is a public space and will remain open to the public throughout the build and break period and during the event.</w:t>
      </w:r>
    </w:p>
    <w:p w14:paraId="6293DD2A" w14:textId="77777777" w:rsidR="00FB3F6D" w:rsidRDefault="00FB3F6D" w:rsidP="00FB3F6D">
      <w:pPr>
        <w:jc w:val="center"/>
        <w:rPr>
          <w:rFonts w:ascii="Trebuchet MS" w:hAnsi="Trebuchet MS"/>
          <w:b/>
          <w:lang w:val="en-GB"/>
        </w:rPr>
      </w:pPr>
    </w:p>
    <w:p w14:paraId="5D987567" w14:textId="77777777" w:rsidR="00FB3F6D" w:rsidRDefault="00FB3F6D" w:rsidP="00786C15">
      <w:pPr>
        <w:jc w:val="center"/>
        <w:outlineLvl w:val="0"/>
        <w:rPr>
          <w:rFonts w:ascii="Trebuchet MS" w:hAnsi="Trebuchet MS"/>
          <w:b/>
          <w:lang w:val="en-GB"/>
        </w:rPr>
      </w:pPr>
      <w:r>
        <w:rPr>
          <w:rFonts w:ascii="Trebuchet MS" w:hAnsi="Trebuchet MS"/>
          <w:b/>
          <w:lang w:val="en-GB"/>
        </w:rPr>
        <w:t>Due care and attention must be shown to the public at all times.</w:t>
      </w:r>
    </w:p>
    <w:p w14:paraId="3CDCCA2F" w14:textId="77777777" w:rsidR="00FB3F6D" w:rsidRDefault="00FB3F6D" w:rsidP="00FB3F6D">
      <w:pPr>
        <w:rPr>
          <w:rFonts w:ascii="Trebuchet MS" w:hAnsi="Trebuchet MS"/>
          <w:b/>
          <w:lang w:val="en-GB"/>
        </w:rPr>
      </w:pPr>
    </w:p>
    <w:p w14:paraId="7CAC4C19" w14:textId="77777777" w:rsidR="00FB3F6D" w:rsidRDefault="00FB3F6D" w:rsidP="00FB3F6D">
      <w:pPr>
        <w:rPr>
          <w:rFonts w:ascii="Trebuchet MS" w:hAnsi="Trebuchet MS"/>
          <w:b/>
          <w:lang w:val="en-GB"/>
        </w:rPr>
      </w:pPr>
    </w:p>
    <w:p w14:paraId="78F06360" w14:textId="77777777" w:rsidR="00FB3F6D" w:rsidRDefault="00FB3F6D" w:rsidP="00FB3F6D">
      <w:pPr>
        <w:rPr>
          <w:rFonts w:ascii="Trebuchet MS" w:hAnsi="Trebuchet MS"/>
          <w:b/>
          <w:lang w:val="en-GB"/>
        </w:rPr>
      </w:pPr>
    </w:p>
    <w:p w14:paraId="7D4537C6"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Vehicles and plant</w:t>
      </w:r>
    </w:p>
    <w:p w14:paraId="6379AACD" w14:textId="77777777" w:rsidR="00FB3F6D" w:rsidRDefault="00FB3F6D" w:rsidP="00FB3F6D">
      <w:pPr>
        <w:rPr>
          <w:rFonts w:ascii="Trebuchet MS" w:hAnsi="Trebuchet MS"/>
          <w:b/>
          <w:u w:val="single"/>
          <w:lang w:val="en-GB"/>
        </w:rPr>
      </w:pPr>
    </w:p>
    <w:p w14:paraId="4D9A6EB0"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All vehicles and plant must observe a strict 5mph speed limit at all times.</w:t>
      </w:r>
    </w:p>
    <w:p w14:paraId="38952536" w14:textId="77777777" w:rsidR="00FB3F6D" w:rsidRDefault="00FB3F6D" w:rsidP="00FB3F6D">
      <w:pPr>
        <w:pStyle w:val="ListParagraph"/>
        <w:rPr>
          <w:rFonts w:ascii="Trebuchet MS" w:hAnsi="Trebuchet MS"/>
          <w:lang w:val="en-GB"/>
        </w:rPr>
      </w:pPr>
    </w:p>
    <w:p w14:paraId="4CC16933"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Hazard lights and warning beacons (if fitted) must be used when vehicles or plant are moving.</w:t>
      </w:r>
    </w:p>
    <w:p w14:paraId="32EDA88A" w14:textId="77777777" w:rsidR="00FB3F6D" w:rsidRPr="002B66B0" w:rsidRDefault="00FB3F6D" w:rsidP="00FB3F6D">
      <w:pPr>
        <w:rPr>
          <w:rFonts w:ascii="Trebuchet MS" w:hAnsi="Trebuchet MS"/>
          <w:lang w:val="en-GB"/>
        </w:rPr>
      </w:pPr>
    </w:p>
    <w:p w14:paraId="626775E5"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All vehicle or plant movements must be accompanied by a minimum of one banksman.  The number of banksmen required will depend on the number of public in the area and should be dynamically risk assessed.</w:t>
      </w:r>
    </w:p>
    <w:p w14:paraId="3622C223" w14:textId="77777777" w:rsidR="00FB3F6D" w:rsidRPr="00B1286C" w:rsidRDefault="00FB3F6D" w:rsidP="00FB3F6D">
      <w:pPr>
        <w:rPr>
          <w:rFonts w:ascii="Trebuchet MS" w:hAnsi="Trebuchet MS"/>
          <w:lang w:val="en-GB"/>
        </w:rPr>
      </w:pPr>
    </w:p>
    <w:p w14:paraId="6E7E7A6D" w14:textId="77777777" w:rsidR="00FB3F6D" w:rsidRDefault="00FB3F6D" w:rsidP="00FB3F6D">
      <w:pPr>
        <w:jc w:val="center"/>
        <w:rPr>
          <w:rFonts w:ascii="Trebuchet MS" w:hAnsi="Trebuchet MS"/>
          <w:b/>
          <w:u w:val="single"/>
          <w:lang w:val="en-GB"/>
        </w:rPr>
      </w:pPr>
    </w:p>
    <w:p w14:paraId="052B8CE8"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Work areas</w:t>
      </w:r>
    </w:p>
    <w:p w14:paraId="72C94392" w14:textId="77777777" w:rsidR="00FB3F6D" w:rsidRDefault="00FB3F6D" w:rsidP="00FB3F6D">
      <w:pPr>
        <w:jc w:val="center"/>
        <w:rPr>
          <w:rFonts w:ascii="Trebuchet MS" w:hAnsi="Trebuchet MS"/>
          <w:b/>
          <w:u w:val="single"/>
          <w:lang w:val="en-GB"/>
        </w:rPr>
      </w:pPr>
    </w:p>
    <w:p w14:paraId="2E322716" w14:textId="77777777" w:rsidR="00FB3F6D" w:rsidRDefault="00FB3F6D" w:rsidP="00FB3F6D">
      <w:pPr>
        <w:pStyle w:val="ListParagraph"/>
        <w:numPr>
          <w:ilvl w:val="0"/>
          <w:numId w:val="39"/>
        </w:numPr>
        <w:rPr>
          <w:rFonts w:ascii="Trebuchet MS" w:hAnsi="Trebuchet MS"/>
          <w:lang w:val="en-GB"/>
        </w:rPr>
      </w:pPr>
      <w:r>
        <w:rPr>
          <w:rFonts w:ascii="Trebuchet MS" w:hAnsi="Trebuchet MS"/>
          <w:lang w:val="en-GB"/>
        </w:rPr>
        <w:t>Segregated works areas should be created for public safety using. Fencing, cones and barrier tape will be available for this.</w:t>
      </w:r>
    </w:p>
    <w:p w14:paraId="551231F6" w14:textId="77777777" w:rsidR="00FB3F6D" w:rsidRDefault="00FB3F6D" w:rsidP="00FB3F6D">
      <w:pPr>
        <w:pStyle w:val="ListParagraph"/>
        <w:rPr>
          <w:rFonts w:ascii="Trebuchet MS" w:hAnsi="Trebuchet MS"/>
          <w:lang w:val="en-GB"/>
        </w:rPr>
      </w:pPr>
    </w:p>
    <w:p w14:paraId="36138255" w14:textId="77777777" w:rsidR="00FB3F6D" w:rsidRDefault="00FB3F6D" w:rsidP="00FB3F6D">
      <w:pPr>
        <w:pStyle w:val="ListParagraph"/>
        <w:numPr>
          <w:ilvl w:val="0"/>
          <w:numId w:val="39"/>
        </w:numPr>
        <w:rPr>
          <w:rFonts w:ascii="Trebuchet MS" w:hAnsi="Trebuchet MS"/>
          <w:lang w:val="en-GB"/>
        </w:rPr>
      </w:pPr>
      <w:r>
        <w:rPr>
          <w:rFonts w:ascii="Trebuchet MS" w:hAnsi="Trebuchet MS"/>
          <w:lang w:val="en-GB"/>
        </w:rPr>
        <w:t>Care must be taken to ensure that members of the pubic are not able to access areas below personnel working at height.</w:t>
      </w:r>
    </w:p>
    <w:p w14:paraId="257BDA29" w14:textId="77777777" w:rsidR="00FB3F6D" w:rsidRPr="00B1286C" w:rsidRDefault="00FB3F6D" w:rsidP="00FB3F6D">
      <w:pPr>
        <w:rPr>
          <w:rFonts w:ascii="Trebuchet MS" w:hAnsi="Trebuchet MS"/>
          <w:lang w:val="en-GB"/>
        </w:rPr>
      </w:pPr>
    </w:p>
    <w:p w14:paraId="1B6D2439" w14:textId="77777777" w:rsidR="00FB3F6D" w:rsidRDefault="00FB3F6D" w:rsidP="00FB3F6D">
      <w:pPr>
        <w:rPr>
          <w:rFonts w:ascii="Trebuchet MS" w:hAnsi="Trebuchet MS"/>
          <w:lang w:val="en-GB"/>
        </w:rPr>
      </w:pPr>
    </w:p>
    <w:p w14:paraId="45136391"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PPE</w:t>
      </w:r>
    </w:p>
    <w:p w14:paraId="13DF88BF" w14:textId="77777777" w:rsidR="00FB3F6D" w:rsidRDefault="00FB3F6D" w:rsidP="00FB3F6D">
      <w:pPr>
        <w:jc w:val="center"/>
        <w:rPr>
          <w:rFonts w:ascii="Trebuchet MS" w:hAnsi="Trebuchet MS"/>
          <w:b/>
          <w:u w:val="single"/>
          <w:lang w:val="en-GB"/>
        </w:rPr>
      </w:pPr>
    </w:p>
    <w:p w14:paraId="018DBD6A" w14:textId="77777777" w:rsidR="00FB3F6D" w:rsidRDefault="00FB3F6D" w:rsidP="00FB3F6D">
      <w:pPr>
        <w:pStyle w:val="ListParagraph"/>
        <w:numPr>
          <w:ilvl w:val="0"/>
          <w:numId w:val="40"/>
        </w:numPr>
        <w:rPr>
          <w:rFonts w:ascii="Trebuchet MS" w:hAnsi="Trebuchet MS"/>
          <w:lang w:val="en-GB"/>
        </w:rPr>
      </w:pPr>
      <w:r>
        <w:rPr>
          <w:rFonts w:ascii="Trebuchet MS" w:hAnsi="Trebuchet MS"/>
          <w:lang w:val="en-GB"/>
        </w:rPr>
        <w:t>All personnel must wear a high vis vest when working in the Square during the build and break.  This is a minimum requirement and should be supplemented by any PPE required by legislation or identified in a risk assessment or method statement.</w:t>
      </w:r>
    </w:p>
    <w:p w14:paraId="35A83D90" w14:textId="77777777" w:rsidR="00FB3F6D" w:rsidRDefault="00FB3F6D" w:rsidP="00FB3F6D">
      <w:pPr>
        <w:rPr>
          <w:rFonts w:ascii="Trebuchet MS" w:hAnsi="Trebuchet MS"/>
          <w:lang w:val="en-GB"/>
        </w:rPr>
      </w:pPr>
    </w:p>
    <w:p w14:paraId="124E7DAE" w14:textId="77777777" w:rsidR="00FB3F6D" w:rsidRDefault="00FB3F6D" w:rsidP="00FB3F6D">
      <w:pPr>
        <w:rPr>
          <w:rFonts w:ascii="Trebuchet MS" w:hAnsi="Trebuchet MS"/>
          <w:lang w:val="en-GB"/>
        </w:rPr>
      </w:pPr>
    </w:p>
    <w:p w14:paraId="68383C46"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Tool box talks</w:t>
      </w:r>
    </w:p>
    <w:p w14:paraId="506D2EE2" w14:textId="77777777" w:rsidR="00FB3F6D" w:rsidRDefault="00FB3F6D" w:rsidP="00FB3F6D">
      <w:pPr>
        <w:jc w:val="center"/>
        <w:rPr>
          <w:rFonts w:ascii="Trebuchet MS" w:hAnsi="Trebuchet MS"/>
          <w:b/>
          <w:u w:val="single"/>
          <w:lang w:val="en-GB"/>
        </w:rPr>
      </w:pPr>
    </w:p>
    <w:p w14:paraId="07AC6BB2" w14:textId="77777777" w:rsidR="00FB3F6D" w:rsidRPr="005B7D45" w:rsidRDefault="00FB3F6D" w:rsidP="00FB3F6D">
      <w:pPr>
        <w:pStyle w:val="ListParagraph"/>
        <w:numPr>
          <w:ilvl w:val="0"/>
          <w:numId w:val="40"/>
        </w:numPr>
        <w:rPr>
          <w:rFonts w:ascii="Trebuchet MS" w:hAnsi="Trebuchet MS"/>
          <w:b/>
          <w:u w:val="single"/>
          <w:lang w:val="en-GB"/>
        </w:rPr>
      </w:pPr>
      <w:r>
        <w:rPr>
          <w:rFonts w:ascii="Trebuchet MS" w:hAnsi="Trebuchet MS"/>
          <w:lang w:val="en-GB"/>
        </w:rPr>
        <w:t>Tool box talks should be carried out at the beginning of each work session to ensure that all personnel are aware of these rules and that they fully understand the tasks that will be carried out during that session.</w:t>
      </w:r>
    </w:p>
    <w:p w14:paraId="5E7AB808" w14:textId="77777777" w:rsidR="00E86247" w:rsidRDefault="00E86247" w:rsidP="00C26900">
      <w:pPr>
        <w:rPr>
          <w:rFonts w:ascii="Trebuchet MS" w:hAnsi="Trebuchet MS"/>
        </w:rPr>
      </w:pPr>
    </w:p>
    <w:p w14:paraId="24F2E14D" w14:textId="14BA0B03" w:rsidR="00E86247" w:rsidRPr="00E86247" w:rsidRDefault="00E86247" w:rsidP="3116A0FB">
      <w:pPr>
        <w:rPr>
          <w:rFonts w:ascii="Trebuchet MS" w:hAnsi="Trebuchet MS"/>
          <w:b/>
          <w:bCs/>
        </w:rPr>
      </w:pPr>
      <w:r w:rsidRPr="3116A0FB">
        <w:rPr>
          <w:rFonts w:ascii="Trebuchet MS" w:hAnsi="Trebuchet MS"/>
          <w:b/>
          <w:bCs/>
        </w:rPr>
        <w:t>6.2</w:t>
      </w:r>
      <w:r>
        <w:rPr>
          <w:rFonts w:ascii="Trebuchet MS" w:hAnsi="Trebuchet MS"/>
          <w:b/>
        </w:rPr>
        <w:tab/>
      </w:r>
      <w:r w:rsidRPr="3116A0FB">
        <w:rPr>
          <w:rFonts w:ascii="Trebuchet MS" w:hAnsi="Trebuchet MS"/>
          <w:b/>
          <w:bCs/>
        </w:rPr>
        <w:t>Access &amp; Egress</w:t>
      </w:r>
    </w:p>
    <w:p w14:paraId="2D3F171D" w14:textId="5518954C" w:rsidR="00C32709" w:rsidRDefault="00C32709" w:rsidP="00C26900">
      <w:pPr>
        <w:rPr>
          <w:rFonts w:ascii="Trebuchet MS" w:hAnsi="Trebuchet MS"/>
        </w:rPr>
      </w:pPr>
    </w:p>
    <w:p w14:paraId="3411C8DE" w14:textId="398CFED6" w:rsidR="0026629C" w:rsidRDefault="00FB3F6D" w:rsidP="00C26900">
      <w:pPr>
        <w:rPr>
          <w:rFonts w:ascii="Trebuchet MS" w:hAnsi="Trebuchet MS"/>
        </w:rPr>
      </w:pPr>
      <w:r>
        <w:rPr>
          <w:rFonts w:ascii="Trebuchet MS" w:hAnsi="Trebuchet MS"/>
        </w:rPr>
        <w:t xml:space="preserve">Vehicle access to the site will be via </w:t>
      </w:r>
      <w:r w:rsidR="00991A2F">
        <w:rPr>
          <w:rFonts w:ascii="Trebuchet MS" w:hAnsi="Trebuchet MS"/>
        </w:rPr>
        <w:t>Q</w:t>
      </w:r>
      <w:r w:rsidR="002458F1">
        <w:rPr>
          <w:rFonts w:ascii="Trebuchet MS" w:hAnsi="Trebuchet MS"/>
        </w:rPr>
        <w:t>ueens Dock Avenue and Carr Lane, unless you have been advised otherwise.</w:t>
      </w:r>
    </w:p>
    <w:p w14:paraId="23356228" w14:textId="77777777" w:rsidR="00965D93" w:rsidRDefault="00965D93" w:rsidP="00C26900">
      <w:pPr>
        <w:rPr>
          <w:rFonts w:ascii="Trebuchet MS" w:hAnsi="Trebuchet MS"/>
        </w:rPr>
      </w:pPr>
    </w:p>
    <w:p w14:paraId="23B1920B" w14:textId="29506F75" w:rsidR="00991A2F" w:rsidRPr="00EB0B23" w:rsidRDefault="004754BA" w:rsidP="00965D93">
      <w:pPr>
        <w:jc w:val="center"/>
        <w:rPr>
          <w:rFonts w:ascii="Trebuchet MS" w:hAnsi="Trebuchet MS"/>
        </w:rPr>
      </w:pPr>
      <w:r w:rsidRPr="004754BA">
        <w:rPr>
          <w:rFonts w:ascii="Trebuchet MS" w:hAnsi="Trebuchet MS"/>
          <w:noProof/>
          <w:lang w:val="en-GB" w:eastAsia="en-GB"/>
        </w:rPr>
        <w:drawing>
          <wp:inline distT="0" distB="0" distL="0" distR="0" wp14:anchorId="0DD0A8FC" wp14:editId="18EF77FB">
            <wp:extent cx="3810000" cy="266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000" cy="2667000"/>
                    </a:xfrm>
                    <a:prstGeom prst="rect">
                      <a:avLst/>
                    </a:prstGeom>
                  </pic:spPr>
                </pic:pic>
              </a:graphicData>
            </a:graphic>
          </wp:inline>
        </w:drawing>
      </w:r>
    </w:p>
    <w:p w14:paraId="35DAA702" w14:textId="77777777" w:rsidR="004754BA" w:rsidRDefault="004754BA" w:rsidP="3116A0FB">
      <w:pPr>
        <w:rPr>
          <w:rFonts w:ascii="Trebuchet MS" w:hAnsi="Trebuchet MS"/>
          <w:b/>
          <w:bCs/>
        </w:rPr>
      </w:pPr>
    </w:p>
    <w:p w14:paraId="2045D4DD" w14:textId="77777777" w:rsidR="004754BA" w:rsidRDefault="004754BA" w:rsidP="3116A0FB">
      <w:pPr>
        <w:rPr>
          <w:rFonts w:ascii="Trebuchet MS" w:hAnsi="Trebuchet MS"/>
          <w:b/>
          <w:bCs/>
        </w:rPr>
      </w:pPr>
    </w:p>
    <w:p w14:paraId="0681A5C0" w14:textId="255CD777"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.3</w:t>
      </w:r>
      <w:r w:rsidR="00013961" w:rsidRPr="00C03E1F">
        <w:rPr>
          <w:rFonts w:ascii="Trebuchet MS" w:hAnsi="Trebuchet MS"/>
          <w:b/>
        </w:rPr>
        <w:tab/>
      </w:r>
      <w:r w:rsidR="00013961" w:rsidRPr="3116A0FB">
        <w:rPr>
          <w:rFonts w:ascii="Trebuchet MS" w:hAnsi="Trebuchet MS"/>
          <w:b/>
          <w:bCs/>
        </w:rPr>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3116A0FB" w:rsidP="00786C15">
      <w:pPr>
        <w:outlineLvl w:val="0"/>
        <w:rPr>
          <w:rFonts w:ascii="Trebuchet MS" w:hAnsi="Trebuchet MS"/>
        </w:rPr>
      </w:pPr>
      <w:r w:rsidRPr="3116A0FB">
        <w:rPr>
          <w:rFonts w:ascii="Trebuchet MS" w:hAnsi="Trebuchet MS"/>
        </w:rPr>
        <w:t xml:space="preserve">Smoking is only permitted in designated areas.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.4</w:t>
      </w:r>
      <w:r w:rsidR="00013961" w:rsidRPr="00C03E1F">
        <w:rPr>
          <w:rFonts w:ascii="Trebuchet MS" w:hAnsi="Trebuchet MS"/>
          <w:b/>
        </w:rPr>
        <w:tab/>
      </w:r>
      <w:r w:rsidR="00013961" w:rsidRPr="3116A0FB">
        <w:rPr>
          <w:rFonts w:ascii="Trebuchet MS" w:hAnsi="Trebuchet MS"/>
          <w:b/>
          <w:bCs/>
        </w:rPr>
        <w:t>Alcohol and drugs</w:t>
      </w:r>
    </w:p>
    <w:p w14:paraId="04A13ABD" w14:textId="77777777" w:rsidR="00013961" w:rsidRPr="00C03E1F" w:rsidRDefault="00013961" w:rsidP="00C26900">
      <w:pPr>
        <w:rPr>
          <w:rFonts w:ascii="Trebuchet MS" w:hAnsi="Trebuchet MS"/>
        </w:rPr>
      </w:pPr>
    </w:p>
    <w:p w14:paraId="499DCDEC" w14:textId="5AD7437B" w:rsidR="00013961" w:rsidRDefault="3116A0FB" w:rsidP="3116A0FB">
      <w:pPr>
        <w:rPr>
          <w:rFonts w:ascii="Trebuchet MS" w:hAnsi="Trebuchet MS"/>
        </w:rPr>
      </w:pPr>
      <w:r w:rsidRPr="3116A0FB">
        <w:rPr>
          <w:rFonts w:ascii="Trebuchet MS" w:hAnsi="Trebuchet MS"/>
        </w:rPr>
        <w:t>All personnel and contractors are not permitted to consume alcohol prior to or during work sessions. Any person who is believed by a person responsible to be intoxicated through the consumption of alcohol or the use of recreational drugs will be considered to be unable to carry out their duties safely and will be required to leave site.</w:t>
      </w:r>
    </w:p>
    <w:p w14:paraId="0F44A359" w14:textId="37564763" w:rsidR="004341DC" w:rsidRDefault="3116A0FB" w:rsidP="3116A0FB">
      <w:pPr>
        <w:rPr>
          <w:rFonts w:ascii="Trebuchet MS" w:hAnsi="Trebuchet MS"/>
        </w:rPr>
      </w:pPr>
      <w:r w:rsidRPr="3116A0FB">
        <w:rPr>
          <w:rFonts w:ascii="Trebuchet MS" w:hAnsi="Trebuchet MS"/>
        </w:rPr>
        <w:t>Any person who 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.5</w:t>
      </w:r>
      <w:r w:rsidR="00013961" w:rsidRPr="00C03E1F">
        <w:rPr>
          <w:rFonts w:ascii="Trebuchet MS" w:hAnsi="Trebuchet MS"/>
          <w:b/>
        </w:rPr>
        <w:tab/>
      </w:r>
      <w:r w:rsidR="00013961" w:rsidRPr="3116A0FB">
        <w:rPr>
          <w:rFonts w:ascii="Trebuchet MS" w:hAnsi="Trebuchet MS"/>
          <w:b/>
          <w:bCs/>
        </w:rPr>
        <w:t>Venue Facilities</w:t>
      </w:r>
    </w:p>
    <w:p w14:paraId="31AB7A53" w14:textId="77777777" w:rsidR="00013961" w:rsidRDefault="00013961" w:rsidP="00C26900">
      <w:pPr>
        <w:rPr>
          <w:rFonts w:ascii="Trebuchet MS" w:hAnsi="Trebuchet MS"/>
        </w:rPr>
      </w:pPr>
    </w:p>
    <w:p w14:paraId="78DB203A" w14:textId="64C4EECB" w:rsidR="00C32709" w:rsidRPr="00C03E1F" w:rsidRDefault="3116A0FB" w:rsidP="3116A0FB">
      <w:pPr>
        <w:rPr>
          <w:rFonts w:ascii="Trebuchet MS" w:hAnsi="Trebuchet MS"/>
        </w:rPr>
      </w:pPr>
      <w:r w:rsidRPr="3116A0FB">
        <w:rPr>
          <w:rFonts w:ascii="Trebuchet MS" w:hAnsi="Trebuchet MS"/>
        </w:rPr>
        <w:t>Public toilets are available in Queen Victoria Square and there are a number of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.6</w:t>
      </w:r>
      <w:r w:rsidR="00013961" w:rsidRPr="00C03E1F">
        <w:rPr>
          <w:rFonts w:ascii="Trebuchet MS" w:hAnsi="Trebuchet MS"/>
          <w:b/>
        </w:rPr>
        <w:tab/>
      </w:r>
      <w:r w:rsidR="00013961" w:rsidRPr="3116A0FB">
        <w:rPr>
          <w:rFonts w:ascii="Trebuchet MS" w:hAnsi="Trebuchet MS"/>
          <w:b/>
          <w:bCs/>
        </w:rPr>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3116A0FB" w:rsidP="3116A0FB">
      <w:pPr>
        <w:rPr>
          <w:rFonts w:ascii="Trebuchet MS" w:hAnsi="Trebuchet MS"/>
        </w:rPr>
      </w:pPr>
      <w:r w:rsidRPr="3116A0FB">
        <w:rPr>
          <w:rFonts w:ascii="Trebuchet MS" w:hAnsi="Trebuchet MS"/>
        </w:rPr>
        <w:t>When it is necessary to work at height precautions must be taken to prevent a fall.</w:t>
      </w:r>
    </w:p>
    <w:p w14:paraId="1E4FF930" w14:textId="3D98B461"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Where working platforms are used handrails and toe boards must be used.</w:t>
      </w:r>
    </w:p>
    <w:p w14:paraId="264CBB9D" w14:textId="190FE192"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When working at height, care must be taken to ensure that nothing can fall onto persons below.</w:t>
      </w:r>
    </w:p>
    <w:p w14:paraId="0F4DE78C" w14:textId="67BAD26E" w:rsidR="00BF6E20" w:rsidRPr="00C03E1F" w:rsidRDefault="3116A0FB" w:rsidP="00A771FF">
      <w:pPr>
        <w:pStyle w:val="ListParagraph"/>
        <w:numPr>
          <w:ilvl w:val="0"/>
          <w:numId w:val="2"/>
        </w:numPr>
        <w:rPr>
          <w:rFonts w:ascii="Trebuchet MS" w:hAnsi="Trebuchet MS"/>
        </w:rPr>
      </w:pPr>
      <w:r w:rsidRPr="3116A0FB">
        <w:rPr>
          <w:rFonts w:ascii="Trebuchet MS" w:hAnsi="Trebuchet MS"/>
        </w:rPr>
        <w:t>Where a risk assessment of method statement has identified the need for the use of a harness, it should be a full body harness attached to the correct fall arresters and/or work positioning lanyards.  Body harnesses must be manufactured in accordance with BS5750, comply with EN361 and carry a CE mark.</w:t>
      </w:r>
    </w:p>
    <w:p w14:paraId="54FC2240" w14:textId="5F8B8637" w:rsidR="00D00D0A" w:rsidRPr="00C03E1F" w:rsidRDefault="3116A0FB" w:rsidP="00A771FF">
      <w:pPr>
        <w:pStyle w:val="ListParagraph"/>
        <w:numPr>
          <w:ilvl w:val="0"/>
          <w:numId w:val="2"/>
        </w:numPr>
        <w:rPr>
          <w:rFonts w:ascii="Trebuchet MS" w:hAnsi="Trebuchet MS"/>
        </w:rPr>
      </w:pPr>
      <w:r w:rsidRPr="3116A0FB">
        <w:rPr>
          <w:rFonts w:ascii="Trebuchet MS" w:hAnsi="Trebuchet MS"/>
        </w:rPr>
        <w:t>Before any work at height is undertaken a full and sufficient rescue plan must be in place.</w:t>
      </w:r>
    </w:p>
    <w:p w14:paraId="0527B65B" w14:textId="776F21C1" w:rsidR="00D00D0A" w:rsidRPr="00C03E1F" w:rsidRDefault="3116A0FB" w:rsidP="00A771FF">
      <w:pPr>
        <w:pStyle w:val="ListParagraph"/>
        <w:numPr>
          <w:ilvl w:val="0"/>
          <w:numId w:val="2"/>
        </w:numPr>
        <w:rPr>
          <w:rFonts w:ascii="Trebuchet MS" w:hAnsi="Trebuchet MS"/>
        </w:rPr>
      </w:pPr>
      <w:r w:rsidRPr="3116A0FB">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00786C15">
      <w:pPr>
        <w:outlineLvl w:val="0"/>
        <w:rPr>
          <w:rFonts w:ascii="Trebuchet MS" w:hAnsi="Trebuchet MS"/>
          <w:b/>
          <w:bCs/>
        </w:rPr>
      </w:pPr>
      <w:r w:rsidRPr="3116A0FB">
        <w:rPr>
          <w:rFonts w:ascii="Trebuchet MS" w:hAnsi="Trebuchet MS"/>
          <w:b/>
          <w:bCs/>
        </w:rPr>
        <w:t>6</w:t>
      </w:r>
      <w:r w:rsidR="00E86247" w:rsidRPr="3116A0FB">
        <w:rPr>
          <w:rFonts w:ascii="Trebuchet MS" w:hAnsi="Trebuchet MS"/>
          <w:b/>
          <w:bCs/>
        </w:rPr>
        <w:t>.7</w:t>
      </w:r>
      <w:r w:rsidR="00CA07E9" w:rsidRPr="00C03E1F">
        <w:rPr>
          <w:rFonts w:ascii="Trebuchet MS" w:hAnsi="Trebuchet MS"/>
          <w:b/>
        </w:rPr>
        <w:tab/>
      </w:r>
      <w:r w:rsidR="00D00D0A" w:rsidRPr="3116A0FB">
        <w:rPr>
          <w:rFonts w:ascii="Trebuchet MS" w:hAnsi="Trebuchet MS"/>
          <w:b/>
          <w:bCs/>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3116A0FB" w:rsidP="3116A0FB">
      <w:pPr>
        <w:rPr>
          <w:rFonts w:ascii="Trebuchet MS" w:hAnsi="Trebuchet MS"/>
        </w:rPr>
      </w:pPr>
      <w:r w:rsidRPr="3116A0FB">
        <w:rPr>
          <w:rFonts w:ascii="Trebuchet MS" w:hAnsi="Trebuchet MS"/>
        </w:rPr>
        <w:t>Like all other legislation enacted in 1992 the Manual Handling Regulations are risk assessment based.  To that end contractors and personnel shall:</w:t>
      </w:r>
    </w:p>
    <w:p w14:paraId="4A992A9C" w14:textId="77777777" w:rsidR="00CA07E9" w:rsidRPr="00C03E1F" w:rsidRDefault="00CA07E9" w:rsidP="00CA07E9">
      <w:pPr>
        <w:rPr>
          <w:rFonts w:ascii="Trebuchet MS" w:hAnsi="Trebuchet MS"/>
        </w:rPr>
      </w:pPr>
    </w:p>
    <w:p w14:paraId="350CB28C" w14:textId="1E5805BC" w:rsidR="00CA07E9" w:rsidRPr="00C03E1F" w:rsidRDefault="3116A0FB" w:rsidP="00A771FF">
      <w:pPr>
        <w:pStyle w:val="ListParagraph"/>
        <w:numPr>
          <w:ilvl w:val="0"/>
          <w:numId w:val="3"/>
        </w:numPr>
        <w:rPr>
          <w:rFonts w:ascii="Trebuchet MS" w:hAnsi="Trebuchet MS"/>
        </w:rPr>
      </w:pPr>
      <w:r w:rsidRPr="3116A0FB">
        <w:rPr>
          <w:rFonts w:ascii="Trebuchet MS" w:hAnsi="Trebuchet MS"/>
        </w:rPr>
        <w:t>Identify any manual handling operations where there is a risk of injury to staff.</w:t>
      </w:r>
    </w:p>
    <w:p w14:paraId="105EC27E" w14:textId="52D9E223" w:rsidR="00CA07E9" w:rsidRPr="00C03E1F" w:rsidRDefault="3116A0FB" w:rsidP="00A771FF">
      <w:pPr>
        <w:pStyle w:val="ListParagraph"/>
        <w:numPr>
          <w:ilvl w:val="0"/>
          <w:numId w:val="3"/>
        </w:numPr>
        <w:rPr>
          <w:rFonts w:ascii="Trebuchet MS" w:hAnsi="Trebuchet MS"/>
        </w:rPr>
      </w:pPr>
      <w:r w:rsidRPr="3116A0FB">
        <w:rPr>
          <w:rFonts w:ascii="Trebuchet MS" w:hAnsi="Trebuchet MS"/>
        </w:rPr>
        <w:t>Identify and implement any reasonably practicable means of avoiding the operation.</w:t>
      </w:r>
    </w:p>
    <w:p w14:paraId="1290AA17" w14:textId="40C2244F" w:rsidR="00CA07E9" w:rsidRPr="00C03E1F" w:rsidRDefault="3116A0FB" w:rsidP="00A771FF">
      <w:pPr>
        <w:pStyle w:val="ListParagraph"/>
        <w:numPr>
          <w:ilvl w:val="0"/>
          <w:numId w:val="3"/>
        </w:numPr>
        <w:rPr>
          <w:rFonts w:ascii="Trebuchet MS" w:hAnsi="Trebuchet MS"/>
        </w:rPr>
      </w:pPr>
      <w:r w:rsidRPr="3116A0FB">
        <w:rPr>
          <w:rFonts w:ascii="Trebuchet MS" w:hAnsi="Trebuchet MS"/>
        </w:rPr>
        <w:t>Where the operation cannot be avoided the contractor will identify any measure that can be taken to control the risks.</w:t>
      </w:r>
    </w:p>
    <w:p w14:paraId="55E1568C" w14:textId="7984B004" w:rsidR="00CA07E9" w:rsidRPr="00C03E1F" w:rsidRDefault="3116A0FB" w:rsidP="00A771FF">
      <w:pPr>
        <w:pStyle w:val="ListParagraph"/>
        <w:numPr>
          <w:ilvl w:val="0"/>
          <w:numId w:val="3"/>
        </w:numPr>
        <w:rPr>
          <w:rFonts w:ascii="Trebuchet MS" w:hAnsi="Trebuchet MS"/>
        </w:rPr>
      </w:pPr>
      <w:r w:rsidRPr="3116A0FB">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.8</w:t>
      </w:r>
      <w:r w:rsidR="00CA07E9" w:rsidRPr="00C03E1F">
        <w:rPr>
          <w:rFonts w:ascii="Trebuchet MS" w:hAnsi="Trebuchet MS"/>
          <w:b/>
        </w:rPr>
        <w:tab/>
      </w:r>
      <w:r w:rsidR="00CA07E9" w:rsidRPr="3116A0FB">
        <w:rPr>
          <w:rFonts w:ascii="Trebuchet MS" w:hAnsi="Trebuchet MS"/>
          <w:b/>
          <w:bCs/>
        </w:rPr>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3116A0FB" w:rsidP="00A771FF">
      <w:pPr>
        <w:pStyle w:val="ListParagraph"/>
        <w:numPr>
          <w:ilvl w:val="0"/>
          <w:numId w:val="4"/>
        </w:numPr>
        <w:rPr>
          <w:rFonts w:ascii="Trebuchet MS" w:hAnsi="Trebuchet MS"/>
        </w:rPr>
      </w:pPr>
      <w:r w:rsidRPr="3116A0FB">
        <w:rPr>
          <w:rFonts w:ascii="Trebuchet MS" w:hAnsi="Trebuchet MS"/>
        </w:rPr>
        <w:t>Lifting operations shall be planned and supervised by a competent person and carried out in a safe manner.</w:t>
      </w:r>
    </w:p>
    <w:p w14:paraId="1FE40857" w14:textId="36ADD205" w:rsidR="00035520" w:rsidRPr="00C03E1F" w:rsidRDefault="3116A0FB" w:rsidP="00A771FF">
      <w:pPr>
        <w:pStyle w:val="ListParagraph"/>
        <w:numPr>
          <w:ilvl w:val="0"/>
          <w:numId w:val="4"/>
        </w:numPr>
        <w:rPr>
          <w:rFonts w:ascii="Trebuchet MS" w:hAnsi="Trebuchet MS"/>
        </w:rPr>
      </w:pPr>
      <w:r w:rsidRPr="3116A0FB">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3116A0FB" w:rsidP="00A771FF">
      <w:pPr>
        <w:pStyle w:val="ListParagraph"/>
        <w:numPr>
          <w:ilvl w:val="0"/>
          <w:numId w:val="4"/>
        </w:numPr>
        <w:rPr>
          <w:rFonts w:ascii="Trebuchet MS" w:hAnsi="Trebuchet MS"/>
        </w:rPr>
      </w:pPr>
      <w:r w:rsidRPr="3116A0FB">
        <w:rPr>
          <w:rFonts w:ascii="Trebuchet MS" w:hAnsi="Trebuchet MS"/>
        </w:rPr>
        <w:t>All lifting equipment, including, but not limited to, wire ropes, winches, chain hoists, shackles, spansets,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.9</w:t>
      </w:r>
      <w:r w:rsidR="00035520" w:rsidRPr="00C03E1F">
        <w:rPr>
          <w:rFonts w:ascii="Trebuchet MS" w:hAnsi="Trebuchet MS"/>
          <w:b/>
        </w:rPr>
        <w:tab/>
      </w:r>
      <w:r w:rsidR="00035520" w:rsidRPr="3116A0FB">
        <w:rPr>
          <w:rFonts w:ascii="Trebuchet MS" w:hAnsi="Trebuchet MS"/>
          <w:b/>
          <w:bCs/>
        </w:rPr>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3116A0FB" w:rsidP="3116A0FB">
      <w:pPr>
        <w:rPr>
          <w:rFonts w:ascii="Trebuchet MS" w:hAnsi="Trebuchet MS"/>
        </w:rPr>
      </w:pPr>
      <w:r w:rsidRPr="3116A0FB">
        <w:rPr>
          <w:rFonts w:ascii="Trebuchet MS" w:hAnsi="Trebuchet MS"/>
        </w:rPr>
        <w:t>Should the work to be carried out identify ladders as the most suitable means of access,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3116A0FB" w:rsidP="00A771FF">
      <w:pPr>
        <w:pStyle w:val="ListParagraph"/>
        <w:numPr>
          <w:ilvl w:val="0"/>
          <w:numId w:val="5"/>
        </w:numPr>
        <w:rPr>
          <w:rFonts w:ascii="Trebuchet MS" w:hAnsi="Trebuchet MS"/>
        </w:rPr>
      </w:pPr>
      <w:r w:rsidRPr="3116A0FB">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3116A0FB" w:rsidP="00A771FF">
      <w:pPr>
        <w:pStyle w:val="ListParagraph"/>
        <w:numPr>
          <w:ilvl w:val="0"/>
          <w:numId w:val="5"/>
        </w:numPr>
        <w:rPr>
          <w:rFonts w:ascii="Trebuchet MS" w:hAnsi="Trebuchet MS"/>
        </w:rPr>
      </w:pPr>
      <w:r w:rsidRPr="3116A0FB">
        <w:rPr>
          <w:rFonts w:ascii="Trebuchet MS" w:hAnsi="Trebuchet MS"/>
        </w:rPr>
        <w:t>The ladder(s) should be in good condition and fit for purpose.</w:t>
      </w:r>
    </w:p>
    <w:p w14:paraId="0B6A8B07" w14:textId="753854B3" w:rsidR="00035520" w:rsidRPr="00C03E1F" w:rsidRDefault="3116A0FB" w:rsidP="00A771FF">
      <w:pPr>
        <w:pStyle w:val="ListParagraph"/>
        <w:numPr>
          <w:ilvl w:val="0"/>
          <w:numId w:val="5"/>
        </w:numPr>
        <w:rPr>
          <w:rFonts w:ascii="Trebuchet MS" w:hAnsi="Trebuchet MS"/>
        </w:rPr>
      </w:pPr>
      <w:r w:rsidRPr="3116A0FB">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.10</w:t>
      </w:r>
      <w:r w:rsidR="00035520" w:rsidRPr="00C03E1F">
        <w:rPr>
          <w:rFonts w:ascii="Trebuchet MS" w:hAnsi="Trebuchet MS"/>
          <w:b/>
        </w:rPr>
        <w:tab/>
      </w:r>
      <w:r w:rsidR="00035520" w:rsidRPr="3116A0FB">
        <w:rPr>
          <w:rFonts w:ascii="Trebuchet MS" w:hAnsi="Trebuchet MS"/>
          <w:b/>
          <w:bCs/>
        </w:rPr>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3116A0FB" w:rsidP="3116A0FB">
      <w:pPr>
        <w:rPr>
          <w:rFonts w:ascii="Trebuchet MS" w:hAnsi="Trebuchet MS"/>
        </w:rPr>
      </w:pPr>
      <w:r w:rsidRPr="3116A0FB">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.11</w:t>
      </w:r>
      <w:r w:rsidR="00815237" w:rsidRPr="00C03E1F">
        <w:rPr>
          <w:rFonts w:ascii="Trebuchet MS" w:hAnsi="Trebuchet MS"/>
          <w:b/>
        </w:rPr>
        <w:tab/>
      </w:r>
      <w:r w:rsidR="00815237" w:rsidRPr="3116A0FB">
        <w:rPr>
          <w:rFonts w:ascii="Trebuchet MS" w:hAnsi="Trebuchet MS"/>
          <w:b/>
          <w:bCs/>
        </w:rPr>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3116A0FB" w:rsidP="00A771FF">
      <w:pPr>
        <w:pStyle w:val="ListParagraph"/>
        <w:numPr>
          <w:ilvl w:val="0"/>
          <w:numId w:val="6"/>
        </w:numPr>
        <w:rPr>
          <w:rFonts w:ascii="Trebuchet MS" w:hAnsi="Trebuchet MS"/>
        </w:rPr>
      </w:pPr>
      <w:r w:rsidRPr="3116A0FB">
        <w:rPr>
          <w:rFonts w:ascii="Trebuchet MS" w:hAnsi="Trebuchet MS"/>
        </w:rPr>
        <w:t>All electrical installations shall comply with the requirements of the Electricity at Work regulations 1989.</w:t>
      </w:r>
    </w:p>
    <w:p w14:paraId="0B081AF7" w14:textId="6DB11875" w:rsidR="00815237" w:rsidRPr="00C03E1F" w:rsidRDefault="3116A0FB" w:rsidP="00A771FF">
      <w:pPr>
        <w:pStyle w:val="ListParagraph"/>
        <w:numPr>
          <w:ilvl w:val="0"/>
          <w:numId w:val="6"/>
        </w:numPr>
        <w:rPr>
          <w:rFonts w:ascii="Trebuchet MS" w:hAnsi="Trebuchet MS"/>
        </w:rPr>
      </w:pPr>
      <w:r w:rsidRPr="3116A0FB">
        <w:rPr>
          <w:rFonts w:ascii="Trebuchet MS" w:hAnsi="Trebuchet MS"/>
        </w:rPr>
        <w:t>Each contractor shall ensure, as part of their own ongoing inspection and maintenance procedures, that they regularly inspect all portable electrical equipment to be used onsite.  Visual inspections should be carried out prior to use and any defects should be remedied prior to use or the equipment withdrawn from use.</w:t>
      </w:r>
    </w:p>
    <w:p w14:paraId="451DE19F" w14:textId="5DEE5481" w:rsidR="00815237" w:rsidRPr="00C03E1F" w:rsidRDefault="3116A0FB" w:rsidP="00A771FF">
      <w:pPr>
        <w:pStyle w:val="ListParagraph"/>
        <w:numPr>
          <w:ilvl w:val="0"/>
          <w:numId w:val="6"/>
        </w:numPr>
        <w:rPr>
          <w:rFonts w:ascii="Trebuchet MS" w:hAnsi="Trebuchet MS"/>
        </w:rPr>
      </w:pPr>
      <w:r w:rsidRPr="3116A0FB">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.12</w:t>
      </w:r>
      <w:r w:rsidR="00815237" w:rsidRPr="00C03E1F">
        <w:rPr>
          <w:rFonts w:ascii="Trebuchet MS" w:hAnsi="Trebuchet MS"/>
          <w:b/>
        </w:rPr>
        <w:tab/>
      </w:r>
      <w:r w:rsidR="00815237" w:rsidRPr="3116A0FB">
        <w:rPr>
          <w:rFonts w:ascii="Trebuchet MS" w:hAnsi="Trebuchet MS"/>
          <w:b/>
          <w:bCs/>
        </w:rPr>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3116A0FB" w:rsidP="3116A0FB">
      <w:pPr>
        <w:rPr>
          <w:rFonts w:ascii="Trebuchet MS" w:hAnsi="Trebuchet MS"/>
        </w:rPr>
      </w:pPr>
      <w:r w:rsidRPr="3116A0FB">
        <w:rPr>
          <w:rFonts w:ascii="Trebuchet MS" w:hAnsi="Trebuchet MS"/>
        </w:rPr>
        <w:t>All equipment suspended at height shall be fitted with a suitable and sufficient 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00786C15">
      <w:pPr>
        <w:outlineLvl w:val="0"/>
        <w:rPr>
          <w:rFonts w:ascii="Trebuchet MS" w:hAnsi="Trebuchet MS"/>
          <w:highlight w:val="lightGray"/>
        </w:rPr>
      </w:pPr>
      <w:r w:rsidRPr="3116A0FB">
        <w:rPr>
          <w:rFonts w:ascii="Trebuchet MS" w:hAnsi="Trebuchet MS"/>
          <w:b/>
          <w:bCs/>
        </w:rPr>
        <w:t>6</w:t>
      </w:r>
      <w:r w:rsidR="001D2068" w:rsidRPr="3116A0FB">
        <w:rPr>
          <w:rFonts w:ascii="Trebuchet MS" w:hAnsi="Trebuchet MS"/>
          <w:b/>
          <w:bCs/>
        </w:rPr>
        <w:t>.13</w:t>
      </w:r>
      <w:r w:rsidR="001D2068">
        <w:rPr>
          <w:rFonts w:ascii="Trebuchet MS" w:hAnsi="Trebuchet MS"/>
          <w:b/>
        </w:rPr>
        <w:tab/>
      </w:r>
      <w:r w:rsidR="00E86247" w:rsidRPr="3116A0FB">
        <w:rPr>
          <w:rFonts w:ascii="Trebuchet MS" w:hAnsi="Trebuchet MS"/>
          <w:b/>
          <w:bCs/>
        </w:rPr>
        <w:t>Waste</w:t>
      </w:r>
      <w:r w:rsidR="00BE5ECC">
        <w:rPr>
          <w:rFonts w:ascii="Trebuchet MS" w:hAnsi="Trebuchet MS"/>
          <w:b/>
        </w:rPr>
        <w:br/>
      </w:r>
    </w:p>
    <w:p w14:paraId="3199BCBB" w14:textId="64AB0ACC" w:rsidR="001D2068" w:rsidRDefault="3116A0FB" w:rsidP="3116A0FB">
      <w:pPr>
        <w:rPr>
          <w:rFonts w:ascii="Trebuchet MS" w:hAnsi="Trebuchet MS"/>
        </w:rPr>
      </w:pPr>
      <w:r w:rsidRPr="3116A0FB">
        <w:rPr>
          <w:rFonts w:ascii="Trebuchet MS" w:hAnsi="Trebuchet MS"/>
        </w:rPr>
        <w:t>All contractors will be required to remove any waste that their activities generate from the site and make appropriate arrangements to 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57823177" w14:textId="54777B92" w:rsidR="00786C15" w:rsidRDefault="001D2068" w:rsidP="00786C15">
      <w:pPr>
        <w:jc w:val="both"/>
        <w:outlineLvl w:val="0"/>
        <w:rPr>
          <w:rFonts w:ascii="Trebuchet MS" w:hAnsi="Trebuchet MS"/>
          <w:b/>
          <w:bCs/>
          <w:u w:val="single"/>
        </w:rPr>
      </w:pPr>
      <w:r w:rsidRPr="3116A0FB">
        <w:rPr>
          <w:rFonts w:ascii="Trebuchet MS" w:hAnsi="Trebuchet MS"/>
          <w:b/>
          <w:bCs/>
          <w:u w:val="single"/>
        </w:rPr>
        <w:t>7.0</w:t>
      </w:r>
      <w:r>
        <w:rPr>
          <w:rFonts w:ascii="Trebuchet MS" w:hAnsi="Trebuchet MS"/>
          <w:b/>
          <w:u w:val="single"/>
        </w:rPr>
        <w:tab/>
      </w:r>
      <w:r w:rsidRPr="3116A0FB">
        <w:rPr>
          <w:rFonts w:ascii="Trebuchet MS" w:hAnsi="Trebuchet MS"/>
          <w:b/>
          <w:bCs/>
          <w:u w:val="single"/>
        </w:rPr>
        <w:t>Schedul</w:t>
      </w:r>
      <w:r w:rsidR="00786C15">
        <w:rPr>
          <w:rFonts w:ascii="Trebuchet MS" w:hAnsi="Trebuchet MS"/>
          <w:b/>
          <w:bCs/>
          <w:u w:val="single"/>
        </w:rPr>
        <w:t>e</w:t>
      </w:r>
    </w:p>
    <w:tbl>
      <w:tblPr>
        <w:tblW w:w="18857" w:type="dxa"/>
        <w:tblInd w:w="-62" w:type="dxa"/>
        <w:tblLayout w:type="fixed"/>
        <w:tblCellMar>
          <w:left w:w="54" w:type="dxa"/>
          <w:right w:w="54" w:type="dxa"/>
        </w:tblCellMar>
        <w:tblLook w:val="0000" w:firstRow="0" w:lastRow="0" w:firstColumn="0" w:lastColumn="0" w:noHBand="0" w:noVBand="0"/>
      </w:tblPr>
      <w:tblGrid>
        <w:gridCol w:w="1124"/>
        <w:gridCol w:w="3086"/>
        <w:gridCol w:w="3086"/>
        <w:gridCol w:w="2408"/>
        <w:gridCol w:w="2747"/>
        <w:gridCol w:w="2194"/>
        <w:gridCol w:w="1053"/>
        <w:gridCol w:w="1053"/>
        <w:gridCol w:w="1053"/>
        <w:gridCol w:w="1053"/>
      </w:tblGrid>
      <w:tr w:rsidR="00B03CD3" w14:paraId="7E7A08DC" w14:textId="77777777" w:rsidTr="00B03CD3">
        <w:trPr>
          <w:trHeight w:val="690"/>
        </w:trPr>
        <w:tc>
          <w:tcPr>
            <w:tcW w:w="1124" w:type="dxa"/>
            <w:tcBorders>
              <w:top w:val="single" w:sz="6" w:space="0" w:color="FFFFFF"/>
              <w:left w:val="single" w:sz="6" w:space="0" w:color="FFFFFF"/>
              <w:bottom w:val="single" w:sz="6" w:space="0" w:color="FFFFFF"/>
              <w:right w:val="single" w:sz="6" w:space="0" w:color="FFFFFF"/>
            </w:tcBorders>
            <w:shd w:val="solid" w:color="000000" w:fill="auto"/>
          </w:tcPr>
          <w:p w14:paraId="6253AAB7"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date &amp; time</w:t>
            </w:r>
          </w:p>
        </w:tc>
        <w:tc>
          <w:tcPr>
            <w:tcW w:w="3086" w:type="dxa"/>
            <w:tcBorders>
              <w:top w:val="single" w:sz="6" w:space="0" w:color="FFFFFF"/>
              <w:left w:val="single" w:sz="6" w:space="0" w:color="FFFFFF"/>
              <w:bottom w:val="single" w:sz="6" w:space="0" w:color="FFFFFF"/>
              <w:right w:val="single" w:sz="6" w:space="0" w:color="FFFFFF"/>
            </w:tcBorders>
            <w:shd w:val="solid" w:color="000000" w:fill="auto"/>
          </w:tcPr>
          <w:p w14:paraId="3EC91B47"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activity</w:t>
            </w:r>
          </w:p>
        </w:tc>
        <w:tc>
          <w:tcPr>
            <w:tcW w:w="3086" w:type="dxa"/>
            <w:tcBorders>
              <w:top w:val="single" w:sz="6" w:space="0" w:color="FFFFFF"/>
              <w:left w:val="single" w:sz="6" w:space="0" w:color="FFFFFF"/>
              <w:bottom w:val="single" w:sz="6" w:space="0" w:color="FFFFFF"/>
              <w:right w:val="single" w:sz="6" w:space="0" w:color="FFFFFF"/>
            </w:tcBorders>
            <w:shd w:val="solid" w:color="000000" w:fill="auto"/>
          </w:tcPr>
          <w:p w14:paraId="442842BE"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deliveries</w:t>
            </w:r>
          </w:p>
        </w:tc>
        <w:tc>
          <w:tcPr>
            <w:tcW w:w="2408" w:type="dxa"/>
            <w:tcBorders>
              <w:top w:val="single" w:sz="6" w:space="0" w:color="FFFFFF"/>
              <w:left w:val="single" w:sz="6" w:space="0" w:color="FFFFFF"/>
              <w:bottom w:val="single" w:sz="6" w:space="0" w:color="FFFFFF"/>
              <w:right w:val="single" w:sz="6" w:space="0" w:color="FFFFFF"/>
            </w:tcBorders>
            <w:shd w:val="solid" w:color="000000" w:fill="auto"/>
          </w:tcPr>
          <w:p w14:paraId="57954598"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location</w:t>
            </w:r>
          </w:p>
        </w:tc>
        <w:tc>
          <w:tcPr>
            <w:tcW w:w="2747" w:type="dxa"/>
            <w:tcBorders>
              <w:top w:val="single" w:sz="6" w:space="0" w:color="FFFFFF"/>
              <w:left w:val="single" w:sz="6" w:space="0" w:color="FFFFFF"/>
              <w:bottom w:val="single" w:sz="6" w:space="0" w:color="FFFFFF"/>
              <w:right w:val="single" w:sz="6" w:space="0" w:color="FFFFFF"/>
            </w:tcBorders>
            <w:shd w:val="solid" w:color="000000" w:fill="auto"/>
          </w:tcPr>
          <w:p w14:paraId="149BB881"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contractor</w:t>
            </w:r>
          </w:p>
        </w:tc>
        <w:tc>
          <w:tcPr>
            <w:tcW w:w="2194" w:type="dxa"/>
            <w:tcBorders>
              <w:top w:val="single" w:sz="6" w:space="0" w:color="FFFFFF"/>
              <w:left w:val="single" w:sz="6" w:space="0" w:color="FFFFFF"/>
              <w:bottom w:val="single" w:sz="6" w:space="0" w:color="FFFFFF"/>
              <w:right w:val="single" w:sz="6" w:space="0" w:color="FFFFFF"/>
            </w:tcBorders>
            <w:shd w:val="solid" w:color="000000" w:fill="auto"/>
          </w:tcPr>
          <w:p w14:paraId="3501F000"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notes</w:t>
            </w:r>
          </w:p>
        </w:tc>
        <w:tc>
          <w:tcPr>
            <w:tcW w:w="1053" w:type="dxa"/>
            <w:tcBorders>
              <w:top w:val="nil"/>
              <w:left w:val="nil"/>
              <w:bottom w:val="nil"/>
              <w:right w:val="nil"/>
            </w:tcBorders>
          </w:tcPr>
          <w:p w14:paraId="26610040"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72535F54"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037D0FAE"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6FCF4AEB"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r>
      <w:tr w:rsidR="00B03CD3" w14:paraId="551BD578" w14:textId="77777777" w:rsidTr="00B03CD3">
        <w:trPr>
          <w:trHeight w:val="440"/>
        </w:trPr>
        <w:tc>
          <w:tcPr>
            <w:tcW w:w="1124" w:type="dxa"/>
            <w:tcBorders>
              <w:top w:val="single" w:sz="6" w:space="0" w:color="FFFFFF"/>
              <w:left w:val="nil"/>
              <w:bottom w:val="single" w:sz="6" w:space="0" w:color="auto"/>
              <w:right w:val="nil"/>
            </w:tcBorders>
          </w:tcPr>
          <w:p w14:paraId="2AB2EAEA" w14:textId="77777777" w:rsidR="00B03CD3" w:rsidRDefault="00B03CD3">
            <w:pPr>
              <w:widowControl w:val="0"/>
              <w:autoSpaceDE w:val="0"/>
              <w:autoSpaceDN w:val="0"/>
              <w:adjustRightInd w:val="0"/>
              <w:rPr>
                <w:rFonts w:ascii="Trebuchet MS" w:eastAsia="Times New Roman" w:hAnsi="Trebuchet MS" w:cs="Trebuchet MS"/>
                <w:b/>
                <w:bCs/>
              </w:rPr>
            </w:pPr>
            <w:r>
              <w:rPr>
                <w:rFonts w:ascii="Trebuchet MS" w:eastAsia="Times New Roman" w:hAnsi="Trebuchet MS" w:cs="Trebuchet MS"/>
                <w:b/>
                <w:bCs/>
              </w:rPr>
              <w:t>Thursday 27th July</w:t>
            </w:r>
          </w:p>
        </w:tc>
        <w:tc>
          <w:tcPr>
            <w:tcW w:w="3086" w:type="dxa"/>
            <w:tcBorders>
              <w:top w:val="single" w:sz="6" w:space="0" w:color="FFFFFF"/>
              <w:left w:val="nil"/>
              <w:bottom w:val="single" w:sz="6" w:space="0" w:color="auto"/>
              <w:right w:val="nil"/>
            </w:tcBorders>
          </w:tcPr>
          <w:p w14:paraId="2CEAEAC0" w14:textId="77777777" w:rsidR="00B03CD3" w:rsidRDefault="00B03CD3">
            <w:pPr>
              <w:widowControl w:val="0"/>
              <w:autoSpaceDE w:val="0"/>
              <w:autoSpaceDN w:val="0"/>
              <w:adjustRightInd w:val="0"/>
              <w:rPr>
                <w:rFonts w:ascii="Trebuchet MS" w:eastAsia="Times New Roman" w:hAnsi="Trebuchet MS" w:cs="Trebuchet MS"/>
                <w:b/>
                <w:bCs/>
              </w:rPr>
            </w:pPr>
          </w:p>
        </w:tc>
        <w:tc>
          <w:tcPr>
            <w:tcW w:w="3086" w:type="dxa"/>
            <w:tcBorders>
              <w:top w:val="nil"/>
              <w:left w:val="nil"/>
              <w:bottom w:val="nil"/>
              <w:right w:val="nil"/>
            </w:tcBorders>
          </w:tcPr>
          <w:p w14:paraId="4B3C962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6E58235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464F9E2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7736C8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21744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AC754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01B681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7582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37312E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7D93F9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5468C23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starts</w:t>
            </w:r>
          </w:p>
        </w:tc>
        <w:tc>
          <w:tcPr>
            <w:tcW w:w="3086" w:type="dxa"/>
            <w:tcBorders>
              <w:top w:val="single" w:sz="6" w:space="0" w:color="auto"/>
              <w:left w:val="single" w:sz="6" w:space="0" w:color="auto"/>
              <w:bottom w:val="single" w:sz="6" w:space="0" w:color="auto"/>
              <w:right w:val="single" w:sz="6" w:space="0" w:color="auto"/>
            </w:tcBorders>
          </w:tcPr>
          <w:p w14:paraId="51EFB3B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3CD3C8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3970B5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749AC06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SIA</w:t>
            </w:r>
          </w:p>
        </w:tc>
        <w:tc>
          <w:tcPr>
            <w:tcW w:w="1053" w:type="dxa"/>
            <w:tcBorders>
              <w:top w:val="nil"/>
              <w:left w:val="nil"/>
              <w:bottom w:val="nil"/>
              <w:right w:val="nil"/>
            </w:tcBorders>
          </w:tcPr>
          <w:p w14:paraId="6FD4FBC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CCB8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BC7B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E7FA1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CBCDC5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0A94F7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A5A1B0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podium decks 2, 3 &amp; 4</w:t>
            </w:r>
          </w:p>
        </w:tc>
        <w:tc>
          <w:tcPr>
            <w:tcW w:w="3086" w:type="dxa"/>
            <w:tcBorders>
              <w:top w:val="single" w:sz="6" w:space="0" w:color="auto"/>
              <w:left w:val="single" w:sz="6" w:space="0" w:color="auto"/>
              <w:bottom w:val="single" w:sz="6" w:space="0" w:color="auto"/>
              <w:right w:val="single" w:sz="6" w:space="0" w:color="auto"/>
            </w:tcBorders>
          </w:tcPr>
          <w:p w14:paraId="0DCC18D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E0B6A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CCC35B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713613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9A347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DA898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DAB5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73637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75C375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45E1AA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93218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PA decks</w:t>
            </w:r>
          </w:p>
        </w:tc>
        <w:tc>
          <w:tcPr>
            <w:tcW w:w="3086" w:type="dxa"/>
            <w:tcBorders>
              <w:top w:val="single" w:sz="6" w:space="0" w:color="auto"/>
              <w:left w:val="single" w:sz="6" w:space="0" w:color="auto"/>
              <w:bottom w:val="single" w:sz="6" w:space="0" w:color="auto"/>
              <w:right w:val="single" w:sz="6" w:space="0" w:color="auto"/>
            </w:tcBorders>
          </w:tcPr>
          <w:p w14:paraId="31D8E19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853E46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56E2F3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F171F9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52485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264E4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967BE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D1CDD2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401BB5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7C4FF1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B7A1AE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drape truss</w:t>
            </w:r>
          </w:p>
        </w:tc>
        <w:tc>
          <w:tcPr>
            <w:tcW w:w="3086" w:type="dxa"/>
            <w:tcBorders>
              <w:top w:val="single" w:sz="6" w:space="0" w:color="auto"/>
              <w:left w:val="single" w:sz="6" w:space="0" w:color="auto"/>
              <w:bottom w:val="single" w:sz="6" w:space="0" w:color="auto"/>
              <w:right w:val="single" w:sz="6" w:space="0" w:color="auto"/>
            </w:tcBorders>
          </w:tcPr>
          <w:p w14:paraId="0667B13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0670E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portico</w:t>
            </w:r>
          </w:p>
        </w:tc>
        <w:tc>
          <w:tcPr>
            <w:tcW w:w="2747" w:type="dxa"/>
            <w:tcBorders>
              <w:top w:val="single" w:sz="6" w:space="0" w:color="auto"/>
              <w:left w:val="single" w:sz="6" w:space="0" w:color="auto"/>
              <w:bottom w:val="single" w:sz="6" w:space="0" w:color="auto"/>
              <w:right w:val="single" w:sz="6" w:space="0" w:color="auto"/>
            </w:tcBorders>
          </w:tcPr>
          <w:p w14:paraId="3925692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6B3F58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825B4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848E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6077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CDA3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2B45D2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17D098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4E2F20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Build control area </w:t>
            </w:r>
          </w:p>
        </w:tc>
        <w:tc>
          <w:tcPr>
            <w:tcW w:w="3086" w:type="dxa"/>
            <w:tcBorders>
              <w:top w:val="single" w:sz="6" w:space="0" w:color="auto"/>
              <w:left w:val="single" w:sz="6" w:space="0" w:color="auto"/>
              <w:bottom w:val="single" w:sz="6" w:space="0" w:color="auto"/>
              <w:right w:val="single" w:sz="6" w:space="0" w:color="auto"/>
            </w:tcBorders>
          </w:tcPr>
          <w:p w14:paraId="616BF80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616ACD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EF253F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18C98C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9CDE6E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20193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7513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7AD7C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48D431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C67ABE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603A1F2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30CAB0A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AE6DB9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58223A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C9F107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3 x SIA overnight</w:t>
            </w:r>
          </w:p>
        </w:tc>
        <w:tc>
          <w:tcPr>
            <w:tcW w:w="1053" w:type="dxa"/>
            <w:tcBorders>
              <w:top w:val="nil"/>
              <w:left w:val="nil"/>
              <w:bottom w:val="nil"/>
              <w:right w:val="nil"/>
            </w:tcBorders>
          </w:tcPr>
          <w:p w14:paraId="5D46972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22177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EEB686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11238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5AA60F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A53C10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A20935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Heras around structures</w:t>
            </w:r>
          </w:p>
        </w:tc>
        <w:tc>
          <w:tcPr>
            <w:tcW w:w="3086" w:type="dxa"/>
            <w:tcBorders>
              <w:top w:val="single" w:sz="6" w:space="0" w:color="auto"/>
              <w:left w:val="single" w:sz="6" w:space="0" w:color="auto"/>
              <w:bottom w:val="single" w:sz="6" w:space="0" w:color="auto"/>
              <w:right w:val="single" w:sz="6" w:space="0" w:color="auto"/>
            </w:tcBorders>
          </w:tcPr>
          <w:p w14:paraId="0EC239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C292C4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2947D6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59AC70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DD355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F87D5F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28BA4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A7F033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BFD016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457C33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5E9181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Call ends</w:t>
            </w:r>
          </w:p>
        </w:tc>
        <w:tc>
          <w:tcPr>
            <w:tcW w:w="3086" w:type="dxa"/>
            <w:tcBorders>
              <w:top w:val="single" w:sz="6" w:space="0" w:color="auto"/>
              <w:left w:val="single" w:sz="6" w:space="0" w:color="auto"/>
              <w:bottom w:val="single" w:sz="6" w:space="0" w:color="auto"/>
              <w:right w:val="single" w:sz="6" w:space="0" w:color="auto"/>
            </w:tcBorders>
          </w:tcPr>
          <w:p w14:paraId="7A4E98B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445038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56A4956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30552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E3946D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608FD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7BDA5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774195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3646941" w14:textId="77777777" w:rsidTr="00B03CD3">
        <w:trPr>
          <w:trHeight w:val="440"/>
        </w:trPr>
        <w:tc>
          <w:tcPr>
            <w:tcW w:w="1124" w:type="dxa"/>
            <w:tcBorders>
              <w:top w:val="single" w:sz="6" w:space="0" w:color="auto"/>
              <w:left w:val="nil"/>
              <w:bottom w:val="single" w:sz="6" w:space="0" w:color="auto"/>
              <w:right w:val="nil"/>
            </w:tcBorders>
          </w:tcPr>
          <w:p w14:paraId="342CEF91"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Friday 28th July</w:t>
            </w:r>
          </w:p>
        </w:tc>
        <w:tc>
          <w:tcPr>
            <w:tcW w:w="3086" w:type="dxa"/>
            <w:tcBorders>
              <w:top w:val="single" w:sz="6" w:space="0" w:color="auto"/>
              <w:left w:val="nil"/>
              <w:bottom w:val="single" w:sz="6" w:space="0" w:color="auto"/>
              <w:right w:val="nil"/>
            </w:tcBorders>
          </w:tcPr>
          <w:p w14:paraId="3AEF6B69"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0DF87DE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1102C9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3305ABB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B99ACA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8151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1A6C5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BA46F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41BFB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A06EBF0"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E26CF0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06:00</w:t>
            </w:r>
          </w:p>
        </w:tc>
        <w:tc>
          <w:tcPr>
            <w:tcW w:w="3086" w:type="dxa"/>
            <w:tcBorders>
              <w:top w:val="single" w:sz="6" w:space="0" w:color="auto"/>
              <w:left w:val="single" w:sz="6" w:space="0" w:color="auto"/>
              <w:bottom w:val="single" w:sz="6" w:space="0" w:color="auto"/>
              <w:right w:val="single" w:sz="6" w:space="0" w:color="auto"/>
            </w:tcBorders>
          </w:tcPr>
          <w:p w14:paraId="51E15FB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 closures in place</w:t>
            </w:r>
          </w:p>
        </w:tc>
        <w:tc>
          <w:tcPr>
            <w:tcW w:w="3086" w:type="dxa"/>
            <w:tcBorders>
              <w:top w:val="single" w:sz="6" w:space="0" w:color="auto"/>
              <w:left w:val="single" w:sz="6" w:space="0" w:color="auto"/>
              <w:bottom w:val="single" w:sz="6" w:space="0" w:color="auto"/>
              <w:right w:val="single" w:sz="6" w:space="0" w:color="auto"/>
            </w:tcBorders>
          </w:tcPr>
          <w:p w14:paraId="4E22BCD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signage etc.</w:t>
            </w:r>
          </w:p>
        </w:tc>
        <w:tc>
          <w:tcPr>
            <w:tcW w:w="2408" w:type="dxa"/>
            <w:tcBorders>
              <w:top w:val="single" w:sz="6" w:space="0" w:color="auto"/>
              <w:left w:val="single" w:sz="6" w:space="0" w:color="auto"/>
              <w:bottom w:val="single" w:sz="6" w:space="0" w:color="auto"/>
              <w:right w:val="single" w:sz="6" w:space="0" w:color="auto"/>
            </w:tcBorders>
          </w:tcPr>
          <w:p w14:paraId="25B33C2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Carr Lane / Paragon St.</w:t>
            </w:r>
          </w:p>
        </w:tc>
        <w:tc>
          <w:tcPr>
            <w:tcW w:w="2747" w:type="dxa"/>
            <w:tcBorders>
              <w:top w:val="single" w:sz="6" w:space="0" w:color="auto"/>
              <w:left w:val="single" w:sz="6" w:space="0" w:color="auto"/>
              <w:bottom w:val="single" w:sz="6" w:space="0" w:color="auto"/>
              <w:right w:val="single" w:sz="6" w:space="0" w:color="auto"/>
            </w:tcBorders>
          </w:tcPr>
          <w:p w14:paraId="681778E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67866D3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B17D5E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C74F3D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BBC73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D74F3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F677FE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69632C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08:00</w:t>
            </w:r>
          </w:p>
        </w:tc>
        <w:tc>
          <w:tcPr>
            <w:tcW w:w="3086" w:type="dxa"/>
            <w:tcBorders>
              <w:top w:val="single" w:sz="6" w:space="0" w:color="auto"/>
              <w:left w:val="single" w:sz="6" w:space="0" w:color="auto"/>
              <w:bottom w:val="single" w:sz="6" w:space="0" w:color="auto"/>
              <w:right w:val="single" w:sz="6" w:space="0" w:color="auto"/>
            </w:tcBorders>
          </w:tcPr>
          <w:p w14:paraId="4B27A96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balcony stage</w:t>
            </w:r>
          </w:p>
        </w:tc>
        <w:tc>
          <w:tcPr>
            <w:tcW w:w="3086" w:type="dxa"/>
            <w:tcBorders>
              <w:top w:val="single" w:sz="6" w:space="0" w:color="auto"/>
              <w:left w:val="single" w:sz="6" w:space="0" w:color="auto"/>
              <w:bottom w:val="single" w:sz="6" w:space="0" w:color="auto"/>
              <w:right w:val="single" w:sz="6" w:space="0" w:color="auto"/>
            </w:tcBorders>
          </w:tcPr>
          <w:p w14:paraId="4B9BBB5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vans</w:t>
            </w:r>
          </w:p>
        </w:tc>
        <w:tc>
          <w:tcPr>
            <w:tcW w:w="2408" w:type="dxa"/>
            <w:tcBorders>
              <w:top w:val="single" w:sz="6" w:space="0" w:color="auto"/>
              <w:left w:val="single" w:sz="6" w:space="0" w:color="auto"/>
              <w:bottom w:val="single" w:sz="6" w:space="0" w:color="auto"/>
              <w:right w:val="single" w:sz="6" w:space="0" w:color="auto"/>
            </w:tcBorders>
          </w:tcPr>
          <w:p w14:paraId="306E3B3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FE3761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4353B0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9262EA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D8452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E117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497DA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55E05D3"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0A3DA1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8F2EEF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AC6333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MEWPs delivered</w:t>
            </w:r>
          </w:p>
        </w:tc>
        <w:tc>
          <w:tcPr>
            <w:tcW w:w="2408" w:type="dxa"/>
            <w:tcBorders>
              <w:top w:val="single" w:sz="6" w:space="0" w:color="auto"/>
              <w:left w:val="single" w:sz="6" w:space="0" w:color="auto"/>
              <w:bottom w:val="single" w:sz="6" w:space="0" w:color="auto"/>
              <w:right w:val="single" w:sz="6" w:space="0" w:color="auto"/>
            </w:tcBorders>
          </w:tcPr>
          <w:p w14:paraId="00A711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45A43B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5E595D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3B2E2F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BADFC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277CE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F093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9F1761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3124F7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0802E1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70755E3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1ABEB0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B64220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6B79CF5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SIA</w:t>
            </w:r>
          </w:p>
        </w:tc>
        <w:tc>
          <w:tcPr>
            <w:tcW w:w="1053" w:type="dxa"/>
            <w:tcBorders>
              <w:top w:val="nil"/>
              <w:left w:val="nil"/>
              <w:bottom w:val="nil"/>
              <w:right w:val="nil"/>
            </w:tcBorders>
          </w:tcPr>
          <w:p w14:paraId="3B13246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6946E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9D12B6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7B36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AE92580"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F4D201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1CD5A96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Start podium décor</w:t>
            </w:r>
          </w:p>
        </w:tc>
        <w:tc>
          <w:tcPr>
            <w:tcW w:w="3086" w:type="dxa"/>
            <w:tcBorders>
              <w:top w:val="single" w:sz="6" w:space="0" w:color="auto"/>
              <w:left w:val="single" w:sz="6" w:space="0" w:color="auto"/>
              <w:bottom w:val="single" w:sz="6" w:space="0" w:color="auto"/>
              <w:right w:val="single" w:sz="6" w:space="0" w:color="auto"/>
            </w:tcBorders>
          </w:tcPr>
          <w:p w14:paraId="4BD0254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 truck</w:t>
            </w:r>
          </w:p>
        </w:tc>
        <w:tc>
          <w:tcPr>
            <w:tcW w:w="2408" w:type="dxa"/>
            <w:tcBorders>
              <w:top w:val="single" w:sz="6" w:space="0" w:color="auto"/>
              <w:left w:val="single" w:sz="6" w:space="0" w:color="auto"/>
              <w:bottom w:val="single" w:sz="6" w:space="0" w:color="auto"/>
              <w:right w:val="single" w:sz="6" w:space="0" w:color="auto"/>
            </w:tcBorders>
          </w:tcPr>
          <w:p w14:paraId="0B33580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BC5F89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w:t>
            </w:r>
          </w:p>
        </w:tc>
        <w:tc>
          <w:tcPr>
            <w:tcW w:w="2194" w:type="dxa"/>
            <w:tcBorders>
              <w:top w:val="single" w:sz="6" w:space="0" w:color="auto"/>
              <w:left w:val="single" w:sz="6" w:space="0" w:color="auto"/>
              <w:bottom w:val="single" w:sz="6" w:space="0" w:color="auto"/>
              <w:right w:val="single" w:sz="6" w:space="0" w:color="auto"/>
            </w:tcBorders>
          </w:tcPr>
          <w:p w14:paraId="04DD803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08D420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2BFF2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E7925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E60F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D39A9C2" w14:textId="77777777" w:rsidTr="00B03CD3">
        <w:trPr>
          <w:trHeight w:val="780"/>
        </w:trPr>
        <w:tc>
          <w:tcPr>
            <w:tcW w:w="1124" w:type="dxa"/>
            <w:tcBorders>
              <w:top w:val="single" w:sz="6" w:space="0" w:color="auto"/>
              <w:left w:val="single" w:sz="6" w:space="0" w:color="auto"/>
              <w:bottom w:val="single" w:sz="6" w:space="0" w:color="auto"/>
              <w:right w:val="single" w:sz="6" w:space="0" w:color="auto"/>
            </w:tcBorders>
          </w:tcPr>
          <w:p w14:paraId="6D5085D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52BDAA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called</w:t>
            </w:r>
          </w:p>
        </w:tc>
        <w:tc>
          <w:tcPr>
            <w:tcW w:w="3086" w:type="dxa"/>
            <w:tcBorders>
              <w:top w:val="single" w:sz="6" w:space="0" w:color="auto"/>
              <w:left w:val="single" w:sz="6" w:space="0" w:color="auto"/>
              <w:bottom w:val="single" w:sz="6" w:space="0" w:color="auto"/>
              <w:right w:val="single" w:sz="6" w:space="0" w:color="auto"/>
            </w:tcBorders>
          </w:tcPr>
          <w:p w14:paraId="3E71210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50BC40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F6C483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Music Consortium</w:t>
            </w:r>
          </w:p>
        </w:tc>
        <w:tc>
          <w:tcPr>
            <w:tcW w:w="2194" w:type="dxa"/>
            <w:tcBorders>
              <w:top w:val="single" w:sz="6" w:space="0" w:color="auto"/>
              <w:left w:val="single" w:sz="6" w:space="0" w:color="auto"/>
              <w:bottom w:val="single" w:sz="6" w:space="0" w:color="auto"/>
              <w:right w:val="single" w:sz="6" w:space="0" w:color="auto"/>
            </w:tcBorders>
          </w:tcPr>
          <w:p w14:paraId="781C241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rigger</w:t>
            </w:r>
          </w:p>
          <w:p w14:paraId="6AA2C30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carpenter</w:t>
            </w:r>
          </w:p>
          <w:p w14:paraId="0121CB6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general crew</w:t>
            </w:r>
          </w:p>
        </w:tc>
        <w:tc>
          <w:tcPr>
            <w:tcW w:w="1053" w:type="dxa"/>
            <w:tcBorders>
              <w:top w:val="nil"/>
              <w:left w:val="nil"/>
              <w:bottom w:val="nil"/>
              <w:right w:val="nil"/>
            </w:tcBorders>
          </w:tcPr>
          <w:p w14:paraId="0885D8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C356C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E4A4C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79293B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F8A125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8326A9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130869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bunting</w:t>
            </w:r>
          </w:p>
        </w:tc>
        <w:tc>
          <w:tcPr>
            <w:tcW w:w="3086" w:type="dxa"/>
            <w:tcBorders>
              <w:top w:val="single" w:sz="6" w:space="0" w:color="auto"/>
              <w:left w:val="single" w:sz="6" w:space="0" w:color="auto"/>
              <w:bottom w:val="single" w:sz="6" w:space="0" w:color="auto"/>
              <w:right w:val="single" w:sz="6" w:space="0" w:color="auto"/>
            </w:tcBorders>
          </w:tcPr>
          <w:p w14:paraId="5DA71C6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EF8757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CBEB02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rigger and local crew</w:t>
            </w:r>
          </w:p>
        </w:tc>
        <w:tc>
          <w:tcPr>
            <w:tcW w:w="2194" w:type="dxa"/>
            <w:tcBorders>
              <w:top w:val="single" w:sz="6" w:space="0" w:color="auto"/>
              <w:left w:val="single" w:sz="6" w:space="0" w:color="auto"/>
              <w:bottom w:val="single" w:sz="6" w:space="0" w:color="auto"/>
              <w:right w:val="single" w:sz="6" w:space="0" w:color="auto"/>
            </w:tcBorders>
          </w:tcPr>
          <w:p w14:paraId="4A7930F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required</w:t>
            </w:r>
          </w:p>
        </w:tc>
        <w:tc>
          <w:tcPr>
            <w:tcW w:w="1053" w:type="dxa"/>
            <w:tcBorders>
              <w:top w:val="nil"/>
              <w:left w:val="nil"/>
              <w:bottom w:val="nil"/>
              <w:right w:val="nil"/>
            </w:tcBorders>
          </w:tcPr>
          <w:p w14:paraId="265881A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C7271D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85B8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E048C6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B7CB77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EEEA12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3A8E6D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PA</w:t>
            </w:r>
          </w:p>
        </w:tc>
        <w:tc>
          <w:tcPr>
            <w:tcW w:w="3086" w:type="dxa"/>
            <w:tcBorders>
              <w:top w:val="single" w:sz="6" w:space="0" w:color="auto"/>
              <w:left w:val="single" w:sz="6" w:space="0" w:color="auto"/>
              <w:bottom w:val="single" w:sz="6" w:space="0" w:color="auto"/>
              <w:right w:val="single" w:sz="6" w:space="0" w:color="auto"/>
            </w:tcBorders>
          </w:tcPr>
          <w:p w14:paraId="31AD0D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6FC9AC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3CBE3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FD9BEE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F7C932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26421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C16C8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6D55A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B575526"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A98615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09:30</w:t>
            </w:r>
          </w:p>
        </w:tc>
        <w:tc>
          <w:tcPr>
            <w:tcW w:w="3086" w:type="dxa"/>
            <w:tcBorders>
              <w:top w:val="single" w:sz="6" w:space="0" w:color="auto"/>
              <w:left w:val="single" w:sz="6" w:space="0" w:color="auto"/>
              <w:bottom w:val="single" w:sz="6" w:space="0" w:color="auto"/>
              <w:right w:val="single" w:sz="6" w:space="0" w:color="auto"/>
            </w:tcBorders>
          </w:tcPr>
          <w:p w14:paraId="02DA6CF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stretch tent</w:t>
            </w:r>
          </w:p>
        </w:tc>
        <w:tc>
          <w:tcPr>
            <w:tcW w:w="3086" w:type="dxa"/>
            <w:tcBorders>
              <w:top w:val="single" w:sz="6" w:space="0" w:color="auto"/>
              <w:left w:val="single" w:sz="6" w:space="0" w:color="auto"/>
              <w:bottom w:val="single" w:sz="6" w:space="0" w:color="auto"/>
              <w:right w:val="single" w:sz="6" w:space="0" w:color="auto"/>
            </w:tcBorders>
          </w:tcPr>
          <w:p w14:paraId="10941CD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Tentickle vehicle</w:t>
            </w:r>
          </w:p>
        </w:tc>
        <w:tc>
          <w:tcPr>
            <w:tcW w:w="2408" w:type="dxa"/>
            <w:tcBorders>
              <w:top w:val="single" w:sz="6" w:space="0" w:color="auto"/>
              <w:left w:val="single" w:sz="6" w:space="0" w:color="auto"/>
              <w:bottom w:val="single" w:sz="6" w:space="0" w:color="auto"/>
              <w:right w:val="single" w:sz="6" w:space="0" w:color="auto"/>
            </w:tcBorders>
          </w:tcPr>
          <w:p w14:paraId="1D22884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0D1AF3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Tentickle</w:t>
            </w:r>
          </w:p>
        </w:tc>
        <w:tc>
          <w:tcPr>
            <w:tcW w:w="2194" w:type="dxa"/>
            <w:tcBorders>
              <w:top w:val="single" w:sz="6" w:space="0" w:color="auto"/>
              <w:left w:val="single" w:sz="6" w:space="0" w:color="auto"/>
              <w:bottom w:val="single" w:sz="6" w:space="0" w:color="auto"/>
              <w:right w:val="single" w:sz="6" w:space="0" w:color="auto"/>
            </w:tcBorders>
          </w:tcPr>
          <w:p w14:paraId="173B415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745C20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324FB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2884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64BA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B664CB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06A7D4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11:00</w:t>
            </w:r>
          </w:p>
        </w:tc>
        <w:tc>
          <w:tcPr>
            <w:tcW w:w="3086" w:type="dxa"/>
            <w:tcBorders>
              <w:top w:val="single" w:sz="6" w:space="0" w:color="auto"/>
              <w:left w:val="single" w:sz="6" w:space="0" w:color="auto"/>
              <w:bottom w:val="single" w:sz="6" w:space="0" w:color="auto"/>
              <w:right w:val="single" w:sz="6" w:space="0" w:color="auto"/>
            </w:tcBorders>
          </w:tcPr>
          <w:p w14:paraId="6054EAF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4C75F0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Flowers delivered</w:t>
            </w:r>
          </w:p>
        </w:tc>
        <w:tc>
          <w:tcPr>
            <w:tcW w:w="2408" w:type="dxa"/>
            <w:tcBorders>
              <w:top w:val="single" w:sz="6" w:space="0" w:color="auto"/>
              <w:left w:val="single" w:sz="6" w:space="0" w:color="auto"/>
              <w:bottom w:val="single" w:sz="6" w:space="0" w:color="auto"/>
              <w:right w:val="single" w:sz="6" w:space="0" w:color="auto"/>
            </w:tcBorders>
          </w:tcPr>
          <w:p w14:paraId="5F9539B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AD4788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JZ </w:t>
            </w:r>
          </w:p>
        </w:tc>
        <w:tc>
          <w:tcPr>
            <w:tcW w:w="2194" w:type="dxa"/>
            <w:tcBorders>
              <w:top w:val="single" w:sz="6" w:space="0" w:color="auto"/>
              <w:left w:val="single" w:sz="6" w:space="0" w:color="auto"/>
              <w:bottom w:val="single" w:sz="6" w:space="0" w:color="auto"/>
              <w:right w:val="single" w:sz="6" w:space="0" w:color="auto"/>
            </w:tcBorders>
          </w:tcPr>
          <w:p w14:paraId="4420925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w:t>
            </w:r>
          </w:p>
        </w:tc>
        <w:tc>
          <w:tcPr>
            <w:tcW w:w="1053" w:type="dxa"/>
            <w:tcBorders>
              <w:top w:val="nil"/>
              <w:left w:val="nil"/>
              <w:bottom w:val="nil"/>
              <w:right w:val="nil"/>
            </w:tcBorders>
          </w:tcPr>
          <w:p w14:paraId="309B99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6196E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E6AE2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B2E0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2A155E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E9A16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8629B3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9E880F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Branding delivered</w:t>
            </w:r>
          </w:p>
        </w:tc>
        <w:tc>
          <w:tcPr>
            <w:tcW w:w="2408" w:type="dxa"/>
            <w:tcBorders>
              <w:top w:val="single" w:sz="6" w:space="0" w:color="auto"/>
              <w:left w:val="single" w:sz="6" w:space="0" w:color="auto"/>
              <w:bottom w:val="single" w:sz="6" w:space="0" w:color="auto"/>
              <w:right w:val="single" w:sz="6" w:space="0" w:color="auto"/>
            </w:tcBorders>
          </w:tcPr>
          <w:p w14:paraId="47A764B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John E Wright</w:t>
            </w:r>
          </w:p>
        </w:tc>
        <w:tc>
          <w:tcPr>
            <w:tcW w:w="2747" w:type="dxa"/>
            <w:tcBorders>
              <w:top w:val="single" w:sz="6" w:space="0" w:color="auto"/>
              <w:left w:val="single" w:sz="6" w:space="0" w:color="auto"/>
              <w:bottom w:val="single" w:sz="6" w:space="0" w:color="auto"/>
              <w:right w:val="single" w:sz="6" w:space="0" w:color="auto"/>
            </w:tcBorders>
          </w:tcPr>
          <w:p w14:paraId="7BD0493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0951F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3EAAE1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24887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93E46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AEB6A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872A90"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269F5E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260AACF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Astroturf delivered and laid</w:t>
            </w:r>
          </w:p>
        </w:tc>
        <w:tc>
          <w:tcPr>
            <w:tcW w:w="3086" w:type="dxa"/>
            <w:tcBorders>
              <w:top w:val="single" w:sz="6" w:space="0" w:color="auto"/>
              <w:left w:val="single" w:sz="6" w:space="0" w:color="auto"/>
              <w:bottom w:val="single" w:sz="6" w:space="0" w:color="auto"/>
              <w:right w:val="single" w:sz="6" w:space="0" w:color="auto"/>
            </w:tcBorders>
          </w:tcPr>
          <w:p w14:paraId="0299DBE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396809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FCFFFD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997BE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D70CF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D0CB8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41BD2B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A70129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2306496"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478B71E"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13:00</w:t>
            </w:r>
          </w:p>
        </w:tc>
        <w:tc>
          <w:tcPr>
            <w:tcW w:w="3086" w:type="dxa"/>
            <w:tcBorders>
              <w:top w:val="single" w:sz="6" w:space="0" w:color="auto"/>
              <w:left w:val="single" w:sz="6" w:space="0" w:color="auto"/>
              <w:bottom w:val="single" w:sz="6" w:space="0" w:color="auto"/>
              <w:right w:val="single" w:sz="6" w:space="0" w:color="auto"/>
            </w:tcBorders>
          </w:tcPr>
          <w:p w14:paraId="3615EDD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Lunch</w:t>
            </w:r>
          </w:p>
        </w:tc>
        <w:tc>
          <w:tcPr>
            <w:tcW w:w="3086" w:type="dxa"/>
            <w:tcBorders>
              <w:top w:val="single" w:sz="6" w:space="0" w:color="auto"/>
              <w:left w:val="single" w:sz="6" w:space="0" w:color="auto"/>
              <w:bottom w:val="single" w:sz="6" w:space="0" w:color="auto"/>
              <w:right w:val="single" w:sz="6" w:space="0" w:color="auto"/>
            </w:tcBorders>
          </w:tcPr>
          <w:p w14:paraId="02511E5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D05473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E8A0CD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11C127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CFE129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1BE1C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B16E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3ECE59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E0F8599" w14:textId="77777777" w:rsidTr="00B03CD3">
        <w:trPr>
          <w:trHeight w:val="440"/>
        </w:trPr>
        <w:tc>
          <w:tcPr>
            <w:tcW w:w="1124" w:type="dxa"/>
            <w:tcBorders>
              <w:top w:val="single" w:sz="6" w:space="0" w:color="auto"/>
              <w:left w:val="single" w:sz="6" w:space="0" w:color="auto"/>
              <w:bottom w:val="nil"/>
              <w:right w:val="single" w:sz="6" w:space="0" w:color="auto"/>
            </w:tcBorders>
          </w:tcPr>
          <w:p w14:paraId="758FB837"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nil"/>
              <w:left w:val="nil"/>
              <w:bottom w:val="nil"/>
              <w:right w:val="nil"/>
            </w:tcBorders>
          </w:tcPr>
          <w:p w14:paraId="259AFB2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QVS fountains switched off</w:t>
            </w:r>
          </w:p>
        </w:tc>
        <w:tc>
          <w:tcPr>
            <w:tcW w:w="3086" w:type="dxa"/>
            <w:tcBorders>
              <w:top w:val="nil"/>
              <w:left w:val="nil"/>
              <w:bottom w:val="nil"/>
              <w:right w:val="nil"/>
            </w:tcBorders>
          </w:tcPr>
          <w:p w14:paraId="45A129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52C517F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6E361D1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2D07404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A39580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F2F0E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710275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C1ACD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0F35D5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48516D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C0C0C0"/>
              <w:right w:val="single" w:sz="6" w:space="0" w:color="auto"/>
            </w:tcBorders>
          </w:tcPr>
          <w:p w14:paraId="40CA5B9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Podium 1</w:t>
            </w:r>
          </w:p>
        </w:tc>
        <w:tc>
          <w:tcPr>
            <w:tcW w:w="3086" w:type="dxa"/>
            <w:tcBorders>
              <w:top w:val="single" w:sz="6" w:space="0" w:color="auto"/>
              <w:left w:val="single" w:sz="6" w:space="0" w:color="auto"/>
              <w:bottom w:val="single" w:sz="6" w:space="0" w:color="C0C0C0"/>
              <w:right w:val="single" w:sz="6" w:space="0" w:color="auto"/>
            </w:tcBorders>
          </w:tcPr>
          <w:p w14:paraId="2E29C5F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C0C0C0"/>
              <w:right w:val="single" w:sz="6" w:space="0" w:color="auto"/>
            </w:tcBorders>
          </w:tcPr>
          <w:p w14:paraId="139C817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Fountain area</w:t>
            </w:r>
          </w:p>
        </w:tc>
        <w:tc>
          <w:tcPr>
            <w:tcW w:w="2747" w:type="dxa"/>
            <w:tcBorders>
              <w:top w:val="single" w:sz="6" w:space="0" w:color="auto"/>
              <w:left w:val="single" w:sz="6" w:space="0" w:color="auto"/>
              <w:bottom w:val="single" w:sz="6" w:space="0" w:color="C0C0C0"/>
              <w:right w:val="single" w:sz="6" w:space="0" w:color="auto"/>
            </w:tcBorders>
          </w:tcPr>
          <w:p w14:paraId="761F081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&amp; Footprint</w:t>
            </w:r>
          </w:p>
        </w:tc>
        <w:tc>
          <w:tcPr>
            <w:tcW w:w="2194" w:type="dxa"/>
            <w:tcBorders>
              <w:top w:val="single" w:sz="6" w:space="0" w:color="auto"/>
              <w:left w:val="single" w:sz="6" w:space="0" w:color="auto"/>
              <w:bottom w:val="single" w:sz="6" w:space="0" w:color="C0C0C0"/>
              <w:right w:val="single" w:sz="6" w:space="0" w:color="auto"/>
            </w:tcBorders>
          </w:tcPr>
          <w:p w14:paraId="1F8763F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81267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1E32C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8DD07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83EB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7D75FA0" w14:textId="77777777" w:rsidTr="00B03CD3">
        <w:trPr>
          <w:trHeight w:val="440"/>
        </w:trPr>
        <w:tc>
          <w:tcPr>
            <w:tcW w:w="1124" w:type="dxa"/>
            <w:tcBorders>
              <w:top w:val="nil"/>
              <w:left w:val="single" w:sz="6" w:space="0" w:color="auto"/>
              <w:bottom w:val="single" w:sz="6" w:space="0" w:color="auto"/>
              <w:right w:val="single" w:sz="6" w:space="0" w:color="auto"/>
            </w:tcBorders>
          </w:tcPr>
          <w:p w14:paraId="2351F63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C0C0C0"/>
              <w:left w:val="single" w:sz="6" w:space="0" w:color="auto"/>
              <w:bottom w:val="single" w:sz="6" w:space="0" w:color="auto"/>
              <w:right w:val="single" w:sz="6" w:space="0" w:color="auto"/>
            </w:tcBorders>
          </w:tcPr>
          <w:p w14:paraId="1A5F09E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lighting</w:t>
            </w:r>
          </w:p>
        </w:tc>
        <w:tc>
          <w:tcPr>
            <w:tcW w:w="3086" w:type="dxa"/>
            <w:tcBorders>
              <w:top w:val="single" w:sz="6" w:space="0" w:color="C0C0C0"/>
              <w:left w:val="single" w:sz="6" w:space="0" w:color="auto"/>
              <w:bottom w:val="single" w:sz="6" w:space="0" w:color="auto"/>
              <w:right w:val="single" w:sz="6" w:space="0" w:color="auto"/>
            </w:tcBorders>
          </w:tcPr>
          <w:p w14:paraId="4B0C853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C0C0C0"/>
              <w:left w:val="single" w:sz="6" w:space="0" w:color="auto"/>
              <w:bottom w:val="single" w:sz="6" w:space="0" w:color="auto"/>
              <w:right w:val="single" w:sz="6" w:space="0" w:color="auto"/>
            </w:tcBorders>
          </w:tcPr>
          <w:p w14:paraId="3A5E763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C0C0C0"/>
              <w:left w:val="single" w:sz="6" w:space="0" w:color="auto"/>
              <w:bottom w:val="single" w:sz="6" w:space="0" w:color="auto"/>
              <w:right w:val="single" w:sz="6" w:space="0" w:color="auto"/>
            </w:tcBorders>
          </w:tcPr>
          <w:p w14:paraId="54E974B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C0C0C0"/>
              <w:left w:val="single" w:sz="6" w:space="0" w:color="auto"/>
              <w:bottom w:val="single" w:sz="6" w:space="0" w:color="auto"/>
              <w:right w:val="single" w:sz="6" w:space="0" w:color="auto"/>
            </w:tcBorders>
          </w:tcPr>
          <w:p w14:paraId="1B2F89C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Stretch tent complete</w:t>
            </w:r>
          </w:p>
        </w:tc>
        <w:tc>
          <w:tcPr>
            <w:tcW w:w="1053" w:type="dxa"/>
            <w:tcBorders>
              <w:top w:val="nil"/>
              <w:left w:val="nil"/>
              <w:bottom w:val="nil"/>
              <w:right w:val="nil"/>
            </w:tcBorders>
          </w:tcPr>
          <w:p w14:paraId="09C5E72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414B5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F3F45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F2709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28A179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C7C4B2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75AE7D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backline</w:t>
            </w:r>
          </w:p>
        </w:tc>
        <w:tc>
          <w:tcPr>
            <w:tcW w:w="3086" w:type="dxa"/>
            <w:tcBorders>
              <w:top w:val="single" w:sz="6" w:space="0" w:color="auto"/>
              <w:left w:val="single" w:sz="6" w:space="0" w:color="auto"/>
              <w:bottom w:val="single" w:sz="6" w:space="0" w:color="auto"/>
              <w:right w:val="single" w:sz="6" w:space="0" w:color="auto"/>
            </w:tcBorders>
          </w:tcPr>
          <w:p w14:paraId="657CD51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107666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13EFC30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701A907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24A97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7860B1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C63D7B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57F62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3076AE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6B8FB1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18664E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podiums</w:t>
            </w:r>
          </w:p>
        </w:tc>
        <w:tc>
          <w:tcPr>
            <w:tcW w:w="3086" w:type="dxa"/>
            <w:tcBorders>
              <w:top w:val="single" w:sz="6" w:space="0" w:color="auto"/>
              <w:left w:val="single" w:sz="6" w:space="0" w:color="auto"/>
              <w:bottom w:val="single" w:sz="6" w:space="0" w:color="auto"/>
              <w:right w:val="single" w:sz="6" w:space="0" w:color="auto"/>
            </w:tcBorders>
          </w:tcPr>
          <w:p w14:paraId="6BD98B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3C8521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702DC0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w:t>
            </w:r>
          </w:p>
        </w:tc>
        <w:tc>
          <w:tcPr>
            <w:tcW w:w="2194" w:type="dxa"/>
            <w:tcBorders>
              <w:top w:val="single" w:sz="6" w:space="0" w:color="auto"/>
              <w:left w:val="single" w:sz="6" w:space="0" w:color="auto"/>
              <w:bottom w:val="single" w:sz="6" w:space="0" w:color="auto"/>
              <w:right w:val="single" w:sz="6" w:space="0" w:color="auto"/>
            </w:tcBorders>
          </w:tcPr>
          <w:p w14:paraId="13BEF8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04CE37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BFD1E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E389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925324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3CFA67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E9CB28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C78B42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bunting &amp; dressing</w:t>
            </w:r>
          </w:p>
        </w:tc>
        <w:tc>
          <w:tcPr>
            <w:tcW w:w="3086" w:type="dxa"/>
            <w:tcBorders>
              <w:top w:val="single" w:sz="6" w:space="0" w:color="auto"/>
              <w:left w:val="single" w:sz="6" w:space="0" w:color="auto"/>
              <w:bottom w:val="single" w:sz="6" w:space="0" w:color="auto"/>
              <w:right w:val="single" w:sz="6" w:space="0" w:color="auto"/>
            </w:tcBorders>
          </w:tcPr>
          <w:p w14:paraId="5DA3822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4C5BB8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0B9342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Rigger &amp; local crew</w:t>
            </w:r>
          </w:p>
        </w:tc>
        <w:tc>
          <w:tcPr>
            <w:tcW w:w="2194" w:type="dxa"/>
            <w:tcBorders>
              <w:top w:val="single" w:sz="6" w:space="0" w:color="auto"/>
              <w:left w:val="single" w:sz="6" w:space="0" w:color="auto"/>
              <w:bottom w:val="single" w:sz="6" w:space="0" w:color="auto"/>
              <w:right w:val="single" w:sz="6" w:space="0" w:color="auto"/>
            </w:tcBorders>
          </w:tcPr>
          <w:p w14:paraId="2C13199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required</w:t>
            </w:r>
          </w:p>
        </w:tc>
        <w:tc>
          <w:tcPr>
            <w:tcW w:w="1053" w:type="dxa"/>
            <w:tcBorders>
              <w:top w:val="nil"/>
              <w:left w:val="nil"/>
              <w:bottom w:val="nil"/>
              <w:right w:val="nil"/>
            </w:tcBorders>
          </w:tcPr>
          <w:p w14:paraId="73C939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A8267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2D7DDC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63C02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2EB13CF" w14:textId="77777777" w:rsidTr="00B03CD3">
        <w:trPr>
          <w:trHeight w:val="440"/>
        </w:trPr>
        <w:tc>
          <w:tcPr>
            <w:tcW w:w="1124" w:type="dxa"/>
            <w:tcBorders>
              <w:top w:val="nil"/>
              <w:left w:val="single" w:sz="6" w:space="0" w:color="auto"/>
              <w:bottom w:val="nil"/>
              <w:right w:val="nil"/>
            </w:tcBorders>
          </w:tcPr>
          <w:p w14:paraId="6031ADF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nil"/>
              <w:left w:val="nil"/>
              <w:bottom w:val="nil"/>
              <w:right w:val="nil"/>
            </w:tcBorders>
          </w:tcPr>
          <w:p w14:paraId="6CEAF5C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Dinner break as schedule allows</w:t>
            </w:r>
          </w:p>
        </w:tc>
        <w:tc>
          <w:tcPr>
            <w:tcW w:w="3086" w:type="dxa"/>
            <w:tcBorders>
              <w:top w:val="nil"/>
              <w:left w:val="nil"/>
              <w:bottom w:val="nil"/>
              <w:right w:val="nil"/>
            </w:tcBorders>
          </w:tcPr>
          <w:p w14:paraId="0CE3BD7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17E866E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49C0A29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single" w:sz="6" w:space="0" w:color="auto"/>
            </w:tcBorders>
          </w:tcPr>
          <w:p w14:paraId="7E2AE3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E610C1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1A06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7C34E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05B48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151770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F63966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18:00</w:t>
            </w:r>
          </w:p>
        </w:tc>
        <w:tc>
          <w:tcPr>
            <w:tcW w:w="3086" w:type="dxa"/>
            <w:tcBorders>
              <w:top w:val="single" w:sz="6" w:space="0" w:color="auto"/>
              <w:left w:val="single" w:sz="6" w:space="0" w:color="auto"/>
              <w:bottom w:val="single" w:sz="6" w:space="0" w:color="auto"/>
              <w:right w:val="single" w:sz="6" w:space="0" w:color="auto"/>
            </w:tcBorders>
          </w:tcPr>
          <w:p w14:paraId="7A8D118E"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Sound check</w:t>
            </w:r>
          </w:p>
        </w:tc>
        <w:tc>
          <w:tcPr>
            <w:tcW w:w="3086" w:type="dxa"/>
            <w:tcBorders>
              <w:top w:val="single" w:sz="6" w:space="0" w:color="auto"/>
              <w:left w:val="single" w:sz="6" w:space="0" w:color="auto"/>
              <w:bottom w:val="single" w:sz="6" w:space="0" w:color="auto"/>
              <w:right w:val="single" w:sz="6" w:space="0" w:color="auto"/>
            </w:tcBorders>
          </w:tcPr>
          <w:p w14:paraId="10E7714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9F1212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 &amp; balcony</w:t>
            </w:r>
          </w:p>
        </w:tc>
        <w:tc>
          <w:tcPr>
            <w:tcW w:w="2747" w:type="dxa"/>
            <w:tcBorders>
              <w:top w:val="single" w:sz="6" w:space="0" w:color="auto"/>
              <w:left w:val="single" w:sz="6" w:space="0" w:color="auto"/>
              <w:bottom w:val="single" w:sz="6" w:space="0" w:color="auto"/>
              <w:right w:val="single" w:sz="6" w:space="0" w:color="auto"/>
            </w:tcBorders>
          </w:tcPr>
          <w:p w14:paraId="5290F09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D6B9A0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400634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ED236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7448B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1658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0B48312"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D50A0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9370249"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&amp; dress rehearsal</w:t>
            </w:r>
          </w:p>
        </w:tc>
        <w:tc>
          <w:tcPr>
            <w:tcW w:w="3086" w:type="dxa"/>
            <w:tcBorders>
              <w:top w:val="single" w:sz="6" w:space="0" w:color="auto"/>
              <w:left w:val="single" w:sz="6" w:space="0" w:color="auto"/>
              <w:bottom w:val="single" w:sz="6" w:space="0" w:color="auto"/>
              <w:right w:val="single" w:sz="6" w:space="0" w:color="auto"/>
            </w:tcBorders>
          </w:tcPr>
          <w:p w14:paraId="4E5FB4D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8A95B9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42AC41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7B2385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B2951F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39D56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BBDEF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65F6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495C772"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814FC9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682A14E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Rehearsal ends</w:t>
            </w:r>
          </w:p>
        </w:tc>
        <w:tc>
          <w:tcPr>
            <w:tcW w:w="3086" w:type="dxa"/>
            <w:tcBorders>
              <w:top w:val="single" w:sz="6" w:space="0" w:color="auto"/>
              <w:left w:val="single" w:sz="6" w:space="0" w:color="auto"/>
              <w:bottom w:val="single" w:sz="6" w:space="0" w:color="auto"/>
              <w:right w:val="single" w:sz="6" w:space="0" w:color="auto"/>
            </w:tcBorders>
          </w:tcPr>
          <w:p w14:paraId="3170ADA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AC36B7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5FE6EC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CEB904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40A7CB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5F1D3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EFE12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9D74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3BEB06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111090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594164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Work as required</w:t>
            </w:r>
          </w:p>
        </w:tc>
        <w:tc>
          <w:tcPr>
            <w:tcW w:w="3086" w:type="dxa"/>
            <w:tcBorders>
              <w:top w:val="single" w:sz="6" w:space="0" w:color="auto"/>
              <w:left w:val="single" w:sz="6" w:space="0" w:color="auto"/>
              <w:bottom w:val="single" w:sz="6" w:space="0" w:color="auto"/>
              <w:right w:val="single" w:sz="6" w:space="0" w:color="auto"/>
            </w:tcBorders>
          </w:tcPr>
          <w:p w14:paraId="1D2684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BF5D2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D65597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w:t>
            </w:r>
          </w:p>
        </w:tc>
        <w:tc>
          <w:tcPr>
            <w:tcW w:w="2194" w:type="dxa"/>
            <w:tcBorders>
              <w:top w:val="single" w:sz="6" w:space="0" w:color="auto"/>
              <w:left w:val="single" w:sz="6" w:space="0" w:color="auto"/>
              <w:bottom w:val="single" w:sz="6" w:space="0" w:color="auto"/>
              <w:right w:val="single" w:sz="6" w:space="0" w:color="auto"/>
            </w:tcBorders>
          </w:tcPr>
          <w:p w14:paraId="6426773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2B9117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0DECAF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1CE7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EDED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357F1B3"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582677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6C8FAD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574C723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C736F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795AE4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044AB06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3 x SIA overnight</w:t>
            </w:r>
          </w:p>
        </w:tc>
        <w:tc>
          <w:tcPr>
            <w:tcW w:w="1053" w:type="dxa"/>
            <w:tcBorders>
              <w:top w:val="nil"/>
              <w:left w:val="nil"/>
              <w:bottom w:val="nil"/>
              <w:right w:val="nil"/>
            </w:tcBorders>
          </w:tcPr>
          <w:p w14:paraId="405D5EF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12036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18503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C94B3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B3FA61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FE01CC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22:00</w:t>
            </w:r>
          </w:p>
        </w:tc>
        <w:tc>
          <w:tcPr>
            <w:tcW w:w="3086" w:type="dxa"/>
            <w:tcBorders>
              <w:top w:val="single" w:sz="6" w:space="0" w:color="auto"/>
              <w:left w:val="single" w:sz="6" w:space="0" w:color="auto"/>
              <w:bottom w:val="single" w:sz="6" w:space="0" w:color="auto"/>
              <w:right w:val="single" w:sz="6" w:space="0" w:color="auto"/>
            </w:tcBorders>
          </w:tcPr>
          <w:p w14:paraId="53BD7D7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Call ends - site clear</w:t>
            </w:r>
          </w:p>
        </w:tc>
        <w:tc>
          <w:tcPr>
            <w:tcW w:w="3086" w:type="dxa"/>
            <w:tcBorders>
              <w:top w:val="single" w:sz="6" w:space="0" w:color="auto"/>
              <w:left w:val="single" w:sz="6" w:space="0" w:color="auto"/>
              <w:bottom w:val="single" w:sz="6" w:space="0" w:color="auto"/>
              <w:right w:val="single" w:sz="6" w:space="0" w:color="auto"/>
            </w:tcBorders>
          </w:tcPr>
          <w:p w14:paraId="278464C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D19FE0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932478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&amp; Music Consortium</w:t>
            </w:r>
          </w:p>
        </w:tc>
        <w:tc>
          <w:tcPr>
            <w:tcW w:w="2194" w:type="dxa"/>
            <w:tcBorders>
              <w:top w:val="single" w:sz="6" w:space="0" w:color="auto"/>
              <w:left w:val="single" w:sz="6" w:space="0" w:color="auto"/>
              <w:bottom w:val="single" w:sz="6" w:space="0" w:color="auto"/>
              <w:right w:val="single" w:sz="6" w:space="0" w:color="auto"/>
            </w:tcBorders>
          </w:tcPr>
          <w:p w14:paraId="68EFC83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E181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3ADE4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6DAFC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EFDD77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541AAA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3D4244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C80F3A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stewards stand down</w:t>
            </w:r>
          </w:p>
        </w:tc>
        <w:tc>
          <w:tcPr>
            <w:tcW w:w="3086" w:type="dxa"/>
            <w:tcBorders>
              <w:top w:val="single" w:sz="6" w:space="0" w:color="auto"/>
              <w:left w:val="single" w:sz="6" w:space="0" w:color="auto"/>
              <w:bottom w:val="single" w:sz="6" w:space="0" w:color="auto"/>
              <w:right w:val="single" w:sz="6" w:space="0" w:color="auto"/>
            </w:tcBorders>
          </w:tcPr>
          <w:p w14:paraId="4A0F9C5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EE880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Carr Lane &amp; Paragon St</w:t>
            </w:r>
          </w:p>
        </w:tc>
        <w:tc>
          <w:tcPr>
            <w:tcW w:w="2747" w:type="dxa"/>
            <w:tcBorders>
              <w:top w:val="single" w:sz="6" w:space="0" w:color="auto"/>
              <w:left w:val="single" w:sz="6" w:space="0" w:color="auto"/>
              <w:bottom w:val="single" w:sz="6" w:space="0" w:color="auto"/>
              <w:right w:val="single" w:sz="6" w:space="0" w:color="auto"/>
            </w:tcBorders>
          </w:tcPr>
          <w:p w14:paraId="00E66CF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22EFC89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remain closed</w:t>
            </w:r>
          </w:p>
        </w:tc>
        <w:tc>
          <w:tcPr>
            <w:tcW w:w="1053" w:type="dxa"/>
            <w:tcBorders>
              <w:top w:val="nil"/>
              <w:left w:val="nil"/>
              <w:bottom w:val="nil"/>
              <w:right w:val="nil"/>
            </w:tcBorders>
          </w:tcPr>
          <w:p w14:paraId="63EF999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E4B6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3DE1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F919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76BC454" w14:textId="77777777" w:rsidTr="00B03CD3">
        <w:trPr>
          <w:trHeight w:val="440"/>
        </w:trPr>
        <w:tc>
          <w:tcPr>
            <w:tcW w:w="1124" w:type="dxa"/>
            <w:tcBorders>
              <w:top w:val="single" w:sz="6" w:space="0" w:color="auto"/>
              <w:left w:val="nil"/>
              <w:bottom w:val="single" w:sz="6" w:space="0" w:color="auto"/>
              <w:right w:val="nil"/>
            </w:tcBorders>
          </w:tcPr>
          <w:p w14:paraId="533DDB8E"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Saturday 29th - Show Day</w:t>
            </w:r>
          </w:p>
        </w:tc>
        <w:tc>
          <w:tcPr>
            <w:tcW w:w="3086" w:type="dxa"/>
            <w:tcBorders>
              <w:top w:val="single" w:sz="6" w:space="0" w:color="auto"/>
              <w:left w:val="nil"/>
              <w:bottom w:val="single" w:sz="6" w:space="0" w:color="auto"/>
              <w:right w:val="nil"/>
            </w:tcBorders>
          </w:tcPr>
          <w:p w14:paraId="071CCA94"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76944A2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31ECE7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68722CA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F278E3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B87600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7C694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DF961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8EE8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B9B67A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C57A6E7"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07:30</w:t>
            </w:r>
          </w:p>
        </w:tc>
        <w:tc>
          <w:tcPr>
            <w:tcW w:w="3086" w:type="dxa"/>
            <w:tcBorders>
              <w:top w:val="single" w:sz="6" w:space="0" w:color="auto"/>
              <w:left w:val="single" w:sz="6" w:space="0" w:color="auto"/>
              <w:bottom w:val="single" w:sz="6" w:space="0" w:color="auto"/>
              <w:right w:val="single" w:sz="6" w:space="0" w:color="auto"/>
            </w:tcBorders>
          </w:tcPr>
          <w:p w14:paraId="09AAC45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 shift starts</w:t>
            </w:r>
          </w:p>
        </w:tc>
        <w:tc>
          <w:tcPr>
            <w:tcW w:w="3086" w:type="dxa"/>
            <w:tcBorders>
              <w:top w:val="single" w:sz="6" w:space="0" w:color="auto"/>
              <w:left w:val="single" w:sz="6" w:space="0" w:color="auto"/>
              <w:bottom w:val="single" w:sz="6" w:space="0" w:color="auto"/>
              <w:right w:val="single" w:sz="6" w:space="0" w:color="auto"/>
            </w:tcBorders>
          </w:tcPr>
          <w:p w14:paraId="773AD79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76E304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Carr Lane &amp; Paragon St.</w:t>
            </w:r>
          </w:p>
        </w:tc>
        <w:tc>
          <w:tcPr>
            <w:tcW w:w="2747" w:type="dxa"/>
            <w:tcBorders>
              <w:top w:val="single" w:sz="6" w:space="0" w:color="auto"/>
              <w:left w:val="single" w:sz="6" w:space="0" w:color="auto"/>
              <w:bottom w:val="single" w:sz="6" w:space="0" w:color="auto"/>
              <w:right w:val="single" w:sz="6" w:space="0" w:color="auto"/>
            </w:tcBorders>
          </w:tcPr>
          <w:p w14:paraId="493EB4B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05A693D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2815E2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0655A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111D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A64B1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84190C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3E54C2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08:30</w:t>
            </w:r>
          </w:p>
        </w:tc>
        <w:tc>
          <w:tcPr>
            <w:tcW w:w="3086" w:type="dxa"/>
            <w:tcBorders>
              <w:top w:val="single" w:sz="6" w:space="0" w:color="auto"/>
              <w:left w:val="single" w:sz="6" w:space="0" w:color="auto"/>
              <w:bottom w:val="single" w:sz="6" w:space="0" w:color="auto"/>
              <w:right w:val="single" w:sz="6" w:space="0" w:color="auto"/>
            </w:tcBorders>
          </w:tcPr>
          <w:p w14:paraId="7EA6B0F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Production staff on standby</w:t>
            </w:r>
          </w:p>
        </w:tc>
        <w:tc>
          <w:tcPr>
            <w:tcW w:w="3086" w:type="dxa"/>
            <w:tcBorders>
              <w:top w:val="single" w:sz="6" w:space="0" w:color="auto"/>
              <w:left w:val="single" w:sz="6" w:space="0" w:color="auto"/>
              <w:bottom w:val="single" w:sz="6" w:space="0" w:color="auto"/>
              <w:right w:val="single" w:sz="6" w:space="0" w:color="auto"/>
            </w:tcBorders>
          </w:tcPr>
          <w:p w14:paraId="5BDF83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8C34BC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73E686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w:t>
            </w:r>
          </w:p>
        </w:tc>
        <w:tc>
          <w:tcPr>
            <w:tcW w:w="2194" w:type="dxa"/>
            <w:tcBorders>
              <w:top w:val="single" w:sz="6" w:space="0" w:color="auto"/>
              <w:left w:val="single" w:sz="6" w:space="0" w:color="auto"/>
              <w:bottom w:val="single" w:sz="6" w:space="0" w:color="auto"/>
              <w:right w:val="single" w:sz="6" w:space="0" w:color="auto"/>
            </w:tcBorders>
          </w:tcPr>
          <w:p w14:paraId="60374AB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w:t>
            </w:r>
          </w:p>
        </w:tc>
        <w:tc>
          <w:tcPr>
            <w:tcW w:w="1053" w:type="dxa"/>
            <w:tcBorders>
              <w:top w:val="nil"/>
              <w:left w:val="nil"/>
              <w:bottom w:val="nil"/>
              <w:right w:val="nil"/>
            </w:tcBorders>
          </w:tcPr>
          <w:p w14:paraId="4439795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F1B16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30E88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568BE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FDA3296"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65C122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45319000"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rehearsal</w:t>
            </w:r>
          </w:p>
        </w:tc>
        <w:tc>
          <w:tcPr>
            <w:tcW w:w="3086" w:type="dxa"/>
            <w:tcBorders>
              <w:top w:val="single" w:sz="6" w:space="0" w:color="auto"/>
              <w:left w:val="single" w:sz="6" w:space="0" w:color="auto"/>
              <w:bottom w:val="single" w:sz="6" w:space="0" w:color="auto"/>
              <w:right w:val="single" w:sz="6" w:space="0" w:color="auto"/>
            </w:tcBorders>
          </w:tcPr>
          <w:p w14:paraId="196E396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49DD3E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5D62A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43A2EF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728F4F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94AF19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B22EE5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1F750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F821EA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0D38D8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EE9DA4C"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2C68766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Picket fence delivered</w:t>
            </w:r>
          </w:p>
        </w:tc>
        <w:tc>
          <w:tcPr>
            <w:tcW w:w="2408" w:type="dxa"/>
            <w:tcBorders>
              <w:top w:val="single" w:sz="6" w:space="0" w:color="auto"/>
              <w:left w:val="single" w:sz="6" w:space="0" w:color="auto"/>
              <w:bottom w:val="single" w:sz="6" w:space="0" w:color="auto"/>
              <w:right w:val="single" w:sz="6" w:space="0" w:color="auto"/>
            </w:tcBorders>
          </w:tcPr>
          <w:p w14:paraId="3E93B46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37D6D0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DCB63B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EBCCD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C33E4C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DC28D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217A0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392CB4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DE023D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ACB200E"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3D99A11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Bins delivered</w:t>
            </w:r>
          </w:p>
        </w:tc>
        <w:tc>
          <w:tcPr>
            <w:tcW w:w="2408" w:type="dxa"/>
            <w:tcBorders>
              <w:top w:val="single" w:sz="6" w:space="0" w:color="auto"/>
              <w:left w:val="single" w:sz="6" w:space="0" w:color="auto"/>
              <w:bottom w:val="single" w:sz="6" w:space="0" w:color="auto"/>
              <w:right w:val="single" w:sz="6" w:space="0" w:color="auto"/>
            </w:tcBorders>
          </w:tcPr>
          <w:p w14:paraId="49C5A75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QVS</w:t>
            </w:r>
          </w:p>
        </w:tc>
        <w:tc>
          <w:tcPr>
            <w:tcW w:w="2747" w:type="dxa"/>
            <w:tcBorders>
              <w:top w:val="single" w:sz="6" w:space="0" w:color="auto"/>
              <w:left w:val="single" w:sz="6" w:space="0" w:color="auto"/>
              <w:bottom w:val="single" w:sz="6" w:space="0" w:color="auto"/>
              <w:right w:val="single" w:sz="6" w:space="0" w:color="auto"/>
            </w:tcBorders>
          </w:tcPr>
          <w:p w14:paraId="3EB10F4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9A4788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5B19DE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046B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A5CE9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F3085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CEDA443"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18CC04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FB83B33"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59C41F9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Tables &amp; Chairs delivered</w:t>
            </w:r>
          </w:p>
        </w:tc>
        <w:tc>
          <w:tcPr>
            <w:tcW w:w="2408" w:type="dxa"/>
            <w:tcBorders>
              <w:top w:val="single" w:sz="6" w:space="0" w:color="auto"/>
              <w:left w:val="single" w:sz="6" w:space="0" w:color="auto"/>
              <w:bottom w:val="single" w:sz="6" w:space="0" w:color="auto"/>
              <w:right w:val="single" w:sz="6" w:space="0" w:color="auto"/>
            </w:tcBorders>
          </w:tcPr>
          <w:p w14:paraId="53FBEA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256544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44ECA02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4C9E3D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37C6B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CF391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CEF7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0AF6F7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3C35E2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900DB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0E856E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Toilets delivered</w:t>
            </w:r>
          </w:p>
        </w:tc>
        <w:tc>
          <w:tcPr>
            <w:tcW w:w="2408" w:type="dxa"/>
            <w:tcBorders>
              <w:top w:val="single" w:sz="6" w:space="0" w:color="auto"/>
              <w:left w:val="single" w:sz="6" w:space="0" w:color="auto"/>
              <w:bottom w:val="single" w:sz="6" w:space="0" w:color="auto"/>
              <w:right w:val="single" w:sz="6" w:space="0" w:color="auto"/>
            </w:tcBorders>
          </w:tcPr>
          <w:p w14:paraId="3C5BCE2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2900013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Addplant</w:t>
            </w:r>
          </w:p>
        </w:tc>
        <w:tc>
          <w:tcPr>
            <w:tcW w:w="2194" w:type="dxa"/>
            <w:tcBorders>
              <w:top w:val="single" w:sz="6" w:space="0" w:color="auto"/>
              <w:left w:val="single" w:sz="6" w:space="0" w:color="auto"/>
              <w:bottom w:val="single" w:sz="6" w:space="0" w:color="auto"/>
              <w:right w:val="single" w:sz="6" w:space="0" w:color="auto"/>
            </w:tcBorders>
          </w:tcPr>
          <w:p w14:paraId="003B4F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E54AF2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CFD6D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72BBF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A1F13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593F1C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5543A0B"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10:00</w:t>
            </w:r>
          </w:p>
        </w:tc>
        <w:tc>
          <w:tcPr>
            <w:tcW w:w="3086" w:type="dxa"/>
            <w:tcBorders>
              <w:top w:val="single" w:sz="6" w:space="0" w:color="auto"/>
              <w:left w:val="single" w:sz="6" w:space="0" w:color="auto"/>
              <w:bottom w:val="single" w:sz="6" w:space="0" w:color="auto"/>
              <w:right w:val="single" w:sz="6" w:space="0" w:color="auto"/>
            </w:tcBorders>
          </w:tcPr>
          <w:p w14:paraId="7B437D9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Yorkshire Dance rehearsal ends</w:t>
            </w:r>
          </w:p>
        </w:tc>
        <w:tc>
          <w:tcPr>
            <w:tcW w:w="3086" w:type="dxa"/>
            <w:tcBorders>
              <w:top w:val="single" w:sz="6" w:space="0" w:color="auto"/>
              <w:left w:val="single" w:sz="6" w:space="0" w:color="auto"/>
              <w:bottom w:val="single" w:sz="6" w:space="0" w:color="auto"/>
              <w:right w:val="single" w:sz="6" w:space="0" w:color="auto"/>
            </w:tcBorders>
          </w:tcPr>
          <w:p w14:paraId="6736735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EF35D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953AE0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A4852C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39C8F6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357C7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F3CCB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201AE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416008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7B05DF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41125B1"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Duckie artists sound checks</w:t>
            </w:r>
          </w:p>
        </w:tc>
        <w:tc>
          <w:tcPr>
            <w:tcW w:w="3086" w:type="dxa"/>
            <w:tcBorders>
              <w:top w:val="single" w:sz="6" w:space="0" w:color="auto"/>
              <w:left w:val="single" w:sz="6" w:space="0" w:color="auto"/>
              <w:bottom w:val="single" w:sz="6" w:space="0" w:color="auto"/>
              <w:right w:val="single" w:sz="6" w:space="0" w:color="auto"/>
            </w:tcBorders>
          </w:tcPr>
          <w:p w14:paraId="30DFDF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780AB9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E42AF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F5B073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230DB1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51E2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7811A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49D8F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1264576"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B202C9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C5B710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set up</w:t>
            </w:r>
          </w:p>
        </w:tc>
        <w:tc>
          <w:tcPr>
            <w:tcW w:w="3086" w:type="dxa"/>
            <w:tcBorders>
              <w:top w:val="single" w:sz="6" w:space="0" w:color="auto"/>
              <w:left w:val="single" w:sz="6" w:space="0" w:color="auto"/>
              <w:bottom w:val="single" w:sz="6" w:space="0" w:color="auto"/>
              <w:right w:val="single" w:sz="6" w:space="0" w:color="auto"/>
            </w:tcBorders>
          </w:tcPr>
          <w:p w14:paraId="3B0AE62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delivery</w:t>
            </w:r>
          </w:p>
        </w:tc>
        <w:tc>
          <w:tcPr>
            <w:tcW w:w="2408" w:type="dxa"/>
            <w:tcBorders>
              <w:top w:val="single" w:sz="6" w:space="0" w:color="auto"/>
              <w:left w:val="single" w:sz="6" w:space="0" w:color="auto"/>
              <w:bottom w:val="single" w:sz="6" w:space="0" w:color="auto"/>
              <w:right w:val="single" w:sz="6" w:space="0" w:color="auto"/>
            </w:tcBorders>
          </w:tcPr>
          <w:p w14:paraId="2C2CB8F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ABFCDA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Magic</w:t>
            </w:r>
          </w:p>
        </w:tc>
        <w:tc>
          <w:tcPr>
            <w:tcW w:w="2194" w:type="dxa"/>
            <w:tcBorders>
              <w:top w:val="single" w:sz="6" w:space="0" w:color="auto"/>
              <w:left w:val="single" w:sz="6" w:space="0" w:color="auto"/>
              <w:bottom w:val="single" w:sz="6" w:space="0" w:color="auto"/>
              <w:right w:val="single" w:sz="6" w:space="0" w:color="auto"/>
            </w:tcBorders>
          </w:tcPr>
          <w:p w14:paraId="3B41E3F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9D3B2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8333E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6A81D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0461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8835D07"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443836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11:00</w:t>
            </w:r>
          </w:p>
        </w:tc>
        <w:tc>
          <w:tcPr>
            <w:tcW w:w="3086" w:type="dxa"/>
            <w:tcBorders>
              <w:top w:val="single" w:sz="6" w:space="0" w:color="auto"/>
              <w:left w:val="single" w:sz="6" w:space="0" w:color="auto"/>
              <w:bottom w:val="single" w:sz="6" w:space="0" w:color="auto"/>
              <w:right w:val="single" w:sz="6" w:space="0" w:color="auto"/>
            </w:tcBorders>
          </w:tcPr>
          <w:p w14:paraId="4D13ECF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 security staff briefing</w:t>
            </w:r>
          </w:p>
        </w:tc>
        <w:tc>
          <w:tcPr>
            <w:tcW w:w="3086" w:type="dxa"/>
            <w:tcBorders>
              <w:top w:val="single" w:sz="6" w:space="0" w:color="auto"/>
              <w:left w:val="single" w:sz="6" w:space="0" w:color="auto"/>
              <w:bottom w:val="single" w:sz="6" w:space="0" w:color="auto"/>
              <w:right w:val="single" w:sz="6" w:space="0" w:color="auto"/>
            </w:tcBorders>
          </w:tcPr>
          <w:p w14:paraId="1076999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0EE47B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041EA8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3BCE4B7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16 x SIA</w:t>
            </w:r>
          </w:p>
        </w:tc>
        <w:tc>
          <w:tcPr>
            <w:tcW w:w="1053" w:type="dxa"/>
            <w:tcBorders>
              <w:top w:val="nil"/>
              <w:left w:val="nil"/>
              <w:bottom w:val="nil"/>
              <w:right w:val="nil"/>
            </w:tcBorders>
          </w:tcPr>
          <w:p w14:paraId="74316CE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2B592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08A7A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1494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201AF2B"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294A17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11:45</w:t>
            </w:r>
          </w:p>
        </w:tc>
        <w:tc>
          <w:tcPr>
            <w:tcW w:w="3086" w:type="dxa"/>
            <w:tcBorders>
              <w:top w:val="single" w:sz="6" w:space="0" w:color="auto"/>
              <w:left w:val="single" w:sz="6" w:space="0" w:color="auto"/>
              <w:bottom w:val="single" w:sz="6" w:space="0" w:color="auto"/>
              <w:right w:val="single" w:sz="6" w:space="0" w:color="auto"/>
            </w:tcBorders>
          </w:tcPr>
          <w:p w14:paraId="4B026C54"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rehearsal</w:t>
            </w:r>
          </w:p>
        </w:tc>
        <w:tc>
          <w:tcPr>
            <w:tcW w:w="3086" w:type="dxa"/>
            <w:tcBorders>
              <w:top w:val="single" w:sz="6" w:space="0" w:color="auto"/>
              <w:left w:val="single" w:sz="6" w:space="0" w:color="auto"/>
              <w:bottom w:val="single" w:sz="6" w:space="0" w:color="auto"/>
              <w:right w:val="single" w:sz="6" w:space="0" w:color="auto"/>
            </w:tcBorders>
          </w:tcPr>
          <w:p w14:paraId="3702AB2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C6CF2C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AAB711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E1DAE3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3B10C0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27748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AD84C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9CABEA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F35CCED"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5A9C09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2C4D3A2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Medical personnel arrive</w:t>
            </w:r>
          </w:p>
        </w:tc>
        <w:tc>
          <w:tcPr>
            <w:tcW w:w="3086" w:type="dxa"/>
            <w:tcBorders>
              <w:top w:val="single" w:sz="6" w:space="0" w:color="auto"/>
              <w:left w:val="single" w:sz="6" w:space="0" w:color="auto"/>
              <w:bottom w:val="single" w:sz="6" w:space="0" w:color="auto"/>
              <w:right w:val="single" w:sz="6" w:space="0" w:color="auto"/>
            </w:tcBorders>
          </w:tcPr>
          <w:p w14:paraId="29BC622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Medical marquee delivered</w:t>
            </w:r>
          </w:p>
        </w:tc>
        <w:tc>
          <w:tcPr>
            <w:tcW w:w="2408" w:type="dxa"/>
            <w:tcBorders>
              <w:top w:val="single" w:sz="6" w:space="0" w:color="auto"/>
              <w:left w:val="single" w:sz="6" w:space="0" w:color="auto"/>
              <w:bottom w:val="single" w:sz="6" w:space="0" w:color="auto"/>
              <w:right w:val="single" w:sz="6" w:space="0" w:color="auto"/>
            </w:tcBorders>
          </w:tcPr>
          <w:p w14:paraId="3B0E3B4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2C05B73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North East Medical</w:t>
            </w:r>
          </w:p>
        </w:tc>
        <w:tc>
          <w:tcPr>
            <w:tcW w:w="2194" w:type="dxa"/>
            <w:tcBorders>
              <w:top w:val="single" w:sz="6" w:space="0" w:color="auto"/>
              <w:left w:val="single" w:sz="6" w:space="0" w:color="auto"/>
              <w:bottom w:val="single" w:sz="6" w:space="0" w:color="auto"/>
              <w:right w:val="single" w:sz="6" w:space="0" w:color="auto"/>
            </w:tcBorders>
          </w:tcPr>
          <w:p w14:paraId="725376D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7026A6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B98F2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B462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371BE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B6159A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E03646F"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12:15</w:t>
            </w:r>
          </w:p>
        </w:tc>
        <w:tc>
          <w:tcPr>
            <w:tcW w:w="3086" w:type="dxa"/>
            <w:tcBorders>
              <w:top w:val="single" w:sz="6" w:space="0" w:color="auto"/>
              <w:left w:val="single" w:sz="6" w:space="0" w:color="auto"/>
              <w:bottom w:val="single" w:sz="6" w:space="0" w:color="auto"/>
              <w:right w:val="single" w:sz="6" w:space="0" w:color="auto"/>
            </w:tcBorders>
          </w:tcPr>
          <w:p w14:paraId="0330C2F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Yorkshire Dance rehearsal ends</w:t>
            </w:r>
          </w:p>
        </w:tc>
        <w:tc>
          <w:tcPr>
            <w:tcW w:w="3086" w:type="dxa"/>
            <w:tcBorders>
              <w:top w:val="single" w:sz="6" w:space="0" w:color="auto"/>
              <w:left w:val="single" w:sz="6" w:space="0" w:color="auto"/>
              <w:bottom w:val="single" w:sz="6" w:space="0" w:color="auto"/>
              <w:right w:val="single" w:sz="6" w:space="0" w:color="auto"/>
            </w:tcBorders>
          </w:tcPr>
          <w:p w14:paraId="00B4C3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1C4331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EE90FB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E0D54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07C541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B2884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225BF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2FD74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1219410"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0B9971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12:30</w:t>
            </w:r>
          </w:p>
        </w:tc>
        <w:tc>
          <w:tcPr>
            <w:tcW w:w="3086" w:type="dxa"/>
            <w:tcBorders>
              <w:top w:val="single" w:sz="6" w:space="0" w:color="auto"/>
              <w:left w:val="single" w:sz="6" w:space="0" w:color="auto"/>
              <w:bottom w:val="single" w:sz="6" w:space="0" w:color="auto"/>
              <w:right w:val="single" w:sz="6" w:space="0" w:color="auto"/>
            </w:tcBorders>
          </w:tcPr>
          <w:p w14:paraId="5AE52584" w14:textId="77777777" w:rsidR="00B03CD3" w:rsidRDefault="00B03CD3">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Pre event ELT meeting</w:t>
            </w:r>
          </w:p>
        </w:tc>
        <w:tc>
          <w:tcPr>
            <w:tcW w:w="3086" w:type="dxa"/>
            <w:tcBorders>
              <w:top w:val="single" w:sz="6" w:space="0" w:color="auto"/>
              <w:left w:val="single" w:sz="6" w:space="0" w:color="auto"/>
              <w:bottom w:val="single" w:sz="6" w:space="0" w:color="auto"/>
              <w:right w:val="single" w:sz="6" w:space="0" w:color="auto"/>
            </w:tcBorders>
          </w:tcPr>
          <w:p w14:paraId="23DD179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3DEBF2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Event Control</w:t>
            </w:r>
          </w:p>
        </w:tc>
        <w:tc>
          <w:tcPr>
            <w:tcW w:w="2747" w:type="dxa"/>
            <w:tcBorders>
              <w:top w:val="single" w:sz="6" w:space="0" w:color="auto"/>
              <w:left w:val="single" w:sz="6" w:space="0" w:color="auto"/>
              <w:bottom w:val="single" w:sz="6" w:space="0" w:color="auto"/>
              <w:right w:val="single" w:sz="6" w:space="0" w:color="auto"/>
            </w:tcBorders>
          </w:tcPr>
          <w:p w14:paraId="4357A64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4923E9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9790AE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A492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A2282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EB6F8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6CEAD3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039E86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8949E6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Volunteer briefing</w:t>
            </w:r>
          </w:p>
        </w:tc>
        <w:tc>
          <w:tcPr>
            <w:tcW w:w="3086" w:type="dxa"/>
            <w:tcBorders>
              <w:top w:val="single" w:sz="6" w:space="0" w:color="auto"/>
              <w:left w:val="single" w:sz="6" w:space="0" w:color="auto"/>
              <w:bottom w:val="single" w:sz="6" w:space="0" w:color="auto"/>
              <w:right w:val="single" w:sz="6" w:space="0" w:color="auto"/>
            </w:tcBorders>
          </w:tcPr>
          <w:p w14:paraId="088E31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205E41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Unison</w:t>
            </w:r>
          </w:p>
        </w:tc>
        <w:tc>
          <w:tcPr>
            <w:tcW w:w="2747" w:type="dxa"/>
            <w:tcBorders>
              <w:top w:val="single" w:sz="6" w:space="0" w:color="auto"/>
              <w:left w:val="single" w:sz="6" w:space="0" w:color="auto"/>
              <w:bottom w:val="single" w:sz="6" w:space="0" w:color="auto"/>
              <w:right w:val="single" w:sz="6" w:space="0" w:color="auto"/>
            </w:tcBorders>
          </w:tcPr>
          <w:p w14:paraId="470BF1A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042E02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12 volunteers</w:t>
            </w:r>
          </w:p>
        </w:tc>
        <w:tc>
          <w:tcPr>
            <w:tcW w:w="1053" w:type="dxa"/>
            <w:tcBorders>
              <w:top w:val="nil"/>
              <w:left w:val="nil"/>
              <w:bottom w:val="nil"/>
              <w:right w:val="nil"/>
            </w:tcBorders>
          </w:tcPr>
          <w:p w14:paraId="109DE00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A85E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44455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262E6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E1DB492" w14:textId="77777777" w:rsidTr="00B03CD3">
        <w:trPr>
          <w:trHeight w:val="440"/>
        </w:trPr>
        <w:tc>
          <w:tcPr>
            <w:tcW w:w="1124" w:type="dxa"/>
            <w:tcBorders>
              <w:top w:val="single" w:sz="6" w:space="0" w:color="auto"/>
              <w:left w:val="single" w:sz="6" w:space="0" w:color="auto"/>
              <w:bottom w:val="nil"/>
              <w:right w:val="nil"/>
            </w:tcBorders>
          </w:tcPr>
          <w:p w14:paraId="71D7C642"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13:00</w:t>
            </w:r>
          </w:p>
        </w:tc>
        <w:tc>
          <w:tcPr>
            <w:tcW w:w="3086" w:type="dxa"/>
            <w:tcBorders>
              <w:top w:val="single" w:sz="6" w:space="0" w:color="auto"/>
              <w:left w:val="nil"/>
              <w:bottom w:val="nil"/>
              <w:right w:val="nil"/>
            </w:tcBorders>
          </w:tcPr>
          <w:p w14:paraId="7DDDC37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EVENT STARTS</w:t>
            </w:r>
          </w:p>
        </w:tc>
        <w:tc>
          <w:tcPr>
            <w:tcW w:w="3086" w:type="dxa"/>
            <w:tcBorders>
              <w:top w:val="single" w:sz="6" w:space="0" w:color="auto"/>
              <w:left w:val="nil"/>
              <w:bottom w:val="nil"/>
              <w:right w:val="nil"/>
            </w:tcBorders>
          </w:tcPr>
          <w:p w14:paraId="3FA199C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nil"/>
              <w:bottom w:val="nil"/>
              <w:right w:val="nil"/>
            </w:tcBorders>
          </w:tcPr>
          <w:p w14:paraId="3596565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nil"/>
              <w:bottom w:val="nil"/>
              <w:right w:val="nil"/>
            </w:tcBorders>
          </w:tcPr>
          <w:p w14:paraId="637C288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nil"/>
              <w:bottom w:val="nil"/>
              <w:right w:val="single" w:sz="6" w:space="0" w:color="auto"/>
            </w:tcBorders>
          </w:tcPr>
          <w:p w14:paraId="2D2B3E0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EF73F7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4BEAB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793B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E81FE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0A864A3"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4A506F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13:00</w:t>
            </w:r>
          </w:p>
        </w:tc>
        <w:tc>
          <w:tcPr>
            <w:tcW w:w="3086" w:type="dxa"/>
            <w:tcBorders>
              <w:top w:val="single" w:sz="6" w:space="0" w:color="auto"/>
              <w:left w:val="single" w:sz="6" w:space="0" w:color="auto"/>
              <w:bottom w:val="single" w:sz="6" w:space="0" w:color="auto"/>
              <w:right w:val="single" w:sz="6" w:space="0" w:color="auto"/>
            </w:tcBorders>
          </w:tcPr>
          <w:p w14:paraId="7A098FAA"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intro &amp; DJ</w:t>
            </w:r>
          </w:p>
        </w:tc>
        <w:tc>
          <w:tcPr>
            <w:tcW w:w="3086" w:type="dxa"/>
            <w:tcBorders>
              <w:top w:val="single" w:sz="6" w:space="0" w:color="auto"/>
              <w:left w:val="single" w:sz="6" w:space="0" w:color="auto"/>
              <w:bottom w:val="single" w:sz="6" w:space="0" w:color="auto"/>
              <w:right w:val="single" w:sz="6" w:space="0" w:color="auto"/>
            </w:tcBorders>
          </w:tcPr>
          <w:p w14:paraId="5BD96DD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F58699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3DD68E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B28B8B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 on s/b</w:t>
            </w:r>
          </w:p>
        </w:tc>
        <w:tc>
          <w:tcPr>
            <w:tcW w:w="1053" w:type="dxa"/>
            <w:tcBorders>
              <w:top w:val="nil"/>
              <w:left w:val="nil"/>
              <w:bottom w:val="nil"/>
              <w:right w:val="nil"/>
            </w:tcBorders>
          </w:tcPr>
          <w:p w14:paraId="1443A62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4A76F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DC3D10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36E2D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B83A53"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7298C9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00372B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1</w:t>
            </w:r>
          </w:p>
        </w:tc>
        <w:tc>
          <w:tcPr>
            <w:tcW w:w="3086" w:type="dxa"/>
            <w:tcBorders>
              <w:top w:val="single" w:sz="6" w:space="0" w:color="auto"/>
              <w:left w:val="single" w:sz="6" w:space="0" w:color="auto"/>
              <w:bottom w:val="single" w:sz="6" w:space="0" w:color="auto"/>
              <w:right w:val="single" w:sz="6" w:space="0" w:color="auto"/>
            </w:tcBorders>
          </w:tcPr>
          <w:p w14:paraId="0F54CBF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321BBB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02C28E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92A580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87FAEC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61E7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05C06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B39DC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B630842"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EA25EF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13:20</w:t>
            </w:r>
          </w:p>
        </w:tc>
        <w:tc>
          <w:tcPr>
            <w:tcW w:w="3086" w:type="dxa"/>
            <w:tcBorders>
              <w:top w:val="single" w:sz="6" w:space="0" w:color="auto"/>
              <w:left w:val="single" w:sz="6" w:space="0" w:color="auto"/>
              <w:bottom w:val="single" w:sz="6" w:space="0" w:color="auto"/>
              <w:right w:val="single" w:sz="6" w:space="0" w:color="auto"/>
            </w:tcBorders>
          </w:tcPr>
          <w:p w14:paraId="2622EBC6"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Toffer Campbell</w:t>
            </w:r>
          </w:p>
        </w:tc>
        <w:tc>
          <w:tcPr>
            <w:tcW w:w="3086" w:type="dxa"/>
            <w:tcBorders>
              <w:top w:val="single" w:sz="6" w:space="0" w:color="auto"/>
              <w:left w:val="single" w:sz="6" w:space="0" w:color="auto"/>
              <w:bottom w:val="single" w:sz="6" w:space="0" w:color="auto"/>
              <w:right w:val="single" w:sz="6" w:space="0" w:color="auto"/>
            </w:tcBorders>
          </w:tcPr>
          <w:p w14:paraId="24BBD8E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57DFFA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5DC641D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9D81B6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2A06A3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F18202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96D71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C602B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19C2650"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140CDD4"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13:35</w:t>
            </w:r>
          </w:p>
        </w:tc>
        <w:tc>
          <w:tcPr>
            <w:tcW w:w="3086" w:type="dxa"/>
            <w:tcBorders>
              <w:top w:val="single" w:sz="6" w:space="0" w:color="auto"/>
              <w:left w:val="single" w:sz="6" w:space="0" w:color="auto"/>
              <w:bottom w:val="single" w:sz="6" w:space="0" w:color="auto"/>
              <w:right w:val="single" w:sz="6" w:space="0" w:color="auto"/>
            </w:tcBorders>
          </w:tcPr>
          <w:p w14:paraId="3E250F9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2ED4CC7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4B476D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0A40549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0F95AE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9211F0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6B0BBA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1B69D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B7CF6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736DFC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E76B5F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13:40</w:t>
            </w:r>
          </w:p>
        </w:tc>
        <w:tc>
          <w:tcPr>
            <w:tcW w:w="3086" w:type="dxa"/>
            <w:tcBorders>
              <w:top w:val="single" w:sz="6" w:space="0" w:color="auto"/>
              <w:left w:val="single" w:sz="6" w:space="0" w:color="auto"/>
              <w:bottom w:val="single" w:sz="6" w:space="0" w:color="auto"/>
              <w:right w:val="single" w:sz="6" w:space="0" w:color="auto"/>
            </w:tcBorders>
          </w:tcPr>
          <w:p w14:paraId="5B30661A"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6AC9E0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DB51A1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7B684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00039A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3B178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6A260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42487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E1E5B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0FB30F4"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F33622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single" w:sz="6" w:space="0" w:color="auto"/>
              <w:left w:val="single" w:sz="6" w:space="0" w:color="auto"/>
              <w:bottom w:val="single" w:sz="6" w:space="0" w:color="auto"/>
              <w:right w:val="single" w:sz="6" w:space="0" w:color="auto"/>
            </w:tcBorders>
          </w:tcPr>
          <w:p w14:paraId="714A61D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4D985AE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8E556F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14641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F4260A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0830B8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E5D6B7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EFB99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7AF090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5F6A2D7"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F91FC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E9BF73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2</w:t>
            </w:r>
          </w:p>
        </w:tc>
        <w:tc>
          <w:tcPr>
            <w:tcW w:w="3086" w:type="dxa"/>
            <w:tcBorders>
              <w:top w:val="single" w:sz="6" w:space="0" w:color="auto"/>
              <w:left w:val="single" w:sz="6" w:space="0" w:color="auto"/>
              <w:bottom w:val="single" w:sz="6" w:space="0" w:color="auto"/>
              <w:right w:val="single" w:sz="6" w:space="0" w:color="auto"/>
            </w:tcBorders>
          </w:tcPr>
          <w:p w14:paraId="5067385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2E85EA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783333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F50679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AA32F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5970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F37804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406F3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7910CB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1D1C54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14:05</w:t>
            </w:r>
          </w:p>
        </w:tc>
        <w:tc>
          <w:tcPr>
            <w:tcW w:w="3086" w:type="dxa"/>
            <w:tcBorders>
              <w:top w:val="single" w:sz="6" w:space="0" w:color="auto"/>
              <w:left w:val="single" w:sz="6" w:space="0" w:color="auto"/>
              <w:bottom w:val="single" w:sz="6" w:space="0" w:color="auto"/>
              <w:right w:val="single" w:sz="6" w:space="0" w:color="auto"/>
            </w:tcBorders>
          </w:tcPr>
          <w:p w14:paraId="578A3751"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DJ</w:t>
            </w:r>
          </w:p>
        </w:tc>
        <w:tc>
          <w:tcPr>
            <w:tcW w:w="3086" w:type="dxa"/>
            <w:tcBorders>
              <w:top w:val="single" w:sz="6" w:space="0" w:color="auto"/>
              <w:left w:val="single" w:sz="6" w:space="0" w:color="auto"/>
              <w:bottom w:val="single" w:sz="6" w:space="0" w:color="auto"/>
              <w:right w:val="single" w:sz="6" w:space="0" w:color="auto"/>
            </w:tcBorders>
          </w:tcPr>
          <w:p w14:paraId="6C7908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A403EB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DB232D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856406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FF1430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5A613D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53783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37CBC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CF7EB42"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2A1EBF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8E69655"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512223D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5C64E6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43BA37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9E6AC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167317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EE10E7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F42D6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7F26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D7A167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E09279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14:20</w:t>
            </w:r>
          </w:p>
        </w:tc>
        <w:tc>
          <w:tcPr>
            <w:tcW w:w="3086" w:type="dxa"/>
            <w:tcBorders>
              <w:top w:val="single" w:sz="6" w:space="0" w:color="auto"/>
              <w:left w:val="single" w:sz="6" w:space="0" w:color="auto"/>
              <w:bottom w:val="single" w:sz="6" w:space="0" w:color="auto"/>
              <w:right w:val="single" w:sz="6" w:space="0" w:color="auto"/>
            </w:tcBorders>
          </w:tcPr>
          <w:p w14:paraId="40413D0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w:t>
            </w:r>
          </w:p>
        </w:tc>
        <w:tc>
          <w:tcPr>
            <w:tcW w:w="3086" w:type="dxa"/>
            <w:tcBorders>
              <w:top w:val="single" w:sz="6" w:space="0" w:color="auto"/>
              <w:left w:val="single" w:sz="6" w:space="0" w:color="auto"/>
              <w:bottom w:val="single" w:sz="6" w:space="0" w:color="auto"/>
              <w:right w:val="single" w:sz="6" w:space="0" w:color="auto"/>
            </w:tcBorders>
          </w:tcPr>
          <w:p w14:paraId="21CFEA2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0577AA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Balcony &amp; QVS</w:t>
            </w:r>
          </w:p>
        </w:tc>
        <w:tc>
          <w:tcPr>
            <w:tcW w:w="2747" w:type="dxa"/>
            <w:tcBorders>
              <w:top w:val="single" w:sz="6" w:space="0" w:color="auto"/>
              <w:left w:val="single" w:sz="6" w:space="0" w:color="auto"/>
              <w:bottom w:val="single" w:sz="6" w:space="0" w:color="auto"/>
              <w:right w:val="single" w:sz="6" w:space="0" w:color="auto"/>
            </w:tcBorders>
          </w:tcPr>
          <w:p w14:paraId="7708CB8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775E89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168D92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E60518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24EBF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7DD5A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082FD0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FBDF42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15:00</w:t>
            </w:r>
          </w:p>
        </w:tc>
        <w:tc>
          <w:tcPr>
            <w:tcW w:w="3086" w:type="dxa"/>
            <w:tcBorders>
              <w:top w:val="single" w:sz="6" w:space="0" w:color="auto"/>
              <w:left w:val="single" w:sz="6" w:space="0" w:color="auto"/>
              <w:bottom w:val="single" w:sz="6" w:space="0" w:color="auto"/>
              <w:right w:val="single" w:sz="6" w:space="0" w:color="auto"/>
            </w:tcBorders>
          </w:tcPr>
          <w:p w14:paraId="254B88B5" w14:textId="77777777" w:rsidR="00B03CD3" w:rsidRDefault="00B03CD3">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ELT meeting</w:t>
            </w:r>
          </w:p>
        </w:tc>
        <w:tc>
          <w:tcPr>
            <w:tcW w:w="3086" w:type="dxa"/>
            <w:tcBorders>
              <w:top w:val="single" w:sz="6" w:space="0" w:color="auto"/>
              <w:left w:val="single" w:sz="6" w:space="0" w:color="auto"/>
              <w:bottom w:val="single" w:sz="6" w:space="0" w:color="auto"/>
              <w:right w:val="single" w:sz="6" w:space="0" w:color="auto"/>
            </w:tcBorders>
          </w:tcPr>
          <w:p w14:paraId="5DC83EC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61C320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Event Control</w:t>
            </w:r>
          </w:p>
        </w:tc>
        <w:tc>
          <w:tcPr>
            <w:tcW w:w="2747" w:type="dxa"/>
            <w:tcBorders>
              <w:top w:val="single" w:sz="6" w:space="0" w:color="auto"/>
              <w:left w:val="single" w:sz="6" w:space="0" w:color="auto"/>
              <w:bottom w:val="single" w:sz="6" w:space="0" w:color="auto"/>
              <w:right w:val="single" w:sz="6" w:space="0" w:color="auto"/>
            </w:tcBorders>
          </w:tcPr>
          <w:p w14:paraId="62B80E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A00354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508F13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1A673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6F7084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04FD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9D607AB"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C31D2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E71EE5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3</w:t>
            </w:r>
          </w:p>
        </w:tc>
        <w:tc>
          <w:tcPr>
            <w:tcW w:w="3086" w:type="dxa"/>
            <w:tcBorders>
              <w:top w:val="single" w:sz="6" w:space="0" w:color="auto"/>
              <w:left w:val="single" w:sz="6" w:space="0" w:color="auto"/>
              <w:bottom w:val="single" w:sz="6" w:space="0" w:color="auto"/>
              <w:right w:val="single" w:sz="6" w:space="0" w:color="auto"/>
            </w:tcBorders>
          </w:tcPr>
          <w:p w14:paraId="23D0C1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AA741E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D989E8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3075A5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C20C02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77584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8285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4EBDD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EC8074"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2F1232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15:05</w:t>
            </w:r>
          </w:p>
        </w:tc>
        <w:tc>
          <w:tcPr>
            <w:tcW w:w="3086" w:type="dxa"/>
            <w:tcBorders>
              <w:top w:val="single" w:sz="6" w:space="0" w:color="auto"/>
              <w:left w:val="single" w:sz="6" w:space="0" w:color="auto"/>
              <w:bottom w:val="single" w:sz="6" w:space="0" w:color="auto"/>
              <w:right w:val="single" w:sz="6" w:space="0" w:color="auto"/>
            </w:tcBorders>
          </w:tcPr>
          <w:p w14:paraId="07DE8EE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DJ</w:t>
            </w:r>
          </w:p>
        </w:tc>
        <w:tc>
          <w:tcPr>
            <w:tcW w:w="3086" w:type="dxa"/>
            <w:tcBorders>
              <w:top w:val="single" w:sz="6" w:space="0" w:color="auto"/>
              <w:left w:val="single" w:sz="6" w:space="0" w:color="auto"/>
              <w:bottom w:val="single" w:sz="6" w:space="0" w:color="auto"/>
              <w:right w:val="single" w:sz="6" w:space="0" w:color="auto"/>
            </w:tcBorders>
          </w:tcPr>
          <w:p w14:paraId="001DC1F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0A6C61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90B5F3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451966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90411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C29402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8FC0F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EA63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E7BE6E4"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408D5AF"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15:10</w:t>
            </w:r>
          </w:p>
        </w:tc>
        <w:tc>
          <w:tcPr>
            <w:tcW w:w="3086" w:type="dxa"/>
            <w:tcBorders>
              <w:top w:val="single" w:sz="6" w:space="0" w:color="auto"/>
              <w:left w:val="single" w:sz="6" w:space="0" w:color="auto"/>
              <w:bottom w:val="single" w:sz="6" w:space="0" w:color="auto"/>
              <w:right w:val="single" w:sz="6" w:space="0" w:color="auto"/>
            </w:tcBorders>
          </w:tcPr>
          <w:p w14:paraId="61FA517F"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Sugar Dandies</w:t>
            </w:r>
          </w:p>
        </w:tc>
        <w:tc>
          <w:tcPr>
            <w:tcW w:w="3086" w:type="dxa"/>
            <w:tcBorders>
              <w:top w:val="single" w:sz="6" w:space="0" w:color="auto"/>
              <w:left w:val="single" w:sz="6" w:space="0" w:color="auto"/>
              <w:bottom w:val="single" w:sz="6" w:space="0" w:color="auto"/>
              <w:right w:val="single" w:sz="6" w:space="0" w:color="auto"/>
            </w:tcBorders>
          </w:tcPr>
          <w:p w14:paraId="5B15547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C55750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5578532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41BF54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F9DC8B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2ABE9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DFA9F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871D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B6AA57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255A37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A6C5ED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6A7E9BA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625DE5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5D04BF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2FEDC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6586D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6F493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585CA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E864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8453D87"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55BEDF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15:20</w:t>
            </w:r>
          </w:p>
        </w:tc>
        <w:tc>
          <w:tcPr>
            <w:tcW w:w="3086" w:type="dxa"/>
            <w:tcBorders>
              <w:top w:val="single" w:sz="6" w:space="0" w:color="auto"/>
              <w:left w:val="single" w:sz="6" w:space="0" w:color="auto"/>
              <w:bottom w:val="single" w:sz="6" w:space="0" w:color="auto"/>
              <w:right w:val="single" w:sz="6" w:space="0" w:color="auto"/>
            </w:tcBorders>
          </w:tcPr>
          <w:p w14:paraId="72C4640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Scott Mills live link to Zoe Ball Show on Radio 2</w:t>
            </w:r>
          </w:p>
        </w:tc>
        <w:tc>
          <w:tcPr>
            <w:tcW w:w="3086" w:type="dxa"/>
            <w:tcBorders>
              <w:top w:val="single" w:sz="6" w:space="0" w:color="auto"/>
              <w:left w:val="single" w:sz="6" w:space="0" w:color="auto"/>
              <w:bottom w:val="single" w:sz="6" w:space="0" w:color="auto"/>
              <w:right w:val="single" w:sz="6" w:space="0" w:color="auto"/>
            </w:tcBorders>
          </w:tcPr>
          <w:p w14:paraId="733D8DA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B70DD8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53EF0FA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5387F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38B477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418D5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D794F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7AFCE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B04C01"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356377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15:25</w:t>
            </w:r>
          </w:p>
        </w:tc>
        <w:tc>
          <w:tcPr>
            <w:tcW w:w="3086" w:type="dxa"/>
            <w:tcBorders>
              <w:top w:val="single" w:sz="6" w:space="0" w:color="auto"/>
              <w:left w:val="single" w:sz="6" w:space="0" w:color="auto"/>
              <w:bottom w:val="single" w:sz="6" w:space="0" w:color="auto"/>
              <w:right w:val="single" w:sz="6" w:space="0" w:color="auto"/>
            </w:tcBorders>
          </w:tcPr>
          <w:p w14:paraId="3D99A3E5"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Bird La Bird</w:t>
            </w:r>
          </w:p>
        </w:tc>
        <w:tc>
          <w:tcPr>
            <w:tcW w:w="3086" w:type="dxa"/>
            <w:tcBorders>
              <w:top w:val="single" w:sz="6" w:space="0" w:color="auto"/>
              <w:left w:val="single" w:sz="6" w:space="0" w:color="auto"/>
              <w:bottom w:val="single" w:sz="6" w:space="0" w:color="auto"/>
              <w:right w:val="single" w:sz="6" w:space="0" w:color="auto"/>
            </w:tcBorders>
          </w:tcPr>
          <w:p w14:paraId="4A316AB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4D80F9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4FDA687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8E6BD4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6F8260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D7E78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DB2CF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580B2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BB76391"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E6099C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15:42</w:t>
            </w:r>
          </w:p>
        </w:tc>
        <w:tc>
          <w:tcPr>
            <w:tcW w:w="3086" w:type="dxa"/>
            <w:tcBorders>
              <w:top w:val="single" w:sz="6" w:space="0" w:color="auto"/>
              <w:left w:val="single" w:sz="6" w:space="0" w:color="auto"/>
              <w:bottom w:val="single" w:sz="6" w:space="0" w:color="auto"/>
              <w:right w:val="single" w:sz="6" w:space="0" w:color="auto"/>
            </w:tcBorders>
          </w:tcPr>
          <w:p w14:paraId="5AF94CB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2900595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D70A1D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34FEA92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8AB048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3DA33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E7F1F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39A7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EB44B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4A2DCDD"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57371A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15:45</w:t>
            </w:r>
          </w:p>
        </w:tc>
        <w:tc>
          <w:tcPr>
            <w:tcW w:w="3086" w:type="dxa"/>
            <w:tcBorders>
              <w:top w:val="single" w:sz="6" w:space="0" w:color="auto"/>
              <w:left w:val="single" w:sz="6" w:space="0" w:color="auto"/>
              <w:bottom w:val="single" w:sz="6" w:space="0" w:color="auto"/>
              <w:right w:val="single" w:sz="6" w:space="0" w:color="auto"/>
            </w:tcBorders>
          </w:tcPr>
          <w:p w14:paraId="18DC653F"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5A24D73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261FF3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1489132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9B0E37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13F2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25850C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1F32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4D5441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77173FD"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6FFB2F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16:00</w:t>
            </w:r>
          </w:p>
        </w:tc>
        <w:tc>
          <w:tcPr>
            <w:tcW w:w="3086" w:type="dxa"/>
            <w:tcBorders>
              <w:top w:val="single" w:sz="6" w:space="0" w:color="auto"/>
              <w:left w:val="single" w:sz="6" w:space="0" w:color="auto"/>
              <w:bottom w:val="single" w:sz="6" w:space="0" w:color="auto"/>
              <w:right w:val="single" w:sz="6" w:space="0" w:color="auto"/>
            </w:tcBorders>
          </w:tcPr>
          <w:p w14:paraId="4A81C62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4</w:t>
            </w:r>
          </w:p>
        </w:tc>
        <w:tc>
          <w:tcPr>
            <w:tcW w:w="3086" w:type="dxa"/>
            <w:tcBorders>
              <w:top w:val="single" w:sz="6" w:space="0" w:color="auto"/>
              <w:left w:val="single" w:sz="6" w:space="0" w:color="auto"/>
              <w:bottom w:val="single" w:sz="6" w:space="0" w:color="auto"/>
              <w:right w:val="single" w:sz="6" w:space="0" w:color="auto"/>
            </w:tcBorders>
          </w:tcPr>
          <w:p w14:paraId="6F9AF1D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63DEAF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06B5E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21C94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D6C6C9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8DCCB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F2903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93A01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7D1362B"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67B7E6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16:10</w:t>
            </w:r>
          </w:p>
        </w:tc>
        <w:tc>
          <w:tcPr>
            <w:tcW w:w="3086" w:type="dxa"/>
            <w:tcBorders>
              <w:top w:val="single" w:sz="6" w:space="0" w:color="auto"/>
              <w:left w:val="single" w:sz="6" w:space="0" w:color="auto"/>
              <w:bottom w:val="single" w:sz="6" w:space="0" w:color="auto"/>
              <w:right w:val="single" w:sz="6" w:space="0" w:color="auto"/>
            </w:tcBorders>
          </w:tcPr>
          <w:p w14:paraId="7AAC7A42"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45DB39E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64A0DF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2079B6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8E14E8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68E6C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F4CE4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A9A7D5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C857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F4BD1B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017EEB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12D5C7C"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Victoria Sin</w:t>
            </w:r>
          </w:p>
        </w:tc>
        <w:tc>
          <w:tcPr>
            <w:tcW w:w="3086" w:type="dxa"/>
            <w:tcBorders>
              <w:top w:val="single" w:sz="6" w:space="0" w:color="auto"/>
              <w:left w:val="single" w:sz="6" w:space="0" w:color="auto"/>
              <w:bottom w:val="single" w:sz="6" w:space="0" w:color="auto"/>
              <w:right w:val="single" w:sz="6" w:space="0" w:color="auto"/>
            </w:tcBorders>
          </w:tcPr>
          <w:p w14:paraId="7441ECD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028E92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4</w:t>
            </w:r>
          </w:p>
        </w:tc>
        <w:tc>
          <w:tcPr>
            <w:tcW w:w="2747" w:type="dxa"/>
            <w:tcBorders>
              <w:top w:val="single" w:sz="6" w:space="0" w:color="auto"/>
              <w:left w:val="single" w:sz="6" w:space="0" w:color="auto"/>
              <w:bottom w:val="single" w:sz="6" w:space="0" w:color="auto"/>
              <w:right w:val="single" w:sz="6" w:space="0" w:color="auto"/>
            </w:tcBorders>
          </w:tcPr>
          <w:p w14:paraId="5C8625C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165547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765F9A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282E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8417C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904F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81D940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ABA42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68FAEB0"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Bloke in a bath</w:t>
            </w:r>
          </w:p>
        </w:tc>
        <w:tc>
          <w:tcPr>
            <w:tcW w:w="3086" w:type="dxa"/>
            <w:tcBorders>
              <w:top w:val="single" w:sz="6" w:space="0" w:color="auto"/>
              <w:left w:val="single" w:sz="6" w:space="0" w:color="auto"/>
              <w:bottom w:val="single" w:sz="6" w:space="0" w:color="auto"/>
              <w:right w:val="single" w:sz="6" w:space="0" w:color="auto"/>
            </w:tcBorders>
          </w:tcPr>
          <w:p w14:paraId="112D80C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9B2799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1</w:t>
            </w:r>
          </w:p>
        </w:tc>
        <w:tc>
          <w:tcPr>
            <w:tcW w:w="2747" w:type="dxa"/>
            <w:tcBorders>
              <w:top w:val="single" w:sz="6" w:space="0" w:color="auto"/>
              <w:left w:val="single" w:sz="6" w:space="0" w:color="auto"/>
              <w:bottom w:val="single" w:sz="6" w:space="0" w:color="auto"/>
              <w:right w:val="single" w:sz="6" w:space="0" w:color="auto"/>
            </w:tcBorders>
          </w:tcPr>
          <w:p w14:paraId="6EF020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D14008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3649A0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74C7D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246FA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DB677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089EE7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1C5A3A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16:45</w:t>
            </w:r>
          </w:p>
        </w:tc>
        <w:tc>
          <w:tcPr>
            <w:tcW w:w="3086" w:type="dxa"/>
            <w:tcBorders>
              <w:top w:val="single" w:sz="6" w:space="0" w:color="auto"/>
              <w:left w:val="single" w:sz="6" w:space="0" w:color="auto"/>
              <w:bottom w:val="single" w:sz="6" w:space="0" w:color="auto"/>
              <w:right w:val="single" w:sz="6" w:space="0" w:color="auto"/>
            </w:tcBorders>
          </w:tcPr>
          <w:p w14:paraId="6624B501"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Sugar Dandies</w:t>
            </w:r>
          </w:p>
        </w:tc>
        <w:tc>
          <w:tcPr>
            <w:tcW w:w="3086" w:type="dxa"/>
            <w:tcBorders>
              <w:top w:val="single" w:sz="6" w:space="0" w:color="auto"/>
              <w:left w:val="single" w:sz="6" w:space="0" w:color="auto"/>
              <w:bottom w:val="single" w:sz="6" w:space="0" w:color="auto"/>
              <w:right w:val="single" w:sz="6" w:space="0" w:color="auto"/>
            </w:tcBorders>
          </w:tcPr>
          <w:p w14:paraId="2940D8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7AD721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Monument</w:t>
            </w:r>
          </w:p>
        </w:tc>
        <w:tc>
          <w:tcPr>
            <w:tcW w:w="2747" w:type="dxa"/>
            <w:tcBorders>
              <w:top w:val="single" w:sz="6" w:space="0" w:color="auto"/>
              <w:left w:val="single" w:sz="6" w:space="0" w:color="auto"/>
              <w:bottom w:val="single" w:sz="6" w:space="0" w:color="auto"/>
              <w:right w:val="single" w:sz="6" w:space="0" w:color="auto"/>
            </w:tcBorders>
          </w:tcPr>
          <w:p w14:paraId="13FFCB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7292F7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20E8DB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35EB89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DD156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8C183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A5BD48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68E281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6A3F00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6A3C891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F64594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37C1C06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EFFE1F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98C04A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9AC7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BE4044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856AB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82F43E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FF54E6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17:00</w:t>
            </w:r>
          </w:p>
        </w:tc>
        <w:tc>
          <w:tcPr>
            <w:tcW w:w="3086" w:type="dxa"/>
            <w:tcBorders>
              <w:top w:val="single" w:sz="6" w:space="0" w:color="auto"/>
              <w:left w:val="single" w:sz="6" w:space="0" w:color="auto"/>
              <w:bottom w:val="single" w:sz="6" w:space="0" w:color="auto"/>
              <w:right w:val="single" w:sz="6" w:space="0" w:color="auto"/>
            </w:tcBorders>
          </w:tcPr>
          <w:p w14:paraId="40CCCB6F" w14:textId="77777777" w:rsidR="00B03CD3" w:rsidRDefault="00B03CD3">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ELT meeting</w:t>
            </w:r>
          </w:p>
        </w:tc>
        <w:tc>
          <w:tcPr>
            <w:tcW w:w="3086" w:type="dxa"/>
            <w:tcBorders>
              <w:top w:val="single" w:sz="6" w:space="0" w:color="auto"/>
              <w:left w:val="single" w:sz="6" w:space="0" w:color="auto"/>
              <w:bottom w:val="single" w:sz="6" w:space="0" w:color="auto"/>
              <w:right w:val="single" w:sz="6" w:space="0" w:color="auto"/>
            </w:tcBorders>
          </w:tcPr>
          <w:p w14:paraId="0BA546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E84F8C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E493AA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A5C916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C44049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71410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D906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CFF67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61842BD"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84D5E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B33C1D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5</w:t>
            </w:r>
          </w:p>
        </w:tc>
        <w:tc>
          <w:tcPr>
            <w:tcW w:w="3086" w:type="dxa"/>
            <w:tcBorders>
              <w:top w:val="single" w:sz="6" w:space="0" w:color="auto"/>
              <w:left w:val="single" w:sz="6" w:space="0" w:color="auto"/>
              <w:bottom w:val="single" w:sz="6" w:space="0" w:color="auto"/>
              <w:right w:val="single" w:sz="6" w:space="0" w:color="auto"/>
            </w:tcBorders>
          </w:tcPr>
          <w:p w14:paraId="1BA04B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F7A1A7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A5541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3B8437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F00905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AEDD6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6FC8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791B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0C0A90D"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BC5459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17:10</w:t>
            </w:r>
          </w:p>
        </w:tc>
        <w:tc>
          <w:tcPr>
            <w:tcW w:w="3086" w:type="dxa"/>
            <w:tcBorders>
              <w:top w:val="single" w:sz="6" w:space="0" w:color="auto"/>
              <w:left w:val="single" w:sz="6" w:space="0" w:color="auto"/>
              <w:bottom w:val="single" w:sz="6" w:space="0" w:color="auto"/>
              <w:right w:val="single" w:sz="6" w:space="0" w:color="auto"/>
            </w:tcBorders>
          </w:tcPr>
          <w:p w14:paraId="7A0BB8A6"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w:t>
            </w:r>
          </w:p>
        </w:tc>
        <w:tc>
          <w:tcPr>
            <w:tcW w:w="3086" w:type="dxa"/>
            <w:tcBorders>
              <w:top w:val="single" w:sz="6" w:space="0" w:color="auto"/>
              <w:left w:val="single" w:sz="6" w:space="0" w:color="auto"/>
              <w:bottom w:val="single" w:sz="6" w:space="0" w:color="auto"/>
              <w:right w:val="single" w:sz="6" w:space="0" w:color="auto"/>
            </w:tcBorders>
          </w:tcPr>
          <w:p w14:paraId="2EB7AFB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7DDD42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421BF7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DBB923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FE4712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D537E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CECA9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3E36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4D9B05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A223707"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17:45</w:t>
            </w:r>
          </w:p>
        </w:tc>
        <w:tc>
          <w:tcPr>
            <w:tcW w:w="3086" w:type="dxa"/>
            <w:tcBorders>
              <w:top w:val="single" w:sz="6" w:space="0" w:color="auto"/>
              <w:left w:val="single" w:sz="6" w:space="0" w:color="auto"/>
              <w:bottom w:val="single" w:sz="6" w:space="0" w:color="auto"/>
              <w:right w:val="single" w:sz="6" w:space="0" w:color="auto"/>
            </w:tcBorders>
          </w:tcPr>
          <w:p w14:paraId="3DA6098B"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Backchat Brass Parade</w:t>
            </w:r>
          </w:p>
        </w:tc>
        <w:tc>
          <w:tcPr>
            <w:tcW w:w="3086" w:type="dxa"/>
            <w:tcBorders>
              <w:top w:val="single" w:sz="6" w:space="0" w:color="auto"/>
              <w:left w:val="single" w:sz="6" w:space="0" w:color="auto"/>
              <w:bottom w:val="single" w:sz="6" w:space="0" w:color="auto"/>
              <w:right w:val="single" w:sz="6" w:space="0" w:color="auto"/>
            </w:tcBorders>
          </w:tcPr>
          <w:p w14:paraId="25C8F8F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03923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60D1F3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072AB7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A29AA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81FD9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EAF73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1B56B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7C24722"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E4F1D54"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17:59</w:t>
            </w:r>
          </w:p>
        </w:tc>
        <w:tc>
          <w:tcPr>
            <w:tcW w:w="3086" w:type="dxa"/>
            <w:tcBorders>
              <w:top w:val="single" w:sz="6" w:space="0" w:color="auto"/>
              <w:left w:val="single" w:sz="6" w:space="0" w:color="auto"/>
              <w:bottom w:val="single" w:sz="6" w:space="0" w:color="auto"/>
              <w:right w:val="single" w:sz="6" w:space="0" w:color="auto"/>
            </w:tcBorders>
          </w:tcPr>
          <w:p w14:paraId="0C24CE9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Confetti Cannons</w:t>
            </w:r>
          </w:p>
        </w:tc>
        <w:tc>
          <w:tcPr>
            <w:tcW w:w="3086" w:type="dxa"/>
            <w:tcBorders>
              <w:top w:val="single" w:sz="6" w:space="0" w:color="auto"/>
              <w:left w:val="single" w:sz="6" w:space="0" w:color="auto"/>
              <w:bottom w:val="single" w:sz="6" w:space="0" w:color="auto"/>
              <w:right w:val="single" w:sz="6" w:space="0" w:color="auto"/>
            </w:tcBorders>
          </w:tcPr>
          <w:p w14:paraId="7B15939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5CB54C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47F4E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2FCDF0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A053A7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A05A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B6C98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5DCE5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D5FC12C" w14:textId="77777777" w:rsidTr="00B03CD3">
        <w:trPr>
          <w:trHeight w:val="440"/>
        </w:trPr>
        <w:tc>
          <w:tcPr>
            <w:tcW w:w="1124" w:type="dxa"/>
            <w:tcBorders>
              <w:top w:val="nil"/>
              <w:left w:val="single" w:sz="6" w:space="0" w:color="auto"/>
              <w:bottom w:val="single" w:sz="6" w:space="0" w:color="auto"/>
              <w:right w:val="nil"/>
            </w:tcBorders>
          </w:tcPr>
          <w:p w14:paraId="032FC789"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18:00</w:t>
            </w:r>
          </w:p>
        </w:tc>
        <w:tc>
          <w:tcPr>
            <w:tcW w:w="3086" w:type="dxa"/>
            <w:tcBorders>
              <w:top w:val="nil"/>
              <w:left w:val="nil"/>
              <w:bottom w:val="single" w:sz="6" w:space="0" w:color="auto"/>
              <w:right w:val="nil"/>
            </w:tcBorders>
          </w:tcPr>
          <w:p w14:paraId="5B0680A0"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EVENT ENDS</w:t>
            </w:r>
          </w:p>
        </w:tc>
        <w:tc>
          <w:tcPr>
            <w:tcW w:w="3086" w:type="dxa"/>
            <w:tcBorders>
              <w:top w:val="single" w:sz="6" w:space="0" w:color="auto"/>
              <w:left w:val="nil"/>
              <w:bottom w:val="single" w:sz="6" w:space="0" w:color="auto"/>
              <w:right w:val="nil"/>
            </w:tcBorders>
          </w:tcPr>
          <w:p w14:paraId="23815A4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NO VEHICLE MOVEMENTS IN QVS BEFORE 20:00 UNLESS AUTHORISED BY EVENT CONTROL</w:t>
            </w:r>
          </w:p>
        </w:tc>
        <w:tc>
          <w:tcPr>
            <w:tcW w:w="2408" w:type="dxa"/>
            <w:tcBorders>
              <w:top w:val="single" w:sz="6" w:space="0" w:color="auto"/>
              <w:left w:val="nil"/>
              <w:bottom w:val="single" w:sz="6" w:space="0" w:color="auto"/>
              <w:right w:val="nil"/>
            </w:tcBorders>
          </w:tcPr>
          <w:p w14:paraId="3470888B"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2747" w:type="dxa"/>
            <w:tcBorders>
              <w:top w:val="single" w:sz="6" w:space="0" w:color="auto"/>
              <w:left w:val="nil"/>
              <w:bottom w:val="single" w:sz="6" w:space="0" w:color="auto"/>
              <w:right w:val="nil"/>
            </w:tcBorders>
          </w:tcPr>
          <w:p w14:paraId="5C330BEB"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2194" w:type="dxa"/>
            <w:tcBorders>
              <w:top w:val="nil"/>
              <w:left w:val="nil"/>
              <w:bottom w:val="nil"/>
              <w:right w:val="single" w:sz="6" w:space="0" w:color="auto"/>
            </w:tcBorders>
          </w:tcPr>
          <w:p w14:paraId="2D5D24E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95D15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124F1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71349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FC76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11725F3" w14:textId="77777777" w:rsidTr="00B03CD3">
        <w:trPr>
          <w:trHeight w:val="780"/>
        </w:trPr>
        <w:tc>
          <w:tcPr>
            <w:tcW w:w="1124" w:type="dxa"/>
            <w:tcBorders>
              <w:top w:val="single" w:sz="6" w:space="0" w:color="auto"/>
              <w:left w:val="single" w:sz="6" w:space="0" w:color="auto"/>
              <w:bottom w:val="single" w:sz="6" w:space="0" w:color="auto"/>
              <w:right w:val="single" w:sz="6" w:space="0" w:color="auto"/>
            </w:tcBorders>
          </w:tcPr>
          <w:p w14:paraId="5D82A84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18:00</w:t>
            </w:r>
          </w:p>
        </w:tc>
        <w:tc>
          <w:tcPr>
            <w:tcW w:w="3086" w:type="dxa"/>
            <w:tcBorders>
              <w:top w:val="single" w:sz="6" w:space="0" w:color="auto"/>
              <w:left w:val="single" w:sz="6" w:space="0" w:color="auto"/>
              <w:bottom w:val="single" w:sz="6" w:space="0" w:color="auto"/>
              <w:right w:val="single" w:sz="6" w:space="0" w:color="auto"/>
            </w:tcBorders>
          </w:tcPr>
          <w:p w14:paraId="787F5A6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 xml:space="preserve">Pack down balcony stage </w:t>
            </w:r>
          </w:p>
        </w:tc>
        <w:tc>
          <w:tcPr>
            <w:tcW w:w="3086" w:type="dxa"/>
            <w:tcBorders>
              <w:top w:val="single" w:sz="6" w:space="0" w:color="auto"/>
              <w:left w:val="single" w:sz="6" w:space="0" w:color="auto"/>
              <w:bottom w:val="single" w:sz="6" w:space="0" w:color="auto"/>
              <w:right w:val="single" w:sz="6" w:space="0" w:color="auto"/>
            </w:tcBorders>
          </w:tcPr>
          <w:p w14:paraId="48BCFA3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4D8CCB5"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C31E75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185A9B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4 x general local crew</w:t>
            </w:r>
          </w:p>
          <w:p w14:paraId="7FCB82A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local carpenter</w:t>
            </w:r>
          </w:p>
          <w:p w14:paraId="3D611A7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local rigger</w:t>
            </w:r>
          </w:p>
        </w:tc>
        <w:tc>
          <w:tcPr>
            <w:tcW w:w="1053" w:type="dxa"/>
            <w:tcBorders>
              <w:top w:val="nil"/>
              <w:left w:val="nil"/>
              <w:bottom w:val="nil"/>
              <w:right w:val="nil"/>
            </w:tcBorders>
          </w:tcPr>
          <w:p w14:paraId="514110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2BDD6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D9A1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22A4C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0E8BD6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017D11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CBC415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Pack down FOH control</w:t>
            </w:r>
          </w:p>
        </w:tc>
        <w:tc>
          <w:tcPr>
            <w:tcW w:w="3086" w:type="dxa"/>
            <w:tcBorders>
              <w:top w:val="single" w:sz="6" w:space="0" w:color="auto"/>
              <w:left w:val="single" w:sz="6" w:space="0" w:color="auto"/>
              <w:bottom w:val="single" w:sz="6" w:space="0" w:color="auto"/>
              <w:right w:val="single" w:sz="6" w:space="0" w:color="auto"/>
            </w:tcBorders>
          </w:tcPr>
          <w:p w14:paraId="1D2330A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A0E10D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8A80AD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1B425E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1E11C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9D3F2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68DCEE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4681A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7436ECD"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BB8160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031E80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Pack down table &amp; chairs</w:t>
            </w:r>
          </w:p>
        </w:tc>
        <w:tc>
          <w:tcPr>
            <w:tcW w:w="3086" w:type="dxa"/>
            <w:tcBorders>
              <w:top w:val="single" w:sz="6" w:space="0" w:color="auto"/>
              <w:left w:val="single" w:sz="6" w:space="0" w:color="auto"/>
              <w:bottom w:val="single" w:sz="6" w:space="0" w:color="auto"/>
              <w:right w:val="single" w:sz="6" w:space="0" w:color="auto"/>
            </w:tcBorders>
          </w:tcPr>
          <w:p w14:paraId="05A02E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D357C7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7F49B7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3DFC69D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760A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6B27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CE90E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98E9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75B8F1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0FEA65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18:30</w:t>
            </w:r>
          </w:p>
        </w:tc>
        <w:tc>
          <w:tcPr>
            <w:tcW w:w="3086" w:type="dxa"/>
            <w:tcBorders>
              <w:top w:val="single" w:sz="6" w:space="0" w:color="auto"/>
              <w:left w:val="single" w:sz="6" w:space="0" w:color="auto"/>
              <w:bottom w:val="single" w:sz="6" w:space="0" w:color="auto"/>
              <w:right w:val="single" w:sz="6" w:space="0" w:color="auto"/>
            </w:tcBorders>
          </w:tcPr>
          <w:p w14:paraId="6440E2D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Doors open for I Feel Love</w:t>
            </w:r>
          </w:p>
        </w:tc>
        <w:tc>
          <w:tcPr>
            <w:tcW w:w="3086" w:type="dxa"/>
            <w:tcBorders>
              <w:top w:val="single" w:sz="6" w:space="0" w:color="auto"/>
              <w:left w:val="single" w:sz="6" w:space="0" w:color="auto"/>
              <w:bottom w:val="single" w:sz="6" w:space="0" w:color="auto"/>
              <w:right w:val="single" w:sz="6" w:space="0" w:color="auto"/>
            </w:tcBorders>
          </w:tcPr>
          <w:p w14:paraId="284C81D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A1E067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w:t>
            </w:r>
          </w:p>
        </w:tc>
        <w:tc>
          <w:tcPr>
            <w:tcW w:w="2747" w:type="dxa"/>
            <w:tcBorders>
              <w:top w:val="single" w:sz="6" w:space="0" w:color="auto"/>
              <w:left w:val="single" w:sz="6" w:space="0" w:color="auto"/>
              <w:bottom w:val="single" w:sz="6" w:space="0" w:color="auto"/>
              <w:right w:val="single" w:sz="6" w:space="0" w:color="auto"/>
            </w:tcBorders>
          </w:tcPr>
          <w:p w14:paraId="0CEB22F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3A9B48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080560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6FEA2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75F3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11AE6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097BAF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E8E174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0C203DD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I Feel Love starts</w:t>
            </w:r>
          </w:p>
        </w:tc>
        <w:tc>
          <w:tcPr>
            <w:tcW w:w="3086" w:type="dxa"/>
            <w:tcBorders>
              <w:top w:val="single" w:sz="6" w:space="0" w:color="auto"/>
              <w:left w:val="single" w:sz="6" w:space="0" w:color="auto"/>
              <w:bottom w:val="single" w:sz="6" w:space="0" w:color="auto"/>
              <w:right w:val="single" w:sz="6" w:space="0" w:color="auto"/>
            </w:tcBorders>
          </w:tcPr>
          <w:p w14:paraId="4BF201C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E3C10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14C48B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68DEC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B591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9EEC3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D8501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85945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CC7369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7ECAA3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D4BC07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 security stand down</w:t>
            </w:r>
          </w:p>
        </w:tc>
        <w:tc>
          <w:tcPr>
            <w:tcW w:w="3086" w:type="dxa"/>
            <w:tcBorders>
              <w:top w:val="single" w:sz="6" w:space="0" w:color="auto"/>
              <w:left w:val="single" w:sz="6" w:space="0" w:color="auto"/>
              <w:bottom w:val="single" w:sz="6" w:space="0" w:color="auto"/>
              <w:right w:val="single" w:sz="6" w:space="0" w:color="auto"/>
            </w:tcBorders>
          </w:tcPr>
          <w:p w14:paraId="4E22DC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6C946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287261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35CD09F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Reduce to 6 x SIA</w:t>
            </w:r>
          </w:p>
        </w:tc>
        <w:tc>
          <w:tcPr>
            <w:tcW w:w="1053" w:type="dxa"/>
            <w:tcBorders>
              <w:top w:val="nil"/>
              <w:left w:val="nil"/>
              <w:bottom w:val="nil"/>
              <w:right w:val="nil"/>
            </w:tcBorders>
          </w:tcPr>
          <w:p w14:paraId="1602FD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D345D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2BD29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3A407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0480E4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3186559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98F444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Begin bunting removal</w:t>
            </w:r>
          </w:p>
        </w:tc>
        <w:tc>
          <w:tcPr>
            <w:tcW w:w="3086" w:type="dxa"/>
            <w:tcBorders>
              <w:top w:val="single" w:sz="6" w:space="0" w:color="auto"/>
              <w:left w:val="single" w:sz="6" w:space="0" w:color="auto"/>
              <w:bottom w:val="single" w:sz="6" w:space="0" w:color="auto"/>
              <w:right w:val="single" w:sz="6" w:space="0" w:color="auto"/>
            </w:tcBorders>
          </w:tcPr>
          <w:p w14:paraId="583AFBE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DEE2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69A8B7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Rigger &amp; local crew</w:t>
            </w:r>
          </w:p>
        </w:tc>
        <w:tc>
          <w:tcPr>
            <w:tcW w:w="2194" w:type="dxa"/>
            <w:tcBorders>
              <w:top w:val="single" w:sz="6" w:space="0" w:color="auto"/>
              <w:left w:val="single" w:sz="6" w:space="0" w:color="auto"/>
              <w:bottom w:val="single" w:sz="6" w:space="0" w:color="auto"/>
              <w:right w:val="single" w:sz="6" w:space="0" w:color="auto"/>
            </w:tcBorders>
          </w:tcPr>
          <w:p w14:paraId="11E5226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E64CE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4E7C1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FA525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334EBD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D59BEAB"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7580FE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86722E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podiums</w:t>
            </w:r>
          </w:p>
        </w:tc>
        <w:tc>
          <w:tcPr>
            <w:tcW w:w="3086" w:type="dxa"/>
            <w:tcBorders>
              <w:top w:val="single" w:sz="6" w:space="0" w:color="auto"/>
              <w:left w:val="single" w:sz="6" w:space="0" w:color="auto"/>
              <w:bottom w:val="single" w:sz="6" w:space="0" w:color="auto"/>
              <w:right w:val="single" w:sz="6" w:space="0" w:color="auto"/>
            </w:tcBorders>
          </w:tcPr>
          <w:p w14:paraId="67B1F3A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0DDD07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893744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 &amp; local crew</w:t>
            </w:r>
          </w:p>
        </w:tc>
        <w:tc>
          <w:tcPr>
            <w:tcW w:w="2194" w:type="dxa"/>
            <w:tcBorders>
              <w:top w:val="single" w:sz="6" w:space="0" w:color="auto"/>
              <w:left w:val="single" w:sz="6" w:space="0" w:color="auto"/>
              <w:bottom w:val="single" w:sz="6" w:space="0" w:color="auto"/>
              <w:right w:val="single" w:sz="6" w:space="0" w:color="auto"/>
            </w:tcBorders>
          </w:tcPr>
          <w:p w14:paraId="5BE04B6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B90A6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CFF6E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405A6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D8203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3AB7A6F"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6F47F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CC6D31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29C53E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Tables &amp; Chairs collected</w:t>
            </w:r>
          </w:p>
        </w:tc>
        <w:tc>
          <w:tcPr>
            <w:tcW w:w="2408" w:type="dxa"/>
            <w:tcBorders>
              <w:top w:val="single" w:sz="6" w:space="0" w:color="auto"/>
              <w:left w:val="single" w:sz="6" w:space="0" w:color="auto"/>
              <w:bottom w:val="single" w:sz="6" w:space="0" w:color="auto"/>
              <w:right w:val="single" w:sz="6" w:space="0" w:color="auto"/>
            </w:tcBorders>
          </w:tcPr>
          <w:p w14:paraId="724B69D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5228E58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Furniture</w:t>
            </w:r>
          </w:p>
        </w:tc>
        <w:tc>
          <w:tcPr>
            <w:tcW w:w="2194" w:type="dxa"/>
            <w:tcBorders>
              <w:top w:val="single" w:sz="6" w:space="0" w:color="auto"/>
              <w:left w:val="single" w:sz="6" w:space="0" w:color="auto"/>
              <w:bottom w:val="single" w:sz="6" w:space="0" w:color="auto"/>
              <w:right w:val="single" w:sz="6" w:space="0" w:color="auto"/>
            </w:tcBorders>
          </w:tcPr>
          <w:p w14:paraId="05FA46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68FFF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31C0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FB90A4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CD365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C4893F7"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484B6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253DC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62DE49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Astroturf removed </w:t>
            </w:r>
          </w:p>
        </w:tc>
        <w:tc>
          <w:tcPr>
            <w:tcW w:w="2408" w:type="dxa"/>
            <w:tcBorders>
              <w:top w:val="single" w:sz="6" w:space="0" w:color="auto"/>
              <w:left w:val="single" w:sz="6" w:space="0" w:color="auto"/>
              <w:bottom w:val="single" w:sz="6" w:space="0" w:color="auto"/>
              <w:right w:val="single" w:sz="6" w:space="0" w:color="auto"/>
            </w:tcBorders>
          </w:tcPr>
          <w:p w14:paraId="09A871F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E2814A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2AD05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C995A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7F6D8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59AC66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BAA49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A807444"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761283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551D79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FC8D2D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Bins collected</w:t>
            </w:r>
          </w:p>
        </w:tc>
        <w:tc>
          <w:tcPr>
            <w:tcW w:w="2408" w:type="dxa"/>
            <w:tcBorders>
              <w:top w:val="single" w:sz="6" w:space="0" w:color="auto"/>
              <w:left w:val="single" w:sz="6" w:space="0" w:color="auto"/>
              <w:bottom w:val="single" w:sz="6" w:space="0" w:color="auto"/>
              <w:right w:val="single" w:sz="6" w:space="0" w:color="auto"/>
            </w:tcBorders>
          </w:tcPr>
          <w:p w14:paraId="264D35C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B16066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700DD8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3FA0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EE867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A8C4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88D945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960570C"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CF94A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2A8AC0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PA</w:t>
            </w:r>
          </w:p>
        </w:tc>
        <w:tc>
          <w:tcPr>
            <w:tcW w:w="3086" w:type="dxa"/>
            <w:tcBorders>
              <w:top w:val="single" w:sz="6" w:space="0" w:color="auto"/>
              <w:left w:val="single" w:sz="6" w:space="0" w:color="auto"/>
              <w:bottom w:val="single" w:sz="6" w:space="0" w:color="auto"/>
              <w:right w:val="single" w:sz="6" w:space="0" w:color="auto"/>
            </w:tcBorders>
          </w:tcPr>
          <w:p w14:paraId="2BDD965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EDD47B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A16307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04D58F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25A9D2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4B951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A39D3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D375E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EA4996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FF83F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1B095C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cable ramp</w:t>
            </w:r>
          </w:p>
        </w:tc>
        <w:tc>
          <w:tcPr>
            <w:tcW w:w="3086" w:type="dxa"/>
            <w:tcBorders>
              <w:top w:val="single" w:sz="6" w:space="0" w:color="auto"/>
              <w:left w:val="single" w:sz="6" w:space="0" w:color="auto"/>
              <w:bottom w:val="single" w:sz="6" w:space="0" w:color="auto"/>
              <w:right w:val="single" w:sz="6" w:space="0" w:color="auto"/>
            </w:tcBorders>
          </w:tcPr>
          <w:p w14:paraId="0E6F1F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80ED54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C190EB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78572B7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32C81E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7F47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D439B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B73CD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8249484" w14:textId="77777777" w:rsidTr="00B03CD3">
        <w:trPr>
          <w:trHeight w:val="440"/>
        </w:trPr>
        <w:tc>
          <w:tcPr>
            <w:tcW w:w="1124" w:type="dxa"/>
            <w:tcBorders>
              <w:top w:val="nil"/>
              <w:left w:val="nil"/>
              <w:bottom w:val="nil"/>
              <w:right w:val="nil"/>
            </w:tcBorders>
          </w:tcPr>
          <w:p w14:paraId="4B9EEEB2"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21:30</w:t>
            </w:r>
          </w:p>
        </w:tc>
        <w:tc>
          <w:tcPr>
            <w:tcW w:w="3086" w:type="dxa"/>
            <w:tcBorders>
              <w:top w:val="nil"/>
              <w:left w:val="nil"/>
              <w:bottom w:val="nil"/>
              <w:right w:val="nil"/>
            </w:tcBorders>
          </w:tcPr>
          <w:p w14:paraId="2B38056C"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I FEEL LOVE ENDS</w:t>
            </w:r>
          </w:p>
        </w:tc>
        <w:tc>
          <w:tcPr>
            <w:tcW w:w="3086" w:type="dxa"/>
            <w:tcBorders>
              <w:top w:val="single" w:sz="6" w:space="0" w:color="auto"/>
              <w:left w:val="nil"/>
              <w:bottom w:val="single" w:sz="6" w:space="0" w:color="auto"/>
              <w:right w:val="nil"/>
            </w:tcBorders>
          </w:tcPr>
          <w:p w14:paraId="1F34C326"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PAUSE ALL ACTIVITY IN QVS DURING EGRESS</w:t>
            </w:r>
          </w:p>
        </w:tc>
        <w:tc>
          <w:tcPr>
            <w:tcW w:w="2408" w:type="dxa"/>
            <w:tcBorders>
              <w:top w:val="single" w:sz="6" w:space="0" w:color="auto"/>
              <w:left w:val="nil"/>
              <w:bottom w:val="single" w:sz="6" w:space="0" w:color="auto"/>
              <w:right w:val="nil"/>
            </w:tcBorders>
          </w:tcPr>
          <w:p w14:paraId="462F4426"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2747" w:type="dxa"/>
            <w:tcBorders>
              <w:top w:val="nil"/>
              <w:left w:val="nil"/>
              <w:bottom w:val="nil"/>
              <w:right w:val="nil"/>
            </w:tcBorders>
          </w:tcPr>
          <w:p w14:paraId="1E563A4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6D0577E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5D68E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1DD3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3FF4B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9BA56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8EFDC06"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1E6265B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21:45</w:t>
            </w:r>
          </w:p>
        </w:tc>
        <w:tc>
          <w:tcPr>
            <w:tcW w:w="3086" w:type="dxa"/>
            <w:tcBorders>
              <w:top w:val="single" w:sz="6" w:space="0" w:color="auto"/>
              <w:left w:val="single" w:sz="6" w:space="0" w:color="auto"/>
              <w:bottom w:val="single" w:sz="6" w:space="0" w:color="auto"/>
              <w:right w:val="single" w:sz="6" w:space="0" w:color="auto"/>
            </w:tcBorders>
          </w:tcPr>
          <w:p w14:paraId="3FE5258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load out</w:t>
            </w:r>
          </w:p>
        </w:tc>
        <w:tc>
          <w:tcPr>
            <w:tcW w:w="3086" w:type="dxa"/>
            <w:tcBorders>
              <w:top w:val="single" w:sz="6" w:space="0" w:color="auto"/>
              <w:left w:val="single" w:sz="6" w:space="0" w:color="auto"/>
              <w:bottom w:val="single" w:sz="6" w:space="0" w:color="auto"/>
              <w:right w:val="single" w:sz="6" w:space="0" w:color="auto"/>
            </w:tcBorders>
          </w:tcPr>
          <w:p w14:paraId="54DE66A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3157C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A616D5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6AB496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42B451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05587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1EDAE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C02F9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C73729B"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54D8B6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8D8BBA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equipment from balcony</w:t>
            </w:r>
          </w:p>
        </w:tc>
        <w:tc>
          <w:tcPr>
            <w:tcW w:w="3086" w:type="dxa"/>
            <w:tcBorders>
              <w:top w:val="single" w:sz="6" w:space="0" w:color="auto"/>
              <w:left w:val="single" w:sz="6" w:space="0" w:color="auto"/>
              <w:bottom w:val="single" w:sz="6" w:space="0" w:color="auto"/>
              <w:right w:val="single" w:sz="6" w:space="0" w:color="auto"/>
            </w:tcBorders>
          </w:tcPr>
          <w:p w14:paraId="4DA362B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00EBBA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2042DAB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FCCF2B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4887A0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BF0C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440BA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8084C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16024FE"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4007E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20B487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clean up</w:t>
            </w:r>
          </w:p>
        </w:tc>
        <w:tc>
          <w:tcPr>
            <w:tcW w:w="3086" w:type="dxa"/>
            <w:tcBorders>
              <w:top w:val="single" w:sz="6" w:space="0" w:color="auto"/>
              <w:left w:val="single" w:sz="6" w:space="0" w:color="auto"/>
              <w:bottom w:val="single" w:sz="6" w:space="0" w:color="auto"/>
              <w:right w:val="single" w:sz="6" w:space="0" w:color="auto"/>
            </w:tcBorders>
          </w:tcPr>
          <w:p w14:paraId="05E6F5D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871E3F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44367A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Streetscene</w:t>
            </w:r>
          </w:p>
        </w:tc>
        <w:tc>
          <w:tcPr>
            <w:tcW w:w="2194" w:type="dxa"/>
            <w:tcBorders>
              <w:top w:val="single" w:sz="6" w:space="0" w:color="auto"/>
              <w:left w:val="single" w:sz="6" w:space="0" w:color="auto"/>
              <w:bottom w:val="single" w:sz="6" w:space="0" w:color="auto"/>
              <w:right w:val="single" w:sz="6" w:space="0" w:color="auto"/>
            </w:tcBorders>
          </w:tcPr>
          <w:p w14:paraId="78ECD9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16A6A6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80A8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C1312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8848D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D05835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07814E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9C648E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De rig stretch tent</w:t>
            </w:r>
          </w:p>
        </w:tc>
        <w:tc>
          <w:tcPr>
            <w:tcW w:w="3086" w:type="dxa"/>
            <w:tcBorders>
              <w:top w:val="single" w:sz="6" w:space="0" w:color="auto"/>
              <w:left w:val="single" w:sz="6" w:space="0" w:color="auto"/>
              <w:bottom w:val="single" w:sz="6" w:space="0" w:color="auto"/>
              <w:right w:val="single" w:sz="6" w:space="0" w:color="auto"/>
            </w:tcBorders>
          </w:tcPr>
          <w:p w14:paraId="56E7398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F97D78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F35035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FCD95E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CFC26B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6620F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0C299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A4F2D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84A2625"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278C7AE6"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22:00</w:t>
            </w:r>
          </w:p>
        </w:tc>
        <w:tc>
          <w:tcPr>
            <w:tcW w:w="3086" w:type="dxa"/>
            <w:tcBorders>
              <w:top w:val="single" w:sz="6" w:space="0" w:color="auto"/>
              <w:left w:val="single" w:sz="6" w:space="0" w:color="auto"/>
              <w:bottom w:val="single" w:sz="6" w:space="0" w:color="auto"/>
              <w:right w:val="single" w:sz="6" w:space="0" w:color="auto"/>
            </w:tcBorders>
          </w:tcPr>
          <w:p w14:paraId="53538F4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stewards stand down</w:t>
            </w:r>
          </w:p>
        </w:tc>
        <w:tc>
          <w:tcPr>
            <w:tcW w:w="3086" w:type="dxa"/>
            <w:tcBorders>
              <w:top w:val="single" w:sz="6" w:space="0" w:color="auto"/>
              <w:left w:val="single" w:sz="6" w:space="0" w:color="auto"/>
              <w:bottom w:val="single" w:sz="6" w:space="0" w:color="auto"/>
              <w:right w:val="single" w:sz="6" w:space="0" w:color="auto"/>
            </w:tcBorders>
          </w:tcPr>
          <w:p w14:paraId="47AD720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3FD1C4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Carr Lane</w:t>
            </w:r>
          </w:p>
        </w:tc>
        <w:tc>
          <w:tcPr>
            <w:tcW w:w="2747" w:type="dxa"/>
            <w:tcBorders>
              <w:top w:val="single" w:sz="6" w:space="0" w:color="auto"/>
              <w:left w:val="single" w:sz="6" w:space="0" w:color="auto"/>
              <w:bottom w:val="single" w:sz="6" w:space="0" w:color="auto"/>
              <w:right w:val="single" w:sz="6" w:space="0" w:color="auto"/>
            </w:tcBorders>
          </w:tcPr>
          <w:p w14:paraId="0032116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1BD1845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remain closed</w:t>
            </w:r>
          </w:p>
        </w:tc>
        <w:tc>
          <w:tcPr>
            <w:tcW w:w="1053" w:type="dxa"/>
            <w:tcBorders>
              <w:top w:val="nil"/>
              <w:left w:val="nil"/>
              <w:bottom w:val="nil"/>
              <w:right w:val="nil"/>
            </w:tcBorders>
          </w:tcPr>
          <w:p w14:paraId="4FCDD53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7A8E2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AB635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0E511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ADE7A3A"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FA608CB"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01:00</w:t>
            </w:r>
          </w:p>
        </w:tc>
        <w:tc>
          <w:tcPr>
            <w:tcW w:w="3086" w:type="dxa"/>
            <w:tcBorders>
              <w:top w:val="single" w:sz="6" w:space="0" w:color="auto"/>
              <w:left w:val="single" w:sz="6" w:space="0" w:color="auto"/>
              <w:bottom w:val="single" w:sz="6" w:space="0" w:color="auto"/>
              <w:right w:val="single" w:sz="6" w:space="0" w:color="auto"/>
            </w:tcBorders>
          </w:tcPr>
          <w:p w14:paraId="4FAC4C2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Load out complete</w:t>
            </w:r>
          </w:p>
        </w:tc>
        <w:tc>
          <w:tcPr>
            <w:tcW w:w="3086" w:type="dxa"/>
            <w:tcBorders>
              <w:top w:val="single" w:sz="6" w:space="0" w:color="auto"/>
              <w:left w:val="single" w:sz="6" w:space="0" w:color="auto"/>
              <w:bottom w:val="single" w:sz="6" w:space="0" w:color="auto"/>
              <w:right w:val="single" w:sz="6" w:space="0" w:color="auto"/>
            </w:tcBorders>
          </w:tcPr>
          <w:p w14:paraId="1FF2707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2D1B8E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2AF8C2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Music Consortium</w:t>
            </w:r>
          </w:p>
        </w:tc>
        <w:tc>
          <w:tcPr>
            <w:tcW w:w="2194" w:type="dxa"/>
            <w:tcBorders>
              <w:top w:val="single" w:sz="6" w:space="0" w:color="auto"/>
              <w:left w:val="single" w:sz="6" w:space="0" w:color="auto"/>
              <w:bottom w:val="single" w:sz="6" w:space="0" w:color="auto"/>
              <w:right w:val="single" w:sz="6" w:space="0" w:color="auto"/>
            </w:tcBorders>
          </w:tcPr>
          <w:p w14:paraId="13A06EE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call ends</w:t>
            </w:r>
          </w:p>
        </w:tc>
        <w:tc>
          <w:tcPr>
            <w:tcW w:w="1053" w:type="dxa"/>
            <w:tcBorders>
              <w:top w:val="nil"/>
              <w:left w:val="nil"/>
              <w:bottom w:val="nil"/>
              <w:right w:val="nil"/>
            </w:tcBorders>
          </w:tcPr>
          <w:p w14:paraId="0CCBCA1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13DDD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318D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0DEA3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5CAF4D9"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6403B280"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03:00</w:t>
            </w:r>
          </w:p>
        </w:tc>
        <w:tc>
          <w:tcPr>
            <w:tcW w:w="3086" w:type="dxa"/>
            <w:tcBorders>
              <w:top w:val="single" w:sz="6" w:space="0" w:color="auto"/>
              <w:left w:val="single" w:sz="6" w:space="0" w:color="auto"/>
              <w:bottom w:val="single" w:sz="6" w:space="0" w:color="auto"/>
              <w:right w:val="single" w:sz="6" w:space="0" w:color="auto"/>
            </w:tcBorders>
          </w:tcPr>
          <w:p w14:paraId="7CE3B18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stand down</w:t>
            </w:r>
          </w:p>
        </w:tc>
        <w:tc>
          <w:tcPr>
            <w:tcW w:w="3086" w:type="dxa"/>
            <w:tcBorders>
              <w:top w:val="single" w:sz="6" w:space="0" w:color="auto"/>
              <w:left w:val="single" w:sz="6" w:space="0" w:color="auto"/>
              <w:bottom w:val="single" w:sz="6" w:space="0" w:color="auto"/>
              <w:right w:val="single" w:sz="6" w:space="0" w:color="auto"/>
            </w:tcBorders>
          </w:tcPr>
          <w:p w14:paraId="461DE6B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42841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7641CF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76B7118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82963C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E5B86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E07C4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0D35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6C587D6" w14:textId="77777777" w:rsidTr="00B03CD3">
        <w:trPr>
          <w:trHeight w:val="440"/>
        </w:trPr>
        <w:tc>
          <w:tcPr>
            <w:tcW w:w="1124" w:type="dxa"/>
            <w:tcBorders>
              <w:top w:val="single" w:sz="6" w:space="0" w:color="auto"/>
              <w:left w:val="nil"/>
              <w:bottom w:val="single" w:sz="6" w:space="0" w:color="auto"/>
              <w:right w:val="nil"/>
            </w:tcBorders>
          </w:tcPr>
          <w:p w14:paraId="36201840"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Sunday 30th July</w:t>
            </w:r>
          </w:p>
        </w:tc>
        <w:tc>
          <w:tcPr>
            <w:tcW w:w="3086" w:type="dxa"/>
            <w:tcBorders>
              <w:top w:val="single" w:sz="6" w:space="0" w:color="auto"/>
              <w:left w:val="nil"/>
              <w:bottom w:val="single" w:sz="6" w:space="0" w:color="auto"/>
              <w:right w:val="nil"/>
            </w:tcBorders>
          </w:tcPr>
          <w:p w14:paraId="084F2CEA"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607AC26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6081E3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71FBFB6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6AE8034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1D337A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0BC32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4BCC0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DED60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ED806F7"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02F8F204"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23692BB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4BDED8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collected</w:t>
            </w:r>
          </w:p>
        </w:tc>
        <w:tc>
          <w:tcPr>
            <w:tcW w:w="2408" w:type="dxa"/>
            <w:tcBorders>
              <w:top w:val="single" w:sz="6" w:space="0" w:color="auto"/>
              <w:left w:val="single" w:sz="6" w:space="0" w:color="auto"/>
              <w:bottom w:val="single" w:sz="6" w:space="0" w:color="auto"/>
              <w:right w:val="single" w:sz="6" w:space="0" w:color="auto"/>
            </w:tcBorders>
          </w:tcPr>
          <w:p w14:paraId="554E6F2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D0AB82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F46B41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67791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1A74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F80AB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7C0E9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6424BF8"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409029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5939E4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removed</w:t>
            </w:r>
          </w:p>
        </w:tc>
        <w:tc>
          <w:tcPr>
            <w:tcW w:w="3086" w:type="dxa"/>
            <w:tcBorders>
              <w:top w:val="single" w:sz="6" w:space="0" w:color="auto"/>
              <w:left w:val="single" w:sz="6" w:space="0" w:color="auto"/>
              <w:bottom w:val="single" w:sz="6" w:space="0" w:color="auto"/>
              <w:right w:val="single" w:sz="6" w:space="0" w:color="auto"/>
            </w:tcBorders>
          </w:tcPr>
          <w:p w14:paraId="3B2B36A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3DB5A4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Carr Lane</w:t>
            </w:r>
          </w:p>
        </w:tc>
        <w:tc>
          <w:tcPr>
            <w:tcW w:w="2747" w:type="dxa"/>
            <w:tcBorders>
              <w:top w:val="single" w:sz="6" w:space="0" w:color="auto"/>
              <w:left w:val="single" w:sz="6" w:space="0" w:color="auto"/>
              <w:bottom w:val="single" w:sz="6" w:space="0" w:color="auto"/>
              <w:right w:val="single" w:sz="6" w:space="0" w:color="auto"/>
            </w:tcBorders>
          </w:tcPr>
          <w:p w14:paraId="11238B4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1BA2AD5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 open</w:t>
            </w:r>
          </w:p>
        </w:tc>
        <w:tc>
          <w:tcPr>
            <w:tcW w:w="1053" w:type="dxa"/>
            <w:tcBorders>
              <w:top w:val="nil"/>
              <w:left w:val="nil"/>
              <w:bottom w:val="nil"/>
              <w:right w:val="nil"/>
            </w:tcBorders>
          </w:tcPr>
          <w:p w14:paraId="4AE16D5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2CE1B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DD443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8FA88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E5FB447" w14:textId="77777777" w:rsidTr="00B03CD3">
        <w:trPr>
          <w:trHeight w:val="440"/>
        </w:trPr>
        <w:tc>
          <w:tcPr>
            <w:tcW w:w="1124" w:type="dxa"/>
            <w:tcBorders>
              <w:top w:val="single" w:sz="6" w:space="0" w:color="auto"/>
              <w:left w:val="single" w:sz="6" w:space="0" w:color="auto"/>
              <w:bottom w:val="single" w:sz="6" w:space="0" w:color="auto"/>
              <w:right w:val="single" w:sz="6" w:space="0" w:color="auto"/>
            </w:tcBorders>
          </w:tcPr>
          <w:p w14:paraId="786930A6"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767C3C0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718A05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Toilets collected</w:t>
            </w:r>
          </w:p>
        </w:tc>
        <w:tc>
          <w:tcPr>
            <w:tcW w:w="2408" w:type="dxa"/>
            <w:tcBorders>
              <w:top w:val="single" w:sz="6" w:space="0" w:color="auto"/>
              <w:left w:val="single" w:sz="6" w:space="0" w:color="auto"/>
              <w:bottom w:val="single" w:sz="6" w:space="0" w:color="auto"/>
              <w:right w:val="single" w:sz="6" w:space="0" w:color="auto"/>
            </w:tcBorders>
          </w:tcPr>
          <w:p w14:paraId="26CC909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10D48A7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Adplant</w:t>
            </w:r>
          </w:p>
        </w:tc>
        <w:tc>
          <w:tcPr>
            <w:tcW w:w="2194" w:type="dxa"/>
            <w:tcBorders>
              <w:top w:val="single" w:sz="6" w:space="0" w:color="auto"/>
              <w:left w:val="single" w:sz="6" w:space="0" w:color="auto"/>
              <w:bottom w:val="single" w:sz="6" w:space="0" w:color="auto"/>
              <w:right w:val="single" w:sz="6" w:space="0" w:color="auto"/>
            </w:tcBorders>
          </w:tcPr>
          <w:p w14:paraId="44CFB56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F6E9AD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36F7F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D3415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7F014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bl>
    <w:p w14:paraId="42D7EC9B" w14:textId="77777777" w:rsidR="00B03CD3" w:rsidRDefault="00B03CD3" w:rsidP="00786C15">
      <w:pPr>
        <w:outlineLvl w:val="0"/>
        <w:rPr>
          <w:rFonts w:ascii="Trebuchet MS" w:hAnsi="Trebuchet MS"/>
          <w:b/>
          <w:bCs/>
          <w:u w:val="single"/>
        </w:rPr>
      </w:pPr>
    </w:p>
    <w:p w14:paraId="6755BBDF" w14:textId="77777777" w:rsidR="00B03CD3" w:rsidRDefault="00B03CD3" w:rsidP="00786C15">
      <w:pPr>
        <w:outlineLvl w:val="0"/>
        <w:rPr>
          <w:rFonts w:ascii="Trebuchet MS" w:hAnsi="Trebuchet MS"/>
          <w:b/>
          <w:bCs/>
          <w:u w:val="single"/>
        </w:rPr>
        <w:sectPr w:rsidR="00B03CD3" w:rsidSect="00B03CD3">
          <w:pgSz w:w="16840" w:h="11900" w:orient="landscape"/>
          <w:pgMar w:top="1797" w:right="1440" w:bottom="1800" w:left="1440" w:header="708" w:footer="708" w:gutter="0"/>
          <w:cols w:space="708"/>
          <w:docGrid w:linePitch="360"/>
        </w:sectPr>
      </w:pPr>
    </w:p>
    <w:p w14:paraId="709CDBAF" w14:textId="4CA4BF8F" w:rsidR="00B03CD3" w:rsidRDefault="00B03CD3" w:rsidP="00786C15">
      <w:pPr>
        <w:outlineLvl w:val="0"/>
        <w:rPr>
          <w:rFonts w:ascii="Trebuchet MS" w:hAnsi="Trebuchet MS"/>
          <w:b/>
          <w:bCs/>
          <w:u w:val="single"/>
        </w:rPr>
      </w:pPr>
    </w:p>
    <w:p w14:paraId="45111554" w14:textId="0E27C256" w:rsidR="008753D6" w:rsidRPr="005B59E7" w:rsidRDefault="00BC1E40" w:rsidP="00786C15">
      <w:pPr>
        <w:outlineLvl w:val="0"/>
        <w:rPr>
          <w:rFonts w:ascii="Trebuchet MS" w:hAnsi="Trebuchet MS"/>
          <w:highlight w:val="yellow"/>
        </w:rPr>
      </w:pPr>
      <w:r w:rsidRPr="3116A0FB">
        <w:rPr>
          <w:rFonts w:ascii="Trebuchet MS" w:hAnsi="Trebuchet MS"/>
          <w:b/>
          <w:bCs/>
          <w:u w:val="single"/>
        </w:rPr>
        <w:t>8.0</w:t>
      </w:r>
      <w:r>
        <w:rPr>
          <w:rFonts w:ascii="Trebuchet MS" w:hAnsi="Trebuchet MS"/>
          <w:b/>
          <w:u w:val="single"/>
        </w:rPr>
        <w:tab/>
      </w:r>
      <w:r w:rsidRPr="3116A0FB">
        <w:rPr>
          <w:rFonts w:ascii="Trebuchet MS" w:hAnsi="Trebuchet MS"/>
          <w:b/>
          <w:bCs/>
          <w:u w:val="single"/>
        </w:rPr>
        <w:t>Security &amp; Crowd Management</w:t>
      </w:r>
      <w:r w:rsidR="008753D6" w:rsidRPr="3116A0FB">
        <w:rPr>
          <w:rFonts w:ascii="Trebuchet MS" w:hAnsi="Trebuchet MS"/>
          <w:b/>
          <w:bCs/>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3116A0FB" w:rsidP="3116A0FB">
      <w:pPr>
        <w:rPr>
          <w:rFonts w:ascii="Trebuchet MS" w:hAnsi="Trebuchet MS"/>
        </w:rPr>
      </w:pPr>
      <w:r w:rsidRPr="3116A0FB">
        <w:rPr>
          <w:rFonts w:ascii="Trebuchet MS" w:hAnsi="Trebuchet MS"/>
        </w:rPr>
        <w:t>Showsec will provide security and crowd management services for this event.  As the event takes place in an open public space the methodology and approach will be to ensure that spaces do not become overcrowded and that the general public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3116A0FB" w:rsidP="3116A0FB">
      <w:pPr>
        <w:rPr>
          <w:rFonts w:ascii="Trebuchet MS" w:hAnsi="Trebuchet MS"/>
        </w:rPr>
      </w:pPr>
      <w:r w:rsidRPr="3116A0FB">
        <w:rPr>
          <w:rFonts w:ascii="Trebuchet MS" w:hAnsi="Trebuchet MS"/>
        </w:rPr>
        <w:t>SIA personnel will be employed in case of any disruptive behavior and to prevent non authorised access to restricted areas (for example stages or backstage areas).</w:t>
      </w:r>
    </w:p>
    <w:p w14:paraId="15413360" w14:textId="57B80E7A" w:rsidR="00EB4572" w:rsidRDefault="00EB4572" w:rsidP="001D2068">
      <w:pPr>
        <w:rPr>
          <w:rFonts w:ascii="Trebuchet MS" w:hAnsi="Trebuchet MS"/>
        </w:rPr>
      </w:pPr>
    </w:p>
    <w:p w14:paraId="4C3A1DAC" w14:textId="4857D184" w:rsidR="00F469C2" w:rsidRDefault="00F40515" w:rsidP="3116A0FB">
      <w:pPr>
        <w:rPr>
          <w:rFonts w:ascii="Trebuchet MS" w:hAnsi="Trebuchet MS"/>
        </w:rPr>
      </w:pPr>
      <w:r>
        <w:rPr>
          <w:rFonts w:ascii="Trebuchet MS" w:hAnsi="Trebuchet MS"/>
        </w:rPr>
        <w:t>1 Security Manager and 16 SIA security personnel will be deployed as per the plan in para 15.0.</w:t>
      </w:r>
    </w:p>
    <w:p w14:paraId="3E89C8CE" w14:textId="77777777" w:rsidR="00F469C2" w:rsidRDefault="00F469C2">
      <w:pPr>
        <w:rPr>
          <w:rFonts w:ascii="Trebuchet MS" w:hAnsi="Trebuchet MS"/>
        </w:rPr>
      </w:pPr>
    </w:p>
    <w:p w14:paraId="7DBDF730" w14:textId="2845BE01" w:rsidR="008753D6" w:rsidRDefault="008753D6" w:rsidP="00835A88">
      <w:pPr>
        <w:jc w:val="center"/>
        <w:rPr>
          <w:rFonts w:ascii="Trebuchet MS" w:hAnsi="Trebuchet MS"/>
        </w:rPr>
      </w:pPr>
      <w:r>
        <w:rPr>
          <w:rFonts w:ascii="Trebuchet MS" w:hAnsi="Trebuchet MS"/>
        </w:rPr>
        <w:br w:type="page"/>
      </w:r>
    </w:p>
    <w:p w14:paraId="45821C0E" w14:textId="48BC0C05" w:rsidR="008753D6" w:rsidRDefault="008753D6" w:rsidP="00786C15">
      <w:pPr>
        <w:outlineLvl w:val="0"/>
        <w:rPr>
          <w:rFonts w:ascii="Trebuchet MS" w:hAnsi="Trebuchet MS"/>
        </w:rPr>
      </w:pPr>
      <w:r w:rsidRPr="3116A0FB">
        <w:rPr>
          <w:rFonts w:ascii="Trebuchet MS" w:hAnsi="Trebuchet MS"/>
          <w:b/>
          <w:bCs/>
          <w:u w:val="single"/>
        </w:rPr>
        <w:t>9.0</w:t>
      </w:r>
      <w:r>
        <w:rPr>
          <w:rFonts w:ascii="Trebuchet MS" w:hAnsi="Trebuchet MS"/>
          <w:b/>
          <w:u w:val="single"/>
        </w:rPr>
        <w:tab/>
      </w:r>
      <w:r w:rsidRPr="3116A0FB">
        <w:rPr>
          <w:rFonts w:ascii="Trebuchet MS" w:hAnsi="Trebuchet MS"/>
          <w:b/>
          <w:bCs/>
          <w:u w:val="single"/>
        </w:rPr>
        <w:t>Medical Plan</w:t>
      </w:r>
    </w:p>
    <w:p w14:paraId="5B47BD6E" w14:textId="77777777" w:rsidR="008753D6" w:rsidRDefault="008753D6" w:rsidP="001D2068">
      <w:pPr>
        <w:rPr>
          <w:rFonts w:ascii="Trebuchet MS" w:hAnsi="Trebuchet MS"/>
        </w:rPr>
      </w:pPr>
    </w:p>
    <w:p w14:paraId="206DB114" w14:textId="77777777" w:rsidR="00815663" w:rsidRDefault="00815663" w:rsidP="00815663">
      <w:pPr>
        <w:jc w:val="center"/>
        <w:rPr>
          <w:rFonts w:ascii="Trebuchet MS" w:hAnsi="Trebuchet MS"/>
        </w:rPr>
      </w:pPr>
    </w:p>
    <w:p w14:paraId="40903BD4" w14:textId="00C1A899" w:rsidR="00815663" w:rsidRDefault="00815663" w:rsidP="00815663">
      <w:pPr>
        <w:jc w:val="center"/>
        <w:rPr>
          <w:rFonts w:ascii="Trebuchet MS" w:hAnsi="Trebuchet MS"/>
        </w:rPr>
      </w:pPr>
      <w:r>
        <w:rPr>
          <w:rFonts w:ascii="Trebuchet MS" w:hAnsi="Trebuchet MS"/>
          <w:noProof/>
          <w:lang w:val="en-GB" w:eastAsia="en-GB"/>
        </w:rPr>
        <w:drawing>
          <wp:inline distT="0" distB="0" distL="0" distR="0" wp14:anchorId="62046344" wp14:editId="12934DE2">
            <wp:extent cx="2944495" cy="25057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4495" cy="2505710"/>
                    </a:xfrm>
                    <a:prstGeom prst="rect">
                      <a:avLst/>
                    </a:prstGeom>
                    <a:noFill/>
                  </pic:spPr>
                </pic:pic>
              </a:graphicData>
            </a:graphic>
          </wp:inline>
        </w:drawing>
      </w:r>
    </w:p>
    <w:p w14:paraId="43A6A995" w14:textId="77777777" w:rsidR="00815663" w:rsidRDefault="00815663">
      <w:pPr>
        <w:rPr>
          <w:rFonts w:ascii="Trebuchet MS" w:hAnsi="Trebuchet MS"/>
        </w:rPr>
      </w:pPr>
    </w:p>
    <w:p w14:paraId="4FEA4764" w14:textId="77777777" w:rsidR="00815663" w:rsidRDefault="00815663">
      <w:pPr>
        <w:rPr>
          <w:rFonts w:ascii="Trebuchet MS" w:hAnsi="Trebuchet MS"/>
        </w:rPr>
      </w:pPr>
    </w:p>
    <w:p w14:paraId="1AE98A4B" w14:textId="4A03C797" w:rsidR="00815663" w:rsidRDefault="00815663" w:rsidP="00786C15">
      <w:pPr>
        <w:spacing w:line="259" w:lineRule="auto"/>
        <w:ind w:left="3059"/>
        <w:outlineLvl w:val="0"/>
      </w:pPr>
      <w:r>
        <w:rPr>
          <w:sz w:val="56"/>
        </w:rPr>
        <w:t>Medical Plan</w:t>
      </w:r>
    </w:p>
    <w:p w14:paraId="0C6B1400" w14:textId="0E0CC865" w:rsidR="00815663" w:rsidRDefault="00815663" w:rsidP="00786C15">
      <w:pPr>
        <w:pStyle w:val="Heading1"/>
        <w:ind w:left="10" w:right="1734"/>
      </w:pPr>
      <w:r>
        <w:t>Hull City of Culture 2017</w:t>
      </w:r>
    </w:p>
    <w:p w14:paraId="02EAF2AF" w14:textId="7216B92C" w:rsidR="00815663" w:rsidRDefault="00815663" w:rsidP="00786C15">
      <w:pPr>
        <w:spacing w:line="259" w:lineRule="auto"/>
        <w:ind w:left="2584"/>
        <w:outlineLvl w:val="0"/>
      </w:pPr>
      <w:r>
        <w:rPr>
          <w:sz w:val="56"/>
        </w:rPr>
        <w:t>Duckies Tea Party</w:t>
      </w:r>
    </w:p>
    <w:p w14:paraId="0A6CDD46" w14:textId="478513B2" w:rsidR="00815663" w:rsidRDefault="00815663" w:rsidP="00815663">
      <w:pPr>
        <w:spacing w:line="259" w:lineRule="auto"/>
        <w:ind w:left="2959"/>
      </w:pPr>
      <w:r>
        <w:rPr>
          <w:sz w:val="56"/>
        </w:rPr>
        <w:t>29</w:t>
      </w:r>
      <w:r>
        <w:rPr>
          <w:sz w:val="56"/>
          <w:vertAlign w:val="superscript"/>
        </w:rPr>
        <w:t>th</w:t>
      </w:r>
      <w:r>
        <w:rPr>
          <w:sz w:val="56"/>
        </w:rPr>
        <w:t xml:space="preserve"> July 2017</w:t>
      </w:r>
    </w:p>
    <w:p w14:paraId="0D7174AB" w14:textId="57516F60" w:rsidR="00815663" w:rsidRDefault="00815663" w:rsidP="00786C15">
      <w:pPr>
        <w:pStyle w:val="Heading1"/>
        <w:ind w:left="10" w:right="1600"/>
      </w:pPr>
      <w:r>
        <w:t>Version 1 – 11</w:t>
      </w:r>
      <w:r>
        <w:rPr>
          <w:vertAlign w:val="superscript"/>
        </w:rPr>
        <w:t>th</w:t>
      </w:r>
      <w:r>
        <w:t xml:space="preserve"> July 2017</w:t>
      </w:r>
    </w:p>
    <w:p w14:paraId="3A4B625B" w14:textId="69B8FDFB" w:rsidR="00815663" w:rsidRDefault="00815663" w:rsidP="00815663">
      <w:pPr>
        <w:jc w:val="center"/>
        <w:rPr>
          <w:rFonts w:ascii="Trebuchet MS" w:hAnsi="Trebuchet MS"/>
        </w:rPr>
      </w:pPr>
      <w:r>
        <w:rPr>
          <w:rFonts w:ascii="Trebuchet MS" w:hAnsi="Trebuchet MS"/>
        </w:rPr>
        <w:br w:type="page"/>
      </w:r>
    </w:p>
    <w:p w14:paraId="78F47081" w14:textId="77777777" w:rsidR="00815663" w:rsidRDefault="00815663" w:rsidP="00815663">
      <w:pPr>
        <w:jc w:val="center"/>
        <w:rPr>
          <w:rFonts w:ascii="Trebuchet MS" w:hAnsi="Trebuchet MS"/>
        </w:rPr>
      </w:pPr>
    </w:p>
    <w:p w14:paraId="1BB6029B" w14:textId="77777777" w:rsidR="00815663" w:rsidRDefault="00815663">
      <w:pPr>
        <w:rPr>
          <w:rFonts w:ascii="Trebuchet MS" w:hAnsi="Trebuchet MS"/>
        </w:rPr>
      </w:pPr>
    </w:p>
    <w:p w14:paraId="334A495E"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Introduction</w:t>
      </w:r>
      <w:r w:rsidRPr="00815663">
        <w:rPr>
          <w:rFonts w:ascii="Calibri" w:eastAsia="Calibri" w:hAnsi="Calibri" w:cs="Calibri"/>
          <w:b/>
          <w:i/>
          <w:color w:val="000000"/>
          <w:sz w:val="36"/>
          <w:szCs w:val="22"/>
          <w:u w:color="000000"/>
          <w:lang w:val="en-GB" w:eastAsia="en-GB"/>
        </w:rPr>
        <w:t xml:space="preserve"> </w:t>
      </w:r>
      <w:r w:rsidRPr="00815663">
        <w:rPr>
          <w:rFonts w:ascii="Calibri" w:eastAsia="Calibri" w:hAnsi="Calibri" w:cs="Calibri"/>
          <w:color w:val="000000"/>
          <w:sz w:val="22"/>
          <w:szCs w:val="22"/>
          <w:u w:color="000000"/>
          <w:lang w:val="en-GB" w:eastAsia="en-GB"/>
        </w:rPr>
        <w:t xml:space="preserve"> </w:t>
      </w:r>
    </w:p>
    <w:p w14:paraId="43ED5FA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July 2017 Hull UK City of Culture 2017 will celebrate the 50th anniversary of the beginning of the decriminalisation of homosexuality in the United Kingdom.  </w:t>
      </w:r>
    </w:p>
    <w:p w14:paraId="047AA472" w14:textId="77777777" w:rsidR="00815663" w:rsidRPr="00815663" w:rsidRDefault="00815663" w:rsidP="00815663">
      <w:pPr>
        <w:spacing w:after="200" w:line="275"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Beginning with the first UK Pride on July 22nd, the week of celebration and reflection will culminate on Saturday July 29th with two events; ‘I Feel Love’, a concert in City Hall and the ‘Duckie Summer Tea Party’  </w:t>
      </w:r>
    </w:p>
    <w:p w14:paraId="70034DA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Duckie Summer Tea Party will bring café culture to Queen Victoria Square (QVS), there will be dancing, surprise performances, tea &amp; cake and much more for people of all generations to enjoy.  </w:t>
      </w:r>
    </w:p>
    <w:p w14:paraId="49C7E2C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It is a free to access unticketed event which will run from 13:00 to 19:00. There will be entertainment onstage at various times throughout the afternoon,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 </w:t>
      </w:r>
    </w:p>
    <w:p w14:paraId="1452D82A"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 </w:t>
      </w:r>
    </w:p>
    <w:p w14:paraId="493B72C3"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Objective</w:t>
      </w:r>
      <w:r w:rsidRPr="00815663">
        <w:rPr>
          <w:rFonts w:ascii="Calibri" w:eastAsia="Calibri" w:hAnsi="Calibri" w:cs="Calibri"/>
          <w:b/>
          <w:i/>
          <w:color w:val="000000"/>
          <w:sz w:val="36"/>
          <w:szCs w:val="22"/>
          <w:u w:color="000000"/>
          <w:lang w:val="en-GB" w:eastAsia="en-GB"/>
        </w:rPr>
        <w:t xml:space="preserve"> </w:t>
      </w:r>
    </w:p>
    <w:p w14:paraId="08AE82D4"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are on site to provide emergency first aid and medical treatment to members of the public, performers, participants and event staff as needed. North East Medical services will be on hand to cover the immediate event area and any event related incidents within the footprint of the event. </w:t>
      </w:r>
    </w:p>
    <w:p w14:paraId="29DDA648"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 Event Control, located in Hull City Hall will be in operation throughout the event. </w:t>
      </w:r>
    </w:p>
    <w:p w14:paraId="3740D287"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Attending Agencies</w:t>
      </w:r>
      <w:r w:rsidRPr="00815663">
        <w:rPr>
          <w:rFonts w:ascii="Calibri" w:eastAsia="Calibri" w:hAnsi="Calibri" w:cs="Calibri"/>
          <w:b/>
          <w:i/>
          <w:color w:val="000000"/>
          <w:sz w:val="36"/>
          <w:szCs w:val="22"/>
          <w:u w:color="000000"/>
          <w:lang w:val="en-GB" w:eastAsia="en-GB"/>
        </w:rPr>
        <w:t xml:space="preserve"> </w:t>
      </w:r>
    </w:p>
    <w:p w14:paraId="4CD94BA0"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Hull City of Culture Production/Event Staff along with CoC Volunteers.  Showsec will be providing security and stewarding for the event. </w:t>
      </w:r>
    </w:p>
    <w:p w14:paraId="47371703"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Event Assessment</w:t>
      </w:r>
      <w:r w:rsidRPr="00815663">
        <w:rPr>
          <w:rFonts w:ascii="Calibri" w:eastAsia="Calibri" w:hAnsi="Calibri" w:cs="Calibri"/>
          <w:color w:val="000000"/>
          <w:sz w:val="36"/>
          <w:szCs w:val="22"/>
          <w:u w:color="000000"/>
          <w:lang w:val="en-GB" w:eastAsia="en-GB"/>
        </w:rPr>
        <w:t xml:space="preserve"> </w:t>
      </w:r>
    </w:p>
    <w:p w14:paraId="277A986C" w14:textId="77777777" w:rsidR="00815663" w:rsidRPr="00815663" w:rsidRDefault="00815663" w:rsidP="00815663">
      <w:pPr>
        <w:tabs>
          <w:tab w:val="center" w:pos="486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NARU Event Score </w:t>
      </w:r>
      <w:r w:rsidRPr="00815663">
        <w:rPr>
          <w:rFonts w:ascii="Calibri" w:eastAsia="Calibri" w:hAnsi="Calibri" w:cs="Calibri"/>
          <w:color w:val="000000"/>
          <w:sz w:val="22"/>
          <w:szCs w:val="22"/>
          <w:lang w:val="en-GB" w:eastAsia="en-GB"/>
        </w:rPr>
        <w:tab/>
        <w:t xml:space="preserve">26 – Recommend Cover: 8 First Aiders, 1 Crewed Ambulance </w:t>
      </w:r>
    </w:p>
    <w:p w14:paraId="253621E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more than 5000 on site at anyone time.  Traffic management in place with road closures (Carr Lane and Paragon Street).  Loud music, ear protection will be available and must be worn.  Large crowds making responding to an emergency difficult, all staff to wearing Hi Viz.  Ambulance will not be deployed unless taking a patient to hospital or in the event of a life-threatening condition.  </w:t>
      </w:r>
    </w:p>
    <w:p w14:paraId="28BF7D60"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Coordination with the Stewarding and Security staff to allow safe movement of the ambulance through the crowds. </w:t>
      </w:r>
    </w:p>
    <w:p w14:paraId="55399946"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Communications</w:t>
      </w:r>
      <w:r w:rsidRPr="00815663">
        <w:rPr>
          <w:rFonts w:ascii="Calibri" w:eastAsia="Calibri" w:hAnsi="Calibri" w:cs="Calibri"/>
          <w:b/>
          <w:i/>
          <w:color w:val="000000"/>
          <w:sz w:val="36"/>
          <w:szCs w:val="22"/>
          <w:u w:color="000000"/>
          <w:lang w:val="en-GB" w:eastAsia="en-GB"/>
        </w:rPr>
        <w:t xml:space="preserve"> </w:t>
      </w:r>
    </w:p>
    <w:p w14:paraId="1DBA049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 communication will be used during the event. Channel one will be the primary channel for all medical staff. Channel three will be the secondary channel in the event of any communication issues.  </w:t>
      </w:r>
    </w:p>
    <w:p w14:paraId="04501AB6"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Radios have been checked prior to the event and signal strength was loud and clear.  However, if there are any communication issues, all communication will be ordered to mobile phones by the Duty Manager. </w:t>
      </w:r>
    </w:p>
    <w:p w14:paraId="101D6E85" w14:textId="77777777" w:rsidR="00815663" w:rsidRPr="00815663" w:rsidRDefault="00815663" w:rsidP="00815663">
      <w:pPr>
        <w:ind w:right="97"/>
        <w:jc w:val="both"/>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Earpieces and ear defenders will be available to counter the effect of working in loud environments. Radio checks should be carried out by all radio users at the start of their shift and regularly throughout the event. </w:t>
      </w:r>
    </w:p>
    <w:p w14:paraId="542592D9"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b/>
          <w:color w:val="000000"/>
          <w:sz w:val="22"/>
          <w:szCs w:val="22"/>
          <w:lang w:val="en-GB" w:eastAsia="en-GB"/>
        </w:rPr>
        <w:t xml:space="preserve"> </w:t>
      </w:r>
    </w:p>
    <w:p w14:paraId="407F60F4" w14:textId="77777777" w:rsidR="00815663" w:rsidRPr="00815663" w:rsidRDefault="00815663" w:rsidP="00786C15">
      <w:pPr>
        <w:keepNext/>
        <w:keepLines/>
        <w:spacing w:line="259" w:lineRule="auto"/>
        <w:ind w:left="-5" w:hanging="10"/>
        <w:outlineLvl w:val="0"/>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Emergency Radio Codes </w:t>
      </w:r>
    </w:p>
    <w:p w14:paraId="71B74D7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These codes to be used to report certain threats. </w:t>
      </w:r>
    </w:p>
    <w:p w14:paraId="20241D2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“Gingerbread” – Maintain current location and maintain radio silence. </w:t>
      </w:r>
    </w:p>
    <w:p w14:paraId="2480623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Blue” – Report of a Fire, location to follow. </w:t>
      </w:r>
    </w:p>
    <w:p w14:paraId="6C450FD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Yellow” – Crowd disturbance, location to follow. </w:t>
      </w:r>
    </w:p>
    <w:p w14:paraId="307E14A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Grey” – Bomb/Terror Threat </w:t>
      </w:r>
    </w:p>
    <w:p w14:paraId="6FEB519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Black” – Terrorist Attack </w:t>
      </w:r>
    </w:p>
    <w:p w14:paraId="31A6D30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Orange” – Suspect package, location to follow. </w:t>
      </w:r>
    </w:p>
    <w:p w14:paraId="67FB331F"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2AE51C35"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 team wants to report suspicious activity and is in within ear shot of the public, then the following communication is to be made: “Control from (Callsign), request comfort break”, control will then ask for exact location and liaise with security.  Do not approach anyone, maintain visual contact from a safe distance.  When security arrive, handover a description and why you think the activity was suspicious and direction of travel. </w:t>
      </w:r>
    </w:p>
    <w:p w14:paraId="3277DEF8"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3BB18F09"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Welfare</w:t>
      </w:r>
      <w:r w:rsidRPr="00815663">
        <w:rPr>
          <w:rFonts w:ascii="Calibri" w:eastAsia="Calibri" w:hAnsi="Calibri" w:cs="Calibri"/>
          <w:b/>
          <w:i/>
          <w:color w:val="000000"/>
          <w:sz w:val="36"/>
          <w:szCs w:val="22"/>
          <w:u w:color="000000"/>
          <w:lang w:val="en-GB" w:eastAsia="en-GB"/>
        </w:rPr>
        <w:t xml:space="preserve"> </w:t>
      </w:r>
    </w:p>
    <w:p w14:paraId="25C915E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All medical staff are, without exception, to work in pairs. Teams must conduct a dynamic risk assessment when approaching casualties and relay any relevant information to the control room. Where a situation is felt to be hazardous, medical staff are to withdraw to a place of safety and await direction from the First Aid/Duty Manager.  Should all teams need to be withdrawn to a place of safety, the code of the day shall be “Gingerbread”x3 all staff will remain in position unless in immediate danger. </w:t>
      </w:r>
    </w:p>
    <w:p w14:paraId="2E5AEDC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 Protection will be provided and must be worn when working in noisy environments.  Hi Viz must be worn at all times when working outside.  Safety boots to be worn.   </w:t>
      </w:r>
    </w:p>
    <w:p w14:paraId="7160CC79" w14:textId="77777777" w:rsidR="00815663" w:rsidRPr="00815663" w:rsidRDefault="00815663" w:rsidP="00786C15">
      <w:pPr>
        <w:keepNext/>
        <w:keepLines/>
        <w:spacing w:after="222" w:line="259" w:lineRule="auto"/>
        <w:ind w:left="-5" w:hanging="10"/>
        <w:outlineLvl w:val="0"/>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Infection Prevention &amp; Control</w:t>
      </w:r>
      <w:r w:rsidRPr="00815663">
        <w:rPr>
          <w:rFonts w:ascii="Calibri" w:eastAsia="Calibri" w:hAnsi="Calibri" w:cs="Calibri"/>
          <w:color w:val="000000"/>
          <w:sz w:val="22"/>
          <w:szCs w:val="22"/>
          <w:lang w:val="en-GB" w:eastAsia="en-GB"/>
        </w:rPr>
        <w:t xml:space="preserve"> </w:t>
      </w:r>
    </w:p>
    <w:p w14:paraId="29912E5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“Bare Below Elbows” Policy must be adhered to at all times.  Universal Infection Control Procedures to followed when dealing with blood and/or bodily fluids.  All clinical waste to be disposed of via yellow/orange plastic bags and the bags will be transported for final disposal.  First Aid Post is a Clinical Area, drinks allowed but no food to be consumed within the post. </w:t>
      </w:r>
    </w:p>
    <w:p w14:paraId="41ABF7DB"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Timings</w:t>
      </w:r>
      <w:r w:rsidRPr="00815663">
        <w:rPr>
          <w:rFonts w:ascii="Calibri" w:eastAsia="Calibri" w:hAnsi="Calibri" w:cs="Calibri"/>
          <w:b/>
          <w:i/>
          <w:color w:val="000000"/>
          <w:sz w:val="36"/>
          <w:szCs w:val="22"/>
          <w:u w:color="000000"/>
          <w:lang w:val="en-GB" w:eastAsia="en-GB"/>
        </w:rPr>
        <w:t xml:space="preserve"> </w:t>
      </w:r>
    </w:p>
    <w:p w14:paraId="7D505922" w14:textId="77777777" w:rsidR="00815663" w:rsidRPr="00815663" w:rsidRDefault="00815663" w:rsidP="00815663">
      <w:pPr>
        <w:keepNext/>
        <w:keepLines/>
        <w:tabs>
          <w:tab w:val="center" w:pos="2782"/>
        </w:tabs>
        <w:spacing w:after="250" w:line="259" w:lineRule="auto"/>
        <w:ind w:left="-15"/>
        <w:outlineLvl w:val="2"/>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Date(s) of the Event </w:t>
      </w:r>
      <w:r w:rsidRPr="00815663">
        <w:rPr>
          <w:rFonts w:ascii="Calibri" w:eastAsia="Calibri" w:hAnsi="Calibri" w:cs="Calibri"/>
          <w:b/>
          <w:color w:val="000000"/>
          <w:sz w:val="22"/>
          <w:szCs w:val="22"/>
          <w:lang w:val="en-GB" w:eastAsia="en-GB"/>
        </w:rPr>
        <w:tab/>
        <w:t>29</w:t>
      </w:r>
      <w:r w:rsidRPr="00815663">
        <w:rPr>
          <w:rFonts w:ascii="Calibri" w:eastAsia="Calibri" w:hAnsi="Calibri" w:cs="Calibri"/>
          <w:b/>
          <w:color w:val="000000"/>
          <w:sz w:val="22"/>
          <w:szCs w:val="22"/>
          <w:vertAlign w:val="superscript"/>
          <w:lang w:val="en-GB" w:eastAsia="en-GB"/>
        </w:rPr>
        <w:t>th</w:t>
      </w:r>
      <w:r w:rsidRPr="00815663">
        <w:rPr>
          <w:rFonts w:ascii="Calibri" w:eastAsia="Calibri" w:hAnsi="Calibri" w:cs="Calibri"/>
          <w:b/>
          <w:color w:val="000000"/>
          <w:sz w:val="22"/>
          <w:szCs w:val="22"/>
          <w:lang w:val="en-GB" w:eastAsia="en-GB"/>
        </w:rPr>
        <w:t xml:space="preserve"> July 2017 </w:t>
      </w:r>
    </w:p>
    <w:p w14:paraId="0E785F9F" w14:textId="77777777" w:rsidR="00815663" w:rsidRPr="00815663" w:rsidRDefault="00815663" w:rsidP="00815663">
      <w:pPr>
        <w:tabs>
          <w:tab w:val="center" w:pos="523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Medical Cover Timings  </w:t>
      </w:r>
      <w:r w:rsidRPr="00815663">
        <w:rPr>
          <w:rFonts w:ascii="Calibri" w:eastAsia="Calibri" w:hAnsi="Calibri" w:cs="Calibri"/>
          <w:color w:val="000000"/>
          <w:sz w:val="22"/>
          <w:szCs w:val="22"/>
          <w:lang w:val="en-GB" w:eastAsia="en-GB"/>
        </w:rPr>
        <w:tab/>
        <w:t xml:space="preserve">12:00-19:00 or when stood down from event control </w:t>
      </w:r>
    </w:p>
    <w:p w14:paraId="3AF90A63"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Significant Event Timings </w:t>
      </w:r>
      <w:r w:rsidRPr="00815663">
        <w:rPr>
          <w:rFonts w:ascii="Calibri" w:eastAsia="Calibri" w:hAnsi="Calibri" w:cs="Calibri"/>
          <w:color w:val="000000"/>
          <w:sz w:val="22"/>
          <w:szCs w:val="22"/>
          <w:lang w:val="en-GB" w:eastAsia="en-GB"/>
        </w:rPr>
        <w:tab/>
        <w:t xml:space="preserve">13:00 Event Live – At every hour mark, 100 people will be called forward to participate in the tea party.  Ongoing – Musical and stage performances. </w:t>
      </w:r>
    </w:p>
    <w:p w14:paraId="7F105792"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Area of responsibility</w:t>
      </w:r>
      <w:r w:rsidRPr="00815663">
        <w:rPr>
          <w:rFonts w:ascii="Calibri" w:eastAsia="Calibri" w:hAnsi="Calibri" w:cs="Calibri"/>
          <w:b/>
          <w:i/>
          <w:color w:val="000000"/>
          <w:sz w:val="36"/>
          <w:szCs w:val="22"/>
          <w:u w:color="000000"/>
          <w:lang w:val="en-GB" w:eastAsia="en-GB"/>
        </w:rPr>
        <w:t xml:space="preserve"> </w:t>
      </w:r>
    </w:p>
    <w:p w14:paraId="30FC738D"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staff will respond to medical emergencies within the event area as specified by the event boundaries. Event-related injuries beyond these areas may be tended to at the discretion of the Duty Manager.  </w:t>
      </w:r>
    </w:p>
    <w:p w14:paraId="5FE9B745"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Access and Egress routes</w:t>
      </w:r>
      <w:r w:rsidRPr="00815663">
        <w:rPr>
          <w:rFonts w:ascii="Calibri" w:eastAsia="Calibri" w:hAnsi="Calibri" w:cs="Calibri"/>
          <w:b/>
          <w:i/>
          <w:color w:val="000000"/>
          <w:sz w:val="36"/>
          <w:szCs w:val="22"/>
          <w:u w:color="000000"/>
          <w:lang w:val="en-GB" w:eastAsia="en-GB"/>
        </w:rPr>
        <w:t xml:space="preserve"> </w:t>
      </w:r>
    </w:p>
    <w:p w14:paraId="2428C41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Access for vehicles will be restricted.  Unless staff can arrive on foot/public transport, NEMS will transport staff and equipment from Louis Pearlman Centre. </w:t>
      </w:r>
    </w:p>
    <w:p w14:paraId="4AF82B2E"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Ambulance will have access to Carr Lane and Paragon Street.  Suggested station for the Ambulance would be on Carr Lane in the off cut out side Barclays Bank. </w:t>
      </w:r>
    </w:p>
    <w:p w14:paraId="2D9D68B7"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Medical Intelligence</w:t>
      </w:r>
      <w:r w:rsidRPr="00815663">
        <w:rPr>
          <w:rFonts w:ascii="Calibri" w:eastAsia="Calibri" w:hAnsi="Calibri" w:cs="Calibri"/>
          <w:b/>
          <w:i/>
          <w:color w:val="000000"/>
          <w:sz w:val="36"/>
          <w:szCs w:val="22"/>
          <w:u w:color="000000"/>
          <w:lang w:val="en-GB" w:eastAsia="en-GB"/>
        </w:rPr>
        <w:t xml:space="preserve"> </w:t>
      </w:r>
    </w:p>
    <w:p w14:paraId="0AC708A1"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previous Medical Data as this is the first event. </w:t>
      </w:r>
    </w:p>
    <w:p w14:paraId="10A2BB4B"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4DF7E591"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ED – Hull Royal Infirmay, Anlaby Road, Hull </w:t>
      </w:r>
    </w:p>
    <w:p w14:paraId="3A2EC3CB"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PPCI – Castle Hill Hospital, Castel Hill Road, Cottingham </w:t>
      </w:r>
    </w:p>
    <w:p w14:paraId="2F1A0D9A"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i/>
          <w:color w:val="000000"/>
          <w:sz w:val="22"/>
          <w:szCs w:val="22"/>
          <w:lang w:val="en-GB" w:eastAsia="en-GB"/>
        </w:rPr>
        <w:t xml:space="preserve"> </w:t>
      </w:r>
    </w:p>
    <w:p w14:paraId="15889208"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Logistics</w:t>
      </w:r>
      <w:r w:rsidRPr="00815663">
        <w:rPr>
          <w:rFonts w:ascii="Calibri" w:eastAsia="Calibri" w:hAnsi="Calibri" w:cs="Calibri"/>
          <w:b/>
          <w:i/>
          <w:color w:val="000000"/>
          <w:sz w:val="36"/>
          <w:szCs w:val="22"/>
          <w:u w:color="000000"/>
          <w:lang w:val="en-GB" w:eastAsia="en-GB"/>
        </w:rPr>
        <w:t xml:space="preserve"> </w:t>
      </w:r>
    </w:p>
    <w:p w14:paraId="33570284"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Deployed at the event will be the following </w:t>
      </w:r>
    </w:p>
    <w:tbl>
      <w:tblPr>
        <w:tblStyle w:val="TableGrid0"/>
        <w:tblW w:w="9015" w:type="dxa"/>
        <w:tblInd w:w="7" w:type="dxa"/>
        <w:tblCellMar>
          <w:top w:w="44" w:type="dxa"/>
          <w:left w:w="105" w:type="dxa"/>
          <w:right w:w="102" w:type="dxa"/>
        </w:tblCellMar>
        <w:tblLook w:val="04A0" w:firstRow="1" w:lastRow="0" w:firstColumn="1" w:lastColumn="0" w:noHBand="0" w:noVBand="1"/>
      </w:tblPr>
      <w:tblGrid>
        <w:gridCol w:w="1980"/>
        <w:gridCol w:w="2411"/>
        <w:gridCol w:w="2582"/>
        <w:gridCol w:w="2042"/>
      </w:tblGrid>
      <w:tr w:rsidR="00815663" w:rsidRPr="00815663" w14:paraId="72A7B716" w14:textId="77777777" w:rsidTr="00882192">
        <w:trPr>
          <w:trHeight w:val="276"/>
        </w:trPr>
        <w:tc>
          <w:tcPr>
            <w:tcW w:w="1980" w:type="dxa"/>
            <w:tcBorders>
              <w:top w:val="single" w:sz="3" w:space="0" w:color="000000"/>
              <w:left w:val="single" w:sz="3" w:space="0" w:color="000000"/>
              <w:bottom w:val="single" w:sz="3" w:space="0" w:color="000000"/>
              <w:right w:val="single" w:sz="3" w:space="0" w:color="000000"/>
            </w:tcBorders>
            <w:shd w:val="clear" w:color="auto" w:fill="D9D9D9"/>
          </w:tcPr>
          <w:p w14:paraId="2C0851FA" w14:textId="77777777" w:rsidR="00815663" w:rsidRPr="00815663" w:rsidRDefault="00815663" w:rsidP="00815663">
            <w:pPr>
              <w:spacing w:line="259" w:lineRule="auto"/>
              <w:rPr>
                <w:rFonts w:eastAsia="Calibri" w:cs="Calibri"/>
                <w:color w:val="000000"/>
              </w:rPr>
            </w:pPr>
            <w:r w:rsidRPr="00815663">
              <w:rPr>
                <w:rFonts w:eastAsia="Calibri" w:cs="Calibri"/>
                <w:b/>
                <w:color w:val="000000"/>
              </w:rPr>
              <w:t xml:space="preserve">Designation </w:t>
            </w:r>
          </w:p>
        </w:tc>
        <w:tc>
          <w:tcPr>
            <w:tcW w:w="2411" w:type="dxa"/>
            <w:tcBorders>
              <w:top w:val="single" w:sz="3" w:space="0" w:color="000000"/>
              <w:left w:val="single" w:sz="3" w:space="0" w:color="000000"/>
              <w:bottom w:val="single" w:sz="3" w:space="0" w:color="000000"/>
              <w:right w:val="single" w:sz="3" w:space="0" w:color="000000"/>
            </w:tcBorders>
            <w:shd w:val="clear" w:color="auto" w:fill="D9D9D9"/>
          </w:tcPr>
          <w:p w14:paraId="563DBD5C"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Location </w:t>
            </w:r>
          </w:p>
        </w:tc>
        <w:tc>
          <w:tcPr>
            <w:tcW w:w="2583" w:type="dxa"/>
            <w:tcBorders>
              <w:top w:val="single" w:sz="3" w:space="0" w:color="000000"/>
              <w:left w:val="single" w:sz="3" w:space="0" w:color="000000"/>
              <w:bottom w:val="single" w:sz="3" w:space="0" w:color="000000"/>
              <w:right w:val="single" w:sz="3" w:space="0" w:color="000000"/>
            </w:tcBorders>
            <w:shd w:val="clear" w:color="auto" w:fill="D9D9D9"/>
          </w:tcPr>
          <w:p w14:paraId="19964E96"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rPr>
              <w:t xml:space="preserve">Call Sign </w:t>
            </w:r>
          </w:p>
        </w:tc>
        <w:tc>
          <w:tcPr>
            <w:tcW w:w="2042" w:type="dxa"/>
            <w:tcBorders>
              <w:top w:val="single" w:sz="3" w:space="0" w:color="000000"/>
              <w:left w:val="single" w:sz="3" w:space="0" w:color="000000"/>
              <w:bottom w:val="single" w:sz="3" w:space="0" w:color="000000"/>
              <w:right w:val="single" w:sz="3" w:space="0" w:color="000000"/>
            </w:tcBorders>
            <w:shd w:val="clear" w:color="auto" w:fill="D9D9D9"/>
          </w:tcPr>
          <w:p w14:paraId="36519401"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Personnel </w:t>
            </w:r>
          </w:p>
        </w:tc>
      </w:tr>
      <w:tr w:rsidR="00815663" w:rsidRPr="00815663" w14:paraId="4B7F5CB8" w14:textId="77777777" w:rsidTr="00882192">
        <w:trPr>
          <w:trHeight w:val="277"/>
        </w:trPr>
        <w:tc>
          <w:tcPr>
            <w:tcW w:w="1980" w:type="dxa"/>
            <w:tcBorders>
              <w:top w:val="single" w:sz="3" w:space="0" w:color="000000"/>
              <w:left w:val="single" w:sz="3" w:space="0" w:color="000000"/>
              <w:bottom w:val="single" w:sz="3" w:space="0" w:color="000000"/>
              <w:right w:val="single" w:sz="3" w:space="0" w:color="000000"/>
            </w:tcBorders>
          </w:tcPr>
          <w:p w14:paraId="2727C732"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Medical Manager </w:t>
            </w:r>
          </w:p>
        </w:tc>
        <w:tc>
          <w:tcPr>
            <w:tcW w:w="2411" w:type="dxa"/>
            <w:tcBorders>
              <w:top w:val="single" w:sz="3" w:space="0" w:color="000000"/>
              <w:left w:val="single" w:sz="3" w:space="0" w:color="000000"/>
              <w:bottom w:val="single" w:sz="3" w:space="0" w:color="000000"/>
              <w:right w:val="single" w:sz="3" w:space="0" w:color="000000"/>
            </w:tcBorders>
          </w:tcPr>
          <w:p w14:paraId="3C119AE9"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Ambulance/FAP/Mobile </w:t>
            </w:r>
          </w:p>
        </w:tc>
        <w:tc>
          <w:tcPr>
            <w:tcW w:w="2583" w:type="dxa"/>
            <w:tcBorders>
              <w:top w:val="single" w:sz="3" w:space="0" w:color="000000"/>
              <w:left w:val="single" w:sz="3" w:space="0" w:color="000000"/>
              <w:bottom w:val="single" w:sz="3" w:space="0" w:color="000000"/>
              <w:right w:val="single" w:sz="3" w:space="0" w:color="000000"/>
            </w:tcBorders>
          </w:tcPr>
          <w:p w14:paraId="0A70BD0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S01 (Sierra Zero One) </w:t>
            </w:r>
          </w:p>
        </w:tc>
        <w:tc>
          <w:tcPr>
            <w:tcW w:w="2042" w:type="dxa"/>
            <w:tcBorders>
              <w:top w:val="single" w:sz="3" w:space="0" w:color="000000"/>
              <w:left w:val="single" w:sz="3" w:space="0" w:color="000000"/>
              <w:bottom w:val="single" w:sz="3" w:space="0" w:color="000000"/>
              <w:right w:val="single" w:sz="3" w:space="0" w:color="000000"/>
            </w:tcBorders>
          </w:tcPr>
          <w:p w14:paraId="220F997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BIlton </w:t>
            </w:r>
          </w:p>
        </w:tc>
      </w:tr>
      <w:tr w:rsidR="00815663" w:rsidRPr="00815663" w14:paraId="7662E19D" w14:textId="77777777" w:rsidTr="00882192">
        <w:trPr>
          <w:trHeight w:val="280"/>
        </w:trPr>
        <w:tc>
          <w:tcPr>
            <w:tcW w:w="1980" w:type="dxa"/>
            <w:tcBorders>
              <w:top w:val="single" w:sz="3" w:space="0" w:color="000000"/>
              <w:left w:val="single" w:sz="3" w:space="0" w:color="000000"/>
              <w:bottom w:val="single" w:sz="3" w:space="0" w:color="000000"/>
              <w:right w:val="single" w:sz="3" w:space="0" w:color="000000"/>
            </w:tcBorders>
          </w:tcPr>
          <w:p w14:paraId="7014EDA9"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Event Controller </w:t>
            </w:r>
          </w:p>
        </w:tc>
        <w:tc>
          <w:tcPr>
            <w:tcW w:w="2411" w:type="dxa"/>
            <w:tcBorders>
              <w:top w:val="single" w:sz="3" w:space="0" w:color="000000"/>
              <w:left w:val="single" w:sz="3" w:space="0" w:color="000000"/>
              <w:bottom w:val="single" w:sz="3" w:space="0" w:color="000000"/>
              <w:right w:val="single" w:sz="3" w:space="0" w:color="000000"/>
            </w:tcBorders>
          </w:tcPr>
          <w:p w14:paraId="6DEE5F0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Control </w:t>
            </w:r>
          </w:p>
        </w:tc>
        <w:tc>
          <w:tcPr>
            <w:tcW w:w="2583" w:type="dxa"/>
            <w:tcBorders>
              <w:top w:val="single" w:sz="3" w:space="0" w:color="000000"/>
              <w:left w:val="single" w:sz="3" w:space="0" w:color="000000"/>
              <w:bottom w:val="single" w:sz="3" w:space="0" w:color="000000"/>
              <w:right w:val="single" w:sz="3" w:space="0" w:color="000000"/>
            </w:tcBorders>
          </w:tcPr>
          <w:p w14:paraId="6CC0B2C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Control </w:t>
            </w:r>
          </w:p>
        </w:tc>
        <w:tc>
          <w:tcPr>
            <w:tcW w:w="2042" w:type="dxa"/>
            <w:tcBorders>
              <w:top w:val="single" w:sz="3" w:space="0" w:color="000000"/>
              <w:left w:val="single" w:sz="3" w:space="0" w:color="000000"/>
              <w:bottom w:val="single" w:sz="3" w:space="0" w:color="000000"/>
              <w:right w:val="single" w:sz="3" w:space="0" w:color="000000"/>
            </w:tcBorders>
          </w:tcPr>
          <w:p w14:paraId="3798A79C"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Pete Dagnell </w:t>
            </w:r>
          </w:p>
        </w:tc>
      </w:tr>
      <w:tr w:rsidR="00815663" w:rsidRPr="00815663" w14:paraId="2B53AC8E"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4A762AFD"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1 </w:t>
            </w:r>
          </w:p>
        </w:tc>
        <w:tc>
          <w:tcPr>
            <w:tcW w:w="2411" w:type="dxa"/>
            <w:tcBorders>
              <w:top w:val="single" w:sz="3" w:space="0" w:color="000000"/>
              <w:left w:val="single" w:sz="3" w:space="0" w:color="000000"/>
              <w:bottom w:val="single" w:sz="3" w:space="0" w:color="000000"/>
              <w:right w:val="single" w:sz="3" w:space="0" w:color="000000"/>
            </w:tcBorders>
          </w:tcPr>
          <w:p w14:paraId="325BF59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0CE8845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F02 (Foxtrot Zero Two) </w:t>
            </w:r>
          </w:p>
        </w:tc>
        <w:tc>
          <w:tcPr>
            <w:tcW w:w="2042" w:type="dxa"/>
            <w:tcBorders>
              <w:top w:val="single" w:sz="3" w:space="0" w:color="000000"/>
              <w:left w:val="single" w:sz="3" w:space="0" w:color="000000"/>
              <w:bottom w:val="single" w:sz="3" w:space="0" w:color="000000"/>
              <w:right w:val="single" w:sz="3" w:space="0" w:color="000000"/>
            </w:tcBorders>
          </w:tcPr>
          <w:p w14:paraId="4F2A783D" w14:textId="77777777" w:rsidR="00815663" w:rsidRPr="00815663" w:rsidRDefault="00815663" w:rsidP="00815663">
            <w:pPr>
              <w:spacing w:line="259" w:lineRule="auto"/>
              <w:ind w:left="1"/>
              <w:jc w:val="both"/>
              <w:rPr>
                <w:rFonts w:eastAsia="Calibri" w:cs="Calibri"/>
                <w:color w:val="000000"/>
              </w:rPr>
            </w:pPr>
            <w:r w:rsidRPr="00815663">
              <w:rPr>
                <w:rFonts w:eastAsia="Calibri" w:cs="Calibri"/>
                <w:color w:val="000000"/>
              </w:rPr>
              <w:t xml:space="preserve">Val Richardson &amp; Adelle Clarke </w:t>
            </w:r>
          </w:p>
        </w:tc>
      </w:tr>
      <w:tr w:rsidR="00815663" w:rsidRPr="00815663" w14:paraId="76429CBC"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440F88B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2 </w:t>
            </w:r>
          </w:p>
        </w:tc>
        <w:tc>
          <w:tcPr>
            <w:tcW w:w="2411" w:type="dxa"/>
            <w:tcBorders>
              <w:top w:val="single" w:sz="3" w:space="0" w:color="000000"/>
              <w:left w:val="single" w:sz="3" w:space="0" w:color="000000"/>
              <w:bottom w:val="single" w:sz="3" w:space="0" w:color="000000"/>
              <w:right w:val="single" w:sz="3" w:space="0" w:color="000000"/>
            </w:tcBorders>
          </w:tcPr>
          <w:p w14:paraId="22FDD3F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7EB976A1"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F03 (Foxtrot Zero Three) </w:t>
            </w:r>
          </w:p>
        </w:tc>
        <w:tc>
          <w:tcPr>
            <w:tcW w:w="2042" w:type="dxa"/>
            <w:tcBorders>
              <w:top w:val="single" w:sz="3" w:space="0" w:color="000000"/>
              <w:left w:val="single" w:sz="3" w:space="0" w:color="000000"/>
              <w:bottom w:val="single" w:sz="3" w:space="0" w:color="000000"/>
              <w:right w:val="single" w:sz="3" w:space="0" w:color="000000"/>
            </w:tcBorders>
          </w:tcPr>
          <w:p w14:paraId="2C08FEC4"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Tom Harrison &amp; </w:t>
            </w:r>
          </w:p>
          <w:p w14:paraId="70227DD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Alex Ellis </w:t>
            </w:r>
          </w:p>
        </w:tc>
      </w:tr>
      <w:tr w:rsidR="00815663" w:rsidRPr="00815663" w14:paraId="38ACA6A0"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7483CD68"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3 </w:t>
            </w:r>
          </w:p>
        </w:tc>
        <w:tc>
          <w:tcPr>
            <w:tcW w:w="2411" w:type="dxa"/>
            <w:tcBorders>
              <w:top w:val="single" w:sz="3" w:space="0" w:color="000000"/>
              <w:left w:val="single" w:sz="3" w:space="0" w:color="000000"/>
              <w:bottom w:val="single" w:sz="3" w:space="0" w:color="000000"/>
              <w:right w:val="single" w:sz="3" w:space="0" w:color="000000"/>
            </w:tcBorders>
          </w:tcPr>
          <w:p w14:paraId="7F6C0B6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6EFDB1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F04 (Foxtrot Zero Four) </w:t>
            </w:r>
          </w:p>
        </w:tc>
        <w:tc>
          <w:tcPr>
            <w:tcW w:w="2042" w:type="dxa"/>
            <w:tcBorders>
              <w:top w:val="single" w:sz="3" w:space="0" w:color="000000"/>
              <w:left w:val="single" w:sz="3" w:space="0" w:color="000000"/>
              <w:bottom w:val="single" w:sz="3" w:space="0" w:color="000000"/>
              <w:right w:val="single" w:sz="3" w:space="0" w:color="000000"/>
            </w:tcBorders>
          </w:tcPr>
          <w:p w14:paraId="158F61EE"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Pat Palmer &amp; Elsa Fortes </w:t>
            </w:r>
          </w:p>
        </w:tc>
      </w:tr>
      <w:tr w:rsidR="00815663" w:rsidRPr="00815663" w14:paraId="31E641C8" w14:textId="77777777" w:rsidTr="00882192">
        <w:trPr>
          <w:trHeight w:val="549"/>
        </w:trPr>
        <w:tc>
          <w:tcPr>
            <w:tcW w:w="1980" w:type="dxa"/>
            <w:tcBorders>
              <w:top w:val="single" w:sz="3" w:space="0" w:color="000000"/>
              <w:left w:val="single" w:sz="3" w:space="0" w:color="000000"/>
              <w:bottom w:val="single" w:sz="3" w:space="0" w:color="000000"/>
              <w:right w:val="single" w:sz="3" w:space="0" w:color="000000"/>
            </w:tcBorders>
          </w:tcPr>
          <w:p w14:paraId="528126A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4 </w:t>
            </w:r>
          </w:p>
        </w:tc>
        <w:tc>
          <w:tcPr>
            <w:tcW w:w="2411" w:type="dxa"/>
            <w:tcBorders>
              <w:top w:val="single" w:sz="3" w:space="0" w:color="000000"/>
              <w:left w:val="single" w:sz="3" w:space="0" w:color="000000"/>
              <w:bottom w:val="single" w:sz="3" w:space="0" w:color="000000"/>
              <w:right w:val="single" w:sz="3" w:space="0" w:color="000000"/>
            </w:tcBorders>
          </w:tcPr>
          <w:p w14:paraId="3FB5EA4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40E8A1E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F05 (Foxtrot Zero Five) </w:t>
            </w:r>
          </w:p>
        </w:tc>
        <w:tc>
          <w:tcPr>
            <w:tcW w:w="2042" w:type="dxa"/>
            <w:tcBorders>
              <w:top w:val="single" w:sz="3" w:space="0" w:color="000000"/>
              <w:left w:val="single" w:sz="3" w:space="0" w:color="000000"/>
              <w:bottom w:val="single" w:sz="3" w:space="0" w:color="000000"/>
              <w:right w:val="single" w:sz="3" w:space="0" w:color="000000"/>
            </w:tcBorders>
          </w:tcPr>
          <w:p w14:paraId="37989A33"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Bilton &amp; Liz </w:t>
            </w:r>
          </w:p>
          <w:p w14:paraId="74606A9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Temple </w:t>
            </w:r>
          </w:p>
        </w:tc>
      </w:tr>
      <w:tr w:rsidR="00815663" w:rsidRPr="00815663" w14:paraId="2EC64CD9"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6976532C"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Ambulance </w:t>
            </w:r>
          </w:p>
        </w:tc>
        <w:tc>
          <w:tcPr>
            <w:tcW w:w="2411" w:type="dxa"/>
            <w:tcBorders>
              <w:top w:val="single" w:sz="3" w:space="0" w:color="000000"/>
              <w:left w:val="single" w:sz="3" w:space="0" w:color="000000"/>
              <w:bottom w:val="single" w:sz="3" w:space="0" w:color="000000"/>
              <w:right w:val="single" w:sz="3" w:space="0" w:color="000000"/>
            </w:tcBorders>
          </w:tcPr>
          <w:p w14:paraId="7B619DB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On station </w:t>
            </w:r>
          </w:p>
        </w:tc>
        <w:tc>
          <w:tcPr>
            <w:tcW w:w="2583" w:type="dxa"/>
            <w:tcBorders>
              <w:top w:val="single" w:sz="3" w:space="0" w:color="000000"/>
              <w:left w:val="single" w:sz="3" w:space="0" w:color="000000"/>
              <w:bottom w:val="single" w:sz="3" w:space="0" w:color="000000"/>
              <w:right w:val="single" w:sz="3" w:space="0" w:color="000000"/>
            </w:tcBorders>
          </w:tcPr>
          <w:p w14:paraId="6AEB7F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P06 (Papa Zero Six) </w:t>
            </w:r>
          </w:p>
        </w:tc>
        <w:tc>
          <w:tcPr>
            <w:tcW w:w="2042" w:type="dxa"/>
            <w:tcBorders>
              <w:top w:val="single" w:sz="3" w:space="0" w:color="000000"/>
              <w:left w:val="single" w:sz="3" w:space="0" w:color="000000"/>
              <w:bottom w:val="single" w:sz="3" w:space="0" w:color="000000"/>
              <w:right w:val="single" w:sz="3" w:space="0" w:color="000000"/>
            </w:tcBorders>
          </w:tcPr>
          <w:p w14:paraId="6797348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Lee Clarke &amp; John Dunwell </w:t>
            </w:r>
          </w:p>
        </w:tc>
      </w:tr>
    </w:tbl>
    <w:p w14:paraId="087EF0B6"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Deployment of personnel and resources </w:t>
      </w:r>
    </w:p>
    <w:p w14:paraId="08E51B5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First Aid Post to be manned at all times.  No more than 2 First Aiders in the Post at any one time unless work load requires.  1 First Aid Team at any one time to be on break, although must be ready to respond to an emergency if needed.   Request for a break to be made via control. </w:t>
      </w:r>
    </w:p>
    <w:p w14:paraId="58575676" w14:textId="77777777" w:rsidR="00815663" w:rsidRPr="00815663" w:rsidRDefault="00815663" w:rsidP="00786C15">
      <w:pPr>
        <w:spacing w:after="209"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Equipment </w:t>
      </w:r>
    </w:p>
    <w:p w14:paraId="299CD5FE"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1 x Ambulance, 1 x Para Bag, 1 x Para Drugs, 1 x Zoll, 1 x LSU, 4 x First Aid Kits, 6 x Radios, 2 x AED, 1 x Gazebo, 1 x Carry Chair, 1 x Treatment Bed, 2 x Chair, 8 x Hi Viz Vest/Jackets, 1 x Spares Bag. </w:t>
      </w:r>
    </w:p>
    <w:p w14:paraId="00CA450C"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Casualties</w:t>
      </w:r>
      <w:r w:rsidRPr="00815663">
        <w:rPr>
          <w:rFonts w:ascii="Calibri" w:eastAsia="Calibri" w:hAnsi="Calibri" w:cs="Calibri"/>
          <w:color w:val="000000"/>
          <w:sz w:val="22"/>
          <w:szCs w:val="22"/>
          <w:u w:color="000000"/>
          <w:lang w:val="en-GB" w:eastAsia="en-GB"/>
        </w:rPr>
        <w:t xml:space="preserve"> </w:t>
      </w:r>
    </w:p>
    <w:p w14:paraId="6AC793AE"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Minor casualties will be treated and discharged on scene with referral to the onsite HCP as is deemed appropriate.  Appropriate self-care advice and advice to attend the ED by their own means may be given where appropriate. </w:t>
      </w:r>
    </w:p>
    <w:p w14:paraId="05796E8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Any patient that is identified as warranting further treatment will be advised to attend the Minor Injuries Unit or ED.  If deemed appropriate, NEMS will transport the patient.   </w:t>
      </w:r>
    </w:p>
    <w:p w14:paraId="1E91064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Event Manager must be informed and kept up to date with the progress of any patient that is likely to require ambulance transport to the ED. </w:t>
      </w:r>
    </w:p>
    <w:p w14:paraId="3CAAD39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necessary, the casualty will be transported without delay by North East Medical Services.  This decision will be made by the on-duty HCP, and the Event Manager will be informed. </w:t>
      </w:r>
    </w:p>
    <w:p w14:paraId="00835299"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at any point a medical emergency is reported to the control room by a member of the public or event staff, the Event Manager will coordinate the appropriate response.  The event safety team may also utilise the radio system. </w:t>
      </w:r>
    </w:p>
    <w:p w14:paraId="490460CB"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Major Incidents</w:t>
      </w:r>
      <w:r w:rsidRPr="00815663">
        <w:rPr>
          <w:rFonts w:ascii="Calibri" w:eastAsia="Calibri" w:hAnsi="Calibri" w:cs="Calibri"/>
          <w:b/>
          <w:i/>
          <w:color w:val="000000"/>
          <w:sz w:val="36"/>
          <w:szCs w:val="22"/>
          <w:u w:color="000000"/>
          <w:lang w:val="en-GB" w:eastAsia="en-GB"/>
        </w:rPr>
        <w:t xml:space="preserve"> </w:t>
      </w:r>
    </w:p>
    <w:p w14:paraId="480221D7"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a major incident is declared; this will be explicitly announced over the radio using the term “major incident declared”.  At this point it is essential to maintain radio silence and await further instruction from the event manager. </w:t>
      </w:r>
    </w:p>
    <w:p w14:paraId="14D90F1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During the event, radio systems will be used to quickly pass information to all event staff.  Full details of the Emergency announcements can be found in the Event Management Plan. </w:t>
      </w:r>
    </w:p>
    <w:p w14:paraId="6624EB53"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 declaration of a major incident will come from the Event Safety Officer. </w:t>
      </w:r>
    </w:p>
    <w:p w14:paraId="3164C6A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Evacuation of the event will be coordinated by the Event Safety Officer and medical staff will support stewards in evacuating the event grounds and triaging &amp; treating casualties as required.  </w:t>
      </w:r>
    </w:p>
    <w:p w14:paraId="022636B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of a major incident, North East Medical Services staff will come under the control of Yorkshire Ambulance Service until they are stood down. </w:t>
      </w:r>
    </w:p>
    <w:p w14:paraId="0F0E8F0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Emergency Rendezvous Point for medical staff will be the First Aid Post, until further instruction from the Duty Manager. </w:t>
      </w:r>
    </w:p>
    <w:p w14:paraId="3C9108DC" w14:textId="77777777" w:rsidR="00815663" w:rsidRPr="00815663" w:rsidRDefault="00815663" w:rsidP="00786C15">
      <w:pPr>
        <w:keepNext/>
        <w:keepLines/>
        <w:spacing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Contacts</w:t>
      </w:r>
      <w:r w:rsidRPr="00815663">
        <w:rPr>
          <w:rFonts w:ascii="Calibri" w:eastAsia="Calibri" w:hAnsi="Calibri" w:cs="Calibri"/>
          <w:b/>
          <w:i/>
          <w:color w:val="000000"/>
          <w:sz w:val="36"/>
          <w:szCs w:val="22"/>
          <w:u w:color="000000"/>
          <w:lang w:val="en-GB" w:eastAsia="en-GB"/>
        </w:rPr>
        <w:t xml:space="preserve"> </w:t>
      </w:r>
    </w:p>
    <w:tbl>
      <w:tblPr>
        <w:tblStyle w:val="TableGrid0"/>
        <w:tblW w:w="9015" w:type="dxa"/>
        <w:tblInd w:w="7" w:type="dxa"/>
        <w:tblCellMar>
          <w:top w:w="52" w:type="dxa"/>
          <w:left w:w="105" w:type="dxa"/>
          <w:right w:w="115" w:type="dxa"/>
        </w:tblCellMar>
        <w:tblLook w:val="04A0" w:firstRow="1" w:lastRow="0" w:firstColumn="1" w:lastColumn="0" w:noHBand="0" w:noVBand="1"/>
      </w:tblPr>
      <w:tblGrid>
        <w:gridCol w:w="2251"/>
        <w:gridCol w:w="2255"/>
        <w:gridCol w:w="2255"/>
        <w:gridCol w:w="2254"/>
      </w:tblGrid>
      <w:tr w:rsidR="00815663" w:rsidRPr="00815663" w14:paraId="11D31A64"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shd w:val="clear" w:color="auto" w:fill="D9D9D9"/>
          </w:tcPr>
          <w:p w14:paraId="230DB531"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Name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5FECE766"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Title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1E7622A7"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sz w:val="24"/>
              </w:rPr>
              <w:t xml:space="preserve">Company </w:t>
            </w:r>
          </w:p>
        </w:tc>
        <w:tc>
          <w:tcPr>
            <w:tcW w:w="2254" w:type="dxa"/>
            <w:tcBorders>
              <w:top w:val="single" w:sz="3" w:space="0" w:color="000000"/>
              <w:left w:val="single" w:sz="3" w:space="0" w:color="000000"/>
              <w:bottom w:val="single" w:sz="3" w:space="0" w:color="000000"/>
              <w:right w:val="single" w:sz="3" w:space="0" w:color="000000"/>
            </w:tcBorders>
            <w:shd w:val="clear" w:color="auto" w:fill="D9D9D9"/>
          </w:tcPr>
          <w:p w14:paraId="351C180A"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Tel </w:t>
            </w:r>
          </w:p>
        </w:tc>
      </w:tr>
      <w:tr w:rsidR="00815663" w:rsidRPr="00815663" w14:paraId="1F5F17E5" w14:textId="77777777" w:rsidTr="00882192">
        <w:trPr>
          <w:trHeight w:val="305"/>
        </w:trPr>
        <w:tc>
          <w:tcPr>
            <w:tcW w:w="2252" w:type="dxa"/>
            <w:tcBorders>
              <w:top w:val="single" w:sz="3" w:space="0" w:color="000000"/>
              <w:left w:val="single" w:sz="3" w:space="0" w:color="000000"/>
              <w:bottom w:val="single" w:sz="3" w:space="0" w:color="000000"/>
              <w:right w:val="single" w:sz="3" w:space="0" w:color="000000"/>
            </w:tcBorders>
          </w:tcPr>
          <w:p w14:paraId="6AA8313D"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Chris Bilton </w:t>
            </w:r>
          </w:p>
        </w:tc>
        <w:tc>
          <w:tcPr>
            <w:tcW w:w="2255" w:type="dxa"/>
            <w:tcBorders>
              <w:top w:val="single" w:sz="3" w:space="0" w:color="000000"/>
              <w:left w:val="single" w:sz="3" w:space="0" w:color="000000"/>
              <w:bottom w:val="single" w:sz="3" w:space="0" w:color="000000"/>
              <w:right w:val="single" w:sz="3" w:space="0" w:color="000000"/>
            </w:tcBorders>
          </w:tcPr>
          <w:p w14:paraId="5175D2DE"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General Manager </w:t>
            </w:r>
          </w:p>
        </w:tc>
        <w:tc>
          <w:tcPr>
            <w:tcW w:w="2255" w:type="dxa"/>
            <w:tcBorders>
              <w:top w:val="single" w:sz="3" w:space="0" w:color="000000"/>
              <w:left w:val="single" w:sz="3" w:space="0" w:color="000000"/>
              <w:bottom w:val="single" w:sz="3" w:space="0" w:color="000000"/>
              <w:right w:val="single" w:sz="3" w:space="0" w:color="000000"/>
            </w:tcBorders>
          </w:tcPr>
          <w:p w14:paraId="3027631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72115E64"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07872058590 </w:t>
            </w:r>
          </w:p>
        </w:tc>
      </w:tr>
      <w:tr w:rsidR="00815663" w:rsidRPr="00815663" w14:paraId="24256770" w14:textId="77777777" w:rsidTr="00882192">
        <w:trPr>
          <w:trHeight w:val="304"/>
        </w:trPr>
        <w:tc>
          <w:tcPr>
            <w:tcW w:w="2252" w:type="dxa"/>
            <w:tcBorders>
              <w:top w:val="single" w:sz="3" w:space="0" w:color="000000"/>
              <w:left w:val="single" w:sz="3" w:space="0" w:color="000000"/>
              <w:bottom w:val="single" w:sz="3" w:space="0" w:color="000000"/>
              <w:right w:val="single" w:sz="3" w:space="0" w:color="000000"/>
            </w:tcBorders>
          </w:tcPr>
          <w:p w14:paraId="1E245F85"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John Dunwell </w:t>
            </w:r>
          </w:p>
        </w:tc>
        <w:tc>
          <w:tcPr>
            <w:tcW w:w="2255" w:type="dxa"/>
            <w:tcBorders>
              <w:top w:val="single" w:sz="3" w:space="0" w:color="000000"/>
              <w:left w:val="single" w:sz="3" w:space="0" w:color="000000"/>
              <w:bottom w:val="single" w:sz="3" w:space="0" w:color="000000"/>
              <w:right w:val="single" w:sz="3" w:space="0" w:color="000000"/>
            </w:tcBorders>
          </w:tcPr>
          <w:p w14:paraId="7471350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Lead Paramedic </w:t>
            </w:r>
          </w:p>
        </w:tc>
        <w:tc>
          <w:tcPr>
            <w:tcW w:w="2255" w:type="dxa"/>
            <w:tcBorders>
              <w:top w:val="single" w:sz="3" w:space="0" w:color="000000"/>
              <w:left w:val="single" w:sz="3" w:space="0" w:color="000000"/>
              <w:bottom w:val="single" w:sz="3" w:space="0" w:color="000000"/>
              <w:right w:val="single" w:sz="3" w:space="0" w:color="000000"/>
            </w:tcBorders>
          </w:tcPr>
          <w:p w14:paraId="360D155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EF9119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07843686212 </w:t>
            </w:r>
          </w:p>
        </w:tc>
      </w:tr>
      <w:tr w:rsidR="00815663" w:rsidRPr="00815663" w14:paraId="21A4BA61"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tcPr>
          <w:p w14:paraId="49FDFE64"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Pete Dagnell </w:t>
            </w:r>
          </w:p>
        </w:tc>
        <w:tc>
          <w:tcPr>
            <w:tcW w:w="2255" w:type="dxa"/>
            <w:tcBorders>
              <w:top w:val="single" w:sz="3" w:space="0" w:color="000000"/>
              <w:left w:val="single" w:sz="3" w:space="0" w:color="000000"/>
              <w:bottom w:val="single" w:sz="3" w:space="0" w:color="000000"/>
              <w:right w:val="single" w:sz="3" w:space="0" w:color="000000"/>
            </w:tcBorders>
          </w:tcPr>
          <w:p w14:paraId="30151FD7"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Event Controller </w:t>
            </w:r>
          </w:p>
        </w:tc>
        <w:tc>
          <w:tcPr>
            <w:tcW w:w="2255" w:type="dxa"/>
            <w:tcBorders>
              <w:top w:val="single" w:sz="3" w:space="0" w:color="000000"/>
              <w:left w:val="single" w:sz="3" w:space="0" w:color="000000"/>
              <w:bottom w:val="single" w:sz="3" w:space="0" w:color="000000"/>
              <w:right w:val="single" w:sz="3" w:space="0" w:color="000000"/>
            </w:tcBorders>
          </w:tcPr>
          <w:p w14:paraId="357348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2C2AE48"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07799397322 </w:t>
            </w:r>
          </w:p>
        </w:tc>
      </w:tr>
    </w:tbl>
    <w:p w14:paraId="478ED3E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D636B3A"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754A0D6" w14:textId="7DA8C32C"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4AB1CA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3778764"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B91D4CF"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49DB5A1"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14DD6AD"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23187F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13A9F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115DE4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EFC32F6"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C3BEE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524993B9"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BB4FED7"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9A167C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016357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0D4A8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BF1F1E4"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BD99C89" w14:textId="77777777" w:rsidR="00815663" w:rsidRPr="00815663" w:rsidRDefault="00815663" w:rsidP="00815663">
      <w:pPr>
        <w:spacing w:after="156" w:line="259" w:lineRule="auto"/>
        <w:ind w:right="159"/>
        <w:jc w:val="right"/>
        <w:rPr>
          <w:rFonts w:ascii="Calibri" w:eastAsia="Calibri" w:hAnsi="Calibri" w:cs="Calibri"/>
          <w:color w:val="000000"/>
          <w:sz w:val="22"/>
          <w:szCs w:val="22"/>
          <w:lang w:val="en-GB" w:eastAsia="en-GB"/>
        </w:rPr>
      </w:pPr>
      <w:r w:rsidRPr="00815663">
        <w:rPr>
          <w:rFonts w:ascii="Calibri" w:eastAsia="Calibri" w:hAnsi="Calibri" w:cs="Calibri"/>
          <w:noProof/>
          <w:color w:val="000000"/>
          <w:sz w:val="22"/>
          <w:szCs w:val="22"/>
          <w:lang w:val="en-GB" w:eastAsia="en-GB"/>
        </w:rPr>
        <w:drawing>
          <wp:inline distT="0" distB="0" distL="0" distR="0" wp14:anchorId="56D0F647" wp14:editId="2984F1BD">
            <wp:extent cx="7918060" cy="5592233"/>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38"/>
                    <a:stretch>
                      <a:fillRect/>
                    </a:stretch>
                  </pic:blipFill>
                  <pic:spPr>
                    <a:xfrm rot="-5399999">
                      <a:off x="0" y="0"/>
                      <a:ext cx="7918060" cy="5592233"/>
                    </a:xfrm>
                    <a:prstGeom prst="rect">
                      <a:avLst/>
                    </a:prstGeom>
                  </pic:spPr>
                </pic:pic>
              </a:graphicData>
            </a:graphic>
          </wp:inline>
        </w:drawing>
      </w:r>
      <w:r w:rsidRPr="00815663">
        <w:rPr>
          <w:rFonts w:ascii="Calibri" w:eastAsia="Calibri" w:hAnsi="Calibri" w:cs="Calibri"/>
          <w:color w:val="000000"/>
          <w:sz w:val="24"/>
          <w:szCs w:val="22"/>
          <w:lang w:val="en-GB" w:eastAsia="en-GB"/>
        </w:rPr>
        <w:t xml:space="preserve"> </w:t>
      </w:r>
    </w:p>
    <w:p w14:paraId="0656EC0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AA2548"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D651957" w14:textId="77777777" w:rsidR="00815663" w:rsidRPr="00815663" w:rsidRDefault="00815663" w:rsidP="00786C15">
      <w:pPr>
        <w:spacing w:after="220" w:line="259" w:lineRule="auto"/>
        <w:ind w:left="-5"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Event Briefing &amp; Health &amp; Safety Checklist </w:t>
      </w:r>
    </w:p>
    <w:p w14:paraId="3A8A04CF" w14:textId="77777777" w:rsidR="00815663" w:rsidRPr="00815663" w:rsidRDefault="00815663" w:rsidP="00815663">
      <w:pPr>
        <w:tabs>
          <w:tab w:val="center" w:pos="2161"/>
          <w:tab w:val="center" w:pos="2881"/>
          <w:tab w:val="center" w:pos="4855"/>
          <w:tab w:val="center" w:pos="6482"/>
          <w:tab w:val="center" w:pos="7893"/>
        </w:tabs>
        <w:spacing w:line="25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Medical Manager -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Event – Duckies Tea Party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Date- 29/7/17 </w:t>
      </w:r>
    </w:p>
    <w:tbl>
      <w:tblPr>
        <w:tblStyle w:val="TableGrid0"/>
        <w:tblW w:w="9015" w:type="dxa"/>
        <w:tblInd w:w="7" w:type="dxa"/>
        <w:tblCellMar>
          <w:top w:w="50" w:type="dxa"/>
          <w:left w:w="105" w:type="dxa"/>
          <w:right w:w="45" w:type="dxa"/>
        </w:tblCellMar>
        <w:tblLook w:val="04A0" w:firstRow="1" w:lastRow="0" w:firstColumn="1" w:lastColumn="0" w:noHBand="0" w:noVBand="1"/>
      </w:tblPr>
      <w:tblGrid>
        <w:gridCol w:w="3003"/>
        <w:gridCol w:w="959"/>
        <w:gridCol w:w="5053"/>
      </w:tblGrid>
      <w:tr w:rsidR="00815663" w:rsidRPr="00815663" w14:paraId="2AD8D1A7" w14:textId="77777777" w:rsidTr="00882192">
        <w:trPr>
          <w:trHeight w:val="351"/>
        </w:trPr>
        <w:tc>
          <w:tcPr>
            <w:tcW w:w="3003" w:type="dxa"/>
            <w:tcBorders>
              <w:top w:val="single" w:sz="3" w:space="0" w:color="000000"/>
              <w:left w:val="single" w:sz="3" w:space="0" w:color="000000"/>
              <w:bottom w:val="single" w:sz="2" w:space="0" w:color="D9D9D9"/>
              <w:right w:val="nil"/>
            </w:tcBorders>
            <w:shd w:val="clear" w:color="auto" w:fill="D9D9D9"/>
          </w:tcPr>
          <w:p w14:paraId="5BE749B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Personal</w:t>
            </w:r>
            <w:r w:rsidRPr="00815663">
              <w:rPr>
                <w:rFonts w:eastAsia="Calibri" w:cs="Calibri"/>
                <w:b/>
                <w:color w:val="000000"/>
                <w:sz w:val="24"/>
              </w:rPr>
              <w:t xml:space="preserve"> </w:t>
            </w:r>
          </w:p>
        </w:tc>
        <w:tc>
          <w:tcPr>
            <w:tcW w:w="959" w:type="dxa"/>
            <w:tcBorders>
              <w:top w:val="single" w:sz="3" w:space="0" w:color="000000"/>
              <w:left w:val="nil"/>
              <w:bottom w:val="single" w:sz="2" w:space="0" w:color="D9D9D9"/>
              <w:right w:val="nil"/>
            </w:tcBorders>
            <w:shd w:val="clear" w:color="auto" w:fill="D9D9D9"/>
          </w:tcPr>
          <w:p w14:paraId="53050857" w14:textId="77777777" w:rsidR="00815663" w:rsidRPr="00815663" w:rsidRDefault="00815663" w:rsidP="00815663">
            <w:pPr>
              <w:spacing w:after="160" w:line="259" w:lineRule="auto"/>
              <w:rPr>
                <w:rFonts w:eastAsia="Calibri" w:cs="Calibri"/>
                <w:color w:val="000000"/>
              </w:rPr>
            </w:pPr>
          </w:p>
        </w:tc>
        <w:tc>
          <w:tcPr>
            <w:tcW w:w="5053" w:type="dxa"/>
            <w:tcBorders>
              <w:top w:val="single" w:sz="3" w:space="0" w:color="000000"/>
              <w:left w:val="nil"/>
              <w:bottom w:val="single" w:sz="2" w:space="0" w:color="D9D9D9"/>
              <w:right w:val="single" w:sz="3" w:space="0" w:color="000000"/>
            </w:tcBorders>
            <w:shd w:val="clear" w:color="auto" w:fill="D9D9D9"/>
          </w:tcPr>
          <w:p w14:paraId="031DD74A" w14:textId="77777777" w:rsidR="00815663" w:rsidRPr="00815663" w:rsidRDefault="00815663" w:rsidP="00815663">
            <w:pPr>
              <w:spacing w:after="160" w:line="259" w:lineRule="auto"/>
              <w:rPr>
                <w:rFonts w:eastAsia="Calibri" w:cs="Calibri"/>
                <w:color w:val="000000"/>
              </w:rPr>
            </w:pPr>
          </w:p>
        </w:tc>
      </w:tr>
      <w:tr w:rsidR="00815663" w:rsidRPr="00815663" w14:paraId="48634D32"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5AEFCE1C" w14:textId="77777777" w:rsidR="00815663" w:rsidRPr="00815663" w:rsidRDefault="00815663" w:rsidP="00815663">
            <w:pPr>
              <w:spacing w:after="160" w:line="259" w:lineRule="auto"/>
              <w:rPr>
                <w:rFonts w:eastAsia="Calibri" w:cs="Calibri"/>
                <w:color w:val="000000"/>
              </w:rPr>
            </w:pPr>
          </w:p>
        </w:tc>
        <w:tc>
          <w:tcPr>
            <w:tcW w:w="959" w:type="dxa"/>
            <w:tcBorders>
              <w:top w:val="single" w:sz="2" w:space="0" w:color="D9D9D9"/>
              <w:left w:val="nil"/>
              <w:bottom w:val="single" w:sz="3" w:space="0" w:color="000000"/>
              <w:right w:val="nil"/>
            </w:tcBorders>
            <w:shd w:val="clear" w:color="auto" w:fill="D9D9D9"/>
          </w:tcPr>
          <w:p w14:paraId="3CC2DBDE" w14:textId="77777777" w:rsidR="00815663" w:rsidRPr="00815663" w:rsidRDefault="00815663" w:rsidP="00815663">
            <w:pPr>
              <w:spacing w:line="259" w:lineRule="auto"/>
              <w:jc w:val="right"/>
              <w:rPr>
                <w:rFonts w:eastAsia="Calibri" w:cs="Calibri"/>
                <w:color w:val="000000"/>
              </w:rPr>
            </w:pPr>
            <w:r w:rsidRPr="00815663">
              <w:rPr>
                <w:rFonts w:eastAsia="Calibri" w:cs="Calibri"/>
                <w:b/>
                <w:color w:val="000000"/>
                <w:sz w:val="28"/>
              </w:rPr>
              <w:t xml:space="preserve"> </w:t>
            </w:r>
          </w:p>
        </w:tc>
        <w:tc>
          <w:tcPr>
            <w:tcW w:w="5053" w:type="dxa"/>
            <w:tcBorders>
              <w:top w:val="single" w:sz="2" w:space="0" w:color="D9D9D9"/>
              <w:left w:val="nil"/>
              <w:bottom w:val="single" w:sz="3" w:space="0" w:color="000000"/>
              <w:right w:val="single" w:sz="3" w:space="0" w:color="000000"/>
            </w:tcBorders>
            <w:shd w:val="clear" w:color="auto" w:fill="D9D9D9"/>
          </w:tcPr>
          <w:p w14:paraId="1A79A95E" w14:textId="77777777" w:rsidR="00815663" w:rsidRPr="00815663" w:rsidRDefault="00815663" w:rsidP="00815663">
            <w:pPr>
              <w:spacing w:line="259" w:lineRule="auto"/>
              <w:ind w:right="62"/>
              <w:jc w:val="center"/>
              <w:rPr>
                <w:rFonts w:eastAsia="Calibri" w:cs="Calibri"/>
                <w:color w:val="000000"/>
              </w:rPr>
            </w:pPr>
            <w:r w:rsidRPr="00815663">
              <w:rPr>
                <w:rFonts w:eastAsia="Calibri" w:cs="Calibri"/>
                <w:b/>
                <w:color w:val="000000"/>
                <w:sz w:val="28"/>
              </w:rPr>
              <w:t xml:space="preserve">Action/Remarks </w:t>
            </w:r>
          </w:p>
        </w:tc>
      </w:tr>
      <w:tr w:rsidR="00815663" w:rsidRPr="00815663" w14:paraId="5566FDDF"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54D0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present? </w:t>
            </w:r>
          </w:p>
        </w:tc>
        <w:tc>
          <w:tcPr>
            <w:tcW w:w="959" w:type="dxa"/>
            <w:tcBorders>
              <w:top w:val="single" w:sz="3" w:space="0" w:color="000000"/>
              <w:left w:val="single" w:sz="3" w:space="0" w:color="000000"/>
              <w:bottom w:val="single" w:sz="3" w:space="0" w:color="000000"/>
              <w:right w:val="single" w:sz="3" w:space="0" w:color="000000"/>
            </w:tcBorders>
          </w:tcPr>
          <w:p w14:paraId="0EB90BE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6C09F774"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Briefing Time </w:t>
            </w:r>
          </w:p>
        </w:tc>
      </w:tr>
      <w:tr w:rsidR="00815663" w:rsidRPr="00815663" w14:paraId="10C26483"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26410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ID Cards? </w:t>
            </w:r>
          </w:p>
        </w:tc>
        <w:tc>
          <w:tcPr>
            <w:tcW w:w="959" w:type="dxa"/>
            <w:tcBorders>
              <w:top w:val="single" w:sz="3" w:space="0" w:color="000000"/>
              <w:left w:val="single" w:sz="3" w:space="0" w:color="000000"/>
              <w:bottom w:val="single" w:sz="3" w:space="0" w:color="000000"/>
              <w:right w:val="single" w:sz="3" w:space="0" w:color="000000"/>
            </w:tcBorders>
          </w:tcPr>
          <w:p w14:paraId="3599B4C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4B8633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3B1A86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C96A5EC"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PPE? </w:t>
            </w:r>
          </w:p>
        </w:tc>
        <w:tc>
          <w:tcPr>
            <w:tcW w:w="959" w:type="dxa"/>
            <w:tcBorders>
              <w:top w:val="single" w:sz="3" w:space="0" w:color="000000"/>
              <w:left w:val="single" w:sz="3" w:space="0" w:color="000000"/>
              <w:bottom w:val="single" w:sz="3" w:space="0" w:color="000000"/>
              <w:right w:val="single" w:sz="3" w:space="0" w:color="000000"/>
            </w:tcBorders>
          </w:tcPr>
          <w:p w14:paraId="0A680848"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41278D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165EC08"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196D71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Procedures? </w:t>
            </w:r>
          </w:p>
        </w:tc>
        <w:tc>
          <w:tcPr>
            <w:tcW w:w="959" w:type="dxa"/>
            <w:tcBorders>
              <w:top w:val="single" w:sz="3" w:space="0" w:color="000000"/>
              <w:left w:val="single" w:sz="3" w:space="0" w:color="000000"/>
              <w:bottom w:val="single" w:sz="3" w:space="0" w:color="000000"/>
              <w:right w:val="single" w:sz="3" w:space="0" w:color="000000"/>
            </w:tcBorders>
          </w:tcPr>
          <w:p w14:paraId="02C5FBAD"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054D46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AB54271"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E1CD39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Radio Checks? </w:t>
            </w:r>
          </w:p>
        </w:tc>
        <w:tc>
          <w:tcPr>
            <w:tcW w:w="959" w:type="dxa"/>
            <w:tcBorders>
              <w:top w:val="single" w:sz="3" w:space="0" w:color="000000"/>
              <w:left w:val="single" w:sz="3" w:space="0" w:color="000000"/>
              <w:bottom w:val="single" w:sz="3" w:space="0" w:color="000000"/>
              <w:right w:val="single" w:sz="3" w:space="0" w:color="000000"/>
            </w:tcBorders>
          </w:tcPr>
          <w:p w14:paraId="42EEAFA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9D6A643"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0895754"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6C2A45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Equipment Checks? </w:t>
            </w:r>
          </w:p>
        </w:tc>
        <w:tc>
          <w:tcPr>
            <w:tcW w:w="959" w:type="dxa"/>
            <w:tcBorders>
              <w:top w:val="single" w:sz="3" w:space="0" w:color="000000"/>
              <w:left w:val="single" w:sz="3" w:space="0" w:color="000000"/>
              <w:bottom w:val="single" w:sz="3" w:space="0" w:color="000000"/>
              <w:right w:val="single" w:sz="3" w:space="0" w:color="000000"/>
            </w:tcBorders>
          </w:tcPr>
          <w:p w14:paraId="6426AB4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8522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712ED7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FE7E84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Out? </w:t>
            </w:r>
          </w:p>
        </w:tc>
        <w:tc>
          <w:tcPr>
            <w:tcW w:w="959" w:type="dxa"/>
            <w:tcBorders>
              <w:top w:val="single" w:sz="3" w:space="0" w:color="000000"/>
              <w:left w:val="single" w:sz="3" w:space="0" w:color="000000"/>
              <w:bottom w:val="single" w:sz="3" w:space="0" w:color="000000"/>
              <w:right w:val="single" w:sz="3" w:space="0" w:color="000000"/>
            </w:tcBorders>
          </w:tcPr>
          <w:p w14:paraId="0EC7304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0A93117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B5210DD"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C2D784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Team Deployment </w:t>
            </w:r>
          </w:p>
        </w:tc>
        <w:tc>
          <w:tcPr>
            <w:tcW w:w="959" w:type="dxa"/>
            <w:tcBorders>
              <w:top w:val="single" w:sz="3" w:space="0" w:color="000000"/>
              <w:left w:val="single" w:sz="3" w:space="0" w:color="000000"/>
              <w:bottom w:val="single" w:sz="3" w:space="0" w:color="000000"/>
              <w:right w:val="single" w:sz="3" w:space="0" w:color="000000"/>
            </w:tcBorders>
          </w:tcPr>
          <w:p w14:paraId="376CFC0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B0DCBD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65EE006"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65D974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Call Signs </w:t>
            </w:r>
          </w:p>
        </w:tc>
        <w:tc>
          <w:tcPr>
            <w:tcW w:w="959" w:type="dxa"/>
            <w:tcBorders>
              <w:top w:val="single" w:sz="3" w:space="0" w:color="000000"/>
              <w:left w:val="single" w:sz="3" w:space="0" w:color="000000"/>
              <w:bottom w:val="single" w:sz="3" w:space="0" w:color="000000"/>
              <w:right w:val="single" w:sz="3" w:space="0" w:color="000000"/>
            </w:tcBorders>
          </w:tcPr>
          <w:p w14:paraId="2F81199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6C09D4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34770E2B"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0C50C3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Rest Breaks </w:t>
            </w:r>
          </w:p>
        </w:tc>
        <w:tc>
          <w:tcPr>
            <w:tcW w:w="959" w:type="dxa"/>
            <w:tcBorders>
              <w:top w:val="single" w:sz="3" w:space="0" w:color="000000"/>
              <w:left w:val="single" w:sz="3" w:space="0" w:color="000000"/>
              <w:bottom w:val="single" w:sz="3" w:space="0" w:color="000000"/>
              <w:right w:val="single" w:sz="3" w:space="0" w:color="000000"/>
            </w:tcBorders>
          </w:tcPr>
          <w:p w14:paraId="427353A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D5C2EA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653051E" w14:textId="77777777" w:rsidTr="00882192">
        <w:trPr>
          <w:trHeight w:val="304"/>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56675C5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Mobile Phones? </w:t>
            </w:r>
          </w:p>
        </w:tc>
        <w:tc>
          <w:tcPr>
            <w:tcW w:w="959" w:type="dxa"/>
            <w:tcBorders>
              <w:top w:val="single" w:sz="3" w:space="0" w:color="000000"/>
              <w:left w:val="single" w:sz="3" w:space="0" w:color="000000"/>
              <w:bottom w:val="single" w:sz="2" w:space="0" w:color="D9D9D9"/>
              <w:right w:val="single" w:sz="3" w:space="0" w:color="000000"/>
            </w:tcBorders>
          </w:tcPr>
          <w:p w14:paraId="564F465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3A4A0F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85A670F" w14:textId="77777777" w:rsidTr="00882192">
        <w:trPr>
          <w:trHeight w:val="348"/>
        </w:trPr>
        <w:tc>
          <w:tcPr>
            <w:tcW w:w="3003" w:type="dxa"/>
            <w:tcBorders>
              <w:top w:val="single" w:sz="2" w:space="0" w:color="D9D9D9"/>
              <w:left w:val="single" w:sz="3" w:space="0" w:color="000000"/>
              <w:bottom w:val="single" w:sz="3" w:space="0" w:color="000000"/>
              <w:right w:val="nil"/>
            </w:tcBorders>
            <w:shd w:val="clear" w:color="auto" w:fill="D9D9D9"/>
          </w:tcPr>
          <w:p w14:paraId="79F824F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Venue</w:t>
            </w:r>
            <w:r w:rsidRPr="00815663">
              <w:rPr>
                <w:rFonts w:eastAsia="Calibri" w:cs="Calibri"/>
                <w:b/>
                <w:color w:val="000000"/>
                <w:sz w:val="24"/>
              </w:rPr>
              <w:t xml:space="preserve"> </w:t>
            </w:r>
          </w:p>
        </w:tc>
        <w:tc>
          <w:tcPr>
            <w:tcW w:w="959" w:type="dxa"/>
            <w:tcBorders>
              <w:top w:val="single" w:sz="2" w:space="0" w:color="D9D9D9"/>
              <w:left w:val="nil"/>
              <w:bottom w:val="single" w:sz="3" w:space="0" w:color="000000"/>
              <w:right w:val="nil"/>
            </w:tcBorders>
            <w:shd w:val="clear" w:color="auto" w:fill="D9D9D9"/>
          </w:tcPr>
          <w:p w14:paraId="3FAE119C"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3E6626B" w14:textId="77777777" w:rsidR="00815663" w:rsidRPr="00815663" w:rsidRDefault="00815663" w:rsidP="00815663">
            <w:pPr>
              <w:spacing w:after="160" w:line="259" w:lineRule="auto"/>
              <w:rPr>
                <w:rFonts w:eastAsia="Calibri" w:cs="Calibri"/>
                <w:color w:val="000000"/>
              </w:rPr>
            </w:pPr>
          </w:p>
        </w:tc>
      </w:tr>
      <w:tr w:rsidR="00815663" w:rsidRPr="00815663" w14:paraId="608E37A4"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F30692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RVP </w:t>
            </w:r>
          </w:p>
        </w:tc>
        <w:tc>
          <w:tcPr>
            <w:tcW w:w="959" w:type="dxa"/>
            <w:tcBorders>
              <w:top w:val="single" w:sz="3" w:space="0" w:color="000000"/>
              <w:left w:val="single" w:sz="3" w:space="0" w:color="000000"/>
              <w:bottom w:val="single" w:sz="3" w:space="0" w:color="000000"/>
              <w:right w:val="single" w:sz="3" w:space="0" w:color="000000"/>
            </w:tcBorders>
          </w:tcPr>
          <w:p w14:paraId="4F3F4B5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A3B508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C93574F"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AF9898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Hazardous Areas </w:t>
            </w:r>
          </w:p>
        </w:tc>
        <w:tc>
          <w:tcPr>
            <w:tcW w:w="959" w:type="dxa"/>
            <w:tcBorders>
              <w:top w:val="single" w:sz="3" w:space="0" w:color="000000"/>
              <w:left w:val="single" w:sz="3" w:space="0" w:color="000000"/>
              <w:bottom w:val="single" w:sz="3" w:space="0" w:color="000000"/>
              <w:right w:val="single" w:sz="3" w:space="0" w:color="000000"/>
            </w:tcBorders>
          </w:tcPr>
          <w:p w14:paraId="621E296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265B8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7789CF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89742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1 </w:t>
            </w:r>
          </w:p>
        </w:tc>
        <w:tc>
          <w:tcPr>
            <w:tcW w:w="959" w:type="dxa"/>
            <w:tcBorders>
              <w:top w:val="single" w:sz="3" w:space="0" w:color="000000"/>
              <w:left w:val="single" w:sz="3" w:space="0" w:color="000000"/>
              <w:bottom w:val="single" w:sz="3" w:space="0" w:color="000000"/>
              <w:right w:val="single" w:sz="3" w:space="0" w:color="000000"/>
            </w:tcBorders>
          </w:tcPr>
          <w:p w14:paraId="1339B8C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872CE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82E1530"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92A3473"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2 </w:t>
            </w:r>
          </w:p>
        </w:tc>
        <w:tc>
          <w:tcPr>
            <w:tcW w:w="959" w:type="dxa"/>
            <w:tcBorders>
              <w:top w:val="single" w:sz="3" w:space="0" w:color="000000"/>
              <w:left w:val="single" w:sz="3" w:space="0" w:color="000000"/>
              <w:bottom w:val="single" w:sz="3" w:space="0" w:color="000000"/>
              <w:right w:val="single" w:sz="3" w:space="0" w:color="000000"/>
            </w:tcBorders>
          </w:tcPr>
          <w:p w14:paraId="732B0A9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54376B6"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6F3031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AEF899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Control </w:t>
            </w:r>
          </w:p>
        </w:tc>
        <w:tc>
          <w:tcPr>
            <w:tcW w:w="959" w:type="dxa"/>
            <w:tcBorders>
              <w:top w:val="single" w:sz="3" w:space="0" w:color="000000"/>
              <w:left w:val="single" w:sz="3" w:space="0" w:color="000000"/>
              <w:bottom w:val="single" w:sz="3" w:space="0" w:color="000000"/>
              <w:right w:val="single" w:sz="3" w:space="0" w:color="000000"/>
            </w:tcBorders>
          </w:tcPr>
          <w:p w14:paraId="127E0D5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8D2B83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6E978D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3CB01D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Event/Security Control </w:t>
            </w:r>
          </w:p>
        </w:tc>
        <w:tc>
          <w:tcPr>
            <w:tcW w:w="959" w:type="dxa"/>
            <w:tcBorders>
              <w:top w:val="single" w:sz="3" w:space="0" w:color="000000"/>
              <w:left w:val="single" w:sz="3" w:space="0" w:color="000000"/>
              <w:bottom w:val="single" w:sz="3" w:space="0" w:color="000000"/>
              <w:right w:val="single" w:sz="3" w:space="0" w:color="000000"/>
            </w:tcBorders>
          </w:tcPr>
          <w:p w14:paraId="1E11950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39003A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1C7BCB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5CD68A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Ambulance/RRV </w:t>
            </w:r>
          </w:p>
        </w:tc>
        <w:tc>
          <w:tcPr>
            <w:tcW w:w="959" w:type="dxa"/>
            <w:tcBorders>
              <w:top w:val="single" w:sz="3" w:space="0" w:color="000000"/>
              <w:left w:val="single" w:sz="3" w:space="0" w:color="000000"/>
              <w:bottom w:val="single" w:sz="3" w:space="0" w:color="000000"/>
              <w:right w:val="single" w:sz="3" w:space="0" w:color="000000"/>
            </w:tcBorders>
          </w:tcPr>
          <w:p w14:paraId="5435CB3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EC25F1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3EB743C" w14:textId="77777777" w:rsidTr="00882192">
        <w:trPr>
          <w:trHeight w:val="301"/>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169FA8E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Vehicle Routes </w:t>
            </w:r>
          </w:p>
        </w:tc>
        <w:tc>
          <w:tcPr>
            <w:tcW w:w="959" w:type="dxa"/>
            <w:tcBorders>
              <w:top w:val="single" w:sz="3" w:space="0" w:color="000000"/>
              <w:left w:val="single" w:sz="3" w:space="0" w:color="000000"/>
              <w:bottom w:val="single" w:sz="2" w:space="0" w:color="D9D9D9"/>
              <w:right w:val="single" w:sz="3" w:space="0" w:color="000000"/>
            </w:tcBorders>
          </w:tcPr>
          <w:p w14:paraId="061E5E8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561D7A5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F9CCDFC"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3AD6FBB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 xml:space="preserve">Post Event </w:t>
            </w:r>
          </w:p>
        </w:tc>
        <w:tc>
          <w:tcPr>
            <w:tcW w:w="959" w:type="dxa"/>
            <w:tcBorders>
              <w:top w:val="single" w:sz="2" w:space="0" w:color="D9D9D9"/>
              <w:left w:val="nil"/>
              <w:bottom w:val="single" w:sz="3" w:space="0" w:color="000000"/>
              <w:right w:val="nil"/>
            </w:tcBorders>
            <w:shd w:val="clear" w:color="auto" w:fill="D9D9D9"/>
          </w:tcPr>
          <w:p w14:paraId="64834DC1"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C4AE0BF" w14:textId="77777777" w:rsidR="00815663" w:rsidRPr="00815663" w:rsidRDefault="00815663" w:rsidP="00815663">
            <w:pPr>
              <w:spacing w:after="160" w:line="259" w:lineRule="auto"/>
              <w:rPr>
                <w:rFonts w:eastAsia="Calibri" w:cs="Calibri"/>
                <w:color w:val="000000"/>
              </w:rPr>
            </w:pPr>
          </w:p>
        </w:tc>
      </w:tr>
      <w:tr w:rsidR="00815663" w:rsidRPr="00815663" w14:paraId="3CC9CBD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D972B2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Event Stand down</w:t>
            </w:r>
            <w:r w:rsidRPr="00815663">
              <w:rPr>
                <w:rFonts w:eastAsia="Calibri" w:cs="Calibri"/>
                <w:b/>
                <w:color w:val="000000"/>
                <w:sz w:val="28"/>
              </w:rPr>
              <w:t xml:space="preserve"> </w:t>
            </w:r>
          </w:p>
        </w:tc>
        <w:tc>
          <w:tcPr>
            <w:tcW w:w="959" w:type="dxa"/>
            <w:tcBorders>
              <w:top w:val="single" w:sz="3" w:space="0" w:color="000000"/>
              <w:left w:val="single" w:sz="3" w:space="0" w:color="000000"/>
              <w:bottom w:val="single" w:sz="3" w:space="0" w:color="000000"/>
              <w:right w:val="single" w:sz="3" w:space="0" w:color="000000"/>
            </w:tcBorders>
          </w:tcPr>
          <w:p w14:paraId="6B5EE1D0"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3209CB5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Time </w:t>
            </w:r>
          </w:p>
        </w:tc>
      </w:tr>
      <w:tr w:rsidR="00815663" w:rsidRPr="00815663" w14:paraId="58F55AF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E337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Equipment Returned? </w:t>
            </w:r>
          </w:p>
        </w:tc>
        <w:tc>
          <w:tcPr>
            <w:tcW w:w="959" w:type="dxa"/>
            <w:tcBorders>
              <w:top w:val="single" w:sz="3" w:space="0" w:color="000000"/>
              <w:left w:val="single" w:sz="3" w:space="0" w:color="000000"/>
              <w:bottom w:val="single" w:sz="3" w:space="0" w:color="000000"/>
              <w:right w:val="single" w:sz="3" w:space="0" w:color="000000"/>
            </w:tcBorders>
          </w:tcPr>
          <w:p w14:paraId="64299B8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B40331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E24123"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57AF8C7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In? </w:t>
            </w:r>
          </w:p>
        </w:tc>
        <w:tc>
          <w:tcPr>
            <w:tcW w:w="959" w:type="dxa"/>
            <w:tcBorders>
              <w:top w:val="single" w:sz="3" w:space="0" w:color="000000"/>
              <w:left w:val="single" w:sz="3" w:space="0" w:color="000000"/>
              <w:bottom w:val="single" w:sz="3" w:space="0" w:color="000000"/>
              <w:right w:val="single" w:sz="3" w:space="0" w:color="000000"/>
            </w:tcBorders>
          </w:tcPr>
          <w:p w14:paraId="04ADCB04"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1A521AF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E225089"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4E9C4C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Paperwork Collected? </w:t>
            </w:r>
          </w:p>
        </w:tc>
        <w:tc>
          <w:tcPr>
            <w:tcW w:w="959" w:type="dxa"/>
            <w:tcBorders>
              <w:top w:val="single" w:sz="3" w:space="0" w:color="000000"/>
              <w:left w:val="single" w:sz="3" w:space="0" w:color="000000"/>
              <w:bottom w:val="single" w:sz="3" w:space="0" w:color="000000"/>
              <w:right w:val="single" w:sz="3" w:space="0" w:color="000000"/>
            </w:tcBorders>
          </w:tcPr>
          <w:p w14:paraId="072E600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1925E72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910371"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578718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Any defects/deficits? </w:t>
            </w:r>
          </w:p>
        </w:tc>
        <w:tc>
          <w:tcPr>
            <w:tcW w:w="959" w:type="dxa"/>
            <w:tcBorders>
              <w:top w:val="single" w:sz="3" w:space="0" w:color="000000"/>
              <w:left w:val="single" w:sz="3" w:space="0" w:color="000000"/>
              <w:bottom w:val="single" w:sz="3" w:space="0" w:color="000000"/>
              <w:right w:val="single" w:sz="3" w:space="0" w:color="000000"/>
            </w:tcBorders>
          </w:tcPr>
          <w:p w14:paraId="58A85F7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E63827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bl>
    <w:p w14:paraId="083DFBB1" w14:textId="77777777" w:rsidR="00815663" w:rsidRPr="00815663" w:rsidRDefault="00815663" w:rsidP="00815663">
      <w:pPr>
        <w:spacing w:after="219"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CED6F85" w14:textId="77777777" w:rsidR="00815663" w:rsidRPr="00815663" w:rsidRDefault="00815663" w:rsidP="00786C15">
      <w:pPr>
        <w:spacing w:after="220" w:line="259" w:lineRule="auto"/>
        <w:ind w:left="-5"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Signed </w:t>
      </w:r>
    </w:p>
    <w:p w14:paraId="4BDC2053" w14:textId="77777777" w:rsidR="00815663" w:rsidRPr="00815663" w:rsidRDefault="00815663" w:rsidP="00815663">
      <w:pPr>
        <w:spacing w:after="220" w:line="259" w:lineRule="auto"/>
        <w:ind w:left="-5" w:hanging="1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Comments </w:t>
      </w:r>
    </w:p>
    <w:p w14:paraId="7E03F0A1" w14:textId="7B9FD37F" w:rsidR="00622CFA" w:rsidRDefault="00622CFA" w:rsidP="001D2068">
      <w:pPr>
        <w:rPr>
          <w:rFonts w:ascii="Trebuchet MS" w:hAnsi="Trebuchet MS"/>
        </w:rPr>
      </w:pPr>
    </w:p>
    <w:p w14:paraId="22286610" w14:textId="176BD3D4" w:rsidR="008753D6" w:rsidRDefault="00572ED7" w:rsidP="3116A0FB">
      <w:pPr>
        <w:rPr>
          <w:rFonts w:ascii="Trebuchet MS" w:hAnsi="Trebuchet MS"/>
          <w:b/>
          <w:bCs/>
          <w:u w:val="single"/>
        </w:rPr>
      </w:pPr>
      <w:r>
        <w:rPr>
          <w:rFonts w:ascii="Trebuchet MS" w:hAnsi="Trebuchet MS"/>
        </w:rPr>
        <w:br w:type="page"/>
      </w:r>
      <w:r w:rsidR="00444368" w:rsidRPr="3116A0FB">
        <w:rPr>
          <w:rFonts w:ascii="Trebuchet MS" w:hAnsi="Trebuchet MS"/>
          <w:b/>
          <w:bCs/>
          <w:u w:val="single"/>
        </w:rPr>
        <w:t>1</w:t>
      </w:r>
      <w:r w:rsidR="008753D6" w:rsidRPr="3116A0FB">
        <w:rPr>
          <w:rFonts w:ascii="Trebuchet MS" w:hAnsi="Trebuchet MS"/>
          <w:b/>
          <w:bCs/>
          <w:u w:val="single"/>
        </w:rPr>
        <w:t>0.0</w:t>
      </w:r>
      <w:r w:rsidR="008753D6">
        <w:rPr>
          <w:rFonts w:ascii="Trebuchet MS" w:hAnsi="Trebuchet MS"/>
          <w:b/>
          <w:u w:val="single"/>
        </w:rPr>
        <w:tab/>
      </w:r>
      <w:r w:rsidR="008753D6" w:rsidRPr="3116A0FB">
        <w:rPr>
          <w:rFonts w:ascii="Trebuchet MS" w:hAnsi="Trebuchet MS"/>
          <w:b/>
          <w:bCs/>
          <w:u w:val="single"/>
        </w:rPr>
        <w:t>Waste Manag</w:t>
      </w:r>
      <w:r w:rsidR="00BB37C6" w:rsidRPr="3116A0FB">
        <w:rPr>
          <w:rFonts w:ascii="Trebuchet MS" w:hAnsi="Trebuchet MS"/>
          <w:b/>
          <w:bCs/>
          <w:u w:val="single"/>
        </w:rPr>
        <w:t>ement</w:t>
      </w:r>
    </w:p>
    <w:p w14:paraId="02E02F16" w14:textId="77777777" w:rsidR="008753D6" w:rsidRDefault="008753D6" w:rsidP="001D2068">
      <w:pPr>
        <w:rPr>
          <w:rFonts w:ascii="Trebuchet MS" w:hAnsi="Trebuchet MS"/>
          <w:b/>
          <w:u w:val="single"/>
        </w:rPr>
      </w:pPr>
    </w:p>
    <w:p w14:paraId="302E9953" w14:textId="4E69BACE" w:rsidR="00D44359" w:rsidRDefault="3116A0FB" w:rsidP="3116A0FB">
      <w:pPr>
        <w:rPr>
          <w:rFonts w:ascii="Trebuchet MS" w:hAnsi="Trebuchet MS"/>
        </w:rPr>
      </w:pPr>
      <w:r w:rsidRPr="3116A0FB">
        <w:rPr>
          <w:rFonts w:ascii="Trebuchet MS" w:hAnsi="Trebuchet MS"/>
        </w:rPr>
        <w:t>An additional 20 x 240 litre waste bins will positioned in Queen Victoria Square for the duration of the event to supplement the existing provision.  These will be supplied by Hull City Council Streetscene and will be emptied as necessary throughout the event.</w:t>
      </w:r>
    </w:p>
    <w:p w14:paraId="16ED4843" w14:textId="77777777" w:rsidR="00D44359" w:rsidRDefault="00D44359">
      <w:pPr>
        <w:rPr>
          <w:rFonts w:ascii="Trebuchet MS" w:hAnsi="Trebuchet MS"/>
        </w:rPr>
      </w:pPr>
    </w:p>
    <w:p w14:paraId="4A02D737" w14:textId="59582131" w:rsidR="008753D6" w:rsidRDefault="3116A0FB" w:rsidP="3116A0FB">
      <w:pPr>
        <w:rPr>
          <w:rFonts w:ascii="Trebuchet MS" w:hAnsi="Trebuchet MS"/>
        </w:rPr>
      </w:pPr>
      <w:r w:rsidRPr="3116A0FB">
        <w:rPr>
          <w:rFonts w:ascii="Trebuchet MS" w:hAnsi="Trebuchet MS"/>
        </w:rPr>
        <w:t>Streetscene will also be carrying out additional cleaning in 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00786C15">
      <w:pPr>
        <w:outlineLvl w:val="0"/>
        <w:rPr>
          <w:rFonts w:ascii="Trebuchet MS" w:hAnsi="Trebuchet MS"/>
          <w:b/>
          <w:bCs/>
          <w:u w:val="single"/>
        </w:rPr>
      </w:pPr>
      <w:r w:rsidRPr="3116A0FB">
        <w:rPr>
          <w:rFonts w:ascii="Trebuchet MS" w:hAnsi="Trebuchet MS"/>
          <w:b/>
          <w:bCs/>
          <w:u w:val="single"/>
        </w:rPr>
        <w:t>11.0</w:t>
      </w:r>
      <w:r>
        <w:rPr>
          <w:rFonts w:ascii="Trebuchet MS" w:hAnsi="Trebuchet MS"/>
          <w:b/>
          <w:u w:val="single"/>
        </w:rPr>
        <w:tab/>
      </w:r>
      <w:r w:rsidRPr="3116A0FB">
        <w:rPr>
          <w:rFonts w:ascii="Trebuchet MS" w:hAnsi="Trebuchet MS"/>
          <w:b/>
          <w:bCs/>
          <w:u w:val="single"/>
        </w:rPr>
        <w:t>Noise Management Plan</w:t>
      </w:r>
    </w:p>
    <w:p w14:paraId="10B37360" w14:textId="77777777" w:rsidR="008753D6" w:rsidRDefault="008753D6" w:rsidP="001D2068">
      <w:pPr>
        <w:rPr>
          <w:rFonts w:ascii="Trebuchet MS" w:hAnsi="Trebuchet MS"/>
          <w:b/>
          <w:u w:val="single"/>
        </w:rPr>
      </w:pPr>
    </w:p>
    <w:p w14:paraId="0B6A42C2" w14:textId="1BF76593" w:rsidR="00503E41" w:rsidRDefault="3116A0FB" w:rsidP="3116A0FB">
      <w:pPr>
        <w:rPr>
          <w:rFonts w:ascii="Trebuchet MS" w:hAnsi="Trebuchet MS"/>
        </w:rPr>
      </w:pPr>
      <w:r w:rsidRPr="3116A0FB">
        <w:rPr>
          <w:rFonts w:ascii="Trebuchet MS" w:hAnsi="Trebuchet MS"/>
        </w:rPr>
        <w:t>The nature of the artists performance means that high levels of noise are unlikely to be generated.</w:t>
      </w:r>
    </w:p>
    <w:p w14:paraId="7C427109" w14:textId="77777777" w:rsidR="000569EA" w:rsidRDefault="000569EA">
      <w:pPr>
        <w:rPr>
          <w:rFonts w:ascii="Trebuchet MS" w:hAnsi="Trebuchet MS"/>
        </w:rPr>
      </w:pPr>
    </w:p>
    <w:p w14:paraId="7D008341" w14:textId="5181FFE8" w:rsidR="000569EA" w:rsidRDefault="3116A0FB" w:rsidP="3116A0FB">
      <w:pPr>
        <w:rPr>
          <w:rFonts w:ascii="Trebuchet MS" w:hAnsi="Trebuchet MS"/>
        </w:rPr>
      </w:pPr>
      <w:r w:rsidRPr="3116A0FB">
        <w:rPr>
          <w:rFonts w:ascii="Trebuchet MS" w:hAnsi="Trebuchet MS"/>
        </w:rPr>
        <w:t>Measurements will be taken during rehearsals and sound checks and appropriate levels will set.  During the event measurements will be taken to ensure that levels do not exceed 95 dbA Leq at the sound desk.</w:t>
      </w:r>
    </w:p>
    <w:p w14:paraId="5479342C" w14:textId="77777777" w:rsidR="005B0BDD" w:rsidRDefault="005B0BDD">
      <w:pPr>
        <w:rPr>
          <w:rFonts w:ascii="Trebuchet MS" w:hAnsi="Trebuchet MS"/>
        </w:rPr>
      </w:pPr>
    </w:p>
    <w:p w14:paraId="068FBA30" w14:textId="77777777" w:rsidR="00503E41" w:rsidRDefault="00503E41" w:rsidP="00786C15">
      <w:pPr>
        <w:outlineLvl w:val="0"/>
        <w:rPr>
          <w:rFonts w:ascii="Trebuchet MS" w:hAnsi="Trebuchet MS"/>
          <w:b/>
          <w:bCs/>
          <w:u w:val="single"/>
        </w:rPr>
      </w:pPr>
      <w:r w:rsidRPr="3116A0FB">
        <w:rPr>
          <w:rFonts w:ascii="Trebuchet MS" w:hAnsi="Trebuchet MS"/>
          <w:b/>
          <w:bCs/>
          <w:u w:val="single"/>
        </w:rPr>
        <w:t>12.0</w:t>
      </w:r>
      <w:r>
        <w:rPr>
          <w:rFonts w:ascii="Trebuchet MS" w:hAnsi="Trebuchet MS"/>
          <w:b/>
          <w:u w:val="single"/>
        </w:rPr>
        <w:tab/>
      </w:r>
      <w:r w:rsidRPr="3116A0FB">
        <w:rPr>
          <w:rFonts w:ascii="Trebuchet MS" w:hAnsi="Trebuchet MS"/>
          <w:b/>
          <w:bCs/>
          <w:u w:val="single"/>
        </w:rPr>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3116A0FB" w:rsidP="3116A0FB">
      <w:pPr>
        <w:rPr>
          <w:rFonts w:ascii="Trebuchet MS" w:hAnsi="Trebuchet MS"/>
        </w:rPr>
      </w:pPr>
      <w:r w:rsidRPr="3116A0FB">
        <w:rPr>
          <w:rFonts w:ascii="Trebuchet MS" w:hAnsi="Trebuchet MS"/>
        </w:rPr>
        <w:t>No alcohol will 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00786C15">
      <w:pPr>
        <w:outlineLvl w:val="0"/>
        <w:rPr>
          <w:rFonts w:ascii="Trebuchet MS" w:hAnsi="Trebuchet MS"/>
        </w:rPr>
      </w:pPr>
      <w:r w:rsidRPr="3116A0FB">
        <w:rPr>
          <w:rFonts w:ascii="Trebuchet MS" w:hAnsi="Trebuchet MS"/>
          <w:b/>
          <w:bCs/>
          <w:u w:val="single"/>
        </w:rPr>
        <w:t>13</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Fire Safety Plan</w:t>
      </w:r>
    </w:p>
    <w:p w14:paraId="0B08B081" w14:textId="77777777" w:rsidR="008753D6" w:rsidRDefault="008753D6" w:rsidP="001D2068">
      <w:pPr>
        <w:rPr>
          <w:rFonts w:ascii="Trebuchet MS" w:hAnsi="Trebuchet MS"/>
        </w:rPr>
      </w:pPr>
    </w:p>
    <w:p w14:paraId="374D52F3" w14:textId="38224CDD" w:rsidR="00890A51" w:rsidRDefault="3116A0FB" w:rsidP="00786C15">
      <w:pPr>
        <w:outlineLvl w:val="0"/>
        <w:rPr>
          <w:rFonts w:ascii="Trebuchet MS" w:hAnsi="Trebuchet MS"/>
        </w:rPr>
      </w:pPr>
      <w:r w:rsidRPr="3116A0FB">
        <w:rPr>
          <w:rFonts w:ascii="Trebuchet MS" w:hAnsi="Trebuchet MS"/>
          <w:b/>
          <w:bCs/>
        </w:rPr>
        <w:t>Control of combustible materials</w:t>
      </w:r>
    </w:p>
    <w:p w14:paraId="16EB9CBE" w14:textId="6EA90B6C" w:rsidR="006E28CB" w:rsidRDefault="3116A0FB" w:rsidP="3116A0FB">
      <w:pPr>
        <w:rPr>
          <w:rFonts w:ascii="Trebuchet MS" w:hAnsi="Trebuchet MS"/>
        </w:rPr>
      </w:pPr>
      <w:r w:rsidRPr="3116A0FB">
        <w:rPr>
          <w:rFonts w:ascii="Trebuchet MS" w:hAnsi="Trebuchet MS"/>
        </w:rPr>
        <w:t>No generators or fuel will be used onsite and vehicle access will be prohibited during the event.</w:t>
      </w:r>
    </w:p>
    <w:p w14:paraId="67E8F26C" w14:textId="59503264" w:rsidR="006E28CB" w:rsidRDefault="3116A0FB" w:rsidP="3116A0FB">
      <w:pPr>
        <w:rPr>
          <w:rFonts w:ascii="Trebuchet MS" w:hAnsi="Trebuchet MS"/>
        </w:rPr>
      </w:pPr>
      <w:r w:rsidRPr="3116A0FB">
        <w:rPr>
          <w:rFonts w:ascii="Trebuchet MS" w:hAnsi="Trebuchet MS"/>
        </w:rPr>
        <w:t>Waste bins will be emptied as necessary throughout the event.</w:t>
      </w:r>
    </w:p>
    <w:p w14:paraId="7E673B05" w14:textId="77777777" w:rsidR="006E28CB" w:rsidRDefault="006E28CB">
      <w:pPr>
        <w:rPr>
          <w:rFonts w:ascii="Trebuchet MS" w:hAnsi="Trebuchet MS"/>
        </w:rPr>
      </w:pPr>
    </w:p>
    <w:p w14:paraId="74A9FEAA" w14:textId="4B0327F9" w:rsidR="006E28CB" w:rsidRDefault="3116A0FB" w:rsidP="00786C15">
      <w:pPr>
        <w:outlineLvl w:val="0"/>
        <w:rPr>
          <w:rFonts w:ascii="Trebuchet MS" w:hAnsi="Trebuchet MS"/>
          <w:b/>
          <w:bCs/>
        </w:rPr>
      </w:pPr>
      <w:r w:rsidRPr="3116A0FB">
        <w:rPr>
          <w:rFonts w:ascii="Trebuchet MS" w:hAnsi="Trebuchet MS"/>
          <w:b/>
          <w:bCs/>
        </w:rPr>
        <w:t>Ignition sources</w:t>
      </w:r>
    </w:p>
    <w:p w14:paraId="389BC5E1" w14:textId="4B41D059" w:rsidR="006E28CB" w:rsidRDefault="3116A0FB" w:rsidP="3116A0FB">
      <w:pPr>
        <w:rPr>
          <w:rFonts w:ascii="Trebuchet MS" w:hAnsi="Trebuchet MS"/>
        </w:rPr>
      </w:pPr>
      <w:r w:rsidRPr="3116A0FB">
        <w:rPr>
          <w:rFonts w:ascii="Trebuchet MS" w:hAnsi="Trebuchet MS"/>
        </w:rPr>
        <w:t>All electrical installations will be carried out by competent personnel and will comply with BS 7909:2011.</w:t>
      </w:r>
    </w:p>
    <w:p w14:paraId="36E2C9C3" w14:textId="77777777" w:rsidR="002F3793" w:rsidRDefault="002F3793">
      <w:pPr>
        <w:rPr>
          <w:rFonts w:ascii="Trebuchet MS" w:hAnsi="Trebuchet MS"/>
        </w:rPr>
      </w:pPr>
    </w:p>
    <w:p w14:paraId="3563191A" w14:textId="3557A050" w:rsidR="002F3793" w:rsidRDefault="3116A0FB" w:rsidP="00786C15">
      <w:pPr>
        <w:outlineLvl w:val="0"/>
        <w:rPr>
          <w:rFonts w:ascii="Trebuchet MS" w:hAnsi="Trebuchet MS"/>
          <w:b/>
          <w:bCs/>
        </w:rPr>
      </w:pPr>
      <w:r w:rsidRPr="3116A0FB">
        <w:rPr>
          <w:rFonts w:ascii="Trebuchet MS" w:hAnsi="Trebuchet MS"/>
          <w:b/>
          <w:bCs/>
        </w:rPr>
        <w:t>Detection, alarm &amp; fire fighting</w:t>
      </w:r>
    </w:p>
    <w:p w14:paraId="2F71A1C4" w14:textId="39BA8717" w:rsidR="002F3793" w:rsidRDefault="3116A0FB" w:rsidP="3116A0FB">
      <w:pPr>
        <w:rPr>
          <w:rFonts w:ascii="Trebuchet MS" w:hAnsi="Trebuchet MS"/>
        </w:rPr>
      </w:pPr>
      <w:r w:rsidRPr="3116A0FB">
        <w:rPr>
          <w:rFonts w:ascii="Trebuchet MS" w:hAnsi="Trebuchet MS"/>
        </w:rPr>
        <w:t>The event will be staffed by security personnel, who will notify event control immediately of any incidents.</w:t>
      </w:r>
    </w:p>
    <w:p w14:paraId="1689A639" w14:textId="1A283037" w:rsidR="002F3793" w:rsidRPr="002F3793" w:rsidRDefault="3116A0FB" w:rsidP="3116A0FB">
      <w:pPr>
        <w:rPr>
          <w:rFonts w:ascii="Trebuchet MS" w:hAnsi="Trebuchet MS"/>
        </w:rPr>
      </w:pPr>
      <w:r w:rsidRPr="3116A0FB">
        <w:rPr>
          <w:rFonts w:ascii="Trebuchet MS" w:hAnsi="Trebuchet MS"/>
        </w:rPr>
        <w:t>Suitable fire extinguishers (compliant with BS 5423) will be positioned next to any temporary electrical installations.</w:t>
      </w:r>
    </w:p>
    <w:p w14:paraId="2DF93BB8" w14:textId="77777777" w:rsidR="00DA6183" w:rsidRDefault="00DA6183">
      <w:pPr>
        <w:rPr>
          <w:rFonts w:ascii="Trebuchet MS" w:hAnsi="Trebuchet MS"/>
        </w:rPr>
      </w:pPr>
    </w:p>
    <w:p w14:paraId="3B8E0789" w14:textId="56386604" w:rsidR="008753D6" w:rsidRDefault="00503E41" w:rsidP="3116A0FB">
      <w:pPr>
        <w:rPr>
          <w:rFonts w:ascii="Trebuchet MS" w:hAnsi="Trebuchet MS"/>
          <w:b/>
          <w:bCs/>
          <w:u w:val="single"/>
        </w:rPr>
      </w:pPr>
      <w:r w:rsidRPr="3116A0FB">
        <w:rPr>
          <w:rFonts w:ascii="Trebuchet MS" w:hAnsi="Trebuchet MS"/>
          <w:b/>
          <w:bCs/>
          <w:u w:val="single"/>
        </w:rPr>
        <w:t>14</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Weather Management Plan</w:t>
      </w:r>
    </w:p>
    <w:p w14:paraId="52C3EEDB" w14:textId="77777777" w:rsidR="008753D6" w:rsidRDefault="008753D6" w:rsidP="001D2068">
      <w:pPr>
        <w:rPr>
          <w:rFonts w:ascii="Trebuchet MS" w:hAnsi="Trebuchet MS"/>
          <w:b/>
          <w:u w:val="single"/>
        </w:rPr>
      </w:pPr>
    </w:p>
    <w:p w14:paraId="2D4BB4D4" w14:textId="4CA719B6" w:rsidR="00BB3461" w:rsidRDefault="3116A0FB" w:rsidP="3116A0FB">
      <w:pPr>
        <w:rPr>
          <w:rFonts w:ascii="Trebuchet MS" w:hAnsi="Trebuchet MS"/>
        </w:rPr>
      </w:pPr>
      <w:r w:rsidRPr="3116A0FB">
        <w:rPr>
          <w:rFonts w:ascii="Trebuchet MS" w:hAnsi="Trebuchet MS"/>
        </w:rPr>
        <w:t xml:space="preserve">As the event is taking place in the summer it is unlikely that the weather will impact on the safety of the event.  The event management will team will monitor forecasts in the run up to the event, using </w:t>
      </w:r>
      <w:hyperlink r:id="rId39">
        <w:r w:rsidRPr="3116A0FB">
          <w:rPr>
            <w:rStyle w:val="Hyperlink"/>
            <w:rFonts w:ascii="Trebuchet MS" w:hAnsi="Trebuchet MS"/>
          </w:rPr>
          <w:t>www.metcheck.com</w:t>
        </w:r>
      </w:hyperlink>
      <w:r w:rsidRPr="3116A0FB">
        <w:rPr>
          <w:rFonts w:ascii="Trebuchet MS" w:hAnsi="Trebuchet MS"/>
        </w:rPr>
        <w:t xml:space="preserve"> and </w:t>
      </w:r>
      <w:hyperlink r:id="rId40">
        <w:r w:rsidRPr="3116A0FB">
          <w:rPr>
            <w:rStyle w:val="Hyperlink"/>
            <w:rFonts w:ascii="Trebuchet MS" w:hAnsi="Trebuchet MS"/>
          </w:rPr>
          <w:t>www.xcweather.co.uk</w:t>
        </w:r>
      </w:hyperlink>
      <w:r w:rsidRPr="3116A0FB">
        <w:rPr>
          <w:rFonts w:ascii="Trebuchet MS" w:hAnsi="Trebuchet MS"/>
        </w:rPr>
        <w:t xml:space="preserve"> .</w:t>
      </w:r>
    </w:p>
    <w:p w14:paraId="56A60139" w14:textId="77777777" w:rsidR="002D4F16" w:rsidRDefault="002D4F16">
      <w:pPr>
        <w:rPr>
          <w:rFonts w:ascii="Trebuchet MS" w:hAnsi="Trebuchet MS"/>
        </w:rPr>
      </w:pPr>
    </w:p>
    <w:p w14:paraId="3989C990" w14:textId="77777777" w:rsidR="002D4F16" w:rsidRDefault="3116A0FB" w:rsidP="3116A0FB">
      <w:pPr>
        <w:rPr>
          <w:rFonts w:ascii="Trebuchet MS" w:hAnsi="Trebuchet MS"/>
        </w:rPr>
      </w:pPr>
      <w:r w:rsidRPr="3116A0FB">
        <w:rPr>
          <w:rFonts w:ascii="Trebuchet MS" w:hAnsi="Trebuchet MS"/>
        </w:rPr>
        <w:t>The PA system is currently being designed and if large towers are used an appropriate wind management plan will be put in place.</w:t>
      </w:r>
    </w:p>
    <w:p w14:paraId="76067BB1" w14:textId="77777777" w:rsidR="002D4F16" w:rsidRDefault="002D4F16">
      <w:pPr>
        <w:rPr>
          <w:rFonts w:ascii="Trebuchet MS" w:hAnsi="Trebuchet MS"/>
        </w:rPr>
      </w:pPr>
    </w:p>
    <w:p w14:paraId="71C42218" w14:textId="764428ED" w:rsidR="002D4F16" w:rsidRDefault="3116A0FB" w:rsidP="3116A0FB">
      <w:pPr>
        <w:rPr>
          <w:rFonts w:ascii="Trebuchet MS" w:hAnsi="Trebuchet MS"/>
        </w:rPr>
      </w:pPr>
      <w:r w:rsidRPr="3116A0FB">
        <w:rPr>
          <w:rFonts w:ascii="Trebuchet MS" w:hAnsi="Trebuchet MS"/>
        </w:rPr>
        <w:t>In the event of extreme weather conditions requiring the event to be stopped the ‘Show Stop’ and, if necessary, Evacuation Plans will be implemented.</w:t>
      </w:r>
    </w:p>
    <w:p w14:paraId="25E133A8" w14:textId="77777777" w:rsidR="00890A51" w:rsidRDefault="00890A51">
      <w:pPr>
        <w:rPr>
          <w:rFonts w:ascii="Trebuchet MS" w:hAnsi="Trebuchet MS"/>
        </w:rPr>
      </w:pPr>
    </w:p>
    <w:p w14:paraId="3315FCF5" w14:textId="2580BC82" w:rsidR="00BB3461" w:rsidRDefault="00BB3461" w:rsidP="00786C15">
      <w:pPr>
        <w:outlineLvl w:val="0"/>
        <w:rPr>
          <w:rFonts w:ascii="Trebuchet MS" w:hAnsi="Trebuchet MS"/>
          <w:b/>
          <w:bCs/>
          <w:u w:val="single"/>
        </w:rPr>
      </w:pPr>
      <w:r w:rsidRPr="3116A0FB">
        <w:rPr>
          <w:rFonts w:ascii="Trebuchet MS" w:hAnsi="Trebuchet MS"/>
          <w:b/>
          <w:bCs/>
          <w:u w:val="single"/>
        </w:rPr>
        <w:t>15.0</w:t>
      </w:r>
      <w:r>
        <w:rPr>
          <w:rFonts w:ascii="Trebuchet MS" w:hAnsi="Trebuchet MS"/>
          <w:b/>
          <w:u w:val="single"/>
        </w:rPr>
        <w:tab/>
      </w:r>
      <w:r w:rsidRPr="3116A0FB">
        <w:rPr>
          <w:rFonts w:ascii="Trebuchet MS" w:hAnsi="Trebuchet MS"/>
          <w:b/>
          <w:bCs/>
          <w:u w:val="single"/>
        </w:rPr>
        <w:t>Traffic Management Plan</w:t>
      </w:r>
    </w:p>
    <w:p w14:paraId="6D961D37" w14:textId="77777777" w:rsidR="00BB3461" w:rsidRDefault="00BB3461" w:rsidP="00BB3461">
      <w:pPr>
        <w:rPr>
          <w:rFonts w:ascii="Trebuchet MS" w:hAnsi="Trebuchet MS"/>
          <w:b/>
          <w:u w:val="single"/>
        </w:rPr>
      </w:pPr>
    </w:p>
    <w:p w14:paraId="32EBBB7F" w14:textId="5597C3E8" w:rsidR="00BB3461" w:rsidRDefault="3116A0FB" w:rsidP="3116A0FB">
      <w:pPr>
        <w:rPr>
          <w:rFonts w:ascii="Trebuchet MS" w:hAnsi="Trebuchet MS"/>
        </w:rPr>
      </w:pPr>
      <w:r w:rsidRPr="3116A0FB">
        <w:rPr>
          <w:rFonts w:ascii="Trebuchet MS" w:hAnsi="Trebuchet MS"/>
        </w:rPr>
        <w:t>The following roads will be closed to non event traffic at the times listed below:</w:t>
      </w:r>
    </w:p>
    <w:p w14:paraId="3A43750C" w14:textId="6D5A396F" w:rsidR="00890A51" w:rsidRDefault="00890A51" w:rsidP="00BB3461">
      <w:pPr>
        <w:rPr>
          <w:rFonts w:ascii="Trebuchet MS" w:hAnsi="Trebuchet MS"/>
        </w:rPr>
      </w:pPr>
    </w:p>
    <w:p w14:paraId="395A526F" w14:textId="22329812" w:rsidR="00890A51" w:rsidRDefault="3116A0FB" w:rsidP="3116A0FB">
      <w:pPr>
        <w:rPr>
          <w:rFonts w:ascii="Trebuchet MS" w:hAnsi="Trebuchet MS"/>
        </w:rPr>
      </w:pPr>
      <w:r w:rsidRPr="3116A0FB">
        <w:rPr>
          <w:rFonts w:ascii="Trebuchet MS" w:hAnsi="Trebuchet MS"/>
        </w:rPr>
        <w:t>06:00 Friday 28</w:t>
      </w:r>
      <w:r w:rsidRPr="3116A0FB">
        <w:rPr>
          <w:rFonts w:ascii="Trebuchet MS" w:hAnsi="Trebuchet MS"/>
          <w:vertAlign w:val="superscript"/>
        </w:rPr>
        <w:t>th</w:t>
      </w:r>
      <w:r w:rsidRPr="3116A0FB">
        <w:rPr>
          <w:rFonts w:ascii="Trebuchet MS" w:hAnsi="Trebuchet MS"/>
        </w:rPr>
        <w:t xml:space="preserve"> July to 09:00 Sunday 30</w:t>
      </w:r>
      <w:r w:rsidRPr="3116A0FB">
        <w:rPr>
          <w:rFonts w:ascii="Trebuchet MS" w:hAnsi="Trebuchet MS"/>
          <w:vertAlign w:val="superscript"/>
        </w:rPr>
        <w:t>th</w:t>
      </w:r>
      <w:r w:rsidRPr="3116A0FB">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3116A0FB" w:rsidP="00786C15">
      <w:pPr>
        <w:outlineLvl w:val="0"/>
        <w:rPr>
          <w:rFonts w:ascii="Trebuchet MS" w:hAnsi="Trebuchet MS"/>
        </w:rPr>
      </w:pPr>
      <w:r w:rsidRPr="3116A0FB">
        <w:rPr>
          <w:rFonts w:ascii="Trebuchet MS" w:hAnsi="Trebuchet MS"/>
        </w:rPr>
        <w:t>Carr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3116A0FB" w:rsidP="00786C15">
      <w:pPr>
        <w:outlineLvl w:val="0"/>
        <w:rPr>
          <w:rFonts w:ascii="Trebuchet MS" w:hAnsi="Trebuchet MS"/>
        </w:rPr>
      </w:pPr>
      <w:r w:rsidRPr="3116A0FB">
        <w:rPr>
          <w:rFonts w:ascii="Trebuchet MS" w:hAnsi="Trebuchet MS"/>
        </w:rPr>
        <w:t>Paragon Street.</w:t>
      </w:r>
    </w:p>
    <w:p w14:paraId="7B8B3234" w14:textId="37B516A9" w:rsidR="00890A51" w:rsidRDefault="00890A51" w:rsidP="00BB3461">
      <w:pPr>
        <w:rPr>
          <w:rFonts w:ascii="Trebuchet MS" w:hAnsi="Trebuchet MS"/>
        </w:rPr>
      </w:pPr>
    </w:p>
    <w:p w14:paraId="393315E1" w14:textId="20F43065" w:rsidR="00890A51" w:rsidRDefault="3116A0FB" w:rsidP="3116A0FB">
      <w:pPr>
        <w:rPr>
          <w:rFonts w:ascii="Trebuchet MS" w:hAnsi="Trebuchet MS"/>
        </w:rPr>
      </w:pPr>
      <w:r w:rsidRPr="3116A0FB">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1F8C25D4" w:rsidR="00890A51" w:rsidRDefault="3116A0FB" w:rsidP="00786C15">
      <w:pPr>
        <w:outlineLvl w:val="0"/>
        <w:rPr>
          <w:rFonts w:ascii="Trebuchet MS" w:hAnsi="Trebuchet MS"/>
        </w:rPr>
      </w:pPr>
      <w:r w:rsidRPr="3116A0FB">
        <w:rPr>
          <w:rFonts w:ascii="Trebuchet MS" w:hAnsi="Trebuchet MS"/>
        </w:rPr>
        <w:t>SEP Events have been appointed to manage the road closures.</w:t>
      </w:r>
    </w:p>
    <w:p w14:paraId="5E93EFB5" w14:textId="77777777" w:rsidR="002442A7" w:rsidRDefault="002442A7" w:rsidP="00BB3461">
      <w:pPr>
        <w:rPr>
          <w:rFonts w:ascii="Trebuchet MS" w:hAnsi="Trebuchet MS"/>
        </w:rPr>
      </w:pPr>
    </w:p>
    <w:p w14:paraId="15396465" w14:textId="6E453B24" w:rsidR="000532C3" w:rsidRDefault="000532C3" w:rsidP="00BB3461">
      <w:pPr>
        <w:rPr>
          <w:rFonts w:ascii="Trebuchet MS" w:hAnsi="Trebuchet MS"/>
        </w:rPr>
      </w:pPr>
      <w:r>
        <w:rPr>
          <w:rFonts w:ascii="Trebuchet MS" w:hAnsi="Trebuchet MS"/>
          <w:noProof/>
          <w:lang w:val="en-GB" w:eastAsia="en-GB"/>
        </w:rPr>
        <w:drawing>
          <wp:inline distT="0" distB="0" distL="0" distR="0" wp14:anchorId="3BDA39A7" wp14:editId="0FCAB317">
            <wp:extent cx="5273675" cy="2891790"/>
            <wp:effectExtent l="0" t="0" r="9525" b="3810"/>
            <wp:docPr id="23" name="Picture 23" descr="/Users/chrisclay1/Downloads/Carr_Ln_Clos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hrisclay1/Downloads/Carr_Ln_Closure.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675" cy="2891790"/>
                    </a:xfrm>
                    <a:prstGeom prst="rect">
                      <a:avLst/>
                    </a:prstGeom>
                    <a:noFill/>
                    <a:ln>
                      <a:noFill/>
                    </a:ln>
                  </pic:spPr>
                </pic:pic>
              </a:graphicData>
            </a:graphic>
          </wp:inline>
        </w:drawing>
      </w:r>
    </w:p>
    <w:p w14:paraId="648C20B1" w14:textId="77777777" w:rsidR="00890A51" w:rsidRDefault="00890A51">
      <w:pPr>
        <w:rPr>
          <w:rFonts w:ascii="Trebuchet MS" w:hAnsi="Trebuchet MS"/>
        </w:rPr>
      </w:pPr>
    </w:p>
    <w:p w14:paraId="773B3BE4" w14:textId="2470385E" w:rsidR="008753D6" w:rsidRDefault="00503E41" w:rsidP="00786C15">
      <w:pPr>
        <w:outlineLvl w:val="0"/>
        <w:rPr>
          <w:rFonts w:ascii="Trebuchet MS" w:hAnsi="Trebuchet MS"/>
        </w:rPr>
      </w:pPr>
      <w:r w:rsidRPr="3116A0FB">
        <w:rPr>
          <w:rFonts w:ascii="Trebuchet MS" w:hAnsi="Trebuchet MS"/>
          <w:b/>
          <w:bCs/>
          <w:u w:val="single"/>
        </w:rPr>
        <w:t>1</w:t>
      </w:r>
      <w:r w:rsidR="00BB3461" w:rsidRPr="3116A0FB">
        <w:rPr>
          <w:rFonts w:ascii="Trebuchet MS" w:hAnsi="Trebuchet MS"/>
          <w:b/>
          <w:bCs/>
          <w:u w:val="single"/>
        </w:rPr>
        <w:t>6</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Site Electrical Safety</w:t>
      </w:r>
    </w:p>
    <w:p w14:paraId="5946CF35" w14:textId="77777777" w:rsidR="008753D6" w:rsidRDefault="008753D6" w:rsidP="001D2068">
      <w:pPr>
        <w:rPr>
          <w:rFonts w:ascii="Trebuchet MS" w:hAnsi="Trebuchet MS"/>
        </w:rPr>
      </w:pPr>
    </w:p>
    <w:p w14:paraId="0C87F8ED" w14:textId="7F05EDC0" w:rsidR="008753D6" w:rsidRDefault="3116A0FB" w:rsidP="00786C15">
      <w:pPr>
        <w:outlineLvl w:val="0"/>
        <w:rPr>
          <w:rFonts w:ascii="Trebuchet MS" w:hAnsi="Trebuchet MS"/>
        </w:rPr>
      </w:pPr>
      <w:r w:rsidRPr="3116A0FB">
        <w:rPr>
          <w:rFonts w:ascii="Trebuchet MS" w:hAnsi="Trebuchet MS"/>
        </w:rPr>
        <w:t>No generators will be used onsite, existing power supplies will be used.</w:t>
      </w:r>
    </w:p>
    <w:p w14:paraId="4D422EB0" w14:textId="77777777" w:rsidR="003B54E3" w:rsidRDefault="003B54E3" w:rsidP="001D2068">
      <w:pPr>
        <w:rPr>
          <w:rFonts w:ascii="Trebuchet MS" w:hAnsi="Trebuchet MS"/>
        </w:rPr>
      </w:pPr>
    </w:p>
    <w:p w14:paraId="217EDA75" w14:textId="2DC70B17" w:rsidR="003B54E3" w:rsidRPr="008753D6" w:rsidRDefault="3116A0FB" w:rsidP="3116A0FB">
      <w:pPr>
        <w:rPr>
          <w:rFonts w:ascii="Trebuchet MS" w:hAnsi="Trebuchet MS"/>
        </w:rPr>
      </w:pPr>
      <w:r w:rsidRPr="3116A0FB">
        <w:rPr>
          <w:rFonts w:ascii="Trebuchet MS" w:hAnsi="Trebuchet MS"/>
        </w:rPr>
        <w:t>All temporary electrical installations will carried out by competent personnel, giving particular regard to BS 7909:2011 and the Electricity at Work regulations 1989.</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t>Section 4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3116A0FB">
      <w:pPr>
        <w:rPr>
          <w:rFonts w:ascii="Trebuchet MS" w:hAnsi="Trebuchet MS"/>
          <w:u w:val="single"/>
        </w:rPr>
      </w:pPr>
      <w:r w:rsidRPr="3116A0FB">
        <w:rPr>
          <w:rFonts w:ascii="Trebuchet MS" w:hAnsi="Trebuchet MS"/>
          <w:b/>
          <w:bCs/>
          <w:u w:val="single"/>
        </w:rPr>
        <w:t>1</w:t>
      </w:r>
      <w:r w:rsidR="00BB3461" w:rsidRPr="3116A0FB">
        <w:rPr>
          <w:rFonts w:ascii="Trebuchet MS" w:hAnsi="Trebuchet MS"/>
          <w:b/>
          <w:bCs/>
          <w:u w:val="single"/>
        </w:rPr>
        <w:t>7</w:t>
      </w:r>
      <w:r w:rsidR="001440A2" w:rsidRPr="3116A0FB">
        <w:rPr>
          <w:rFonts w:ascii="Trebuchet MS" w:hAnsi="Trebuchet MS"/>
          <w:b/>
          <w:bCs/>
          <w:u w:val="single"/>
        </w:rPr>
        <w:t>.0</w:t>
      </w:r>
      <w:r w:rsidR="001440A2">
        <w:rPr>
          <w:rFonts w:ascii="Trebuchet MS" w:hAnsi="Trebuchet MS"/>
          <w:b/>
          <w:u w:val="single"/>
        </w:rPr>
        <w:tab/>
      </w:r>
      <w:r w:rsidR="001440A2" w:rsidRPr="3116A0FB">
        <w:rPr>
          <w:rFonts w:ascii="Trebuchet MS" w:hAnsi="Trebuchet MS"/>
          <w:b/>
          <w:bCs/>
          <w:u w:val="single"/>
        </w:rPr>
        <w:t>Crowd</w:t>
      </w:r>
      <w:r w:rsidR="0082751D" w:rsidRPr="3116A0FB">
        <w:rPr>
          <w:rFonts w:ascii="Trebuchet MS" w:hAnsi="Trebuchet MS"/>
          <w:b/>
          <w:bCs/>
          <w:u w:val="single"/>
        </w:rPr>
        <w:t xml:space="preserve"> Management and Welfa</w:t>
      </w:r>
      <w:r w:rsidR="00CD3918" w:rsidRPr="3116A0FB">
        <w:rPr>
          <w:rFonts w:ascii="Trebuchet MS" w:hAnsi="Trebuchet MS"/>
          <w:b/>
          <w:bCs/>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00786C15">
      <w:pPr>
        <w:outlineLvl w:val="0"/>
        <w:rPr>
          <w:rFonts w:ascii="Trebuchet MS" w:hAnsi="Trebuchet MS"/>
          <w:b/>
          <w:bCs/>
        </w:rPr>
      </w:pPr>
      <w:r w:rsidRPr="3116A0FB">
        <w:rPr>
          <w:rFonts w:ascii="Trebuchet MS" w:hAnsi="Trebuchet MS"/>
          <w:b/>
          <w:bCs/>
        </w:rPr>
        <w:t>17.1</w:t>
      </w:r>
      <w:r>
        <w:rPr>
          <w:rFonts w:ascii="Trebuchet MS" w:hAnsi="Trebuchet MS"/>
          <w:b/>
        </w:rPr>
        <w:tab/>
      </w:r>
      <w:r w:rsidRPr="3116A0FB">
        <w:rPr>
          <w:rFonts w:ascii="Trebuchet MS" w:hAnsi="Trebuchet MS"/>
          <w:b/>
          <w:bCs/>
        </w:rPr>
        <w:t>Audience Profile</w:t>
      </w:r>
    </w:p>
    <w:p w14:paraId="0C14AB0C" w14:textId="21D265D3" w:rsidR="0080447C" w:rsidRDefault="0080447C" w:rsidP="00050187">
      <w:pPr>
        <w:rPr>
          <w:rFonts w:ascii="Trebuchet MS" w:hAnsi="Trebuchet MS"/>
        </w:rPr>
      </w:pPr>
    </w:p>
    <w:p w14:paraId="1F9911AB" w14:textId="29ECD061" w:rsidR="00AD56FB" w:rsidRDefault="3116A0FB" w:rsidP="3116A0FB">
      <w:pPr>
        <w:rPr>
          <w:rFonts w:ascii="Trebuchet MS" w:hAnsi="Trebuchet MS"/>
        </w:rPr>
      </w:pPr>
      <w:r w:rsidRPr="3116A0FB">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3116A0FB" w:rsidP="00786C15">
      <w:pPr>
        <w:outlineLvl w:val="0"/>
        <w:rPr>
          <w:rFonts w:ascii="Trebuchet MS" w:hAnsi="Trebuchet MS"/>
        </w:rPr>
      </w:pPr>
      <w:r w:rsidRPr="3116A0FB">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3116A0FB">
      <w:pPr>
        <w:rPr>
          <w:rFonts w:ascii="Trebuchet MS" w:hAnsi="Trebuchet MS"/>
        </w:rPr>
      </w:pPr>
      <w:r w:rsidRPr="3116A0FB">
        <w:rPr>
          <w:rFonts w:ascii="Trebuchet MS" w:hAnsi="Trebuchet MS"/>
          <w:b/>
          <w:bCs/>
        </w:rPr>
        <w:t>1</w:t>
      </w:r>
      <w:r w:rsidR="00BB3461" w:rsidRPr="3116A0FB">
        <w:rPr>
          <w:rFonts w:ascii="Trebuchet MS" w:hAnsi="Trebuchet MS"/>
          <w:b/>
          <w:bCs/>
        </w:rPr>
        <w:t>7</w:t>
      </w:r>
      <w:r w:rsidR="0080447C" w:rsidRPr="3116A0FB">
        <w:rPr>
          <w:rFonts w:ascii="Trebuchet MS" w:hAnsi="Trebuchet MS"/>
          <w:b/>
          <w:bCs/>
        </w:rPr>
        <w:t>.2</w:t>
      </w:r>
      <w:r w:rsidR="00CC34B6" w:rsidRPr="00C03E1F">
        <w:rPr>
          <w:rFonts w:ascii="Trebuchet MS" w:hAnsi="Trebuchet MS"/>
          <w:b/>
        </w:rPr>
        <w:tab/>
      </w:r>
      <w:r w:rsidR="003E581A" w:rsidRPr="3116A0FB">
        <w:rPr>
          <w:rFonts w:ascii="Trebuchet MS" w:hAnsi="Trebuchet MS"/>
          <w:b/>
          <w:bCs/>
        </w:rPr>
        <w:t>Welfare</w:t>
      </w:r>
      <w:r w:rsidR="00705828" w:rsidRPr="3116A0FB">
        <w:rPr>
          <w:rFonts w:ascii="Trebuchet MS" w:hAnsi="Trebuchet MS"/>
          <w:b/>
          <w:bCs/>
        </w:rPr>
        <w:t xml:space="preserve"> &amp; Access</w:t>
      </w:r>
      <w:r w:rsidR="003E581A" w:rsidRPr="3116A0FB">
        <w:rPr>
          <w:rFonts w:ascii="Trebuchet MS" w:hAnsi="Trebuchet MS"/>
          <w:b/>
          <w:bCs/>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3116A0FB" w:rsidP="3116A0FB">
      <w:pPr>
        <w:rPr>
          <w:rFonts w:ascii="Trebuchet MS" w:hAnsi="Trebuchet MS"/>
        </w:rPr>
      </w:pPr>
      <w:r w:rsidRPr="3116A0FB">
        <w:rPr>
          <w:rFonts w:ascii="Trebuchet MS" w:hAnsi="Trebuchet MS"/>
        </w:rPr>
        <w:t>As the event is taking place in the City Centre no additional welfare facilities (other than those listed below) will be provided.</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00786C15">
      <w:pPr>
        <w:outlineLvl w:val="0"/>
        <w:rPr>
          <w:rFonts w:ascii="Trebuchet MS" w:hAnsi="Trebuchet MS"/>
          <w:b/>
          <w:bCs/>
        </w:rPr>
      </w:pPr>
      <w:r w:rsidRPr="3116A0FB">
        <w:rPr>
          <w:rFonts w:ascii="Trebuchet MS" w:hAnsi="Trebuchet MS"/>
          <w:b/>
          <w:bCs/>
        </w:rPr>
        <w:t>1</w:t>
      </w:r>
      <w:r w:rsidR="00BB3461" w:rsidRPr="3116A0FB">
        <w:rPr>
          <w:rFonts w:ascii="Trebuchet MS" w:hAnsi="Trebuchet MS"/>
          <w:b/>
          <w:bCs/>
        </w:rPr>
        <w:t>7</w:t>
      </w:r>
      <w:r w:rsidR="00CC34B6" w:rsidRPr="3116A0FB">
        <w:rPr>
          <w:rFonts w:ascii="Trebuchet MS" w:hAnsi="Trebuchet MS"/>
          <w:b/>
          <w:bCs/>
        </w:rPr>
        <w:t>.</w:t>
      </w:r>
      <w:r w:rsidR="0080447C" w:rsidRPr="3116A0FB">
        <w:rPr>
          <w:rFonts w:ascii="Trebuchet MS" w:hAnsi="Trebuchet MS"/>
          <w:b/>
          <w:bCs/>
        </w:rPr>
        <w:t>3</w:t>
      </w:r>
      <w:r w:rsidR="00CC34B6" w:rsidRPr="00C03E1F">
        <w:rPr>
          <w:rFonts w:ascii="Trebuchet MS" w:hAnsi="Trebuchet MS"/>
          <w:b/>
        </w:rPr>
        <w:tab/>
      </w:r>
      <w:r w:rsidR="00CC34B6" w:rsidRPr="3116A0FB">
        <w:rPr>
          <w:rFonts w:ascii="Trebuchet MS" w:hAnsi="Trebuchet MS"/>
          <w:b/>
          <w:bCs/>
        </w:rPr>
        <w:t xml:space="preserve">Evacuation </w:t>
      </w:r>
      <w:r w:rsidR="00C369FE" w:rsidRPr="3116A0FB">
        <w:rPr>
          <w:rFonts w:ascii="Trebuchet MS" w:hAnsi="Trebuchet MS"/>
          <w:b/>
          <w:bCs/>
        </w:rPr>
        <w:t xml:space="preserve">&amp; Incident </w:t>
      </w:r>
      <w:r w:rsidR="00CC34B6" w:rsidRPr="3116A0FB">
        <w:rPr>
          <w:rFonts w:ascii="Trebuchet MS" w:hAnsi="Trebuchet MS"/>
          <w:b/>
          <w:bCs/>
        </w:rPr>
        <w:t>Plan</w:t>
      </w:r>
    </w:p>
    <w:p w14:paraId="51800C5A" w14:textId="77777777" w:rsidR="00016CC1" w:rsidRDefault="00016CC1" w:rsidP="00016CC1">
      <w:pPr>
        <w:rPr>
          <w:rFonts w:ascii="Trebuchet MS" w:hAnsi="Trebuchet MS"/>
          <w:highlight w:val="yellow"/>
        </w:rPr>
      </w:pPr>
    </w:p>
    <w:p w14:paraId="420BBCC0" w14:textId="3E865C99" w:rsidR="00CC34B6" w:rsidRDefault="3116A0FB" w:rsidP="3116A0FB">
      <w:pPr>
        <w:rPr>
          <w:rFonts w:ascii="Trebuchet MS" w:hAnsi="Trebuchet MS"/>
        </w:rPr>
      </w:pPr>
      <w:r w:rsidRPr="3116A0FB">
        <w:rPr>
          <w:rFonts w:ascii="Trebuchet MS" w:hAnsi="Trebuchet MS"/>
        </w:rPr>
        <w:t>Emergencies and incidents will be dealt with by the ELT team, in the event of a major incident being declared one of the emergency services may take primacy.  In the event of the assumption of the control, the assumption of control form (see appendix 1) must be filled in as soon as is practicable.</w:t>
      </w:r>
    </w:p>
    <w:p w14:paraId="30D8C8B9" w14:textId="77777777" w:rsidR="008C5DE0" w:rsidRDefault="008C5DE0" w:rsidP="00050187">
      <w:pPr>
        <w:rPr>
          <w:rFonts w:ascii="Trebuchet MS" w:hAnsi="Trebuchet MS"/>
        </w:rPr>
      </w:pPr>
    </w:p>
    <w:p w14:paraId="07992519" w14:textId="2AB649CB" w:rsidR="008C5DE0" w:rsidRDefault="3116A0FB" w:rsidP="00786C15">
      <w:pPr>
        <w:outlineLvl w:val="0"/>
        <w:rPr>
          <w:rFonts w:ascii="Trebuchet MS" w:hAnsi="Trebuchet MS"/>
        </w:rPr>
      </w:pPr>
      <w:r w:rsidRPr="3116A0FB">
        <w:rPr>
          <w:rFonts w:ascii="Trebuchet MS" w:hAnsi="Trebuchet MS"/>
          <w:b/>
          <w:bCs/>
        </w:rPr>
        <w:t>Show Stop</w:t>
      </w:r>
    </w:p>
    <w:p w14:paraId="2E39AEF0" w14:textId="21779FE5" w:rsidR="002B0DA8" w:rsidRDefault="3116A0FB" w:rsidP="3116A0FB">
      <w:pPr>
        <w:rPr>
          <w:rFonts w:ascii="Trebuchet MS" w:hAnsi="Trebuchet MS"/>
        </w:rPr>
      </w:pPr>
      <w:r w:rsidRPr="3116A0FB">
        <w:rPr>
          <w:rFonts w:ascii="Trebuchet MS" w:hAnsi="Trebuchet MS"/>
        </w:rPr>
        <w:t>In the event of an incident that requires the event to be stopped an authorised person will follow the procedure below.</w:t>
      </w:r>
    </w:p>
    <w:p w14:paraId="122B480C" w14:textId="77777777" w:rsidR="002B0DA8" w:rsidRDefault="002B0DA8" w:rsidP="00050187">
      <w:pPr>
        <w:rPr>
          <w:rFonts w:ascii="Trebuchet MS" w:hAnsi="Trebuchet MS"/>
        </w:rPr>
      </w:pPr>
    </w:p>
    <w:p w14:paraId="053DDC20" w14:textId="4BA10BD8" w:rsidR="002B0DA8" w:rsidRDefault="3116A0FB" w:rsidP="00A771FF">
      <w:pPr>
        <w:pStyle w:val="ListParagraph"/>
        <w:numPr>
          <w:ilvl w:val="0"/>
          <w:numId w:val="20"/>
        </w:numPr>
        <w:rPr>
          <w:rFonts w:ascii="Trebuchet MS" w:hAnsi="Trebuchet MS"/>
        </w:rPr>
      </w:pPr>
      <w:r w:rsidRPr="3116A0FB">
        <w:rPr>
          <w:rFonts w:ascii="Trebuchet MS" w:hAnsi="Trebuchet MS"/>
        </w:rPr>
        <w:t>All ELT members will be informed and will cascade the information to their teams.</w:t>
      </w:r>
    </w:p>
    <w:p w14:paraId="3E2C7C15" w14:textId="37559EE4" w:rsidR="002B0DA8" w:rsidRDefault="3116A0FB" w:rsidP="00A771FF">
      <w:pPr>
        <w:pStyle w:val="ListParagraph"/>
        <w:numPr>
          <w:ilvl w:val="0"/>
          <w:numId w:val="20"/>
        </w:numPr>
        <w:rPr>
          <w:rFonts w:ascii="Trebuchet MS" w:hAnsi="Trebuchet MS"/>
        </w:rPr>
      </w:pPr>
      <w:r w:rsidRPr="3116A0FB">
        <w:rPr>
          <w:rFonts w:ascii="Trebuchet MS" w:hAnsi="Trebuchet MS"/>
        </w:rPr>
        <w:t>FOH control will be contacted, if music is playing at the time it will stopped.  Sound will put onstandby for a public announcement over the PA system.</w:t>
      </w:r>
    </w:p>
    <w:p w14:paraId="7C502B9E" w14:textId="1D1AF645" w:rsidR="002B0DA8" w:rsidRDefault="3116A0FB" w:rsidP="00A771FF">
      <w:pPr>
        <w:pStyle w:val="ListParagraph"/>
        <w:numPr>
          <w:ilvl w:val="0"/>
          <w:numId w:val="20"/>
        </w:numPr>
        <w:rPr>
          <w:rFonts w:ascii="Trebuchet MS" w:hAnsi="Trebuchet MS"/>
        </w:rPr>
      </w:pPr>
      <w:r w:rsidRPr="3116A0FB">
        <w:rPr>
          <w:rFonts w:ascii="Trebuchet MS" w:hAnsi="Trebuchet MS"/>
        </w:rPr>
        <w:t>The evacuation procedure will be activated, if appropriate.</w:t>
      </w:r>
    </w:p>
    <w:p w14:paraId="2E81739B" w14:textId="641575AF" w:rsidR="00BD05B8" w:rsidRDefault="3116A0FB" w:rsidP="00A771FF">
      <w:pPr>
        <w:pStyle w:val="ListParagraph"/>
        <w:numPr>
          <w:ilvl w:val="0"/>
          <w:numId w:val="20"/>
        </w:numPr>
        <w:rPr>
          <w:rFonts w:ascii="Trebuchet MS" w:hAnsi="Trebuchet MS"/>
        </w:rPr>
      </w:pPr>
      <w:r w:rsidRPr="3116A0FB">
        <w:rPr>
          <w:rFonts w:ascii="Trebuchet MS" w:hAnsi="Trebuchet MS"/>
        </w:rPr>
        <w:t>Stage Management will escort performers from the stage, if appropriate.</w:t>
      </w:r>
    </w:p>
    <w:p w14:paraId="32899B3E" w14:textId="77777777" w:rsidR="00BD05B8" w:rsidRDefault="00BD05B8" w:rsidP="00BD05B8">
      <w:pPr>
        <w:rPr>
          <w:rFonts w:ascii="Trebuchet MS" w:hAnsi="Trebuchet MS"/>
        </w:rPr>
      </w:pPr>
    </w:p>
    <w:p w14:paraId="40C18B02" w14:textId="51147503" w:rsidR="00BD05B8" w:rsidRDefault="3116A0FB" w:rsidP="3116A0FB">
      <w:pPr>
        <w:rPr>
          <w:rFonts w:ascii="Trebuchet MS" w:hAnsi="Trebuchet MS"/>
        </w:rPr>
      </w:pPr>
      <w:r w:rsidRPr="3116A0FB">
        <w:rPr>
          <w:rFonts w:ascii="Trebuchet MS" w:hAnsi="Trebuchet MS"/>
        </w:rPr>
        <w:t>The following persons are authorised to call a show stop:</w:t>
      </w:r>
    </w:p>
    <w:p w14:paraId="5BFE97DA" w14:textId="77777777" w:rsidR="00BD05B8" w:rsidRDefault="00BD05B8" w:rsidP="00BD05B8">
      <w:pPr>
        <w:rPr>
          <w:rFonts w:ascii="Trebuchet MS" w:hAnsi="Trebuchet MS"/>
        </w:rPr>
      </w:pPr>
    </w:p>
    <w:p w14:paraId="18D9E6BC" w14:textId="1A98E660" w:rsidR="00BD05B8" w:rsidRDefault="3116A0FB" w:rsidP="00A771FF">
      <w:pPr>
        <w:pStyle w:val="ListParagraph"/>
        <w:numPr>
          <w:ilvl w:val="0"/>
          <w:numId w:val="21"/>
        </w:numPr>
        <w:rPr>
          <w:rFonts w:ascii="Trebuchet MS" w:hAnsi="Trebuchet MS"/>
        </w:rPr>
      </w:pPr>
      <w:r w:rsidRPr="3116A0FB">
        <w:rPr>
          <w:rFonts w:ascii="Trebuchet MS" w:hAnsi="Trebuchet MS"/>
          <w:b/>
          <w:bCs/>
        </w:rPr>
        <w:t xml:space="preserve">Chris Clay </w:t>
      </w:r>
      <w:r w:rsidRPr="3116A0FB">
        <w:rPr>
          <w:rFonts w:ascii="Trebuchet MS" w:hAnsi="Trebuchet MS"/>
        </w:rPr>
        <w:t>(or his nominated deputy)</w:t>
      </w:r>
    </w:p>
    <w:p w14:paraId="3A5644C4" w14:textId="77777777" w:rsidR="00BD05B8" w:rsidRDefault="00BD05B8" w:rsidP="00BD05B8">
      <w:pPr>
        <w:rPr>
          <w:rFonts w:ascii="Trebuchet MS" w:hAnsi="Trebuchet MS"/>
        </w:rPr>
      </w:pPr>
    </w:p>
    <w:p w14:paraId="25DB5093" w14:textId="5EDB4F30" w:rsidR="00BD05B8" w:rsidRDefault="3116A0FB" w:rsidP="00786C15">
      <w:pPr>
        <w:outlineLvl w:val="0"/>
        <w:rPr>
          <w:rFonts w:ascii="Trebuchet MS" w:hAnsi="Trebuchet MS"/>
          <w:b/>
          <w:bCs/>
        </w:rPr>
      </w:pPr>
      <w:r w:rsidRPr="3116A0FB">
        <w:rPr>
          <w:rFonts w:ascii="Trebuchet MS" w:hAnsi="Trebuchet MS"/>
          <w:b/>
          <w:bCs/>
        </w:rPr>
        <w:t>Incidents</w:t>
      </w:r>
    </w:p>
    <w:p w14:paraId="412FB90F" w14:textId="76DE6F8A" w:rsidR="008A111D" w:rsidRDefault="3116A0FB" w:rsidP="3116A0FB">
      <w:pPr>
        <w:rPr>
          <w:rFonts w:ascii="Trebuchet MS" w:hAnsi="Trebuchet MS"/>
        </w:rPr>
      </w:pPr>
      <w:r w:rsidRPr="3116A0FB">
        <w:rPr>
          <w:rFonts w:ascii="Trebuchet MS" w:hAnsi="Trebuchet MS"/>
        </w:rPr>
        <w:t>Although it is not possible to make plans to cover every potential incident, this plan aims to cover all reasonably foreseeable incident.  Any incidents should be notified to event control using the following codes words and the location.  All notifications will be recorded in the event log.</w:t>
      </w:r>
    </w:p>
    <w:p w14:paraId="23CC7CD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4146"/>
        <w:gridCol w:w="4147"/>
      </w:tblGrid>
      <w:tr w:rsidR="00402063" w14:paraId="4078D474" w14:textId="77777777" w:rsidTr="3116A0FB">
        <w:trPr>
          <w:trHeight w:val="368"/>
        </w:trPr>
        <w:tc>
          <w:tcPr>
            <w:tcW w:w="4146" w:type="dxa"/>
            <w:shd w:val="clear" w:color="auto" w:fill="auto"/>
            <w:vAlign w:val="center"/>
          </w:tcPr>
          <w:p w14:paraId="1171B200" w14:textId="13A7AE87" w:rsidR="00402063" w:rsidRPr="00402063" w:rsidRDefault="3116A0FB" w:rsidP="3116A0FB">
            <w:pPr>
              <w:rPr>
                <w:rFonts w:ascii="Trebuchet MS" w:hAnsi="Trebuchet MS"/>
                <w:b/>
                <w:bCs/>
                <w:sz w:val="20"/>
                <w:szCs w:val="20"/>
              </w:rPr>
            </w:pPr>
            <w:r w:rsidRPr="3116A0FB">
              <w:rPr>
                <w:rFonts w:ascii="Trebuchet MS" w:hAnsi="Trebuchet MS"/>
                <w:b/>
                <w:bCs/>
                <w:sz w:val="20"/>
                <w:szCs w:val="20"/>
              </w:rPr>
              <w:t>Nature of Incident</w:t>
            </w:r>
          </w:p>
        </w:tc>
        <w:tc>
          <w:tcPr>
            <w:tcW w:w="4147" w:type="dxa"/>
            <w:shd w:val="clear" w:color="auto" w:fill="auto"/>
            <w:vAlign w:val="center"/>
          </w:tcPr>
          <w:p w14:paraId="51C6535C" w14:textId="22DF3E12" w:rsidR="00402063" w:rsidRPr="00402063" w:rsidRDefault="3116A0FB" w:rsidP="3116A0FB">
            <w:pPr>
              <w:rPr>
                <w:rFonts w:ascii="Trebuchet MS" w:hAnsi="Trebuchet MS"/>
                <w:b/>
                <w:bCs/>
                <w:sz w:val="20"/>
                <w:szCs w:val="20"/>
              </w:rPr>
            </w:pPr>
            <w:r w:rsidRPr="3116A0FB">
              <w:rPr>
                <w:rFonts w:ascii="Trebuchet MS" w:hAnsi="Trebuchet MS"/>
                <w:b/>
                <w:bCs/>
                <w:sz w:val="20"/>
                <w:szCs w:val="20"/>
              </w:rPr>
              <w:t>Code word</w:t>
            </w:r>
          </w:p>
        </w:tc>
      </w:tr>
      <w:tr w:rsidR="00402063" w14:paraId="10512290" w14:textId="77777777" w:rsidTr="3116A0FB">
        <w:trPr>
          <w:trHeight w:val="368"/>
        </w:trPr>
        <w:tc>
          <w:tcPr>
            <w:tcW w:w="4146" w:type="dxa"/>
            <w:vAlign w:val="center"/>
          </w:tcPr>
          <w:p w14:paraId="767B2C6C" w14:textId="695D07E3" w:rsidR="00402063" w:rsidRPr="00402063" w:rsidRDefault="3116A0FB" w:rsidP="3116A0FB">
            <w:pPr>
              <w:rPr>
                <w:rFonts w:ascii="Trebuchet MS" w:hAnsi="Trebuchet MS"/>
                <w:sz w:val="20"/>
                <w:szCs w:val="20"/>
              </w:rPr>
            </w:pPr>
            <w:r w:rsidRPr="3116A0FB">
              <w:rPr>
                <w:rFonts w:ascii="Trebuchet MS" w:hAnsi="Trebuchet MS"/>
                <w:sz w:val="20"/>
                <w:szCs w:val="20"/>
              </w:rPr>
              <w:t>Fire</w:t>
            </w:r>
          </w:p>
        </w:tc>
        <w:tc>
          <w:tcPr>
            <w:tcW w:w="4147" w:type="dxa"/>
            <w:vAlign w:val="center"/>
          </w:tcPr>
          <w:p w14:paraId="6E64139B" w14:textId="5C8C108B" w:rsidR="00402063" w:rsidRPr="00402063" w:rsidRDefault="3116A0FB" w:rsidP="3116A0FB">
            <w:pPr>
              <w:rPr>
                <w:rFonts w:ascii="Trebuchet MS" w:hAnsi="Trebuchet MS"/>
                <w:sz w:val="20"/>
                <w:szCs w:val="20"/>
              </w:rPr>
            </w:pPr>
            <w:r w:rsidRPr="3116A0FB">
              <w:rPr>
                <w:rFonts w:ascii="Trebuchet MS" w:hAnsi="Trebuchet MS"/>
                <w:sz w:val="20"/>
                <w:szCs w:val="20"/>
              </w:rPr>
              <w:t>Code Blue</w:t>
            </w:r>
          </w:p>
        </w:tc>
      </w:tr>
      <w:tr w:rsidR="00402063" w14:paraId="49069DFA" w14:textId="77777777" w:rsidTr="3116A0FB">
        <w:trPr>
          <w:trHeight w:val="368"/>
        </w:trPr>
        <w:tc>
          <w:tcPr>
            <w:tcW w:w="4146" w:type="dxa"/>
            <w:vAlign w:val="center"/>
          </w:tcPr>
          <w:p w14:paraId="7F91831B" w14:textId="1DE76DF8" w:rsidR="00402063" w:rsidRPr="00402063" w:rsidRDefault="3116A0FB" w:rsidP="3116A0FB">
            <w:pPr>
              <w:rPr>
                <w:rFonts w:ascii="Trebuchet MS" w:hAnsi="Trebuchet MS"/>
                <w:sz w:val="20"/>
                <w:szCs w:val="20"/>
              </w:rPr>
            </w:pPr>
            <w:r w:rsidRPr="3116A0FB">
              <w:rPr>
                <w:rFonts w:ascii="Trebuchet MS" w:hAnsi="Trebuchet MS"/>
                <w:sz w:val="20"/>
                <w:szCs w:val="20"/>
              </w:rPr>
              <w:t>Suspect Package</w:t>
            </w:r>
          </w:p>
        </w:tc>
        <w:tc>
          <w:tcPr>
            <w:tcW w:w="4147" w:type="dxa"/>
            <w:vAlign w:val="center"/>
          </w:tcPr>
          <w:p w14:paraId="0C5F8F3C" w14:textId="2C83BF0C" w:rsidR="00402063" w:rsidRPr="00402063" w:rsidRDefault="3116A0FB" w:rsidP="3116A0FB">
            <w:pPr>
              <w:rPr>
                <w:rFonts w:ascii="Trebuchet MS" w:hAnsi="Trebuchet MS"/>
                <w:sz w:val="20"/>
                <w:szCs w:val="20"/>
              </w:rPr>
            </w:pPr>
            <w:r w:rsidRPr="3116A0FB">
              <w:rPr>
                <w:rFonts w:ascii="Trebuchet MS" w:hAnsi="Trebuchet MS"/>
                <w:sz w:val="20"/>
                <w:szCs w:val="20"/>
              </w:rPr>
              <w:t>Code Orange</w:t>
            </w:r>
          </w:p>
        </w:tc>
      </w:tr>
      <w:tr w:rsidR="00402063" w14:paraId="7080E641" w14:textId="77777777" w:rsidTr="3116A0FB">
        <w:trPr>
          <w:trHeight w:val="368"/>
        </w:trPr>
        <w:tc>
          <w:tcPr>
            <w:tcW w:w="4146" w:type="dxa"/>
            <w:vAlign w:val="center"/>
          </w:tcPr>
          <w:p w14:paraId="79D1EAD9" w14:textId="60401917" w:rsidR="00402063" w:rsidRPr="00402063" w:rsidRDefault="3116A0FB" w:rsidP="3116A0FB">
            <w:pPr>
              <w:rPr>
                <w:rFonts w:ascii="Trebuchet MS" w:hAnsi="Trebuchet MS"/>
                <w:sz w:val="20"/>
                <w:szCs w:val="20"/>
              </w:rPr>
            </w:pPr>
            <w:r w:rsidRPr="3116A0FB">
              <w:rPr>
                <w:rFonts w:ascii="Trebuchet MS" w:hAnsi="Trebuchet MS"/>
                <w:sz w:val="20"/>
                <w:szCs w:val="20"/>
              </w:rPr>
              <w:t>Terrorist Attack</w:t>
            </w:r>
          </w:p>
        </w:tc>
        <w:tc>
          <w:tcPr>
            <w:tcW w:w="4147" w:type="dxa"/>
            <w:vAlign w:val="center"/>
          </w:tcPr>
          <w:p w14:paraId="052B7DAC" w14:textId="160F816B" w:rsidR="00402063" w:rsidRPr="00402063" w:rsidRDefault="3116A0FB" w:rsidP="3116A0FB">
            <w:pPr>
              <w:rPr>
                <w:rFonts w:ascii="Trebuchet MS" w:hAnsi="Trebuchet MS"/>
                <w:sz w:val="20"/>
                <w:szCs w:val="20"/>
              </w:rPr>
            </w:pPr>
            <w:r w:rsidRPr="3116A0FB">
              <w:rPr>
                <w:rFonts w:ascii="Trebuchet MS" w:hAnsi="Trebuchet MS"/>
                <w:sz w:val="20"/>
                <w:szCs w:val="20"/>
              </w:rPr>
              <w:t>Code Black</w:t>
            </w:r>
          </w:p>
        </w:tc>
      </w:tr>
      <w:tr w:rsidR="00606D8E" w14:paraId="0771C7CF" w14:textId="77777777" w:rsidTr="3116A0FB">
        <w:trPr>
          <w:trHeight w:val="368"/>
        </w:trPr>
        <w:tc>
          <w:tcPr>
            <w:tcW w:w="4146" w:type="dxa"/>
            <w:vAlign w:val="center"/>
          </w:tcPr>
          <w:p w14:paraId="3ED06B8D" w14:textId="46A102F1" w:rsidR="00606D8E" w:rsidRPr="00402063" w:rsidRDefault="3116A0FB" w:rsidP="3116A0FB">
            <w:pPr>
              <w:rPr>
                <w:rFonts w:ascii="Trebuchet MS" w:hAnsi="Trebuchet MS"/>
                <w:sz w:val="20"/>
                <w:szCs w:val="20"/>
              </w:rPr>
            </w:pPr>
            <w:r w:rsidRPr="3116A0FB">
              <w:rPr>
                <w:rFonts w:ascii="Trebuchet MS" w:hAnsi="Trebuchet MS"/>
                <w:sz w:val="20"/>
                <w:szCs w:val="20"/>
              </w:rPr>
              <w:t>Bomb/Terror Threat</w:t>
            </w:r>
          </w:p>
        </w:tc>
        <w:tc>
          <w:tcPr>
            <w:tcW w:w="4147" w:type="dxa"/>
            <w:vAlign w:val="center"/>
          </w:tcPr>
          <w:p w14:paraId="5CBADB09" w14:textId="58340F69" w:rsidR="00606D8E" w:rsidRPr="00402063" w:rsidRDefault="3116A0FB" w:rsidP="3116A0FB">
            <w:pPr>
              <w:rPr>
                <w:rFonts w:ascii="Trebuchet MS" w:hAnsi="Trebuchet MS"/>
                <w:sz w:val="20"/>
                <w:szCs w:val="20"/>
              </w:rPr>
            </w:pPr>
            <w:r w:rsidRPr="3116A0FB">
              <w:rPr>
                <w:rFonts w:ascii="Trebuchet MS" w:hAnsi="Trebuchet MS"/>
                <w:sz w:val="20"/>
                <w:szCs w:val="20"/>
              </w:rPr>
              <w:t>Code Grey</w:t>
            </w:r>
          </w:p>
        </w:tc>
      </w:tr>
      <w:tr w:rsidR="00606D8E" w14:paraId="4FFBEFAC" w14:textId="77777777" w:rsidTr="3116A0FB">
        <w:trPr>
          <w:trHeight w:val="368"/>
        </w:trPr>
        <w:tc>
          <w:tcPr>
            <w:tcW w:w="4146" w:type="dxa"/>
            <w:vAlign w:val="center"/>
          </w:tcPr>
          <w:p w14:paraId="623DFA9E" w14:textId="12687003" w:rsidR="00606D8E" w:rsidRPr="00402063" w:rsidRDefault="3116A0FB" w:rsidP="3116A0FB">
            <w:pPr>
              <w:rPr>
                <w:rFonts w:ascii="Trebuchet MS" w:hAnsi="Trebuchet MS"/>
              </w:rPr>
            </w:pPr>
            <w:r w:rsidRPr="3116A0FB">
              <w:rPr>
                <w:rFonts w:ascii="Trebuchet MS" w:hAnsi="Trebuchet MS"/>
                <w:sz w:val="20"/>
                <w:szCs w:val="20"/>
              </w:rPr>
              <w:t>Crowd Disorder</w:t>
            </w:r>
          </w:p>
        </w:tc>
        <w:tc>
          <w:tcPr>
            <w:tcW w:w="4147" w:type="dxa"/>
            <w:vAlign w:val="center"/>
          </w:tcPr>
          <w:p w14:paraId="7EC468F8" w14:textId="4B9DD118" w:rsidR="00606D8E" w:rsidRDefault="3116A0FB" w:rsidP="3116A0FB">
            <w:pPr>
              <w:rPr>
                <w:rFonts w:ascii="Trebuchet MS" w:hAnsi="Trebuchet MS"/>
              </w:rPr>
            </w:pPr>
            <w:r w:rsidRPr="3116A0FB">
              <w:rPr>
                <w:rFonts w:ascii="Trebuchet MS" w:hAnsi="Trebuchet MS"/>
                <w:sz w:val="20"/>
                <w:szCs w:val="20"/>
              </w:rPr>
              <w:t>Code Yellow</w:t>
            </w:r>
          </w:p>
        </w:tc>
      </w:tr>
    </w:tbl>
    <w:p w14:paraId="4E69F1C0" w14:textId="77777777" w:rsidR="00402063" w:rsidRDefault="00402063" w:rsidP="00BD05B8">
      <w:pPr>
        <w:rPr>
          <w:rFonts w:ascii="Trebuchet MS" w:hAnsi="Trebuchet MS"/>
        </w:rPr>
      </w:pPr>
    </w:p>
    <w:p w14:paraId="09ECB15B" w14:textId="77777777" w:rsidR="00402063" w:rsidRDefault="00402063" w:rsidP="00BD05B8">
      <w:pPr>
        <w:rPr>
          <w:rFonts w:ascii="Trebuchet MS" w:hAnsi="Trebuchet MS"/>
          <w:b/>
        </w:rPr>
      </w:pPr>
    </w:p>
    <w:p w14:paraId="2B502B9F" w14:textId="77777777" w:rsidR="00396C80" w:rsidRDefault="00396C80" w:rsidP="00BD05B8">
      <w:pPr>
        <w:rPr>
          <w:rFonts w:ascii="Trebuchet MS" w:hAnsi="Trebuchet MS"/>
          <w:b/>
        </w:rPr>
      </w:pPr>
    </w:p>
    <w:p w14:paraId="3DA63F6A" w14:textId="77777777" w:rsidR="00396C80" w:rsidRDefault="00396C80" w:rsidP="00BD05B8">
      <w:pPr>
        <w:rPr>
          <w:rFonts w:ascii="Trebuchet MS" w:hAnsi="Trebuchet MS"/>
          <w:b/>
        </w:rPr>
      </w:pPr>
    </w:p>
    <w:p w14:paraId="2DDB9861" w14:textId="5C719708" w:rsidR="00396C80" w:rsidRDefault="3116A0FB" w:rsidP="00786C15">
      <w:pPr>
        <w:outlineLvl w:val="0"/>
        <w:rPr>
          <w:rFonts w:ascii="Trebuchet MS" w:hAnsi="Trebuchet MS"/>
        </w:rPr>
      </w:pPr>
      <w:r w:rsidRPr="3116A0FB">
        <w:rPr>
          <w:rFonts w:ascii="Trebuchet MS" w:hAnsi="Trebuchet MS"/>
          <w:b/>
          <w:bCs/>
        </w:rPr>
        <w:t>Fire</w:t>
      </w:r>
    </w:p>
    <w:p w14:paraId="0CBBE6ED" w14:textId="4DF89FF1" w:rsidR="00396C80" w:rsidRDefault="3116A0FB" w:rsidP="3116A0FB">
      <w:pPr>
        <w:rPr>
          <w:rFonts w:ascii="Trebuchet MS" w:hAnsi="Trebuchet MS"/>
        </w:rPr>
      </w:pPr>
      <w:r w:rsidRPr="3116A0FB">
        <w:rPr>
          <w:rFonts w:ascii="Trebuchet MS" w:hAnsi="Trebuchet MS"/>
        </w:rPr>
        <w:t>In the event of a fire in the event site, the following procedure will be followed:</w:t>
      </w:r>
    </w:p>
    <w:p w14:paraId="574A06ED" w14:textId="77777777" w:rsidR="00235E67" w:rsidRDefault="00235E67" w:rsidP="00BD05B8">
      <w:pPr>
        <w:rPr>
          <w:rFonts w:ascii="Trebuchet MS" w:hAnsi="Trebuchet MS"/>
        </w:rPr>
      </w:pPr>
    </w:p>
    <w:p w14:paraId="561CC554" w14:textId="02531436" w:rsidR="00235E67" w:rsidRDefault="3116A0FB" w:rsidP="00A771FF">
      <w:pPr>
        <w:pStyle w:val="ListParagraph"/>
        <w:numPr>
          <w:ilvl w:val="0"/>
          <w:numId w:val="21"/>
        </w:numPr>
        <w:rPr>
          <w:rFonts w:ascii="Trebuchet MS" w:hAnsi="Trebuchet MS"/>
        </w:rPr>
      </w:pPr>
      <w:r w:rsidRPr="3116A0FB">
        <w:rPr>
          <w:rFonts w:ascii="Trebuchet MS" w:hAnsi="Trebuchet MS"/>
        </w:rPr>
        <w:t>Security personnel and ushers will move public away from the fire in a clam and polite manner.</w:t>
      </w:r>
    </w:p>
    <w:p w14:paraId="211F6BCD" w14:textId="483B0BDF" w:rsidR="00235E67" w:rsidRDefault="3116A0FB" w:rsidP="00A771FF">
      <w:pPr>
        <w:pStyle w:val="ListParagraph"/>
        <w:numPr>
          <w:ilvl w:val="0"/>
          <w:numId w:val="21"/>
        </w:numPr>
        <w:rPr>
          <w:rFonts w:ascii="Trebuchet MS" w:hAnsi="Trebuchet MS"/>
        </w:rPr>
      </w:pPr>
      <w:r w:rsidRPr="3116A0FB">
        <w:rPr>
          <w:rFonts w:ascii="Trebuchet MS" w:hAnsi="Trebuchet MS"/>
        </w:rPr>
        <w:t>The location and nature of the incident will be communicated to event control using the code word “Code Blue”.</w:t>
      </w:r>
    </w:p>
    <w:p w14:paraId="1F37A65A" w14:textId="52C213D9" w:rsidR="00235E67" w:rsidRDefault="3116A0FB" w:rsidP="00A771FF">
      <w:pPr>
        <w:pStyle w:val="ListParagraph"/>
        <w:numPr>
          <w:ilvl w:val="0"/>
          <w:numId w:val="21"/>
        </w:numPr>
        <w:rPr>
          <w:rFonts w:ascii="Trebuchet MS" w:hAnsi="Trebuchet MS"/>
        </w:rPr>
      </w:pPr>
      <w:r w:rsidRPr="3116A0FB">
        <w:rPr>
          <w:rFonts w:ascii="Trebuchet MS" w:hAnsi="Trebuchet MS"/>
        </w:rPr>
        <w:t>Event Staff will be placed on Amber Alert</w:t>
      </w:r>
    </w:p>
    <w:p w14:paraId="31AB714D" w14:textId="5B6C6C6C" w:rsidR="00235E67" w:rsidRDefault="3116A0FB" w:rsidP="00A771FF">
      <w:pPr>
        <w:pStyle w:val="ListParagraph"/>
        <w:numPr>
          <w:ilvl w:val="0"/>
          <w:numId w:val="21"/>
        </w:numPr>
        <w:rPr>
          <w:rFonts w:ascii="Trebuchet MS" w:hAnsi="Trebuchet MS"/>
        </w:rPr>
      </w:pPr>
      <w:r w:rsidRPr="3116A0FB">
        <w:rPr>
          <w:rFonts w:ascii="Trebuchet MS" w:hAnsi="Trebuchet MS"/>
        </w:rPr>
        <w:t>The Event Manager will contact Humberside Fire &amp; Rescue giving details and the location of the incident.</w:t>
      </w:r>
    </w:p>
    <w:p w14:paraId="1C4342F5" w14:textId="4C37E459" w:rsidR="00235E67" w:rsidRDefault="3116A0FB" w:rsidP="00A771FF">
      <w:pPr>
        <w:pStyle w:val="ListParagraph"/>
        <w:numPr>
          <w:ilvl w:val="0"/>
          <w:numId w:val="21"/>
        </w:numPr>
        <w:rPr>
          <w:rFonts w:ascii="Trebuchet MS" w:hAnsi="Trebuchet MS"/>
        </w:rPr>
      </w:pPr>
      <w:r w:rsidRPr="3116A0FB">
        <w:rPr>
          <w:rFonts w:ascii="Trebuchet MS" w:hAnsi="Trebuchet MS"/>
        </w:rPr>
        <w:t>Event personnel on the red route will be informed that fire appliances are expected.</w:t>
      </w:r>
    </w:p>
    <w:p w14:paraId="7AE57E38" w14:textId="4E071F92" w:rsidR="00235E67" w:rsidRDefault="3116A0FB" w:rsidP="00A771FF">
      <w:pPr>
        <w:pStyle w:val="ListParagraph"/>
        <w:numPr>
          <w:ilvl w:val="0"/>
          <w:numId w:val="21"/>
        </w:numPr>
        <w:rPr>
          <w:rFonts w:ascii="Trebuchet MS" w:hAnsi="Trebuchet MS"/>
        </w:rPr>
      </w:pPr>
      <w:r w:rsidRPr="3116A0FB">
        <w:rPr>
          <w:rFonts w:ascii="Trebuchet MS" w:hAnsi="Trebuchet MS"/>
        </w:rPr>
        <w:t>Event personnel should only tackle the fire using appropriate methods ONLY if it is safe to do so and they have received training.  Personnel should not take risks or put themselves in danger.</w:t>
      </w:r>
    </w:p>
    <w:p w14:paraId="17401721" w14:textId="10C41CF1" w:rsidR="00235E67" w:rsidRDefault="3116A0FB" w:rsidP="00A771FF">
      <w:pPr>
        <w:pStyle w:val="ListParagraph"/>
        <w:numPr>
          <w:ilvl w:val="0"/>
          <w:numId w:val="21"/>
        </w:numPr>
        <w:rPr>
          <w:rFonts w:ascii="Trebuchet MS" w:hAnsi="Trebuchet MS"/>
        </w:rPr>
      </w:pPr>
      <w:r w:rsidRPr="3116A0FB">
        <w:rPr>
          <w:rFonts w:ascii="Trebuchet MS" w:hAnsi="Trebuchet MS"/>
        </w:rPr>
        <w:t>The ELT team will assess if it safe to continue the event and will take appropriate action.</w:t>
      </w:r>
    </w:p>
    <w:p w14:paraId="62AF8473" w14:textId="77777777" w:rsidR="00987EA2" w:rsidRDefault="00987EA2" w:rsidP="00987EA2">
      <w:pPr>
        <w:rPr>
          <w:rFonts w:ascii="Trebuchet MS" w:hAnsi="Trebuchet MS"/>
        </w:rPr>
      </w:pPr>
    </w:p>
    <w:p w14:paraId="59DA0EFB" w14:textId="76163FA6" w:rsidR="00987EA2" w:rsidRDefault="3116A0FB" w:rsidP="00786C15">
      <w:pPr>
        <w:outlineLvl w:val="0"/>
        <w:rPr>
          <w:rFonts w:ascii="Trebuchet MS" w:hAnsi="Trebuchet MS"/>
          <w:b/>
          <w:bCs/>
        </w:rPr>
      </w:pPr>
      <w:r w:rsidRPr="3116A0FB">
        <w:rPr>
          <w:rFonts w:ascii="Trebuchet MS" w:hAnsi="Trebuchet MS"/>
          <w:b/>
          <w:bCs/>
        </w:rPr>
        <w:t>Suspect Package</w:t>
      </w:r>
    </w:p>
    <w:p w14:paraId="1D7D96FE" w14:textId="142922C8" w:rsidR="00987EA2" w:rsidRDefault="3116A0FB" w:rsidP="3116A0FB">
      <w:pPr>
        <w:rPr>
          <w:rFonts w:ascii="Trebuchet MS" w:hAnsi="Trebuchet MS"/>
        </w:rPr>
      </w:pPr>
      <w:r w:rsidRPr="3116A0FB">
        <w:rPr>
          <w:rFonts w:ascii="Trebuchet MS" w:hAnsi="Trebuchet MS"/>
        </w:rPr>
        <w:t>In the event of the discovery of a suspect package the following procedure will be followed:</w:t>
      </w:r>
    </w:p>
    <w:p w14:paraId="37E981E6" w14:textId="77777777" w:rsidR="00987EA2" w:rsidRDefault="00987EA2" w:rsidP="00987EA2">
      <w:pPr>
        <w:rPr>
          <w:rFonts w:ascii="Trebuchet MS" w:hAnsi="Trebuchet MS"/>
        </w:rPr>
      </w:pPr>
    </w:p>
    <w:p w14:paraId="2B0F9AA5" w14:textId="773E8C8F" w:rsidR="00C83B71" w:rsidRDefault="3116A0FB" w:rsidP="00A771FF">
      <w:pPr>
        <w:pStyle w:val="ListParagraph"/>
        <w:numPr>
          <w:ilvl w:val="0"/>
          <w:numId w:val="22"/>
        </w:numPr>
        <w:rPr>
          <w:rFonts w:ascii="Trebuchet MS" w:hAnsi="Trebuchet MS"/>
        </w:rPr>
      </w:pPr>
      <w:r w:rsidRPr="3116A0FB">
        <w:rPr>
          <w:rFonts w:ascii="Trebuchet MS" w:hAnsi="Trebuchet MS"/>
        </w:rPr>
        <w:t>Event control must be informed immediately using the code word “Code Orange” and the package should not be touched</w:t>
      </w:r>
    </w:p>
    <w:p w14:paraId="32C194CB" w14:textId="4776035E" w:rsidR="00323411" w:rsidRDefault="3116A0FB" w:rsidP="00A771FF">
      <w:pPr>
        <w:pStyle w:val="ListParagraph"/>
        <w:numPr>
          <w:ilvl w:val="0"/>
          <w:numId w:val="22"/>
        </w:numPr>
        <w:rPr>
          <w:rFonts w:ascii="Trebuchet MS" w:hAnsi="Trebuchet MS"/>
        </w:rPr>
      </w:pPr>
      <w:r w:rsidRPr="3116A0FB">
        <w:rPr>
          <w:rFonts w:ascii="Trebuchet MS" w:hAnsi="Trebuchet MS"/>
        </w:rPr>
        <w:t>Public in the area should be calmly asked if the item belongs to them.</w:t>
      </w:r>
    </w:p>
    <w:p w14:paraId="77707AF3" w14:textId="5A2B925D" w:rsidR="00183683" w:rsidRDefault="3116A0FB" w:rsidP="00A771FF">
      <w:pPr>
        <w:pStyle w:val="ListParagraph"/>
        <w:numPr>
          <w:ilvl w:val="0"/>
          <w:numId w:val="22"/>
        </w:numPr>
        <w:rPr>
          <w:rFonts w:ascii="Trebuchet MS" w:hAnsi="Trebuchet MS"/>
        </w:rPr>
      </w:pPr>
      <w:r w:rsidRPr="3116A0FB">
        <w:rPr>
          <w:rFonts w:ascii="Trebuchet MS" w:hAnsi="Trebuchet MS"/>
        </w:rPr>
        <w:t>Event control will inform Humberside Police</w:t>
      </w:r>
    </w:p>
    <w:p w14:paraId="14293F49" w14:textId="0D6D98FB" w:rsidR="00286F5E" w:rsidRDefault="3116A0FB" w:rsidP="00A771FF">
      <w:pPr>
        <w:pStyle w:val="ListParagraph"/>
        <w:numPr>
          <w:ilvl w:val="0"/>
          <w:numId w:val="22"/>
        </w:numPr>
        <w:rPr>
          <w:rFonts w:ascii="Trebuchet MS" w:hAnsi="Trebuchet MS"/>
        </w:rPr>
      </w:pPr>
      <w:r w:rsidRPr="3116A0FB">
        <w:rPr>
          <w:rFonts w:ascii="Trebuchet MS" w:hAnsi="Trebuchet MS"/>
        </w:rPr>
        <w:t>Event staff will be placed on Amber Alert</w:t>
      </w:r>
    </w:p>
    <w:p w14:paraId="299527FB" w14:textId="36942B7A" w:rsidR="00183683" w:rsidRDefault="3116A0FB" w:rsidP="00A771FF">
      <w:pPr>
        <w:pStyle w:val="ListParagraph"/>
        <w:numPr>
          <w:ilvl w:val="0"/>
          <w:numId w:val="22"/>
        </w:numPr>
        <w:rPr>
          <w:rFonts w:ascii="Trebuchet MS" w:hAnsi="Trebuchet MS"/>
        </w:rPr>
      </w:pPr>
      <w:r w:rsidRPr="3116A0FB">
        <w:rPr>
          <w:rFonts w:ascii="Trebuchet MS" w:hAnsi="Trebuchet MS"/>
        </w:rPr>
        <w:t>Security personnel will move public away from the suspect package</w:t>
      </w:r>
    </w:p>
    <w:p w14:paraId="6D54BD1C" w14:textId="67B824F8" w:rsidR="00183683" w:rsidRDefault="3116A0FB" w:rsidP="00A771FF">
      <w:pPr>
        <w:pStyle w:val="ListParagraph"/>
        <w:numPr>
          <w:ilvl w:val="0"/>
          <w:numId w:val="22"/>
        </w:numPr>
        <w:rPr>
          <w:rFonts w:ascii="Trebuchet MS" w:hAnsi="Trebuchet MS"/>
        </w:rPr>
      </w:pPr>
      <w:r w:rsidRPr="3116A0FB">
        <w:rPr>
          <w:rFonts w:ascii="Trebuchet MS" w:hAnsi="Trebuchet MS"/>
        </w:rPr>
        <w:t>Radios and mobile will NOT be used in the immediate vicinity of the package (minimum 10 metre radius)</w:t>
      </w:r>
    </w:p>
    <w:p w14:paraId="66E7DA8C" w14:textId="6B61F3D6" w:rsidR="00183683" w:rsidRDefault="3116A0FB" w:rsidP="00A771FF">
      <w:pPr>
        <w:pStyle w:val="ListParagraph"/>
        <w:numPr>
          <w:ilvl w:val="0"/>
          <w:numId w:val="22"/>
        </w:numPr>
        <w:rPr>
          <w:rFonts w:ascii="Trebuchet MS" w:hAnsi="Trebuchet MS"/>
        </w:rPr>
      </w:pPr>
      <w:r w:rsidRPr="3116A0FB">
        <w:rPr>
          <w:rFonts w:ascii="Trebuchet MS" w:hAnsi="Trebuchet MS"/>
        </w:rPr>
        <w:t>Event personnel will identify the package using the 5 C’s and the 5 W’s</w:t>
      </w:r>
    </w:p>
    <w:p w14:paraId="2B2BFCB7" w14:textId="078ECFA1" w:rsidR="00183683" w:rsidRDefault="3116A0FB" w:rsidP="00A771FF">
      <w:pPr>
        <w:pStyle w:val="ListParagraph"/>
        <w:numPr>
          <w:ilvl w:val="0"/>
          <w:numId w:val="22"/>
        </w:numPr>
        <w:rPr>
          <w:rFonts w:ascii="Trebuchet MS" w:hAnsi="Trebuchet MS"/>
        </w:rPr>
      </w:pPr>
      <w:r w:rsidRPr="3116A0FB">
        <w:rPr>
          <w:rFonts w:ascii="Trebuchet MS" w:hAnsi="Trebuchet MS"/>
          <w:b/>
          <w:bCs/>
        </w:rPr>
        <w:t>5 W’s</w:t>
      </w:r>
    </w:p>
    <w:p w14:paraId="27D43AFA" w14:textId="714F211C" w:rsidR="00183683" w:rsidRDefault="3116A0FB" w:rsidP="00A771FF">
      <w:pPr>
        <w:pStyle w:val="ListParagraph"/>
        <w:numPr>
          <w:ilvl w:val="1"/>
          <w:numId w:val="22"/>
        </w:numPr>
        <w:rPr>
          <w:rFonts w:ascii="Trebuchet MS" w:hAnsi="Trebuchet MS"/>
        </w:rPr>
      </w:pPr>
      <w:r w:rsidRPr="3116A0FB">
        <w:rPr>
          <w:rFonts w:ascii="Trebuchet MS" w:hAnsi="Trebuchet MS"/>
          <w:b/>
          <w:bCs/>
        </w:rPr>
        <w:t>What is it?</w:t>
      </w:r>
      <w:r w:rsidRPr="3116A0FB">
        <w:rPr>
          <w:rFonts w:ascii="Trebuchet MS" w:hAnsi="Trebuchet MS"/>
        </w:rPr>
        <w:t xml:space="preserve"> Describe the item, its size etc.</w:t>
      </w:r>
    </w:p>
    <w:p w14:paraId="29C4787D" w14:textId="1D885D01" w:rsidR="00183683" w:rsidRDefault="3116A0FB" w:rsidP="00A771FF">
      <w:pPr>
        <w:pStyle w:val="ListParagraph"/>
        <w:numPr>
          <w:ilvl w:val="1"/>
          <w:numId w:val="22"/>
        </w:numPr>
        <w:rPr>
          <w:rFonts w:ascii="Trebuchet MS" w:hAnsi="Trebuchet MS"/>
        </w:rPr>
      </w:pPr>
      <w:r w:rsidRPr="3116A0FB">
        <w:rPr>
          <w:rFonts w:ascii="Trebuchet MS" w:hAnsi="Trebuchet MS"/>
          <w:b/>
          <w:bCs/>
        </w:rPr>
        <w:t>Where is it?</w:t>
      </w:r>
      <w:r w:rsidRPr="3116A0FB">
        <w:rPr>
          <w:rFonts w:ascii="Trebuchet MS" w:hAnsi="Trebuchet MS"/>
        </w:rPr>
        <w:t xml:space="preserve"> Give the exact location of the item</w:t>
      </w:r>
    </w:p>
    <w:p w14:paraId="7B9851D5" w14:textId="7B12D684" w:rsidR="00183683" w:rsidRDefault="3116A0FB" w:rsidP="00A771FF">
      <w:pPr>
        <w:pStyle w:val="ListParagraph"/>
        <w:numPr>
          <w:ilvl w:val="1"/>
          <w:numId w:val="22"/>
        </w:numPr>
        <w:rPr>
          <w:rFonts w:ascii="Trebuchet MS" w:hAnsi="Trebuchet MS"/>
        </w:rPr>
      </w:pPr>
      <w:r w:rsidRPr="3116A0FB">
        <w:rPr>
          <w:rFonts w:ascii="Trebuchet MS" w:hAnsi="Trebuchet MS"/>
          <w:b/>
          <w:bCs/>
        </w:rPr>
        <w:t xml:space="preserve">When? </w:t>
      </w:r>
      <w:r w:rsidRPr="3116A0FB">
        <w:rPr>
          <w:rFonts w:ascii="Trebuchet MS" w:hAnsi="Trebuchet MS"/>
        </w:rPr>
        <w:t>When was it found? Has it moved?</w:t>
      </w:r>
    </w:p>
    <w:p w14:paraId="0CFDAE42" w14:textId="43BEA745" w:rsidR="00183683" w:rsidRDefault="3116A0FB" w:rsidP="00A771FF">
      <w:pPr>
        <w:pStyle w:val="ListParagraph"/>
        <w:numPr>
          <w:ilvl w:val="1"/>
          <w:numId w:val="22"/>
        </w:numPr>
        <w:rPr>
          <w:rFonts w:ascii="Trebuchet MS" w:hAnsi="Trebuchet MS"/>
        </w:rPr>
      </w:pPr>
      <w:r w:rsidRPr="3116A0FB">
        <w:rPr>
          <w:rFonts w:ascii="Trebuchet MS" w:hAnsi="Trebuchet MS"/>
          <w:b/>
          <w:bCs/>
        </w:rPr>
        <w:t xml:space="preserve">Why? </w:t>
      </w:r>
      <w:r w:rsidRPr="3116A0FB">
        <w:rPr>
          <w:rFonts w:ascii="Trebuchet MS" w:hAnsi="Trebuchet MS"/>
        </w:rPr>
        <w:t>Why is the item suspicious</w:t>
      </w:r>
    </w:p>
    <w:p w14:paraId="388ED2D5" w14:textId="7F5F6ED6" w:rsidR="00183683" w:rsidRDefault="3116A0FB" w:rsidP="00A771FF">
      <w:pPr>
        <w:pStyle w:val="ListParagraph"/>
        <w:numPr>
          <w:ilvl w:val="1"/>
          <w:numId w:val="22"/>
        </w:numPr>
        <w:rPr>
          <w:rFonts w:ascii="Trebuchet MS" w:hAnsi="Trebuchet MS"/>
        </w:rPr>
      </w:pPr>
      <w:r w:rsidRPr="3116A0FB">
        <w:rPr>
          <w:rFonts w:ascii="Trebuchet MS" w:hAnsi="Trebuchet MS"/>
          <w:b/>
          <w:bCs/>
        </w:rPr>
        <w:t>Who?</w:t>
      </w:r>
      <w:r w:rsidRPr="3116A0FB">
        <w:rPr>
          <w:rFonts w:ascii="Trebuchet MS" w:hAnsi="Trebuchet MS"/>
        </w:rPr>
        <w:t xml:space="preserve"> Who found it?  Who are the witnesses?  Witnesses should be asked to remain in the area (in a safe location)</w:t>
      </w:r>
    </w:p>
    <w:p w14:paraId="425C30F6" w14:textId="77299F8A" w:rsidR="00183683" w:rsidRPr="00183683" w:rsidRDefault="3116A0FB" w:rsidP="00A771FF">
      <w:pPr>
        <w:pStyle w:val="ListParagraph"/>
        <w:numPr>
          <w:ilvl w:val="0"/>
          <w:numId w:val="22"/>
        </w:numPr>
        <w:rPr>
          <w:rFonts w:ascii="Trebuchet MS" w:hAnsi="Trebuchet MS"/>
        </w:rPr>
      </w:pPr>
      <w:r w:rsidRPr="3116A0FB">
        <w:rPr>
          <w:rFonts w:ascii="Trebuchet MS" w:hAnsi="Trebuchet MS"/>
        </w:rPr>
        <w:t>If the item is deemed suspicious the 5 C’s will be implemented</w:t>
      </w:r>
    </w:p>
    <w:p w14:paraId="0B2C08EC" w14:textId="73E41910" w:rsidR="00183683" w:rsidRDefault="3116A0FB" w:rsidP="00A771FF">
      <w:pPr>
        <w:pStyle w:val="ListParagraph"/>
        <w:numPr>
          <w:ilvl w:val="0"/>
          <w:numId w:val="22"/>
        </w:numPr>
        <w:rPr>
          <w:rFonts w:ascii="Trebuchet MS" w:hAnsi="Trebuchet MS"/>
        </w:rPr>
      </w:pPr>
      <w:r w:rsidRPr="3116A0FB">
        <w:rPr>
          <w:rFonts w:ascii="Trebuchet MS" w:hAnsi="Trebuchet MS"/>
          <w:b/>
          <w:bCs/>
        </w:rPr>
        <w:t>5 C’s</w:t>
      </w:r>
    </w:p>
    <w:p w14:paraId="10A26DD5" w14:textId="61885E92" w:rsidR="00183683" w:rsidRDefault="3116A0FB" w:rsidP="00A771FF">
      <w:pPr>
        <w:pStyle w:val="ListParagraph"/>
        <w:numPr>
          <w:ilvl w:val="1"/>
          <w:numId w:val="22"/>
        </w:numPr>
        <w:rPr>
          <w:rFonts w:ascii="Trebuchet MS" w:hAnsi="Trebuchet MS"/>
        </w:rPr>
      </w:pPr>
      <w:r w:rsidRPr="3116A0FB">
        <w:rPr>
          <w:rFonts w:ascii="Trebuchet MS" w:hAnsi="Trebuchet MS"/>
          <w:b/>
          <w:bCs/>
        </w:rPr>
        <w:t>Confirm</w:t>
      </w:r>
      <w:r w:rsidRPr="3116A0FB">
        <w:rPr>
          <w:rFonts w:ascii="Trebuchet MS" w:hAnsi="Trebuchet MS"/>
        </w:rPr>
        <w:t xml:space="preserve"> How long has it been there?  Has anyone been seen with it?</w:t>
      </w:r>
    </w:p>
    <w:p w14:paraId="156BFBE7" w14:textId="5D27A888" w:rsidR="00323411" w:rsidRDefault="3116A0FB" w:rsidP="00A771FF">
      <w:pPr>
        <w:pStyle w:val="ListParagraph"/>
        <w:numPr>
          <w:ilvl w:val="1"/>
          <w:numId w:val="22"/>
        </w:numPr>
        <w:rPr>
          <w:rFonts w:ascii="Trebuchet MS" w:hAnsi="Trebuchet MS"/>
        </w:rPr>
      </w:pPr>
      <w:r w:rsidRPr="3116A0FB">
        <w:rPr>
          <w:rFonts w:ascii="Trebuchet MS" w:hAnsi="Trebuchet MS"/>
          <w:b/>
          <w:bCs/>
        </w:rPr>
        <w:t>Clear</w:t>
      </w:r>
      <w:r w:rsidRPr="3116A0FB">
        <w:rPr>
          <w:rFonts w:ascii="Trebuchet MS" w:hAnsi="Trebuchet MS"/>
        </w:rPr>
        <w:t xml:space="preserve"> Clear the area immediately</w:t>
      </w:r>
    </w:p>
    <w:p w14:paraId="4FDC9AB3" w14:textId="1064DA8B" w:rsidR="00323411" w:rsidRDefault="3116A0FB" w:rsidP="00A771FF">
      <w:pPr>
        <w:pStyle w:val="ListParagraph"/>
        <w:numPr>
          <w:ilvl w:val="1"/>
          <w:numId w:val="22"/>
        </w:numPr>
        <w:rPr>
          <w:rFonts w:ascii="Trebuchet MS" w:hAnsi="Trebuchet MS"/>
        </w:rPr>
      </w:pPr>
      <w:r w:rsidRPr="3116A0FB">
        <w:rPr>
          <w:rFonts w:ascii="Trebuchet MS" w:hAnsi="Trebuchet MS"/>
          <w:b/>
          <w:bCs/>
        </w:rPr>
        <w:t xml:space="preserve">Cordon </w:t>
      </w:r>
      <w:r w:rsidRPr="3116A0FB">
        <w:rPr>
          <w:rFonts w:ascii="Trebuchet MS" w:hAnsi="Trebuchet MS"/>
        </w:rPr>
        <w:t xml:space="preserve">Create an effective cordon around item </w:t>
      </w:r>
    </w:p>
    <w:p w14:paraId="29578B13" w14:textId="081CDAB3" w:rsidR="00323411" w:rsidRDefault="3116A0FB" w:rsidP="00A771FF">
      <w:pPr>
        <w:pStyle w:val="ListParagraph"/>
        <w:numPr>
          <w:ilvl w:val="1"/>
          <w:numId w:val="22"/>
        </w:numPr>
        <w:rPr>
          <w:rFonts w:ascii="Trebuchet MS" w:hAnsi="Trebuchet MS"/>
        </w:rPr>
      </w:pPr>
      <w:r w:rsidRPr="3116A0FB">
        <w:rPr>
          <w:rFonts w:ascii="Trebuchet MS" w:hAnsi="Trebuchet MS"/>
          <w:b/>
          <w:bCs/>
        </w:rPr>
        <w:t>Control</w:t>
      </w:r>
      <w:r w:rsidRPr="3116A0FB">
        <w:rPr>
          <w:rFonts w:ascii="Trebuchet MS" w:hAnsi="Trebuchet MS"/>
        </w:rPr>
        <w:t xml:space="preserve"> Control the cordon, do not allow anyone back into the area</w:t>
      </w:r>
    </w:p>
    <w:p w14:paraId="62A67193" w14:textId="0F22BB4A" w:rsidR="00323411" w:rsidRDefault="3116A0FB" w:rsidP="00A771FF">
      <w:pPr>
        <w:pStyle w:val="ListParagraph"/>
        <w:numPr>
          <w:ilvl w:val="1"/>
          <w:numId w:val="22"/>
        </w:numPr>
        <w:rPr>
          <w:rFonts w:ascii="Trebuchet MS" w:hAnsi="Trebuchet MS"/>
        </w:rPr>
      </w:pPr>
      <w:r w:rsidRPr="3116A0FB">
        <w:rPr>
          <w:rFonts w:ascii="Trebuchet MS" w:hAnsi="Trebuchet MS"/>
          <w:b/>
          <w:bCs/>
        </w:rPr>
        <w:t xml:space="preserve">Check </w:t>
      </w:r>
      <w:r w:rsidRPr="3116A0FB">
        <w:rPr>
          <w:rFonts w:ascii="Trebuchet MS" w:hAnsi="Trebuchet MS"/>
        </w:rPr>
        <w:t>Check for secondary devices or hazards</w:t>
      </w:r>
    </w:p>
    <w:p w14:paraId="10E679F1" w14:textId="77777777" w:rsidR="00323411" w:rsidRDefault="00323411" w:rsidP="00323411">
      <w:pPr>
        <w:rPr>
          <w:rFonts w:ascii="Trebuchet MS" w:hAnsi="Trebuchet MS"/>
        </w:rPr>
      </w:pPr>
    </w:p>
    <w:p w14:paraId="585CB3CB" w14:textId="57599913" w:rsidR="00402063" w:rsidRDefault="00151DCF" w:rsidP="00786C15">
      <w:pPr>
        <w:outlineLvl w:val="0"/>
        <w:rPr>
          <w:rFonts w:ascii="Trebuchet MS" w:hAnsi="Trebuchet MS"/>
          <w:b/>
        </w:rPr>
      </w:pPr>
      <w:r>
        <w:rPr>
          <w:rFonts w:ascii="Trebuchet MS" w:hAnsi="Trebuchet MS"/>
          <w:b/>
        </w:rPr>
        <w:t>Terrorist Attack</w:t>
      </w:r>
    </w:p>
    <w:p w14:paraId="37DA9381" w14:textId="0DF8D6C0" w:rsidR="00151DCF" w:rsidRDefault="008C7D93" w:rsidP="00BD05B8">
      <w:pPr>
        <w:rPr>
          <w:rFonts w:ascii="Trebuchet MS" w:hAnsi="Trebuchet MS"/>
        </w:rPr>
      </w:pPr>
      <w:r>
        <w:rPr>
          <w:rFonts w:ascii="Trebuchet MS" w:hAnsi="Trebuchet MS"/>
        </w:rPr>
        <w:t>In the event of a terrorist attack the following procedure will be followed:</w:t>
      </w:r>
    </w:p>
    <w:p w14:paraId="3F6BF206" w14:textId="77777777" w:rsidR="008C7D93" w:rsidRDefault="008C7D93" w:rsidP="00BD05B8">
      <w:pPr>
        <w:rPr>
          <w:rFonts w:ascii="Trebuchet MS" w:hAnsi="Trebuchet MS"/>
        </w:rPr>
      </w:pPr>
    </w:p>
    <w:p w14:paraId="7F4B7C9F" w14:textId="5CB376D5" w:rsidR="008C7D93" w:rsidRDefault="008C7D93" w:rsidP="00A771FF">
      <w:pPr>
        <w:pStyle w:val="ListParagraph"/>
        <w:numPr>
          <w:ilvl w:val="0"/>
          <w:numId w:val="23"/>
        </w:numPr>
        <w:rPr>
          <w:rFonts w:ascii="Trebuchet MS" w:hAnsi="Trebuchet MS"/>
        </w:rPr>
      </w:pPr>
      <w:r>
        <w:rPr>
          <w:rFonts w:ascii="Trebuchet MS" w:hAnsi="Trebuchet MS"/>
        </w:rPr>
        <w:t>Event control must be notified immediately giving the location and nature of the attack using the code word “Code Black”</w:t>
      </w:r>
    </w:p>
    <w:p w14:paraId="6BE2A311" w14:textId="5F82380F" w:rsidR="008C7D93" w:rsidRDefault="008C7D93" w:rsidP="00A771FF">
      <w:pPr>
        <w:pStyle w:val="ListParagraph"/>
        <w:numPr>
          <w:ilvl w:val="0"/>
          <w:numId w:val="23"/>
        </w:numPr>
        <w:rPr>
          <w:rFonts w:ascii="Trebuchet MS" w:hAnsi="Trebuchet MS"/>
        </w:rPr>
      </w:pPr>
      <w:r>
        <w:rPr>
          <w:rFonts w:ascii="Trebuchet MS" w:hAnsi="Trebuchet MS"/>
        </w:rPr>
        <w:t>Event Manager will contact Humberside Police immediately and implement the evacuation procedure</w:t>
      </w:r>
    </w:p>
    <w:p w14:paraId="7096AD46" w14:textId="77777777" w:rsidR="008C7D93" w:rsidRDefault="008C7D93" w:rsidP="008C7D93">
      <w:pPr>
        <w:rPr>
          <w:rFonts w:ascii="Trebuchet MS" w:hAnsi="Trebuchet MS"/>
        </w:rPr>
      </w:pPr>
    </w:p>
    <w:p w14:paraId="454400DC" w14:textId="77777777" w:rsidR="004D4B5B" w:rsidRDefault="004D4B5B" w:rsidP="008C7D93">
      <w:pPr>
        <w:rPr>
          <w:rFonts w:ascii="Trebuchet MS" w:hAnsi="Trebuchet MS"/>
        </w:rPr>
      </w:pPr>
    </w:p>
    <w:p w14:paraId="5CE1CD90" w14:textId="77777777" w:rsidR="004D4B5B" w:rsidRDefault="004D4B5B" w:rsidP="008C7D93">
      <w:pPr>
        <w:rPr>
          <w:rFonts w:ascii="Trebuchet MS" w:hAnsi="Trebuchet MS"/>
        </w:rPr>
      </w:pPr>
    </w:p>
    <w:p w14:paraId="5D97FEC1" w14:textId="77777777" w:rsidR="004D4B5B" w:rsidRDefault="004D4B5B" w:rsidP="008C7D93">
      <w:pPr>
        <w:rPr>
          <w:rFonts w:ascii="Trebuchet MS" w:hAnsi="Trebuchet MS"/>
        </w:rPr>
      </w:pPr>
    </w:p>
    <w:p w14:paraId="2B150C1B" w14:textId="77777777" w:rsidR="004D4B5B" w:rsidRDefault="004D4B5B" w:rsidP="008C7D93">
      <w:pPr>
        <w:rPr>
          <w:rFonts w:ascii="Trebuchet MS" w:hAnsi="Trebuchet MS"/>
        </w:rPr>
      </w:pPr>
    </w:p>
    <w:p w14:paraId="617E210D" w14:textId="77777777" w:rsidR="004D4B5B" w:rsidRDefault="004D4B5B" w:rsidP="008C7D93">
      <w:pPr>
        <w:rPr>
          <w:rFonts w:ascii="Trebuchet MS" w:hAnsi="Trebuchet MS"/>
        </w:rPr>
      </w:pPr>
    </w:p>
    <w:p w14:paraId="3EC6E73C" w14:textId="77777777" w:rsidR="004D4B5B" w:rsidRDefault="004D4B5B" w:rsidP="008C7D93">
      <w:pPr>
        <w:rPr>
          <w:rFonts w:ascii="Trebuchet MS" w:hAnsi="Trebuchet MS"/>
        </w:rPr>
      </w:pPr>
    </w:p>
    <w:p w14:paraId="6FA1B7C5" w14:textId="77777777" w:rsidR="004D4B5B" w:rsidRDefault="004D4B5B" w:rsidP="008C7D93">
      <w:pPr>
        <w:rPr>
          <w:rFonts w:ascii="Trebuchet MS" w:hAnsi="Trebuchet MS"/>
        </w:rPr>
      </w:pPr>
    </w:p>
    <w:p w14:paraId="2B6F5FB8" w14:textId="298A8B41" w:rsidR="008C7D93" w:rsidRDefault="008C7D93" w:rsidP="00786C15">
      <w:pPr>
        <w:outlineLvl w:val="0"/>
        <w:rPr>
          <w:rFonts w:ascii="Trebuchet MS" w:hAnsi="Trebuchet MS"/>
          <w:b/>
        </w:rPr>
      </w:pPr>
      <w:r>
        <w:rPr>
          <w:rFonts w:ascii="Trebuchet MS" w:hAnsi="Trebuchet MS"/>
          <w:b/>
        </w:rPr>
        <w:t>Bomb or Terror Threat</w:t>
      </w:r>
    </w:p>
    <w:p w14:paraId="6AB7D59B" w14:textId="4ED1F016" w:rsidR="008C7D93" w:rsidRDefault="008C7D93" w:rsidP="008C7D93">
      <w:pPr>
        <w:rPr>
          <w:rFonts w:ascii="Trebuchet MS" w:hAnsi="Trebuchet MS"/>
        </w:rPr>
      </w:pPr>
      <w:r>
        <w:rPr>
          <w:rFonts w:ascii="Trebuchet MS" w:hAnsi="Trebuchet MS"/>
        </w:rPr>
        <w:t>In the event of a bomb or other terror threat being received by phone the following procedure should be followed:</w:t>
      </w:r>
    </w:p>
    <w:p w14:paraId="010F9BA0" w14:textId="77777777" w:rsidR="008C7D93" w:rsidRDefault="008C7D93" w:rsidP="008C7D93">
      <w:pPr>
        <w:rPr>
          <w:rFonts w:ascii="Trebuchet MS" w:hAnsi="Trebuchet MS"/>
        </w:rPr>
      </w:pPr>
    </w:p>
    <w:p w14:paraId="66F46737" w14:textId="557C68CD" w:rsidR="008C7D93" w:rsidRDefault="004D4B5B" w:rsidP="00A771FF">
      <w:pPr>
        <w:pStyle w:val="ListParagraph"/>
        <w:numPr>
          <w:ilvl w:val="0"/>
          <w:numId w:val="24"/>
        </w:numPr>
        <w:rPr>
          <w:rFonts w:ascii="Trebuchet MS" w:hAnsi="Trebuchet MS"/>
        </w:rPr>
      </w:pPr>
      <w:r>
        <w:rPr>
          <w:rFonts w:ascii="Trebuchet MS" w:hAnsi="Trebuchet MS"/>
        </w:rPr>
        <w:t>Stay calm and listen</w:t>
      </w:r>
    </w:p>
    <w:p w14:paraId="7A2AC2B4" w14:textId="20CD7297" w:rsidR="004D4B5B" w:rsidRDefault="004D4B5B" w:rsidP="00A771FF">
      <w:pPr>
        <w:pStyle w:val="ListParagraph"/>
        <w:numPr>
          <w:ilvl w:val="0"/>
          <w:numId w:val="24"/>
        </w:numPr>
        <w:rPr>
          <w:rFonts w:ascii="Trebuchet MS" w:hAnsi="Trebuchet MS"/>
        </w:rPr>
      </w:pPr>
      <w:r>
        <w:rPr>
          <w:rFonts w:ascii="Trebuchet MS" w:hAnsi="Trebuchet MS"/>
        </w:rPr>
        <w:t>If possible try and keep the caller on the line and alert a colleague</w:t>
      </w:r>
    </w:p>
    <w:p w14:paraId="5943BBC8" w14:textId="2F367DAD" w:rsidR="004D4B5B" w:rsidRDefault="004D4B5B" w:rsidP="00A771FF">
      <w:pPr>
        <w:pStyle w:val="ListParagraph"/>
        <w:numPr>
          <w:ilvl w:val="0"/>
          <w:numId w:val="24"/>
        </w:numPr>
        <w:rPr>
          <w:rFonts w:ascii="Trebuchet MS" w:hAnsi="Trebuchet MS"/>
        </w:rPr>
      </w:pPr>
      <w:r>
        <w:rPr>
          <w:rFonts w:ascii="Trebuchet MS" w:hAnsi="Trebuchet MS"/>
        </w:rPr>
        <w:t>Write down as much detail as possible</w:t>
      </w:r>
      <w:r w:rsidR="009569CE">
        <w:rPr>
          <w:rFonts w:ascii="Trebuchet MS" w:hAnsi="Trebuchet MS"/>
        </w:rPr>
        <w:t xml:space="preserve"> </w:t>
      </w:r>
    </w:p>
    <w:p w14:paraId="6A32A42F" w14:textId="0820C347" w:rsidR="00A513B3" w:rsidRDefault="00A513B3" w:rsidP="00A771FF">
      <w:pPr>
        <w:pStyle w:val="ListParagraph"/>
        <w:numPr>
          <w:ilvl w:val="1"/>
          <w:numId w:val="24"/>
        </w:numPr>
        <w:rPr>
          <w:rFonts w:ascii="Trebuchet MS" w:hAnsi="Trebuchet MS"/>
        </w:rPr>
      </w:pPr>
      <w:r>
        <w:rPr>
          <w:rFonts w:ascii="Trebuchet MS" w:hAnsi="Trebuchet MS"/>
        </w:rPr>
        <w:t>How did the caller sound (angry, upset, calm etc)</w:t>
      </w:r>
    </w:p>
    <w:p w14:paraId="33D1867A" w14:textId="758E1CDE" w:rsidR="00A513B3" w:rsidRDefault="00A513B3" w:rsidP="00A771FF">
      <w:pPr>
        <w:pStyle w:val="ListParagraph"/>
        <w:numPr>
          <w:ilvl w:val="1"/>
          <w:numId w:val="24"/>
        </w:numPr>
        <w:rPr>
          <w:rFonts w:ascii="Trebuchet MS" w:hAnsi="Trebuchet MS"/>
        </w:rPr>
      </w:pPr>
      <w:r>
        <w:rPr>
          <w:rFonts w:ascii="Trebuchet MS" w:hAnsi="Trebuchet MS"/>
        </w:rPr>
        <w:t>Was the caller male or female?</w:t>
      </w:r>
    </w:p>
    <w:p w14:paraId="6BF01CCF" w14:textId="7470EBA5" w:rsidR="00A513B3" w:rsidRDefault="00A513B3" w:rsidP="00A771FF">
      <w:pPr>
        <w:pStyle w:val="ListParagraph"/>
        <w:numPr>
          <w:ilvl w:val="1"/>
          <w:numId w:val="24"/>
        </w:numPr>
        <w:rPr>
          <w:rFonts w:ascii="Trebuchet MS" w:hAnsi="Trebuchet MS"/>
        </w:rPr>
      </w:pPr>
      <w:r>
        <w:rPr>
          <w:rFonts w:ascii="Trebuchet MS" w:hAnsi="Trebuchet MS"/>
        </w:rPr>
        <w:t>Did the caller have a regional or international accent?</w:t>
      </w:r>
    </w:p>
    <w:p w14:paraId="67F67199" w14:textId="31174BC7" w:rsidR="00A513B3" w:rsidRDefault="00A513B3" w:rsidP="00A771FF">
      <w:pPr>
        <w:pStyle w:val="ListParagraph"/>
        <w:numPr>
          <w:ilvl w:val="1"/>
          <w:numId w:val="24"/>
        </w:numPr>
        <w:rPr>
          <w:rFonts w:ascii="Trebuchet MS" w:hAnsi="Trebuchet MS"/>
        </w:rPr>
      </w:pPr>
      <w:r>
        <w:rPr>
          <w:rFonts w:ascii="Trebuchet MS" w:hAnsi="Trebuchet MS"/>
        </w:rPr>
        <w:t>Where there any background noises?</w:t>
      </w:r>
    </w:p>
    <w:p w14:paraId="2B0D1CD1" w14:textId="002DFB43" w:rsidR="00A513B3" w:rsidRDefault="00A513B3" w:rsidP="00A771FF">
      <w:pPr>
        <w:pStyle w:val="ListParagraph"/>
        <w:numPr>
          <w:ilvl w:val="1"/>
          <w:numId w:val="24"/>
        </w:numPr>
        <w:rPr>
          <w:rFonts w:ascii="Trebuchet MS" w:hAnsi="Trebuchet MS"/>
        </w:rPr>
      </w:pPr>
      <w:r>
        <w:rPr>
          <w:rFonts w:ascii="Trebuchet MS" w:hAnsi="Trebuchet MS"/>
        </w:rPr>
        <w:t>Did the caller give any of the following information?</w:t>
      </w:r>
    </w:p>
    <w:p w14:paraId="65C2E091" w14:textId="2EAC36AD" w:rsidR="00A513B3" w:rsidRDefault="00A513B3" w:rsidP="00A771FF">
      <w:pPr>
        <w:pStyle w:val="ListParagraph"/>
        <w:numPr>
          <w:ilvl w:val="2"/>
          <w:numId w:val="24"/>
        </w:numPr>
        <w:rPr>
          <w:rFonts w:ascii="Trebuchet MS" w:hAnsi="Trebuchet MS"/>
        </w:rPr>
      </w:pPr>
      <w:r>
        <w:rPr>
          <w:rFonts w:ascii="Trebuchet MS" w:hAnsi="Trebuchet MS"/>
        </w:rPr>
        <w:t>Where is the bomb</w:t>
      </w:r>
    </w:p>
    <w:p w14:paraId="7F0CF1FB" w14:textId="4C7088B6" w:rsidR="00A513B3" w:rsidRDefault="00A513B3" w:rsidP="00A771FF">
      <w:pPr>
        <w:pStyle w:val="ListParagraph"/>
        <w:numPr>
          <w:ilvl w:val="2"/>
          <w:numId w:val="24"/>
        </w:numPr>
        <w:rPr>
          <w:rFonts w:ascii="Trebuchet MS" w:hAnsi="Trebuchet MS"/>
        </w:rPr>
      </w:pPr>
      <w:r>
        <w:rPr>
          <w:rFonts w:ascii="Trebuchet MS" w:hAnsi="Trebuchet MS"/>
        </w:rPr>
        <w:t>When is it due to explode?</w:t>
      </w:r>
    </w:p>
    <w:p w14:paraId="1FBA62E4" w14:textId="01632E2D" w:rsidR="00A513B3" w:rsidRDefault="00A513B3" w:rsidP="00A771FF">
      <w:pPr>
        <w:pStyle w:val="ListParagraph"/>
        <w:numPr>
          <w:ilvl w:val="2"/>
          <w:numId w:val="24"/>
        </w:numPr>
        <w:rPr>
          <w:rFonts w:ascii="Trebuchet MS" w:hAnsi="Trebuchet MS"/>
        </w:rPr>
      </w:pPr>
      <w:r>
        <w:rPr>
          <w:rFonts w:ascii="Trebuchet MS" w:hAnsi="Trebuchet MS"/>
        </w:rPr>
        <w:t>What does it look like?</w:t>
      </w:r>
    </w:p>
    <w:p w14:paraId="14399DB0" w14:textId="54EF2187" w:rsidR="00A513B3" w:rsidRPr="00B92699" w:rsidRDefault="00A513B3" w:rsidP="00A771FF">
      <w:pPr>
        <w:pStyle w:val="ListParagraph"/>
        <w:numPr>
          <w:ilvl w:val="2"/>
          <w:numId w:val="24"/>
        </w:numPr>
        <w:rPr>
          <w:rFonts w:ascii="Trebuchet MS" w:hAnsi="Trebuchet MS"/>
        </w:rPr>
      </w:pPr>
      <w:r>
        <w:rPr>
          <w:rFonts w:ascii="Trebuchet MS" w:hAnsi="Trebuchet MS"/>
        </w:rPr>
        <w:t>Why they have placed the bomb</w:t>
      </w:r>
    </w:p>
    <w:p w14:paraId="11AE2031" w14:textId="69A2E131" w:rsidR="004D4B5B" w:rsidRDefault="004D4B5B" w:rsidP="00A771FF">
      <w:pPr>
        <w:pStyle w:val="ListParagraph"/>
        <w:numPr>
          <w:ilvl w:val="0"/>
          <w:numId w:val="24"/>
        </w:numPr>
        <w:rPr>
          <w:rFonts w:ascii="Trebuchet MS" w:hAnsi="Trebuchet MS"/>
        </w:rPr>
      </w:pPr>
      <w:r>
        <w:rPr>
          <w:rFonts w:ascii="Trebuchet MS" w:hAnsi="Trebuchet MS"/>
        </w:rPr>
        <w:t>After the call note down the number if displayed on your device, or dial 1471 immediately.</w:t>
      </w:r>
    </w:p>
    <w:p w14:paraId="390E0357" w14:textId="57232966" w:rsidR="004D4B5B" w:rsidRDefault="004D4B5B" w:rsidP="00A771FF">
      <w:pPr>
        <w:pStyle w:val="ListParagraph"/>
        <w:numPr>
          <w:ilvl w:val="0"/>
          <w:numId w:val="24"/>
        </w:numPr>
        <w:rPr>
          <w:rFonts w:ascii="Trebuchet MS" w:hAnsi="Trebuchet MS"/>
        </w:rPr>
      </w:pPr>
      <w:r>
        <w:rPr>
          <w:rFonts w:ascii="Trebuchet MS" w:hAnsi="Trebuchet MS"/>
        </w:rPr>
        <w:t>Inform Event Control using the code word “Code Grey”</w:t>
      </w:r>
    </w:p>
    <w:p w14:paraId="29C06B32" w14:textId="77777777" w:rsidR="00286F5E" w:rsidRDefault="00286F5E" w:rsidP="00286F5E">
      <w:pPr>
        <w:rPr>
          <w:rFonts w:ascii="Trebuchet MS" w:hAnsi="Trebuchet MS"/>
        </w:rPr>
      </w:pPr>
    </w:p>
    <w:p w14:paraId="776B23AC" w14:textId="3320947A" w:rsidR="00286F5E" w:rsidRDefault="00286F5E" w:rsidP="00786C15">
      <w:pPr>
        <w:outlineLvl w:val="0"/>
        <w:rPr>
          <w:rFonts w:ascii="Trebuchet MS" w:hAnsi="Trebuchet MS"/>
          <w:b/>
        </w:rPr>
      </w:pPr>
      <w:r>
        <w:rPr>
          <w:rFonts w:ascii="Trebuchet MS" w:hAnsi="Trebuchet MS"/>
          <w:b/>
        </w:rPr>
        <w:t>Crowd Disorder</w:t>
      </w:r>
    </w:p>
    <w:p w14:paraId="64448148" w14:textId="25D51355" w:rsidR="00286F5E" w:rsidRDefault="00286F5E" w:rsidP="00286F5E">
      <w:pPr>
        <w:rPr>
          <w:rFonts w:ascii="Trebuchet MS" w:hAnsi="Trebuchet MS"/>
        </w:rPr>
      </w:pPr>
      <w:r>
        <w:rPr>
          <w:rFonts w:ascii="Trebuchet MS" w:hAnsi="Trebuchet MS"/>
        </w:rPr>
        <w:t>In the event of crowd disorder the following procedure should be followed:</w:t>
      </w:r>
    </w:p>
    <w:p w14:paraId="7A53703A" w14:textId="77777777" w:rsidR="00286F5E" w:rsidRDefault="00286F5E" w:rsidP="00286F5E">
      <w:pPr>
        <w:rPr>
          <w:rFonts w:ascii="Trebuchet MS" w:hAnsi="Trebuchet MS"/>
        </w:rPr>
      </w:pPr>
    </w:p>
    <w:p w14:paraId="6E0564CB" w14:textId="6789C20A" w:rsidR="00286F5E" w:rsidRDefault="00286F5E" w:rsidP="00A771FF">
      <w:pPr>
        <w:pStyle w:val="ListParagraph"/>
        <w:numPr>
          <w:ilvl w:val="0"/>
          <w:numId w:val="25"/>
        </w:numPr>
        <w:rPr>
          <w:rFonts w:ascii="Trebuchet MS" w:hAnsi="Trebuchet MS"/>
        </w:rPr>
      </w:pPr>
      <w:r>
        <w:rPr>
          <w:rFonts w:ascii="Trebuchet MS" w:hAnsi="Trebuchet MS"/>
        </w:rPr>
        <w:t>Inform Event Control using the code word “Code Yellow” giving the nature and location of the disturbance</w:t>
      </w:r>
    </w:p>
    <w:p w14:paraId="052E97FF" w14:textId="707A683E" w:rsidR="00286F5E" w:rsidRDefault="00286F5E" w:rsidP="00A771FF">
      <w:pPr>
        <w:pStyle w:val="ListParagraph"/>
        <w:numPr>
          <w:ilvl w:val="0"/>
          <w:numId w:val="25"/>
        </w:numPr>
        <w:rPr>
          <w:rFonts w:ascii="Trebuchet MS" w:hAnsi="Trebuchet MS"/>
        </w:rPr>
      </w:pPr>
      <w:r>
        <w:rPr>
          <w:rFonts w:ascii="Trebuchet MS" w:hAnsi="Trebuchet MS"/>
        </w:rPr>
        <w:t>Event Control to inform the Security Manager who will deploy SIA personnel to the disturbance</w:t>
      </w:r>
    </w:p>
    <w:p w14:paraId="2AE5E083" w14:textId="3DFC5433" w:rsidR="00286F5E" w:rsidRDefault="00286F5E" w:rsidP="00A771FF">
      <w:pPr>
        <w:pStyle w:val="ListParagraph"/>
        <w:numPr>
          <w:ilvl w:val="0"/>
          <w:numId w:val="25"/>
        </w:numPr>
        <w:rPr>
          <w:rFonts w:ascii="Trebuchet MS" w:hAnsi="Trebuchet MS"/>
        </w:rPr>
      </w:pPr>
      <w:r>
        <w:rPr>
          <w:rFonts w:ascii="Trebuchet MS" w:hAnsi="Trebuchet MS"/>
        </w:rPr>
        <w:t>Humberside Police will be informed if the disorder is large scale, if it cannout be dealt with by the SIA personnel or if it escalates.</w:t>
      </w:r>
    </w:p>
    <w:p w14:paraId="18C7A471" w14:textId="4CD71303" w:rsidR="00286F5E" w:rsidRDefault="00286F5E" w:rsidP="00A771FF">
      <w:pPr>
        <w:pStyle w:val="ListParagraph"/>
        <w:numPr>
          <w:ilvl w:val="0"/>
          <w:numId w:val="25"/>
        </w:numPr>
        <w:rPr>
          <w:rFonts w:ascii="Trebuchet MS" w:hAnsi="Trebuchet MS"/>
        </w:rPr>
      </w:pPr>
      <w:r>
        <w:rPr>
          <w:rFonts w:ascii="Trebuchet MS" w:hAnsi="Trebuchet MS"/>
        </w:rPr>
        <w:t>Evacuation procedure to be activated if necessary</w:t>
      </w:r>
    </w:p>
    <w:p w14:paraId="325A4A09" w14:textId="77777777" w:rsidR="00286F5E" w:rsidRDefault="00286F5E" w:rsidP="00286F5E">
      <w:pPr>
        <w:rPr>
          <w:rFonts w:ascii="Trebuchet MS" w:hAnsi="Trebuchet MS"/>
        </w:rPr>
      </w:pPr>
    </w:p>
    <w:p w14:paraId="428E23EF" w14:textId="0261155E" w:rsidR="00286F5E" w:rsidRDefault="00286F5E" w:rsidP="00786C15">
      <w:pPr>
        <w:outlineLvl w:val="0"/>
        <w:rPr>
          <w:rFonts w:ascii="Trebuchet MS" w:hAnsi="Trebuchet MS"/>
          <w:b/>
        </w:rPr>
      </w:pPr>
      <w:r>
        <w:rPr>
          <w:rFonts w:ascii="Trebuchet MS" w:hAnsi="Trebuchet MS"/>
          <w:b/>
        </w:rPr>
        <w:t>Evacuation Procedure</w:t>
      </w:r>
    </w:p>
    <w:p w14:paraId="62055A2B" w14:textId="273E17F1" w:rsidR="00286F5E" w:rsidRDefault="00286F5E" w:rsidP="00286F5E">
      <w:pPr>
        <w:rPr>
          <w:rFonts w:ascii="Trebuchet MS" w:hAnsi="Trebuchet MS"/>
        </w:rPr>
      </w:pPr>
      <w:r>
        <w:rPr>
          <w:rFonts w:ascii="Trebuchet MS" w:hAnsi="Trebuchet MS"/>
        </w:rPr>
        <w:t>The event site is an unrestricted public space, if it becomes necessary to evacuate the site members of the public will be moved into surrounding streets and away from the hazard.  The following procedure will be followed:</w:t>
      </w:r>
    </w:p>
    <w:p w14:paraId="1F26DACB" w14:textId="77777777" w:rsidR="00286F5E" w:rsidRDefault="00286F5E" w:rsidP="00286F5E">
      <w:pPr>
        <w:rPr>
          <w:rFonts w:ascii="Trebuchet MS" w:hAnsi="Trebuchet MS"/>
        </w:rPr>
      </w:pPr>
    </w:p>
    <w:p w14:paraId="2BA73F8D" w14:textId="0B3F44DA" w:rsidR="00286F5E" w:rsidRPr="00286F5E" w:rsidRDefault="00286F5E" w:rsidP="00A771FF">
      <w:pPr>
        <w:pStyle w:val="ListParagraph"/>
        <w:numPr>
          <w:ilvl w:val="0"/>
          <w:numId w:val="26"/>
        </w:numPr>
        <w:rPr>
          <w:rFonts w:ascii="Trebuchet MS" w:hAnsi="Trebuchet MS"/>
        </w:rPr>
      </w:pPr>
      <w:r w:rsidRPr="00286F5E">
        <w:rPr>
          <w:rFonts w:ascii="Trebuchet MS" w:hAnsi="Trebuchet MS"/>
        </w:rPr>
        <w:t>All event staff will be placed on Amber alert</w:t>
      </w:r>
    </w:p>
    <w:p w14:paraId="35975FB4" w14:textId="1541051D" w:rsidR="00286F5E" w:rsidRDefault="00286F5E" w:rsidP="00A771FF">
      <w:pPr>
        <w:pStyle w:val="ListParagraph"/>
        <w:numPr>
          <w:ilvl w:val="0"/>
          <w:numId w:val="26"/>
        </w:numPr>
        <w:rPr>
          <w:rFonts w:ascii="Trebuchet MS" w:hAnsi="Trebuchet MS"/>
        </w:rPr>
      </w:pPr>
      <w:r>
        <w:rPr>
          <w:rFonts w:ascii="Trebuchet MS" w:hAnsi="Trebuchet MS"/>
        </w:rPr>
        <w:t>ELT to confirm decision to evacuate all or part of the site.</w:t>
      </w:r>
    </w:p>
    <w:p w14:paraId="7A80473E" w14:textId="263A0671" w:rsidR="00286F5E" w:rsidRDefault="00286F5E" w:rsidP="00A771FF">
      <w:pPr>
        <w:pStyle w:val="ListParagraph"/>
        <w:numPr>
          <w:ilvl w:val="0"/>
          <w:numId w:val="26"/>
        </w:numPr>
        <w:rPr>
          <w:rFonts w:ascii="Trebuchet MS" w:hAnsi="Trebuchet MS"/>
        </w:rPr>
      </w:pPr>
      <w:r>
        <w:rPr>
          <w:rFonts w:ascii="Trebuchet MS" w:hAnsi="Trebuchet MS"/>
        </w:rPr>
        <w:t>All event staff placed on Red Alert</w:t>
      </w:r>
    </w:p>
    <w:p w14:paraId="5F654B00" w14:textId="7DD4A0AB" w:rsidR="00C22529" w:rsidRDefault="00C22529" w:rsidP="00A771FF">
      <w:pPr>
        <w:pStyle w:val="ListParagraph"/>
        <w:numPr>
          <w:ilvl w:val="1"/>
          <w:numId w:val="26"/>
        </w:numPr>
        <w:rPr>
          <w:rFonts w:ascii="Trebuchet MS" w:hAnsi="Trebuchet MS"/>
        </w:rPr>
      </w:pPr>
      <w:r>
        <w:rPr>
          <w:rFonts w:ascii="Trebuchet MS" w:hAnsi="Trebuchet MS"/>
        </w:rPr>
        <w:t>Staff will be informed which direction the evacuation will take place in</w:t>
      </w:r>
    </w:p>
    <w:p w14:paraId="4BFB2C05" w14:textId="6F469D0F" w:rsidR="00C22529" w:rsidRDefault="00C22529" w:rsidP="00A771FF">
      <w:pPr>
        <w:pStyle w:val="ListParagraph"/>
        <w:numPr>
          <w:ilvl w:val="1"/>
          <w:numId w:val="26"/>
        </w:numPr>
        <w:rPr>
          <w:rFonts w:ascii="Trebuchet MS" w:hAnsi="Trebuchet MS"/>
        </w:rPr>
      </w:pPr>
      <w:r>
        <w:rPr>
          <w:rFonts w:ascii="Trebuchet MS" w:hAnsi="Trebuchet MS"/>
        </w:rPr>
        <w:t>Public announcements will made be made over the PA system using the script below</w:t>
      </w:r>
    </w:p>
    <w:p w14:paraId="2E667355" w14:textId="77777777" w:rsidR="003E5516" w:rsidRDefault="003E5516" w:rsidP="00C22529">
      <w:pPr>
        <w:rPr>
          <w:rFonts w:ascii="Trebuchet MS" w:hAnsi="Trebuchet MS"/>
        </w:rPr>
      </w:pPr>
    </w:p>
    <w:p w14:paraId="0304339A" w14:textId="663C0EBA" w:rsidR="00C22529" w:rsidRDefault="00C22529" w:rsidP="00C22529">
      <w:pPr>
        <w:rPr>
          <w:rFonts w:ascii="Trebuchet MS" w:hAnsi="Trebuchet MS"/>
        </w:rPr>
      </w:pPr>
      <w:r>
        <w:rPr>
          <w:rFonts w:ascii="Trebuchet MS" w:hAnsi="Trebuchet MS"/>
        </w:rPr>
        <w:t xml:space="preserve">“Attention Please.  Attention Please. </w:t>
      </w:r>
      <w:r w:rsidR="003E5516">
        <w:rPr>
          <w:rFonts w:ascii="Trebuchet MS" w:hAnsi="Trebuchet MS"/>
        </w:rPr>
        <w:t>For your safety it is necessary to evacuate this area.  Please calmly make your way in the direction of [</w:t>
      </w:r>
      <w:r w:rsidR="003E5516">
        <w:rPr>
          <w:rFonts w:ascii="Trebuchet MS" w:hAnsi="Trebuchet MS"/>
          <w:i/>
        </w:rPr>
        <w:t>state which direction people should leave in</w:t>
      </w:r>
      <w:r w:rsidR="003E5516">
        <w:rPr>
          <w:rFonts w:ascii="Trebuchet MS" w:hAnsi="Trebuchet MS"/>
        </w:rPr>
        <w:t>] and follow the instructions of stewards”</w:t>
      </w:r>
    </w:p>
    <w:p w14:paraId="290DED02" w14:textId="77777777" w:rsidR="003E5516" w:rsidRDefault="003E5516" w:rsidP="00C22529">
      <w:pPr>
        <w:rPr>
          <w:rFonts w:ascii="Trebuchet MS" w:hAnsi="Trebuchet MS"/>
        </w:rPr>
      </w:pPr>
    </w:p>
    <w:p w14:paraId="36C94E21" w14:textId="56BF930D" w:rsidR="003E5516" w:rsidRPr="003E5516" w:rsidRDefault="003E5516" w:rsidP="00A771FF">
      <w:pPr>
        <w:pStyle w:val="ListParagraph"/>
        <w:numPr>
          <w:ilvl w:val="0"/>
          <w:numId w:val="27"/>
        </w:numPr>
        <w:rPr>
          <w:rFonts w:ascii="Trebuchet MS" w:hAnsi="Trebuchet MS"/>
        </w:rPr>
      </w:pPr>
      <w:r>
        <w:rPr>
          <w:rFonts w:ascii="Trebuchet MS" w:hAnsi="Trebuchet MS"/>
        </w:rPr>
        <w:t>Event staff will be instructed where they should evacuate to (if this is different from the public evacuation route.</w:t>
      </w:r>
    </w:p>
    <w:p w14:paraId="0E794420" w14:textId="77777777" w:rsidR="003E5516" w:rsidRDefault="003E5516" w:rsidP="00BD05B8">
      <w:pPr>
        <w:rPr>
          <w:rFonts w:ascii="Trebuchet MS" w:hAnsi="Trebuchet MS"/>
          <w:b/>
        </w:rPr>
      </w:pPr>
    </w:p>
    <w:p w14:paraId="74E62630" w14:textId="77777777" w:rsidR="00A513B3" w:rsidRDefault="00A513B3" w:rsidP="00BD05B8">
      <w:pPr>
        <w:rPr>
          <w:rFonts w:ascii="Trebuchet MS" w:hAnsi="Trebuchet MS"/>
          <w:b/>
        </w:rPr>
      </w:pPr>
    </w:p>
    <w:p w14:paraId="3C53E531" w14:textId="77777777" w:rsidR="00A513B3" w:rsidRDefault="00A513B3" w:rsidP="00BD05B8">
      <w:pPr>
        <w:rPr>
          <w:rFonts w:ascii="Trebuchet MS" w:hAnsi="Trebuchet MS"/>
          <w:b/>
        </w:rPr>
      </w:pPr>
    </w:p>
    <w:p w14:paraId="798C560C" w14:textId="77777777" w:rsidR="00A513B3" w:rsidRDefault="00A513B3" w:rsidP="00BD05B8">
      <w:pPr>
        <w:rPr>
          <w:rFonts w:ascii="Trebuchet MS" w:hAnsi="Trebuchet MS"/>
          <w:b/>
        </w:rPr>
      </w:pPr>
    </w:p>
    <w:p w14:paraId="17CE14FB" w14:textId="77777777" w:rsidR="00A513B3" w:rsidRDefault="00A513B3" w:rsidP="00BD05B8">
      <w:pPr>
        <w:rPr>
          <w:rFonts w:ascii="Trebuchet MS" w:hAnsi="Trebuchet MS"/>
          <w:b/>
        </w:rPr>
      </w:pPr>
    </w:p>
    <w:p w14:paraId="58079628" w14:textId="77777777" w:rsidR="00A513B3" w:rsidRDefault="00A513B3" w:rsidP="00BD05B8">
      <w:pPr>
        <w:rPr>
          <w:rFonts w:ascii="Trebuchet MS" w:hAnsi="Trebuchet MS"/>
          <w:b/>
        </w:rPr>
      </w:pPr>
    </w:p>
    <w:p w14:paraId="3618667B" w14:textId="77777777" w:rsidR="00A513B3" w:rsidRDefault="00A513B3" w:rsidP="00BD05B8">
      <w:pPr>
        <w:rPr>
          <w:rFonts w:ascii="Trebuchet MS" w:hAnsi="Trebuchet MS"/>
          <w:b/>
        </w:rPr>
      </w:pPr>
    </w:p>
    <w:p w14:paraId="61205060" w14:textId="77777777" w:rsidR="00A513B3" w:rsidRDefault="00A513B3" w:rsidP="00BD05B8">
      <w:pPr>
        <w:rPr>
          <w:rFonts w:ascii="Trebuchet MS" w:hAnsi="Trebuchet MS"/>
          <w:b/>
        </w:rPr>
      </w:pPr>
    </w:p>
    <w:p w14:paraId="2FB86EF5" w14:textId="77777777" w:rsidR="00A513B3" w:rsidRDefault="00A513B3" w:rsidP="00BD05B8">
      <w:pPr>
        <w:rPr>
          <w:rFonts w:ascii="Trebuchet MS" w:hAnsi="Trebuchet MS"/>
          <w:b/>
        </w:rPr>
      </w:pPr>
    </w:p>
    <w:p w14:paraId="04639F28" w14:textId="58DB6882" w:rsidR="00402063" w:rsidRDefault="00402063" w:rsidP="00786C15">
      <w:pPr>
        <w:outlineLvl w:val="0"/>
        <w:rPr>
          <w:rFonts w:ascii="Trebuchet MS" w:hAnsi="Trebuchet MS"/>
          <w:b/>
        </w:rPr>
      </w:pPr>
      <w:r>
        <w:rPr>
          <w:rFonts w:ascii="Trebuchet MS" w:hAnsi="Trebuchet MS"/>
          <w:b/>
        </w:rPr>
        <w:t>Operational states</w:t>
      </w:r>
    </w:p>
    <w:p w14:paraId="7CDD8244" w14:textId="19C8488D" w:rsidR="00402063" w:rsidRDefault="00402063" w:rsidP="00BD05B8">
      <w:pPr>
        <w:rPr>
          <w:rFonts w:ascii="Trebuchet MS" w:hAnsi="Trebuchet MS"/>
        </w:rPr>
      </w:pPr>
      <w:r>
        <w:rPr>
          <w:rFonts w:ascii="Trebuchet MS" w:hAnsi="Trebuchet MS"/>
        </w:rPr>
        <w:t>The event will operate under one of 3 operational or alert states, which will commun</w:t>
      </w:r>
      <w:r w:rsidR="008C7D93">
        <w:rPr>
          <w:rFonts w:ascii="Trebuchet MS" w:hAnsi="Trebuchet MS"/>
        </w:rPr>
        <w:t>icate to all event personnel via</w:t>
      </w:r>
      <w:r>
        <w:rPr>
          <w:rFonts w:ascii="Trebuchet MS" w:hAnsi="Trebuchet MS"/>
        </w:rPr>
        <w:t xml:space="preserve"> radio.</w:t>
      </w:r>
    </w:p>
    <w:p w14:paraId="74451C2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1800"/>
        <w:gridCol w:w="6493"/>
      </w:tblGrid>
      <w:tr w:rsidR="00402063" w14:paraId="353E235D" w14:textId="77777777" w:rsidTr="00402063">
        <w:trPr>
          <w:trHeight w:val="368"/>
        </w:trPr>
        <w:tc>
          <w:tcPr>
            <w:tcW w:w="1800" w:type="dxa"/>
            <w:shd w:val="pct30" w:color="auto" w:fill="auto"/>
            <w:vAlign w:val="center"/>
          </w:tcPr>
          <w:p w14:paraId="2871092B" w14:textId="5E918177" w:rsidR="00402063" w:rsidRPr="00402063" w:rsidRDefault="00402063" w:rsidP="00572ED7">
            <w:pPr>
              <w:rPr>
                <w:rFonts w:ascii="Trebuchet MS" w:hAnsi="Trebuchet MS"/>
                <w:b/>
                <w:sz w:val="20"/>
                <w:szCs w:val="20"/>
              </w:rPr>
            </w:pPr>
            <w:r>
              <w:rPr>
                <w:rFonts w:ascii="Trebuchet MS" w:hAnsi="Trebuchet MS"/>
                <w:b/>
                <w:sz w:val="20"/>
                <w:szCs w:val="20"/>
              </w:rPr>
              <w:t>Alert Status</w:t>
            </w:r>
          </w:p>
        </w:tc>
        <w:tc>
          <w:tcPr>
            <w:tcW w:w="6493" w:type="dxa"/>
            <w:shd w:val="pct30" w:color="auto" w:fill="auto"/>
            <w:vAlign w:val="center"/>
          </w:tcPr>
          <w:p w14:paraId="13797304" w14:textId="4079FD27" w:rsidR="00402063" w:rsidRPr="00402063" w:rsidRDefault="00402063" w:rsidP="00572ED7">
            <w:pPr>
              <w:rPr>
                <w:rFonts w:ascii="Trebuchet MS" w:hAnsi="Trebuchet MS"/>
                <w:b/>
                <w:sz w:val="20"/>
                <w:szCs w:val="20"/>
              </w:rPr>
            </w:pPr>
            <w:r>
              <w:rPr>
                <w:rFonts w:ascii="Trebuchet MS" w:hAnsi="Trebuchet MS"/>
                <w:b/>
                <w:sz w:val="20"/>
                <w:szCs w:val="20"/>
              </w:rPr>
              <w:t>Action</w:t>
            </w:r>
          </w:p>
        </w:tc>
      </w:tr>
      <w:tr w:rsidR="00402063" w14:paraId="1C881905" w14:textId="77777777" w:rsidTr="00402063">
        <w:trPr>
          <w:trHeight w:val="368"/>
        </w:trPr>
        <w:tc>
          <w:tcPr>
            <w:tcW w:w="1800" w:type="dxa"/>
            <w:vAlign w:val="center"/>
          </w:tcPr>
          <w:p w14:paraId="2BDF887E" w14:textId="6F98F579" w:rsidR="00402063" w:rsidRPr="00402063" w:rsidRDefault="00402063" w:rsidP="00572ED7">
            <w:pPr>
              <w:rPr>
                <w:rFonts w:ascii="Trebuchet MS" w:hAnsi="Trebuchet MS"/>
                <w:sz w:val="20"/>
                <w:szCs w:val="20"/>
              </w:rPr>
            </w:pPr>
            <w:r>
              <w:rPr>
                <w:rFonts w:ascii="Trebuchet MS" w:hAnsi="Trebuchet MS"/>
                <w:sz w:val="20"/>
                <w:szCs w:val="20"/>
              </w:rPr>
              <w:t>Green</w:t>
            </w:r>
          </w:p>
        </w:tc>
        <w:tc>
          <w:tcPr>
            <w:tcW w:w="6493" w:type="dxa"/>
            <w:vAlign w:val="center"/>
          </w:tcPr>
          <w:p w14:paraId="39841E38" w14:textId="15709664" w:rsidR="00402063" w:rsidRPr="00402063" w:rsidRDefault="00F6306F" w:rsidP="00572ED7">
            <w:pPr>
              <w:rPr>
                <w:rFonts w:ascii="Trebuchet MS" w:hAnsi="Trebuchet MS"/>
                <w:sz w:val="20"/>
                <w:szCs w:val="20"/>
              </w:rPr>
            </w:pPr>
            <w:r>
              <w:rPr>
                <w:rFonts w:ascii="Trebuchet MS" w:hAnsi="Trebuchet MS"/>
                <w:sz w:val="20"/>
                <w:szCs w:val="20"/>
              </w:rPr>
              <w:t>Normal event operations</w:t>
            </w:r>
          </w:p>
        </w:tc>
      </w:tr>
      <w:tr w:rsidR="00402063" w14:paraId="5C6CFA4E" w14:textId="77777777" w:rsidTr="00F6306F">
        <w:trPr>
          <w:trHeight w:val="1394"/>
        </w:trPr>
        <w:tc>
          <w:tcPr>
            <w:tcW w:w="1800" w:type="dxa"/>
            <w:vAlign w:val="center"/>
          </w:tcPr>
          <w:p w14:paraId="2C34A404" w14:textId="6BD208C7" w:rsidR="00402063" w:rsidRPr="00402063" w:rsidRDefault="00402063" w:rsidP="00572ED7">
            <w:pPr>
              <w:rPr>
                <w:rFonts w:ascii="Trebuchet MS" w:hAnsi="Trebuchet MS"/>
                <w:sz w:val="20"/>
                <w:szCs w:val="20"/>
              </w:rPr>
            </w:pPr>
            <w:r>
              <w:rPr>
                <w:rFonts w:ascii="Trebuchet MS" w:hAnsi="Trebuchet MS"/>
                <w:sz w:val="20"/>
                <w:szCs w:val="20"/>
              </w:rPr>
              <w:t>Amber</w:t>
            </w:r>
          </w:p>
        </w:tc>
        <w:tc>
          <w:tcPr>
            <w:tcW w:w="6493" w:type="dxa"/>
            <w:vAlign w:val="center"/>
          </w:tcPr>
          <w:p w14:paraId="5AE4CEC8" w14:textId="77777777" w:rsidR="00402063" w:rsidRDefault="00F6306F" w:rsidP="00572ED7">
            <w:pPr>
              <w:rPr>
                <w:rFonts w:ascii="Trebuchet MS" w:hAnsi="Trebuchet MS"/>
                <w:sz w:val="20"/>
                <w:szCs w:val="20"/>
              </w:rPr>
            </w:pPr>
            <w:r>
              <w:rPr>
                <w:rFonts w:ascii="Trebuchet MS" w:hAnsi="Trebuchet MS"/>
                <w:sz w:val="20"/>
                <w:szCs w:val="20"/>
              </w:rPr>
              <w:t>All security personnel and stewards standby to evacuate the site or implement a cordon.</w:t>
            </w:r>
          </w:p>
          <w:p w14:paraId="506AC3BF" w14:textId="77777777" w:rsidR="00F6306F" w:rsidRDefault="00F6306F" w:rsidP="00572ED7">
            <w:pPr>
              <w:rPr>
                <w:rFonts w:ascii="Trebuchet MS" w:hAnsi="Trebuchet MS"/>
                <w:sz w:val="20"/>
                <w:szCs w:val="20"/>
              </w:rPr>
            </w:pPr>
            <w:r>
              <w:rPr>
                <w:rFonts w:ascii="Trebuchet MS" w:hAnsi="Trebuchet MS"/>
                <w:sz w:val="20"/>
                <w:szCs w:val="20"/>
              </w:rPr>
              <w:t>Technical staff standby to make announcements or turn off PA</w:t>
            </w:r>
          </w:p>
          <w:p w14:paraId="17590B0B" w14:textId="77777777" w:rsidR="00F6306F" w:rsidRDefault="00F6306F" w:rsidP="00572ED7">
            <w:pPr>
              <w:rPr>
                <w:rFonts w:ascii="Trebuchet MS" w:hAnsi="Trebuchet MS"/>
                <w:sz w:val="20"/>
                <w:szCs w:val="20"/>
              </w:rPr>
            </w:pPr>
            <w:r>
              <w:rPr>
                <w:rFonts w:ascii="Trebuchet MS" w:hAnsi="Trebuchet MS"/>
                <w:sz w:val="20"/>
                <w:szCs w:val="20"/>
              </w:rPr>
              <w:t>Stage Management to standby to escort artists from the stage</w:t>
            </w:r>
          </w:p>
          <w:p w14:paraId="7A850710" w14:textId="51B30EFA" w:rsidR="00F6306F" w:rsidRPr="00F6306F" w:rsidRDefault="00F6306F" w:rsidP="00572ED7">
            <w:pPr>
              <w:rPr>
                <w:rFonts w:ascii="Trebuchet MS" w:hAnsi="Trebuchet MS"/>
                <w:sz w:val="20"/>
                <w:szCs w:val="20"/>
              </w:rPr>
            </w:pPr>
            <w:r>
              <w:rPr>
                <w:rFonts w:ascii="Trebuchet MS" w:hAnsi="Trebuchet MS"/>
                <w:b/>
                <w:sz w:val="20"/>
                <w:szCs w:val="20"/>
              </w:rPr>
              <w:t>All staff to await further instruction.</w:t>
            </w:r>
          </w:p>
        </w:tc>
      </w:tr>
      <w:tr w:rsidR="00402063" w14:paraId="1E2253B7" w14:textId="77777777" w:rsidTr="00402063">
        <w:trPr>
          <w:trHeight w:val="368"/>
        </w:trPr>
        <w:tc>
          <w:tcPr>
            <w:tcW w:w="1800" w:type="dxa"/>
            <w:vAlign w:val="center"/>
          </w:tcPr>
          <w:p w14:paraId="5BCB682A" w14:textId="4E0958D9" w:rsidR="00402063" w:rsidRPr="00402063" w:rsidRDefault="00402063" w:rsidP="00572ED7">
            <w:pPr>
              <w:rPr>
                <w:rFonts w:ascii="Trebuchet MS" w:hAnsi="Trebuchet MS"/>
                <w:sz w:val="20"/>
                <w:szCs w:val="20"/>
              </w:rPr>
            </w:pPr>
            <w:r>
              <w:rPr>
                <w:rFonts w:ascii="Trebuchet MS" w:hAnsi="Trebuchet MS"/>
                <w:sz w:val="20"/>
                <w:szCs w:val="20"/>
              </w:rPr>
              <w:t>Red</w:t>
            </w:r>
          </w:p>
        </w:tc>
        <w:tc>
          <w:tcPr>
            <w:tcW w:w="6493" w:type="dxa"/>
            <w:vAlign w:val="center"/>
          </w:tcPr>
          <w:p w14:paraId="2567E754" w14:textId="3E39078F" w:rsidR="00402063" w:rsidRPr="00402063" w:rsidRDefault="00F6306F" w:rsidP="00572ED7">
            <w:pPr>
              <w:rPr>
                <w:rFonts w:ascii="Trebuchet MS" w:hAnsi="Trebuchet MS"/>
                <w:sz w:val="20"/>
                <w:szCs w:val="20"/>
              </w:rPr>
            </w:pPr>
            <w:r>
              <w:rPr>
                <w:rFonts w:ascii="Trebuchet MS" w:hAnsi="Trebuchet MS"/>
                <w:sz w:val="20"/>
                <w:szCs w:val="20"/>
              </w:rPr>
              <w:t>Implement evacuation plan or cordon as instructed by event control</w:t>
            </w:r>
          </w:p>
        </w:tc>
      </w:tr>
    </w:tbl>
    <w:p w14:paraId="20098647" w14:textId="77777777" w:rsidR="00402063" w:rsidRDefault="00402063" w:rsidP="00BD05B8">
      <w:pPr>
        <w:rPr>
          <w:rFonts w:ascii="Trebuchet MS" w:hAnsi="Trebuchet MS"/>
        </w:rPr>
      </w:pPr>
    </w:p>
    <w:p w14:paraId="5D373067" w14:textId="77777777" w:rsidR="003E5516" w:rsidRDefault="003E551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786C15">
      <w:pPr>
        <w:outlineLvl w:val="0"/>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786C15">
      <w:pPr>
        <w:outlineLvl w:val="0"/>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24D1C868" w:rsidR="0026629C" w:rsidRDefault="00705828" w:rsidP="00016CC1">
      <w:pPr>
        <w:rPr>
          <w:rFonts w:ascii="Trebuchet MS" w:hAnsi="Trebuchet MS"/>
        </w:rPr>
      </w:pPr>
      <w:r>
        <w:rPr>
          <w:rFonts w:ascii="Trebuchet MS" w:hAnsi="Trebuchet MS"/>
        </w:rPr>
        <w:t>A lost children’s point will be set up at the information point in Queen Victoria Square (exact location tbc).  This will be staffed by DBS checked personnel.</w:t>
      </w:r>
    </w:p>
    <w:p w14:paraId="1F0211B4" w14:textId="18A28B9F" w:rsidR="00705828" w:rsidRDefault="00705828" w:rsidP="00016CC1">
      <w:pPr>
        <w:rPr>
          <w:rFonts w:ascii="Trebuchet MS" w:hAnsi="Trebuchet MS"/>
        </w:rPr>
      </w:pPr>
    </w:p>
    <w:p w14:paraId="2ED304F7" w14:textId="5A430E7F" w:rsidR="00705828" w:rsidRDefault="00A23311" w:rsidP="00016CC1">
      <w:pPr>
        <w:rPr>
          <w:rFonts w:ascii="Trebuchet MS" w:hAnsi="Trebuchet MS"/>
        </w:rPr>
      </w:pPr>
      <w:r>
        <w:rPr>
          <w:rFonts w:ascii="Trebuchet MS" w:hAnsi="Trebuchet MS"/>
        </w:rPr>
        <w:t>The following procedures will be followed for lost children or vulnerable adults:</w:t>
      </w:r>
    </w:p>
    <w:p w14:paraId="598FF56D" w14:textId="60D764ED" w:rsidR="00A23311" w:rsidRDefault="00A23311" w:rsidP="00016CC1">
      <w:pPr>
        <w:rPr>
          <w:rFonts w:ascii="Trebuchet MS" w:hAnsi="Trebuchet MS"/>
        </w:rPr>
      </w:pPr>
    </w:p>
    <w:p w14:paraId="4247D24E" w14:textId="35B24745" w:rsidR="00A23311" w:rsidRPr="00337EFC" w:rsidRDefault="00A23311" w:rsidP="00786C15">
      <w:pPr>
        <w:jc w:val="center"/>
        <w:outlineLvl w:val="0"/>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786C15">
      <w:pPr>
        <w:tabs>
          <w:tab w:val="left" w:pos="90"/>
        </w:tabs>
        <w:outlineLvl w:val="0"/>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A child appearing to be lost should be approached and asked if they know where their parents/ guardian are.</w:t>
      </w:r>
    </w:p>
    <w:p w14:paraId="177E581C" w14:textId="75C07A4A" w:rsidR="00A23311" w:rsidRPr="00AE664C" w:rsidRDefault="00337EFC" w:rsidP="00A771FF">
      <w:pPr>
        <w:numPr>
          <w:ilvl w:val="0"/>
          <w:numId w:val="12"/>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The child should gently be asked for as much information as possible, including, their name, who they are with, their parents/ guardians/ brother etc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771FF">
      <w:pPr>
        <w:numPr>
          <w:ilvl w:val="0"/>
          <w:numId w:val="12"/>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“This is a public announcement, could …..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786C15">
      <w:pPr>
        <w:outlineLvl w:val="0"/>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771FF">
      <w:pPr>
        <w:numPr>
          <w:ilvl w:val="0"/>
          <w:numId w:val="13"/>
        </w:numPr>
        <w:tabs>
          <w:tab w:val="left" w:pos="360"/>
        </w:tabs>
        <w:rPr>
          <w:rFonts w:ascii="Trebuchet MS" w:hAnsi="Trebuchet MS"/>
          <w:b/>
          <w:lang w:val="en-GB"/>
        </w:rPr>
      </w:pPr>
      <w:r w:rsidRPr="00AE664C">
        <w:rPr>
          <w:rFonts w:ascii="Trebuchet MS" w:hAnsi="Trebuchet MS"/>
          <w:lang w:val="en-GB"/>
        </w:rPr>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786C15">
      <w:pPr>
        <w:outlineLvl w:val="0"/>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771FF">
      <w:pPr>
        <w:numPr>
          <w:ilvl w:val="0"/>
          <w:numId w:val="13"/>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771FF">
      <w:pPr>
        <w:numPr>
          <w:ilvl w:val="0"/>
          <w:numId w:val="13"/>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786C15">
      <w:pPr>
        <w:tabs>
          <w:tab w:val="left" w:pos="360"/>
        </w:tabs>
        <w:outlineLvl w:val="0"/>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771FF">
      <w:pPr>
        <w:numPr>
          <w:ilvl w:val="0"/>
          <w:numId w:val="14"/>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786C15">
      <w:pPr>
        <w:outlineLvl w:val="0"/>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rsidP="00786C15">
      <w:pPr>
        <w:outlineLvl w:val="0"/>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A771FF">
      <w:pPr>
        <w:pStyle w:val="ListParagraph"/>
        <w:numPr>
          <w:ilvl w:val="0"/>
          <w:numId w:val="15"/>
        </w:numPr>
        <w:rPr>
          <w:rFonts w:ascii="Trebuchet MS" w:hAnsi="Trebuchet MS"/>
        </w:rPr>
      </w:pPr>
      <w:r>
        <w:rPr>
          <w:rFonts w:ascii="Trebuchet MS" w:hAnsi="Trebuchet MS"/>
        </w:rPr>
        <w:t>10</w:t>
      </w:r>
      <w:r w:rsidR="001021E9">
        <w:rPr>
          <w:rFonts w:ascii="Trebuchet MS" w:hAnsi="Trebuchet MS"/>
        </w:rPr>
        <w:t xml:space="preserve"> male toilets</w:t>
      </w:r>
    </w:p>
    <w:p w14:paraId="126A832B" w14:textId="7ED49323" w:rsidR="003B54E3" w:rsidRDefault="003B54E3" w:rsidP="00A771FF">
      <w:pPr>
        <w:pStyle w:val="ListParagraph"/>
        <w:numPr>
          <w:ilvl w:val="0"/>
          <w:numId w:val="15"/>
        </w:numPr>
        <w:rPr>
          <w:rFonts w:ascii="Trebuchet MS" w:hAnsi="Trebuchet MS"/>
        </w:rPr>
      </w:pPr>
      <w:r>
        <w:rPr>
          <w:rFonts w:ascii="Trebuchet MS" w:hAnsi="Trebuchet MS"/>
        </w:rPr>
        <w:t>23</w:t>
      </w:r>
      <w:r w:rsidR="001021E9">
        <w:rPr>
          <w:rFonts w:ascii="Trebuchet MS" w:hAnsi="Trebuchet MS"/>
        </w:rPr>
        <w:t xml:space="preserve"> female toilet</w:t>
      </w:r>
      <w:r>
        <w:rPr>
          <w:rFonts w:ascii="Trebuchet MS" w:hAnsi="Trebuchet MS"/>
        </w:rPr>
        <w:t>s</w:t>
      </w:r>
    </w:p>
    <w:p w14:paraId="30386702" w14:textId="1A783B5D" w:rsidR="003B54E3" w:rsidRDefault="003B54E3" w:rsidP="00A771FF">
      <w:pPr>
        <w:pStyle w:val="ListParagraph"/>
        <w:numPr>
          <w:ilvl w:val="0"/>
          <w:numId w:val="15"/>
        </w:numPr>
        <w:rPr>
          <w:rFonts w:ascii="Trebuchet MS" w:hAnsi="Trebuchet MS"/>
        </w:rPr>
      </w:pPr>
      <w:r>
        <w:rPr>
          <w:rFonts w:ascii="Trebuchet MS" w:hAnsi="Trebuchet MS"/>
        </w:rPr>
        <w:t>2 accessible toilets</w:t>
      </w:r>
    </w:p>
    <w:p w14:paraId="118A0DC5" w14:textId="08C7AC05" w:rsidR="00F945D3" w:rsidRDefault="00F945D3" w:rsidP="00F945D3">
      <w:pPr>
        <w:rPr>
          <w:rFonts w:ascii="Trebuchet MS" w:hAnsi="Trebuchet MS"/>
        </w:rPr>
      </w:pPr>
    </w:p>
    <w:p w14:paraId="6F1EEFAA" w14:textId="582CFF89" w:rsidR="00F945D3" w:rsidRDefault="00F945D3" w:rsidP="00F945D3">
      <w:pPr>
        <w:rPr>
          <w:rFonts w:ascii="Trebuchet MS" w:hAnsi="Trebuchet MS"/>
        </w:rPr>
      </w:pPr>
    </w:p>
    <w:p w14:paraId="515419BD" w14:textId="77A09B9E" w:rsidR="00F945D3" w:rsidRDefault="00F945D3" w:rsidP="00F945D3">
      <w:pPr>
        <w:rPr>
          <w:rFonts w:ascii="Trebuchet MS" w:hAnsi="Trebuchet MS"/>
          <w:b/>
        </w:rPr>
      </w:pPr>
      <w:r>
        <w:rPr>
          <w:rFonts w:ascii="Trebuchet MS" w:hAnsi="Trebuchet MS"/>
          <w:b/>
        </w:rPr>
        <w:t>17.8</w:t>
      </w:r>
      <w:r>
        <w:rPr>
          <w:rFonts w:ascii="Trebuchet MS" w:hAnsi="Trebuchet MS"/>
          <w:b/>
        </w:rPr>
        <w:tab/>
        <w:t>Tea Service</w:t>
      </w:r>
    </w:p>
    <w:p w14:paraId="677EE931" w14:textId="734F5C2F" w:rsidR="00F945D3" w:rsidRDefault="00F945D3" w:rsidP="00F945D3">
      <w:pPr>
        <w:rPr>
          <w:rFonts w:ascii="Trebuchet MS" w:hAnsi="Trebuchet MS"/>
          <w:b/>
        </w:rPr>
      </w:pPr>
    </w:p>
    <w:p w14:paraId="6CAC3DF9" w14:textId="0FDC3D05" w:rsidR="00F945D3" w:rsidRDefault="00F945D3" w:rsidP="00F945D3">
      <w:pPr>
        <w:rPr>
          <w:rFonts w:ascii="Trebuchet MS" w:hAnsi="Trebuchet MS"/>
        </w:rPr>
      </w:pPr>
      <w:r>
        <w:rPr>
          <w:rFonts w:ascii="Trebuchet MS" w:hAnsi="Trebuchet MS"/>
        </w:rPr>
        <w:t>The following documents relate to the hourly tea service that will be served to members of the public.  Performing waiters will invite 100 members of the audience to be seated for each tea service.</w:t>
      </w:r>
    </w:p>
    <w:p w14:paraId="6D014EC9" w14:textId="0DF8DA30" w:rsidR="00F945D3" w:rsidRDefault="00F945D3" w:rsidP="00F945D3">
      <w:pPr>
        <w:rPr>
          <w:rFonts w:ascii="Trebuchet MS" w:hAnsi="Trebuchet MS"/>
        </w:rPr>
      </w:pPr>
      <w:r>
        <w:rPr>
          <w:rFonts w:ascii="Trebuchet MS" w:hAnsi="Trebuchet MS"/>
        </w:rPr>
        <w:br w:type="page"/>
      </w:r>
    </w:p>
    <w:p w14:paraId="79D9ACE9" w14:textId="5C36FEEA"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lang w:val="en-GB" w:eastAsia="en-GB"/>
        </w:rPr>
        <w:drawing>
          <wp:inline distT="0" distB="0" distL="0" distR="0" wp14:anchorId="1482D2B2" wp14:editId="6D0B0E78">
            <wp:extent cx="223837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ECB53F7" w14:textId="77777777" w:rsidR="00F945D3" w:rsidRPr="00F945D3" w:rsidRDefault="00F945D3" w:rsidP="00F945D3">
      <w:pPr>
        <w:spacing w:after="200" w:line="276" w:lineRule="auto"/>
        <w:rPr>
          <w:rFonts w:ascii="Calibri" w:eastAsia="Times New Roman" w:hAnsi="Calibri" w:cs="Times New Roman"/>
          <w:sz w:val="32"/>
          <w:szCs w:val="32"/>
          <w:lang w:val="en-GB"/>
        </w:rPr>
      </w:pPr>
    </w:p>
    <w:p w14:paraId="4961052B" w14:textId="77777777" w:rsidR="00F945D3" w:rsidRPr="00F945D3" w:rsidRDefault="00F945D3" w:rsidP="00786C15">
      <w:pPr>
        <w:spacing w:after="200" w:line="276" w:lineRule="auto"/>
        <w:outlineLvl w:val="0"/>
        <w:rPr>
          <w:rFonts w:ascii="Helvetica" w:eastAsia="Times New Roman" w:hAnsi="Helvetica" w:cs="Times New Roman"/>
          <w:sz w:val="32"/>
          <w:szCs w:val="32"/>
          <w:lang w:val="en-GB"/>
        </w:rPr>
      </w:pPr>
      <w:r w:rsidRPr="00F945D3">
        <w:rPr>
          <w:rFonts w:ascii="Helvetica" w:eastAsia="Times New Roman" w:hAnsi="Helvetica" w:cs="Times New Roman"/>
          <w:sz w:val="32"/>
          <w:szCs w:val="32"/>
          <w:lang w:val="en-GB"/>
        </w:rPr>
        <w:t>A Summer Tea Party – Tea Service</w:t>
      </w:r>
    </w:p>
    <w:p w14:paraId="2A1025AE"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 xml:space="preserve">We will put in place the following system for delivery of the tea party on Saturday 29 July 2017. </w:t>
      </w:r>
    </w:p>
    <w:p w14:paraId="48823CA2" w14:textId="77777777" w:rsidR="00F945D3" w:rsidRPr="00F945D3" w:rsidRDefault="00F945D3" w:rsidP="00F945D3">
      <w:pPr>
        <w:rPr>
          <w:rFonts w:ascii="Arial" w:eastAsia="Times New Roman" w:hAnsi="Arial" w:cs="Arial"/>
          <w:sz w:val="22"/>
          <w:szCs w:val="22"/>
          <w:lang w:val="en-GB"/>
        </w:rPr>
      </w:pPr>
    </w:p>
    <w:p w14:paraId="475CE41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The Victorian Bar and side kitchen will be used for set up and first part delivery of the tea service – storage of equipment, utensils and stick.</w:t>
      </w:r>
    </w:p>
    <w:p w14:paraId="51A682D8" w14:textId="77777777" w:rsidR="00F945D3" w:rsidRPr="00F945D3" w:rsidRDefault="00F945D3" w:rsidP="00F945D3">
      <w:pPr>
        <w:rPr>
          <w:rFonts w:ascii="Arial" w:eastAsia="Times New Roman" w:hAnsi="Arial" w:cs="Arial"/>
          <w:sz w:val="22"/>
          <w:szCs w:val="22"/>
          <w:lang w:val="en-GB"/>
        </w:rPr>
      </w:pPr>
    </w:p>
    <w:p w14:paraId="7BF67F6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In addition, individual stations will be set up under the canopy of City Hall for the final part of the delivery of the tea service.</w:t>
      </w:r>
    </w:p>
    <w:p w14:paraId="3A831BBD" w14:textId="77777777" w:rsidR="00F945D3" w:rsidRPr="00F945D3" w:rsidRDefault="00F945D3" w:rsidP="00F945D3">
      <w:pPr>
        <w:rPr>
          <w:rFonts w:ascii="Arial" w:eastAsia="Times New Roman" w:hAnsi="Arial" w:cs="Arial"/>
          <w:sz w:val="22"/>
          <w:szCs w:val="22"/>
          <w:lang w:val="en-GB"/>
        </w:rPr>
      </w:pPr>
    </w:p>
    <w:p w14:paraId="52CC02D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 A two sink wash unit – required for ensuring all items are thoroughly washed and rinsed.</w:t>
      </w:r>
    </w:p>
    <w:p w14:paraId="7795E27F"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2. The glass washing machine located in the Victorian Bar.</w:t>
      </w:r>
    </w:p>
    <w:p w14:paraId="4C1F0DA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3. The fast flow hot water system, which provides instant hot water for delivery of tea service.</w:t>
      </w:r>
    </w:p>
    <w:p w14:paraId="5E5BD90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4. All cleaning materials, washing and rinsing facilities will be rotated on a regular basis – as required by the kitchen manager.</w:t>
      </w:r>
    </w:p>
    <w:p w14:paraId="04A2743C"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5. Prior to each tea service, the tables (25 in total with 4 people sat at each table) will be laid:</w:t>
      </w:r>
    </w:p>
    <w:p w14:paraId="6751D139"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With a clean paper over cloth</w:t>
      </w:r>
    </w:p>
    <w:p w14:paraId="48D47716"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Milk jug, sugar bowl and floral table display</w:t>
      </w:r>
    </w:p>
    <w:p w14:paraId="19E958BE"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Clean tea cups, saucers, side plate, napkin, desert knife and tea spoon</w:t>
      </w:r>
    </w:p>
    <w:p w14:paraId="27FE2B0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For the hot beverage service, insulated stainless steel jugs (made by Olympia) will be used for delivery of hot drinks at the table, built to tight specifications, the flask will not drip or leak and provides a controlled, constant pour. Specifications:</w:t>
      </w:r>
    </w:p>
    <w:p w14:paraId="5CC528EB"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Flask is 215mm high</w:t>
      </w:r>
    </w:p>
    <w:p w14:paraId="12BFB1D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Capacity 1.5Ltr</w:t>
      </w:r>
    </w:p>
    <w:p w14:paraId="5F1733B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Dimensions 215(H) x 143(Ø)mm</w:t>
      </w:r>
    </w:p>
    <w:p w14:paraId="1828CC4E"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Material Stainless steel</w:t>
      </w:r>
    </w:p>
    <w:p w14:paraId="70327C5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Weight 0.7kg</w:t>
      </w:r>
    </w:p>
    <w:p w14:paraId="5BD9E62F"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Simple thumb release mechanism</w:t>
      </w:r>
    </w:p>
    <w:p w14:paraId="5160703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There will be sufficient flasks to ensure that these can be prepared in advance of each tea service, loaded onto secure metal trolleys, and taken down from the first floor to ground level using the integral lift within City Hall.</w:t>
      </w:r>
    </w:p>
    <w:p w14:paraId="7BBDD15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7. The flasks will then be placed on the individual service stations away from the guests, and when ready each trained individual will circulate amongst the tables pouring the beverage of choice for each person seated. Guests will not be allowed to pour their own drink to prevent spillage.</w:t>
      </w:r>
    </w:p>
    <w:p w14:paraId="3C14A48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8. Following the serving of either tea or coffee, each guest will be served with a fruit or plain scone, clotted cream, jam, and butter if requested.</w:t>
      </w:r>
    </w:p>
    <w:p w14:paraId="7EF902F1"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9. Each pot of cream/jam/butter will be an individual portion serving, sealed and provided by external catering suppliers and kept within temperature controlled fridges (where required).</w:t>
      </w:r>
    </w:p>
    <w:p w14:paraId="31F2DC5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10. At the end of each service, the tables will be cleared and re-set to ensure no cross contamination.</w:t>
      </w:r>
    </w:p>
    <w:p w14:paraId="4CFB30E5" w14:textId="77777777" w:rsidR="00F945D3" w:rsidRPr="00F945D3" w:rsidRDefault="00F945D3" w:rsidP="00F945D3">
      <w:pPr>
        <w:rPr>
          <w:rFonts w:ascii="Arial" w:eastAsia="Times New Roman" w:hAnsi="Arial" w:cs="Arial"/>
          <w:sz w:val="22"/>
          <w:szCs w:val="22"/>
          <w:lang w:val="en-GB"/>
        </w:rPr>
      </w:pPr>
    </w:p>
    <w:p w14:paraId="5B8FABBD"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b/>
          <w:sz w:val="22"/>
          <w:szCs w:val="22"/>
          <w:lang w:val="en-GB"/>
        </w:rPr>
        <w:t>Cleaning and Equipment Preparation</w:t>
      </w:r>
      <w:r w:rsidRPr="00F945D3">
        <w:rPr>
          <w:rFonts w:ascii="Arial" w:eastAsia="Times New Roman" w:hAnsi="Arial" w:cs="Arial"/>
          <w:sz w:val="22"/>
          <w:szCs w:val="22"/>
          <w:lang w:val="en-GB"/>
        </w:rPr>
        <w:br/>
        <w:t>All work areas including all surfaces will be maintained in a good clean condition</w:t>
      </w:r>
      <w:r w:rsidRPr="00F945D3">
        <w:rPr>
          <w:rFonts w:ascii="Arial" w:eastAsia="Times New Roman" w:hAnsi="Arial" w:cs="Arial"/>
          <w:sz w:val="22"/>
          <w:szCs w:val="22"/>
          <w:lang w:val="en-GB"/>
        </w:rPr>
        <w:br/>
        <w:t>It is Duckie’s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Where necessary, safety equipment such as gloves, goggles and rubber aprons will be provided to staff and volunteers.</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Duckie will ensure that all possible health and safety precautions have been taken to minimise the risk to staff and the public.</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Food Preparation, Storage and Handling</w:t>
      </w:r>
      <w:r w:rsidRPr="00F945D3">
        <w:rPr>
          <w:rFonts w:ascii="Arial" w:eastAsia="Times New Roman" w:hAnsi="Arial" w:cs="Arial"/>
          <w:sz w:val="22"/>
          <w:szCs w:val="22"/>
          <w:lang w:val="en-GB"/>
        </w:rPr>
        <w:br/>
        <w:t xml:space="preserve">Regular temperature checks will be taken on refrigerators throughout the day. </w:t>
      </w:r>
      <w:r w:rsidRPr="00F945D3">
        <w:rPr>
          <w:rFonts w:ascii="Arial" w:eastAsia="Times New Roman" w:hAnsi="Arial" w:cs="Arial"/>
          <w:sz w:val="22"/>
          <w:szCs w:val="22"/>
          <w:lang w:val="en-GB"/>
        </w:rPr>
        <w:br/>
        <w:t>These will be recorded in the Daily Recording Diary.</w:t>
      </w:r>
      <w:r w:rsidRPr="00F945D3">
        <w:rPr>
          <w:rFonts w:ascii="Arial" w:eastAsia="Times New Roman" w:hAnsi="Arial" w:cs="Arial"/>
          <w:sz w:val="22"/>
          <w:szCs w:val="22"/>
          <w:lang w:val="en-GB"/>
        </w:rPr>
        <w:br/>
      </w:r>
    </w:p>
    <w:p w14:paraId="31BC56BD" w14:textId="77777777" w:rsidR="00F945D3" w:rsidRPr="00F945D3" w:rsidRDefault="00F945D3" w:rsidP="00F945D3">
      <w:pPr>
        <w:spacing w:after="200" w:line="276" w:lineRule="auto"/>
        <w:rPr>
          <w:rFonts w:ascii="Arial" w:eastAsia="Times New Roman" w:hAnsi="Arial" w:cs="Arial"/>
          <w:sz w:val="22"/>
          <w:szCs w:val="22"/>
          <w:lang w:val="en-GB"/>
        </w:rPr>
      </w:pPr>
      <w:r w:rsidRPr="00F945D3">
        <w:rPr>
          <w:rFonts w:ascii="Arial" w:eastAsia="Times New Roman" w:hAnsi="Arial" w:cs="Arial"/>
          <w:sz w:val="22"/>
          <w:szCs w:val="22"/>
          <w:lang w:val="en-GB"/>
        </w:rPr>
        <w:t>No raw food is being used, but we will ensure that the kitchen and preparation areas are checked regularly to avoid cross contamination and bacteria growth.</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A cleaning schedule will be implemented, maintained and recorded in the Daily Recording Diary.</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Serving Food</w:t>
      </w:r>
      <w:r w:rsidRPr="00F945D3">
        <w:rPr>
          <w:rFonts w:ascii="Arial" w:eastAsia="Times New Roman" w:hAnsi="Arial" w:cs="Arial"/>
          <w:sz w:val="22"/>
          <w:szCs w:val="22"/>
          <w:lang w:val="en-GB"/>
        </w:rPr>
        <w:br/>
        <w:t>Duckie staff are trained in food hygiene matters and have a high level of customer service skills and all Duckie food handlers will be wearing a special uniform.</w:t>
      </w:r>
    </w:p>
    <w:p w14:paraId="21586BC6" w14:textId="77777777"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Arial" w:eastAsia="Times New Roman" w:hAnsi="Arial" w:cs="Arial"/>
          <w:b/>
          <w:sz w:val="22"/>
          <w:szCs w:val="22"/>
          <w:lang w:val="en-GB"/>
        </w:rPr>
        <w:t>Departing from Site</w:t>
      </w:r>
      <w:r w:rsidRPr="00F945D3">
        <w:rPr>
          <w:rFonts w:ascii="Arial" w:eastAsia="Times New Roman" w:hAnsi="Arial" w:cs="Arial"/>
          <w:b/>
          <w:sz w:val="22"/>
          <w:szCs w:val="22"/>
          <w:lang w:val="en-GB"/>
        </w:rPr>
        <w:br/>
      </w:r>
      <w:r w:rsidRPr="00F945D3">
        <w:rPr>
          <w:rFonts w:ascii="Arial" w:eastAsia="Times New Roman" w:hAnsi="Arial" w:cs="Arial"/>
          <w:sz w:val="22"/>
          <w:szCs w:val="22"/>
          <w:lang w:val="en-GB"/>
        </w:rPr>
        <w:t>When departing from site, the installations will be cleaned and waste deposited at the designated waste points. The site supervisor will report and record the time of departure, signing any relevant documentation required.</w:t>
      </w:r>
      <w:r w:rsidRPr="00F945D3">
        <w:rPr>
          <w:rFonts w:ascii="Helvetica" w:eastAsia="Times New Roman" w:hAnsi="Helvetica" w:cs="Times New Roman"/>
          <w:lang w:val="en-GB"/>
        </w:rPr>
        <w:br/>
      </w:r>
    </w:p>
    <w:p w14:paraId="1ED72D8C" w14:textId="2019C0E4" w:rsidR="00F945D3" w:rsidRDefault="00F945D3">
      <w:pPr>
        <w:rPr>
          <w:rFonts w:ascii="Trebuchet MS" w:hAnsi="Trebuchet MS"/>
        </w:rPr>
      </w:pPr>
      <w:r>
        <w:rPr>
          <w:rFonts w:ascii="Trebuchet MS" w:hAnsi="Trebuchet MS"/>
        </w:rPr>
        <w:br w:type="page"/>
      </w:r>
    </w:p>
    <w:p w14:paraId="243BAC58" w14:textId="5954B93C"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lang w:val="en-GB" w:eastAsia="en-GB"/>
        </w:rPr>
        <w:drawing>
          <wp:inline distT="0" distB="0" distL="0" distR="0" wp14:anchorId="34AE77EE" wp14:editId="4302B133">
            <wp:extent cx="223837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4D5F2FF"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sz w:val="32"/>
          <w:szCs w:val="32"/>
          <w:lang w:val="en-GB"/>
        </w:rPr>
        <w:t>Method Statement /Safe System of Work</w:t>
      </w:r>
      <w:r w:rsidRPr="00F945D3">
        <w:rPr>
          <w:rFonts w:ascii="Helvetica" w:eastAsia="Times New Roman" w:hAnsi="Helvetica" w:cs="Times New Roman"/>
          <w:sz w:val="22"/>
          <w:szCs w:val="22"/>
          <w:lang w:val="en-GB"/>
        </w:rPr>
        <w:br/>
      </w:r>
    </w:p>
    <w:p w14:paraId="3ED7DCCE"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Duckie will provide a plastic dustbin per area (if not already present) for staff to dispose of litter, which will be emptied when required during the day.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Cleaning and Equipment Preparation</w:t>
      </w:r>
      <w:r w:rsidRPr="00F945D3">
        <w:rPr>
          <w:rFonts w:ascii="Helvetica" w:eastAsia="Times New Roman" w:hAnsi="Helvetica" w:cs="Times New Roman"/>
          <w:lang w:val="en-GB"/>
        </w:rPr>
        <w:br/>
        <w:t>All work areas including all surfaces will be maintained in a good clean condition</w:t>
      </w:r>
      <w:r w:rsidRPr="00F945D3">
        <w:rPr>
          <w:rFonts w:ascii="Helvetica" w:eastAsia="Times New Roman" w:hAnsi="Helvetica" w:cs="Times New Roman"/>
          <w:lang w:val="en-GB"/>
        </w:rPr>
        <w:br/>
      </w:r>
      <w:r w:rsidRPr="00F945D3">
        <w:rPr>
          <w:rFonts w:ascii="Helvetica" w:eastAsia="Times New Roman" w:hAnsi="Helvetica" w:cs="Times New Roman"/>
          <w:lang w:val="en-GB"/>
        </w:rPr>
        <w:br/>
        <w:t>It is Duckie’s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Helvetica" w:eastAsia="Times New Roman" w:hAnsi="Helvetica" w:cs="Times New Roman"/>
          <w:lang w:val="en-GB"/>
        </w:rPr>
        <w:br/>
      </w:r>
      <w:r w:rsidRPr="00F945D3">
        <w:rPr>
          <w:rFonts w:ascii="Helvetica" w:eastAsia="Times New Roman" w:hAnsi="Helvetica" w:cs="Times New Roman"/>
          <w:lang w:val="en-GB"/>
        </w:rPr>
        <w:br/>
        <w:t>Where necessary, safety equipment such as gloves, goggles and rubber aprons will be provided to staff and volunteers.</w:t>
      </w:r>
      <w:r w:rsidRPr="00F945D3">
        <w:rPr>
          <w:rFonts w:ascii="Helvetica" w:eastAsia="Times New Roman" w:hAnsi="Helvetica" w:cs="Times New Roman"/>
          <w:lang w:val="en-GB"/>
        </w:rPr>
        <w:br/>
      </w:r>
      <w:r w:rsidRPr="00F945D3">
        <w:rPr>
          <w:rFonts w:ascii="Helvetica" w:eastAsia="Times New Roman" w:hAnsi="Helvetica" w:cs="Times New Roman"/>
          <w:lang w:val="en-GB"/>
        </w:rPr>
        <w:br/>
        <w:t>Duckie will ensure that all possible health and safety precautions have been taken to minimise the risk to staff and the public.</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Food Preparation, Storage and Handling</w:t>
      </w:r>
      <w:r w:rsidRPr="00F945D3">
        <w:rPr>
          <w:rFonts w:ascii="Helvetica" w:eastAsia="Times New Roman" w:hAnsi="Helvetica" w:cs="Times New Roman"/>
          <w:lang w:val="en-GB"/>
        </w:rPr>
        <w:br/>
        <w:t xml:space="preserve">Regular temperature checks will be taken on refrigerators throughout the day. </w:t>
      </w:r>
      <w:r w:rsidRPr="00F945D3">
        <w:rPr>
          <w:rFonts w:ascii="Helvetica" w:eastAsia="Times New Roman" w:hAnsi="Helvetica" w:cs="Times New Roman"/>
          <w:lang w:val="en-GB"/>
        </w:rPr>
        <w:br/>
        <w:t>These will be recorded in the Daily Recording Diary.</w:t>
      </w:r>
      <w:r w:rsidRPr="00F945D3">
        <w:rPr>
          <w:rFonts w:ascii="Helvetica" w:eastAsia="Times New Roman" w:hAnsi="Helvetica" w:cs="Times New Roman"/>
          <w:lang w:val="en-GB"/>
        </w:rPr>
        <w:br/>
      </w:r>
    </w:p>
    <w:p w14:paraId="7A3E9F34"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No raw food is being used, but we will ensure that the kitchen and preparation areas are checked regularly to avoid cross contamination and bacteria growth.</w:t>
      </w:r>
      <w:r w:rsidRPr="00F945D3">
        <w:rPr>
          <w:rFonts w:ascii="Helvetica" w:eastAsia="Times New Roman" w:hAnsi="Helvetica" w:cs="Times New Roman"/>
          <w:lang w:val="en-GB"/>
        </w:rPr>
        <w:br/>
      </w:r>
      <w:r w:rsidRPr="00F945D3">
        <w:rPr>
          <w:rFonts w:ascii="Helvetica" w:eastAsia="Times New Roman" w:hAnsi="Helvetica" w:cs="Times New Roman"/>
          <w:lang w:val="en-GB"/>
        </w:rPr>
        <w:br/>
        <w:t>A cleaning schedule will be implemented, maintained and recorded in the Daily Recording Diary.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Serving Food</w:t>
      </w:r>
      <w:r w:rsidRPr="00F945D3">
        <w:rPr>
          <w:rFonts w:ascii="Helvetica" w:eastAsia="Times New Roman" w:hAnsi="Helvetica" w:cs="Times New Roman"/>
          <w:lang w:val="en-GB"/>
        </w:rPr>
        <w:br/>
        <w:t>Duckie staff are trained in food hygiene matters and have a high level of customer service skills</w:t>
      </w:r>
      <w:r w:rsidRPr="00F945D3">
        <w:rPr>
          <w:rFonts w:ascii="Helvetica" w:eastAsia="Times New Roman" w:hAnsi="Helvetica" w:cs="Times New Roman"/>
          <w:lang w:val="en-GB"/>
        </w:rPr>
        <w:br/>
        <w:t>All Duckie food handlers will be wearing a special uniform.</w:t>
      </w:r>
    </w:p>
    <w:p w14:paraId="4F6E7BF6" w14:textId="5F153B91"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Helvetica" w:eastAsia="Times New Roman" w:hAnsi="Helvetica" w:cs="Times New Roman"/>
          <w:b/>
          <w:sz w:val="22"/>
          <w:szCs w:val="22"/>
          <w:lang w:val="en-GB"/>
        </w:rPr>
        <w:t>Departing from Site</w:t>
      </w:r>
      <w:r w:rsidRPr="00F945D3">
        <w:rPr>
          <w:rFonts w:ascii="Helvetica" w:eastAsia="Times New Roman" w:hAnsi="Helvetica" w:cs="Times New Roman"/>
          <w:b/>
          <w:sz w:val="22"/>
          <w:szCs w:val="22"/>
          <w:lang w:val="en-GB"/>
        </w:rPr>
        <w:br/>
      </w:r>
      <w:r w:rsidRPr="00F945D3">
        <w:rPr>
          <w:rFonts w:ascii="Helvetica" w:eastAsia="Times New Roman" w:hAnsi="Helvetica" w:cs="Times New Roman"/>
          <w:lang w:val="en-GB"/>
        </w:rPr>
        <w:t>When departing from site, the installations will be cleaned and waste deposited at the designated waste points.</w:t>
      </w:r>
      <w:r w:rsidRPr="00F945D3">
        <w:rPr>
          <w:rFonts w:ascii="Helvetica" w:eastAsia="Times New Roman" w:hAnsi="Helvetica" w:cs="Times New Roman"/>
          <w:lang w:val="en-GB"/>
        </w:rPr>
        <w:br/>
        <w:t>The site supervisor will report and record the time of departure, signing any relevant documentation required.</w:t>
      </w:r>
    </w:p>
    <w:p w14:paraId="1709BCA7" w14:textId="4C9B168C" w:rsidR="00F945D3" w:rsidRDefault="00F945D3">
      <w:pPr>
        <w:rPr>
          <w:rFonts w:ascii="Trebuchet MS" w:hAnsi="Trebuchet MS"/>
        </w:rPr>
      </w:pPr>
    </w:p>
    <w:p w14:paraId="578C4E7D" w14:textId="5517647F" w:rsidR="00767194" w:rsidRPr="00767194" w:rsidRDefault="00767194" w:rsidP="00767194">
      <w:pPr>
        <w:rPr>
          <w:rFonts w:ascii="Times New Roman" w:eastAsia="Times New Roman" w:hAnsi="Times New Roman" w:cs="Times New Roman"/>
          <w:noProof/>
          <w:sz w:val="24"/>
          <w:lang w:val="en-GB"/>
        </w:rPr>
      </w:pPr>
      <w:r w:rsidRPr="00767194">
        <w:rPr>
          <w:rFonts w:ascii="Times New Roman" w:eastAsia="Times New Roman" w:hAnsi="Times New Roman" w:cs="Times New Roman"/>
          <w:noProof/>
          <w:sz w:val="24"/>
          <w:lang w:val="en-GB" w:eastAsia="en-GB"/>
        </w:rPr>
        <mc:AlternateContent>
          <mc:Choice Requires="wps">
            <w:drawing>
              <wp:anchor distT="0" distB="0" distL="114300" distR="114300" simplePos="0" relativeHeight="251666432" behindDoc="0" locked="0" layoutInCell="1" allowOverlap="1" wp14:anchorId="719A3579" wp14:editId="5EF76CD7">
                <wp:simplePos x="0" y="0"/>
                <wp:positionH relativeFrom="column">
                  <wp:posOffset>2035810</wp:posOffset>
                </wp:positionH>
                <wp:positionV relativeFrom="paragraph">
                  <wp:posOffset>-529590</wp:posOffset>
                </wp:positionV>
                <wp:extent cx="2021205" cy="1109980"/>
                <wp:effectExtent l="6985" t="13335" r="1206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109980"/>
                        </a:xfrm>
                        <a:prstGeom prst="rect">
                          <a:avLst/>
                        </a:prstGeom>
                        <a:solidFill>
                          <a:srgbClr val="FFFFFF"/>
                        </a:solidFill>
                        <a:ln w="9525">
                          <a:solidFill>
                            <a:srgbClr val="000000"/>
                          </a:solidFill>
                          <a:miter lim="800000"/>
                          <a:headEnd/>
                          <a:tailEnd/>
                        </a:ln>
                      </wps:spPr>
                      <wps:txbx>
                        <w:txbxContent>
                          <w:p w14:paraId="7C913227" w14:textId="2135AE83" w:rsidR="00FB3F6D" w:rsidRDefault="00FB3F6D" w:rsidP="00767194">
                            <w:pP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9A3579" id="_x0000_t202" coordsize="21600,21600" o:spt="202" path="m,l,21600r21600,l21600,xe">
                <v:stroke joinstyle="miter"/>
                <v:path gradientshapeok="t" o:connecttype="rect"/>
              </v:shapetype>
              <v:shape id="Text Box 20" o:spid="_x0000_s1028" type="#_x0000_t202" style="position:absolute;margin-left:160.3pt;margin-top:-41.7pt;width:159.15pt;height:87.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">
                <v:textbox style="mso-fit-shape-to-text:t">
                  <w:txbxContent>
                    <w:p w14:paraId="7C913227" w14:textId="2135AE83" w:rsidR="00FB3F6D" w:rsidRDefault="00FB3F6D" w:rsidP="00767194">
                      <w:pPr>
                        <w:rPr>
                          <w:b/>
                        </w:rPr>
                      </w:pPr>
                    </w:p>
                  </w:txbxContent>
                </v:textbox>
              </v:shape>
            </w:pict>
          </mc:Fallback>
        </mc:AlternateContent>
      </w:r>
      <w:r w:rsidRPr="00767194">
        <w:rPr>
          <w:rFonts w:ascii="Times New Roman" w:eastAsia="Times New Roman" w:hAnsi="Times New Roman" w:cs="Times New Roman"/>
          <w:noProof/>
          <w:sz w:val="24"/>
          <w:lang w:val="en-GB" w:eastAsia="en-GB"/>
        </w:rPr>
        <mc:AlternateContent>
          <mc:Choice Requires="wpg">
            <w:drawing>
              <wp:anchor distT="0" distB="0" distL="114300" distR="114300" simplePos="0" relativeHeight="251667456" behindDoc="0" locked="0" layoutInCell="1" allowOverlap="1" wp14:anchorId="440267CE" wp14:editId="441AD2A7">
                <wp:simplePos x="0" y="0"/>
                <wp:positionH relativeFrom="column">
                  <wp:posOffset>5046345</wp:posOffset>
                </wp:positionH>
                <wp:positionV relativeFrom="paragraph">
                  <wp:posOffset>-260350</wp:posOffset>
                </wp:positionV>
                <wp:extent cx="1143000" cy="914400"/>
                <wp:effectExtent l="7620" t="6350" r="11430" b="1270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4400"/>
                          <a:chOff x="2160" y="720"/>
                          <a:chExt cx="1800" cy="1440"/>
                        </a:xfrm>
                      </wpg:grpSpPr>
                      <wps:wsp>
                        <wps:cNvPr id="12" name="Text Box 8"/>
                        <wps:cNvSpPr txBox="1">
                          <a:spLocks noChangeArrowheads="1"/>
                        </wps:cNvSpPr>
                        <wps:spPr bwMode="auto">
                          <a:xfrm>
                            <a:off x="2160" y="1080"/>
                            <a:ext cx="900" cy="360"/>
                          </a:xfrm>
                          <a:prstGeom prst="rect">
                            <a:avLst/>
                          </a:prstGeom>
                          <a:solidFill>
                            <a:srgbClr val="FFFFFF"/>
                          </a:solidFill>
                          <a:ln w="9525">
                            <a:solidFill>
                              <a:srgbClr val="000000"/>
                            </a:solidFill>
                            <a:miter lim="800000"/>
                            <a:headEnd/>
                            <a:tailEnd/>
                          </a:ln>
                        </wps:spPr>
                        <wps:txbx>
                          <w:txbxContent>
                            <w:p w14:paraId="0C0D3B54" w14:textId="77777777" w:rsidR="00FB3F6D" w:rsidRPr="00537F99" w:rsidRDefault="00FB3F6D" w:rsidP="00767194">
                              <w:pPr>
                                <w:rPr>
                                  <w:rFonts w:ascii="Helvetica" w:hAnsi="Helvetica"/>
                                </w:rPr>
                              </w:pPr>
                              <w:r w:rsidRPr="00537F99">
                                <w:rPr>
                                  <w:rFonts w:ascii="Helvetica" w:hAnsi="Helvetica"/>
                                </w:rPr>
                                <w:t>High</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3060" y="1080"/>
                            <a:ext cx="900" cy="360"/>
                          </a:xfrm>
                          <a:prstGeom prst="rect">
                            <a:avLst/>
                          </a:prstGeom>
                          <a:solidFill>
                            <a:srgbClr val="FFFFFF"/>
                          </a:solidFill>
                          <a:ln w="9525">
                            <a:solidFill>
                              <a:srgbClr val="000000"/>
                            </a:solidFill>
                            <a:miter lim="800000"/>
                            <a:headEnd/>
                            <a:tailEnd/>
                          </a:ln>
                        </wps:spPr>
                        <wps:txbx>
                          <w:txbxContent>
                            <w:p w14:paraId="76A03D9F" w14:textId="77777777" w:rsidR="00FB3F6D" w:rsidRDefault="00FB3F6D" w:rsidP="00767194"/>
                          </w:txbxContent>
                        </wps:txbx>
                        <wps:bodyPr rot="0" vert="horz" wrap="square" lIns="91440" tIns="45720" rIns="91440" bIns="45720" anchor="t" anchorCtr="0" upright="1">
                          <a:noAutofit/>
                        </wps:bodyPr>
                      </wps:wsp>
                      <wps:wsp>
                        <wps:cNvPr id="14" name="Text Box 10"/>
                        <wps:cNvSpPr txBox="1">
                          <a:spLocks noChangeArrowheads="1"/>
                        </wps:cNvSpPr>
                        <wps:spPr bwMode="auto">
                          <a:xfrm>
                            <a:off x="2160" y="1440"/>
                            <a:ext cx="900" cy="360"/>
                          </a:xfrm>
                          <a:prstGeom prst="rect">
                            <a:avLst/>
                          </a:prstGeom>
                          <a:solidFill>
                            <a:srgbClr val="FFFFFF"/>
                          </a:solidFill>
                          <a:ln w="9525">
                            <a:solidFill>
                              <a:srgbClr val="000000"/>
                            </a:solidFill>
                            <a:miter lim="800000"/>
                            <a:headEnd/>
                            <a:tailEnd/>
                          </a:ln>
                        </wps:spPr>
                        <wps:txbx>
                          <w:txbxContent>
                            <w:p w14:paraId="5FA9C4E9" w14:textId="77777777" w:rsidR="00FB3F6D" w:rsidRPr="00537F99" w:rsidRDefault="00FB3F6D" w:rsidP="00767194">
                              <w:pPr>
                                <w:rPr>
                                  <w:rFonts w:ascii="Helvetica" w:hAnsi="Helvetica"/>
                                </w:rPr>
                              </w:pPr>
                              <w:r w:rsidRPr="00537F99">
                                <w:rPr>
                                  <w:rFonts w:ascii="Helvetica" w:hAnsi="Helvetica"/>
                                </w:rPr>
                                <w:t>Med</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3060" y="1440"/>
                            <a:ext cx="900" cy="360"/>
                          </a:xfrm>
                          <a:prstGeom prst="rect">
                            <a:avLst/>
                          </a:prstGeom>
                          <a:solidFill>
                            <a:srgbClr val="FFFFFF"/>
                          </a:solidFill>
                          <a:ln w="9525">
                            <a:solidFill>
                              <a:srgbClr val="000000"/>
                            </a:solidFill>
                            <a:miter lim="800000"/>
                            <a:headEnd/>
                            <a:tailEnd/>
                          </a:ln>
                        </wps:spPr>
                        <wps:txbx>
                          <w:txbxContent>
                            <w:p w14:paraId="440B96A1" w14:textId="77777777" w:rsidR="00FB3F6D" w:rsidRDefault="00FB3F6D" w:rsidP="00767194"/>
                          </w:txbxContent>
                        </wps:txbx>
                        <wps:bodyPr rot="0" vert="horz" wrap="square" lIns="91440" tIns="45720" rIns="91440" bIns="45720" anchor="t" anchorCtr="0" upright="1">
                          <a:noAutofit/>
                        </wps:bodyPr>
                      </wps:wsp>
                      <wps:wsp>
                        <wps:cNvPr id="16" name="Text Box 12"/>
                        <wps:cNvSpPr txBox="1">
                          <a:spLocks noChangeArrowheads="1"/>
                        </wps:cNvSpPr>
                        <wps:spPr bwMode="auto">
                          <a:xfrm>
                            <a:off x="2160" y="1800"/>
                            <a:ext cx="900" cy="360"/>
                          </a:xfrm>
                          <a:prstGeom prst="rect">
                            <a:avLst/>
                          </a:prstGeom>
                          <a:solidFill>
                            <a:srgbClr val="FFFFFF"/>
                          </a:solidFill>
                          <a:ln w="9525">
                            <a:solidFill>
                              <a:srgbClr val="000000"/>
                            </a:solidFill>
                            <a:miter lim="800000"/>
                            <a:headEnd/>
                            <a:tailEnd/>
                          </a:ln>
                        </wps:spPr>
                        <wps:txbx>
                          <w:txbxContent>
                            <w:p w14:paraId="57AF14E1" w14:textId="77777777" w:rsidR="00FB3F6D" w:rsidRPr="00537F99" w:rsidRDefault="00FB3F6D" w:rsidP="00767194">
                              <w:pPr>
                                <w:rPr>
                                  <w:rFonts w:ascii="Helvetica" w:hAnsi="Helvetica"/>
                                </w:rPr>
                              </w:pPr>
                              <w:r w:rsidRPr="00537F99">
                                <w:rPr>
                                  <w:rFonts w:ascii="Helvetica" w:hAnsi="Helvetica"/>
                                </w:rPr>
                                <w:t>Low</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3060" y="1800"/>
                            <a:ext cx="900" cy="360"/>
                          </a:xfrm>
                          <a:prstGeom prst="rect">
                            <a:avLst/>
                          </a:prstGeom>
                          <a:solidFill>
                            <a:srgbClr val="FFFFFF"/>
                          </a:solidFill>
                          <a:ln w="9525">
                            <a:solidFill>
                              <a:srgbClr val="000000"/>
                            </a:solidFill>
                            <a:miter lim="800000"/>
                            <a:headEnd/>
                            <a:tailEnd/>
                          </a:ln>
                        </wps:spPr>
                        <wps:txbx>
                          <w:txbxContent>
                            <w:p w14:paraId="6BD114CC" w14:textId="77777777" w:rsidR="00FB3F6D" w:rsidRPr="00537F99" w:rsidRDefault="00FB3F6D" w:rsidP="00767194">
                              <w:pPr>
                                <w:rPr>
                                  <w:rFonts w:ascii="Helvetica" w:hAnsi="Helvetica"/>
                                </w:rPr>
                              </w:pPr>
                              <w:r w:rsidRPr="00537F99">
                                <w:rPr>
                                  <w:rFonts w:ascii="Helvetica" w:hAnsi="Helvetica"/>
                                </w:rPr>
                                <w:t>X</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2160" y="720"/>
                            <a:ext cx="1800" cy="360"/>
                          </a:xfrm>
                          <a:prstGeom prst="rect">
                            <a:avLst/>
                          </a:prstGeom>
                          <a:solidFill>
                            <a:srgbClr val="FFFFFF"/>
                          </a:solidFill>
                          <a:ln w="9525">
                            <a:solidFill>
                              <a:srgbClr val="000000"/>
                            </a:solidFill>
                            <a:miter lim="800000"/>
                            <a:headEnd/>
                            <a:tailEnd/>
                          </a:ln>
                        </wps:spPr>
                        <wps:txbx>
                          <w:txbxContent>
                            <w:p w14:paraId="5C9D39D0" w14:textId="77777777" w:rsidR="00FB3F6D" w:rsidRPr="00537F99" w:rsidRDefault="00FB3F6D" w:rsidP="00767194">
                              <w:pPr>
                                <w:rPr>
                                  <w:rFonts w:ascii="Helvetica" w:hAnsi="Helvetica"/>
                                </w:rPr>
                              </w:pPr>
                              <w:r w:rsidRPr="00537F99">
                                <w:rPr>
                                  <w:rFonts w:ascii="Helvetica" w:hAnsi="Helvetica"/>
                                </w:rPr>
                                <w:t>Tick One Box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40267CE" id="Group 11" o:spid="_x0000_s1029" style="position:absolute;margin-left:397.35pt;margin-top:-20.45pt;width:90pt;height:1in;z-index:251667456" coordorigin="2160,720" coordsize="1800,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">
                <v:shape id="Text Box 8" o:spid="_x0000_s1030" type="#_x0000_t202" style="position:absolute;left:2160;top:108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0C0D3B54" w14:textId="77777777" w:rsidR="00FB3F6D" w:rsidRPr="00537F99" w:rsidRDefault="00FB3F6D" w:rsidP="00767194">
                        <w:pPr>
                          <w:rPr>
                            <w:rFonts w:ascii="Helvetica" w:hAnsi="Helvetica"/>
                          </w:rPr>
                        </w:pPr>
                        <w:r w:rsidRPr="00537F99">
                          <w:rPr>
                            <w:rFonts w:ascii="Helvetica" w:hAnsi="Helvetica"/>
                          </w:rPr>
                          <w:t>High</w:t>
                        </w:r>
                      </w:p>
                    </w:txbxContent>
                  </v:textbox>
                </v:shape>
                <v:shape id="Text Box 9" o:spid="_x0000_s1031" type="#_x0000_t202" style="position:absolute;left:3060;top:108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RKhwgAA&#10;ANsAAAAPAAAAZHJzL2Rvd25yZXYueG1sRE9LawIxEL4X+h/CFHopbrYqardGEaHF3qyKXofN7INu&#10;JmuSruu/NwWht/n4njNf9qYRHTlfW1bwmqQgiHOray4VHPYfgxkIH5A1NpZJwZU8LBePD3PMtL3w&#10;N3W7UIoYwj5DBVUIbSalzysy6BPbEkeusM5giNCVUju8xHDTyGGaTqTBmmNDhS2tK8p/dr9GwWy8&#10;6U7+a7Q95pOieQsv0+7z7JR6fupX7yAC9eFffHdvdJw/gr9f4gF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lEqHCAAAA2wAAAA8AAAAAAAAAAAAAAAAAlwIAAGRycy9kb3du&#10;cmV2LnhtbFBLBQYAAAAABAAEAPUAAACGAwAAAAA=&#10;">
                  <v:textbox>
                    <w:txbxContent>
                      <w:p w14:paraId="76A03D9F" w14:textId="77777777" w:rsidR="00FB3F6D" w:rsidRDefault="00FB3F6D" w:rsidP="00767194"/>
                    </w:txbxContent>
                  </v:textbox>
                </v:shape>
                <v:shape id="Text Box 10" o:spid="_x0000_s1032" type="#_x0000_t202" style="position:absolute;left:2160;top:144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14:paraId="5FA9C4E9" w14:textId="77777777" w:rsidR="00FB3F6D" w:rsidRPr="00537F99" w:rsidRDefault="00FB3F6D" w:rsidP="00767194">
                        <w:pPr>
                          <w:rPr>
                            <w:rFonts w:ascii="Helvetica" w:hAnsi="Helvetica"/>
                          </w:rPr>
                        </w:pPr>
                        <w:r w:rsidRPr="00537F99">
                          <w:rPr>
                            <w:rFonts w:ascii="Helvetica" w:hAnsi="Helvetica"/>
                          </w:rPr>
                          <w:t>Med</w:t>
                        </w:r>
                      </w:p>
                    </w:txbxContent>
                  </v:textbox>
                </v:shape>
                <v:shape id="Text Box 11" o:spid="_x0000_s1033" type="#_x0000_t202" style="position:absolute;left:3060;top:144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C9OwgAA&#10;ANsAAAAPAAAAZHJzL2Rvd25yZXYueG1sRE9LawIxEL4L/Q9hCl6KZqut2q1RRFD0Vh/Y67AZd5du&#10;Jtskruu/N4WCt/n4njOdt6YSDTlfWlbw2k9AEGdWl5wrOB5WvQkIH5A1VpZJwY08zGdPnSmm2l55&#10;R80+5CKGsE9RQRFCnUrps4IM+r6tiSN3ts5giNDlUju8xnBTyUGSjKTBkmNDgTUtC8p+9hejYPK2&#10;ab79dvh1ykbn6iO8jJv1r1Oq+9wuPkEEasND/O/e6Dj/Hf5+i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AL07CAAAA2wAAAA8AAAAAAAAAAAAAAAAAlwIAAGRycy9kb3du&#10;cmV2LnhtbFBLBQYAAAAABAAEAPUAAACGAwAAAAA=&#10;">
                  <v:textbox>
                    <w:txbxContent>
                      <w:p w14:paraId="440B96A1" w14:textId="77777777" w:rsidR="00FB3F6D" w:rsidRDefault="00FB3F6D" w:rsidP="00767194"/>
                    </w:txbxContent>
                  </v:textbox>
                </v:shape>
                <v:shape id="Text Box 12" o:spid="_x0000_s1034" type="#_x0000_t202" style="position:absolute;left:2160;top:180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rE5wgAA&#10;ANsAAAAPAAAAZHJzL2Rvd25yZXYueG1sRE9Na8JAEL0X+h+WKfRSdNMqUVNXEUGxN5uKXofsmIRm&#10;Z9PdNab/vlsQvM3jfc582ZtGdOR8bVnB6zABQVxYXXOp4PC1GUxB+ICssbFMCn7Jw3Lx+DDHTNsr&#10;f1KXh1LEEPYZKqhCaDMpfVGRQT+0LXHkztYZDBG6UmqH1xhuGvmWJKk0WHNsqLCldUXFd34xCqbj&#10;XXfyH6P9sUjPzSy8TLrtj1Pq+alfvYMI1Ie7+Obe6Tg/hf9f4g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SsTnCAAAA2wAAAA8AAAAAAAAAAAAAAAAAlwIAAGRycy9kb3du&#10;cmV2LnhtbFBLBQYAAAAABAAEAPUAAACGAwAAAAA=&#10;">
                  <v:textbox>
                    <w:txbxContent>
                      <w:p w14:paraId="57AF14E1" w14:textId="77777777" w:rsidR="00FB3F6D" w:rsidRPr="00537F99" w:rsidRDefault="00FB3F6D" w:rsidP="00767194">
                        <w:pPr>
                          <w:rPr>
                            <w:rFonts w:ascii="Helvetica" w:hAnsi="Helvetica"/>
                          </w:rPr>
                        </w:pPr>
                        <w:r w:rsidRPr="00537F99">
                          <w:rPr>
                            <w:rFonts w:ascii="Helvetica" w:hAnsi="Helvetica"/>
                          </w:rPr>
                          <w:t>Low</w:t>
                        </w:r>
                      </w:p>
                    </w:txbxContent>
                  </v:textbox>
                </v:shape>
                <v:shape id="Text Box 13" o:spid="_x0000_s1035" type="#_x0000_t202" style="position:absolute;left:3060;top:180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hSiwgAA&#10;ANsAAAAPAAAAZHJzL2Rvd25yZXYueG1sRE9LawIxEL4L/Q9hCl5Es1Xxsd0opVCxN6ui12Ez+6Cb&#10;yTZJ1+2/bwpCb/PxPSfb9qYRHTlfW1bwNElAEOdW11wqOJ/exisQPiBrbCyTgh/ysN08DDJMtb3x&#10;B3XHUIoYwj5FBVUIbSqlzysy6Ce2JY5cYZ3BEKErpXZ4i+GmkdMkWUiDNceGClt6rSj/PH4bBav5&#10;vrv699nhki+KZh1Gy2735ZQaPvYvzyAC9eFffHfvdZy/hL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eFKLCAAAA2wAAAA8AAAAAAAAAAAAAAAAAlwIAAGRycy9kb3du&#10;cmV2LnhtbFBLBQYAAAAABAAEAPUAAACGAwAAAAA=&#10;">
                  <v:textbox>
                    <w:txbxContent>
                      <w:p w14:paraId="6BD114CC" w14:textId="77777777" w:rsidR="00FB3F6D" w:rsidRPr="00537F99" w:rsidRDefault="00FB3F6D" w:rsidP="00767194">
                        <w:pPr>
                          <w:rPr>
                            <w:rFonts w:ascii="Helvetica" w:hAnsi="Helvetica"/>
                          </w:rPr>
                        </w:pPr>
                        <w:r w:rsidRPr="00537F99">
                          <w:rPr>
                            <w:rFonts w:ascii="Helvetica" w:hAnsi="Helvetica"/>
                          </w:rPr>
                          <w:t>X</w:t>
                        </w:r>
                      </w:p>
                    </w:txbxContent>
                  </v:textbox>
                </v:shape>
                <v:shape id="Text Box 14" o:spid="_x0000_s1036" type="#_x0000_t202" style="position:absolute;left:2160;top:720;width:18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YDQxgAA&#10;ANsAAAAPAAAAZHJzL2Rvd25yZXYueG1sRI9Pb8IwDMXvk/gOkZF2mSBlm4AVAkJIm9iNP9N2tRrT&#10;VjROSbLSffv5MGk3W+/5vZ+X6941qqMQa88GJuMMFHHhbc2lgY/T62gOKiZki41nMvBDEdarwd0S&#10;c+tvfKDumEolIRxzNFCl1OZax6Iih3HsW2LRzj44TLKGUtuANwl3jX7Msql2WLM0VNjStqLicvx2&#10;BubPu+4rvj/tP4vpuXlJD7Pu7RqMuR/2mwWoRH36N/9d76zgC6z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YDQxgAAANsAAAAPAAAAAAAAAAAAAAAAAJcCAABkcnMv&#10;ZG93bnJldi54bWxQSwUGAAAAAAQABAD1AAAAigMAAAAA&#10;">
                  <v:textbox>
                    <w:txbxContent>
                      <w:p w14:paraId="5C9D39D0" w14:textId="77777777" w:rsidR="00FB3F6D" w:rsidRPr="00537F99" w:rsidRDefault="00FB3F6D" w:rsidP="00767194">
                        <w:pPr>
                          <w:rPr>
                            <w:rFonts w:ascii="Helvetica" w:hAnsi="Helvetica"/>
                          </w:rPr>
                        </w:pPr>
                        <w:r w:rsidRPr="00537F99">
                          <w:rPr>
                            <w:rFonts w:ascii="Helvetica" w:hAnsi="Helvetica"/>
                          </w:rPr>
                          <w:t>Tick One Box</w:t>
                        </w:r>
                      </w:p>
                    </w:txbxContent>
                  </v:textbox>
                </v:shape>
              </v:group>
            </w:pict>
          </mc:Fallback>
        </mc:AlternateContent>
      </w:r>
    </w:p>
    <w:p w14:paraId="3CAC01CE" w14:textId="77777777" w:rsidR="00767194" w:rsidRPr="00767194" w:rsidRDefault="00767194" w:rsidP="00767194">
      <w:pPr>
        <w:jc w:val="center"/>
        <w:rPr>
          <w:rFonts w:ascii="Times New Roman" w:eastAsia="Times New Roman" w:hAnsi="Times New Roman" w:cs="Times New Roman"/>
          <w:b/>
          <w:noProof/>
          <w:sz w:val="24"/>
          <w:lang w:val="en-GB"/>
        </w:rPr>
      </w:pPr>
    </w:p>
    <w:p w14:paraId="2DCE00FF" w14:textId="2374A717" w:rsidR="00767194" w:rsidRPr="00767194" w:rsidRDefault="00F40515" w:rsidP="00767194">
      <w:pPr>
        <w:jc w:val="center"/>
        <w:rPr>
          <w:rFonts w:ascii="Times New Roman" w:eastAsia="Times New Roman" w:hAnsi="Times New Roman" w:cs="Times New Roman"/>
          <w:b/>
          <w:noProof/>
          <w:sz w:val="24"/>
          <w:lang w:val="en-GB"/>
        </w:rPr>
      </w:pPr>
      <w:r>
        <w:rPr>
          <w:b/>
          <w:noProof/>
          <w:lang w:val="en-GB" w:eastAsia="en-GB"/>
        </w:rPr>
        <w:drawing>
          <wp:inline distT="0" distB="0" distL="0" distR="0" wp14:anchorId="4D3AEC7B" wp14:editId="688EFD54">
            <wp:extent cx="181927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inline>
        </w:drawing>
      </w:r>
    </w:p>
    <w:p w14:paraId="53090336" w14:textId="77777777" w:rsidR="00767194" w:rsidRPr="00767194" w:rsidRDefault="00767194" w:rsidP="00767194">
      <w:pPr>
        <w:jc w:val="center"/>
        <w:rPr>
          <w:rFonts w:ascii="Times New Roman" w:eastAsia="Times New Roman" w:hAnsi="Times New Roman" w:cs="Times New Roman"/>
          <w:b/>
          <w:noProof/>
          <w:sz w:val="24"/>
          <w:lang w:val="en-GB"/>
        </w:rPr>
      </w:pPr>
    </w:p>
    <w:p w14:paraId="1BCD20E3" w14:textId="77777777" w:rsidR="00767194" w:rsidRPr="00767194" w:rsidRDefault="00767194" w:rsidP="00786C15">
      <w:pPr>
        <w:jc w:val="center"/>
        <w:outlineLvl w:val="0"/>
        <w:rPr>
          <w:rFonts w:ascii="Helvetica" w:eastAsia="Times New Roman" w:hAnsi="Helvetica" w:cs="Times New Roman"/>
          <w:b/>
          <w:noProof/>
          <w:sz w:val="28"/>
          <w:lang w:val="en-GB"/>
        </w:rPr>
      </w:pPr>
      <w:r w:rsidRPr="00767194">
        <w:rPr>
          <w:rFonts w:ascii="Helvetica" w:eastAsia="Times New Roman" w:hAnsi="Helvetica" w:cs="Times New Roman"/>
          <w:b/>
          <w:noProof/>
          <w:sz w:val="28"/>
          <w:lang w:val="en-GB"/>
        </w:rPr>
        <w:t>RISK ASSESSMENT FORM</w:t>
      </w:r>
    </w:p>
    <w:p w14:paraId="27735804" w14:textId="77777777" w:rsidR="00767194" w:rsidRPr="00767194" w:rsidRDefault="00767194" w:rsidP="00767194">
      <w:pPr>
        <w:jc w:val="center"/>
        <w:rPr>
          <w:rFonts w:ascii="Helvetica" w:eastAsia="Times New Roman" w:hAnsi="Helvetica" w:cs="Times New Roman"/>
          <w:b/>
          <w:noProof/>
          <w:sz w:val="28"/>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3766EFFD" w14:textId="77777777" w:rsidTr="00910A6B">
        <w:tc>
          <w:tcPr>
            <w:tcW w:w="10710" w:type="dxa"/>
          </w:tcPr>
          <w:p w14:paraId="0F046A19" w14:textId="77777777" w:rsidR="00767194" w:rsidRPr="00767194" w:rsidRDefault="00767194" w:rsidP="00767194">
            <w:pPr>
              <w:rPr>
                <w:rFonts w:ascii="Helvetica" w:eastAsia="Times New Roman" w:hAnsi="Helvetica" w:cs="Times New Roman"/>
                <w:b/>
                <w:noProof/>
                <w:kern w:val="16"/>
                <w:sz w:val="24"/>
                <w:lang w:val="en-GB"/>
              </w:rPr>
            </w:pPr>
            <w:r w:rsidRPr="00767194">
              <w:rPr>
                <w:rFonts w:ascii="Helvetica" w:eastAsia="Times New Roman" w:hAnsi="Helvetica" w:cs="Times New Roman"/>
                <w:b/>
                <w:noProof/>
                <w:kern w:val="16"/>
                <w:sz w:val="24"/>
                <w:lang w:val="en-GB"/>
              </w:rPr>
              <w:t>ASSESSMENT UNDERTAKEN:  Food Safety and Hygiene Operations at Remote Sites</w:t>
            </w:r>
          </w:p>
        </w:tc>
      </w:tr>
    </w:tbl>
    <w:p w14:paraId="03118B84" w14:textId="77777777" w:rsidR="00767194" w:rsidRPr="00767194" w:rsidRDefault="00767194" w:rsidP="00767194">
      <w:pPr>
        <w:rPr>
          <w:rFonts w:ascii="Helvetica" w:eastAsia="Times New Roman" w:hAnsi="Helvetica" w:cs="Times New Roman"/>
          <w:b/>
          <w:noProof/>
          <w:sz w:val="24"/>
          <w:szCs w:val="24"/>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0E8BE866" w14:textId="77777777" w:rsidTr="00910A6B">
        <w:tc>
          <w:tcPr>
            <w:tcW w:w="10710" w:type="dxa"/>
          </w:tcPr>
          <w:p w14:paraId="5321E8D2"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Date of Assessment:       12 July 2017                            Review Date:  12 July 2017</w:t>
            </w:r>
          </w:p>
          <w:p w14:paraId="56ED9E07" w14:textId="77777777" w:rsidR="00767194" w:rsidRPr="00767194" w:rsidRDefault="00767194" w:rsidP="00767194">
            <w:pPr>
              <w:rPr>
                <w:rFonts w:ascii="Helvetica" w:eastAsia="Times New Roman" w:hAnsi="Helvetica" w:cs="Times New Roman"/>
                <w:b/>
                <w:bCs/>
                <w:noProof/>
                <w:sz w:val="24"/>
                <w:szCs w:val="24"/>
                <w:lang w:val="en-GB"/>
              </w:rPr>
            </w:pPr>
          </w:p>
          <w:p w14:paraId="74D445EF"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Record/Assessment No:  REC                                         Signature of Assessor: Dicky Eton</w:t>
            </w:r>
          </w:p>
        </w:tc>
      </w:tr>
    </w:tbl>
    <w:p w14:paraId="285F4D39" w14:textId="77777777" w:rsidR="00767194" w:rsidRPr="00767194" w:rsidRDefault="00767194" w:rsidP="00767194">
      <w:pPr>
        <w:rPr>
          <w:rFonts w:ascii="Helvetica" w:eastAsia="Times New Roman" w:hAnsi="Helvetica" w:cs="Times New Roman"/>
          <w:b/>
          <w:noProof/>
          <w:sz w:val="24"/>
          <w:szCs w:val="24"/>
          <w:lang w:val="en-GB"/>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4860"/>
        <w:gridCol w:w="1530"/>
      </w:tblGrid>
      <w:tr w:rsidR="00767194" w:rsidRPr="00767194" w14:paraId="0CEF01F4" w14:textId="77777777" w:rsidTr="00910A6B">
        <w:tc>
          <w:tcPr>
            <w:tcW w:w="2160" w:type="dxa"/>
          </w:tcPr>
          <w:p w14:paraId="6B225813"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Hazards</w:t>
            </w:r>
          </w:p>
        </w:tc>
        <w:tc>
          <w:tcPr>
            <w:tcW w:w="2160" w:type="dxa"/>
          </w:tcPr>
          <w:p w14:paraId="1F99BEF9"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Persons at Risk</w:t>
            </w:r>
          </w:p>
        </w:tc>
        <w:tc>
          <w:tcPr>
            <w:tcW w:w="4860" w:type="dxa"/>
          </w:tcPr>
          <w:p w14:paraId="684029DA"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Existing and Required Controls including Documented Standards and Training</w:t>
            </w:r>
          </w:p>
        </w:tc>
        <w:tc>
          <w:tcPr>
            <w:tcW w:w="1530" w:type="dxa"/>
          </w:tcPr>
          <w:p w14:paraId="00927068"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Further Action Required?</w:t>
            </w:r>
          </w:p>
        </w:tc>
      </w:tr>
      <w:tr w:rsidR="00767194" w:rsidRPr="00767194" w14:paraId="0262DDB8" w14:textId="77777777" w:rsidTr="00910A6B">
        <w:tc>
          <w:tcPr>
            <w:tcW w:w="2160" w:type="dxa"/>
          </w:tcPr>
          <w:p w14:paraId="482A9BA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Food hazards:</w:t>
            </w:r>
          </w:p>
          <w:p w14:paraId="25A20284" w14:textId="77777777" w:rsidR="00767194" w:rsidRPr="00767194" w:rsidRDefault="00767194" w:rsidP="00767194">
            <w:pPr>
              <w:rPr>
                <w:rFonts w:ascii="Helvetica" w:eastAsia="Times New Roman" w:hAnsi="Helvetica" w:cs="Times New Roman"/>
                <w:sz w:val="24"/>
                <w:szCs w:val="24"/>
                <w:lang w:val="en-GB"/>
              </w:rPr>
            </w:pPr>
          </w:p>
          <w:p w14:paraId="53473D98" w14:textId="77777777" w:rsidR="00767194" w:rsidRPr="00767194" w:rsidRDefault="00767194" w:rsidP="00767194">
            <w:pPr>
              <w:rPr>
                <w:rFonts w:ascii="Helvetica" w:eastAsia="Times New Roman" w:hAnsi="Helvetica" w:cs="Times New Roman"/>
                <w:sz w:val="24"/>
                <w:szCs w:val="24"/>
                <w:lang w:val="en-GB"/>
              </w:rPr>
            </w:pPr>
          </w:p>
          <w:p w14:paraId="6F12E089" w14:textId="77777777" w:rsidR="00767194" w:rsidRPr="00767194" w:rsidRDefault="00767194" w:rsidP="00767194">
            <w:pPr>
              <w:rPr>
                <w:rFonts w:ascii="Helvetica" w:eastAsia="Times New Roman" w:hAnsi="Helvetica" w:cs="Times New Roman"/>
                <w:sz w:val="24"/>
                <w:szCs w:val="24"/>
                <w:lang w:val="en-GB"/>
              </w:rPr>
            </w:pPr>
          </w:p>
          <w:p w14:paraId="423CCC53" w14:textId="77777777" w:rsidR="00767194" w:rsidRPr="00767194" w:rsidRDefault="00767194" w:rsidP="00767194">
            <w:pPr>
              <w:rPr>
                <w:rFonts w:ascii="Helvetica" w:eastAsia="Times New Roman" w:hAnsi="Helvetica" w:cs="Times New Roman"/>
                <w:sz w:val="24"/>
                <w:szCs w:val="24"/>
                <w:lang w:val="en-GB"/>
              </w:rPr>
            </w:pPr>
          </w:p>
          <w:p w14:paraId="31775D00" w14:textId="77777777" w:rsidR="00767194" w:rsidRPr="00767194" w:rsidRDefault="00767194" w:rsidP="00767194">
            <w:pPr>
              <w:rPr>
                <w:rFonts w:ascii="Helvetica" w:eastAsia="Times New Roman" w:hAnsi="Helvetica" w:cs="Times New Roman"/>
                <w:sz w:val="24"/>
                <w:szCs w:val="24"/>
                <w:lang w:val="en-GB"/>
              </w:rPr>
            </w:pPr>
          </w:p>
          <w:p w14:paraId="4B37A27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contaminants</w:t>
            </w:r>
          </w:p>
          <w:p w14:paraId="3060846D" w14:textId="77777777" w:rsidR="00767194" w:rsidRPr="00767194" w:rsidRDefault="00767194" w:rsidP="00767194">
            <w:pPr>
              <w:rPr>
                <w:rFonts w:ascii="Helvetica" w:eastAsia="Times New Roman" w:hAnsi="Helvetica" w:cs="Times New Roman"/>
                <w:sz w:val="24"/>
                <w:szCs w:val="24"/>
                <w:lang w:val="en-GB"/>
              </w:rPr>
            </w:pPr>
          </w:p>
          <w:p w14:paraId="01C5113C" w14:textId="77777777" w:rsidR="00767194" w:rsidRPr="00767194" w:rsidRDefault="00767194" w:rsidP="00767194">
            <w:pPr>
              <w:rPr>
                <w:rFonts w:ascii="Helvetica" w:eastAsia="Times New Roman" w:hAnsi="Helvetica" w:cs="Times New Roman"/>
                <w:sz w:val="24"/>
                <w:szCs w:val="24"/>
                <w:lang w:val="en-GB"/>
              </w:rPr>
            </w:pPr>
          </w:p>
          <w:p w14:paraId="0032D0CA" w14:textId="77777777" w:rsidR="00767194" w:rsidRPr="00767194" w:rsidRDefault="00767194" w:rsidP="00767194">
            <w:pPr>
              <w:rPr>
                <w:rFonts w:ascii="Helvetica" w:eastAsia="Times New Roman" w:hAnsi="Helvetica" w:cs="Times New Roman"/>
                <w:sz w:val="24"/>
                <w:szCs w:val="24"/>
                <w:lang w:val="en-GB"/>
              </w:rPr>
            </w:pPr>
          </w:p>
          <w:p w14:paraId="38808C62" w14:textId="77777777" w:rsidR="00767194" w:rsidRPr="00767194" w:rsidRDefault="00767194" w:rsidP="00767194">
            <w:pPr>
              <w:rPr>
                <w:rFonts w:ascii="Helvetica" w:eastAsia="Times New Roman" w:hAnsi="Helvetica" w:cs="Times New Roman"/>
                <w:sz w:val="24"/>
                <w:szCs w:val="24"/>
                <w:lang w:val="en-GB"/>
              </w:rPr>
            </w:pPr>
          </w:p>
          <w:p w14:paraId="36966284" w14:textId="77777777" w:rsidR="00767194" w:rsidRPr="00767194" w:rsidRDefault="00767194" w:rsidP="00767194">
            <w:pPr>
              <w:rPr>
                <w:rFonts w:ascii="Helvetica" w:eastAsia="Times New Roman" w:hAnsi="Helvetica" w:cs="Times New Roman"/>
                <w:sz w:val="24"/>
                <w:szCs w:val="24"/>
                <w:lang w:val="en-GB"/>
              </w:rPr>
            </w:pPr>
          </w:p>
          <w:p w14:paraId="424E2025" w14:textId="77777777" w:rsidR="00767194" w:rsidRPr="00767194" w:rsidRDefault="00767194" w:rsidP="00767194">
            <w:pPr>
              <w:rPr>
                <w:rFonts w:ascii="Helvetica" w:eastAsia="Times New Roman" w:hAnsi="Helvetica" w:cs="Times New Roman"/>
                <w:sz w:val="24"/>
                <w:szCs w:val="24"/>
                <w:lang w:val="en-GB"/>
              </w:rPr>
            </w:pPr>
          </w:p>
          <w:p w14:paraId="4A33FC24" w14:textId="77777777" w:rsidR="00767194" w:rsidRPr="00767194" w:rsidRDefault="00767194" w:rsidP="00767194">
            <w:pPr>
              <w:rPr>
                <w:rFonts w:ascii="Helvetica" w:eastAsia="Times New Roman" w:hAnsi="Helvetica" w:cs="Times New Roman"/>
                <w:sz w:val="24"/>
                <w:szCs w:val="24"/>
                <w:lang w:val="en-GB"/>
              </w:rPr>
            </w:pPr>
          </w:p>
          <w:p w14:paraId="475CBC9B" w14:textId="77777777" w:rsidR="00767194" w:rsidRPr="00767194" w:rsidRDefault="00767194" w:rsidP="00767194">
            <w:pPr>
              <w:rPr>
                <w:rFonts w:ascii="Helvetica" w:eastAsia="Times New Roman" w:hAnsi="Helvetica" w:cs="Times New Roman"/>
                <w:sz w:val="24"/>
                <w:szCs w:val="24"/>
                <w:lang w:val="en-GB"/>
              </w:rPr>
            </w:pPr>
          </w:p>
          <w:p w14:paraId="4BBC63B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Chemical contaminants</w:t>
            </w:r>
          </w:p>
          <w:p w14:paraId="154B5D46" w14:textId="77777777" w:rsidR="00767194" w:rsidRPr="00767194" w:rsidRDefault="00767194" w:rsidP="00767194">
            <w:pPr>
              <w:rPr>
                <w:rFonts w:ascii="Helvetica" w:eastAsia="Times New Roman" w:hAnsi="Helvetica" w:cs="Times New Roman"/>
                <w:sz w:val="24"/>
                <w:szCs w:val="24"/>
                <w:lang w:val="en-GB"/>
              </w:rPr>
            </w:pPr>
          </w:p>
          <w:p w14:paraId="0745F377" w14:textId="77777777" w:rsidR="00767194" w:rsidRPr="00767194" w:rsidRDefault="00767194" w:rsidP="00767194">
            <w:pPr>
              <w:rPr>
                <w:rFonts w:ascii="Helvetica" w:eastAsia="Times New Roman" w:hAnsi="Helvetica" w:cs="Times New Roman"/>
                <w:sz w:val="24"/>
                <w:szCs w:val="24"/>
                <w:lang w:val="en-GB"/>
              </w:rPr>
            </w:pPr>
          </w:p>
          <w:p w14:paraId="2199D6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Pathogenic Bacteria – Microbial contaminants</w:t>
            </w:r>
          </w:p>
          <w:p w14:paraId="25B6796F" w14:textId="77777777" w:rsidR="00767194" w:rsidRPr="00767194" w:rsidRDefault="00767194" w:rsidP="00767194">
            <w:pPr>
              <w:rPr>
                <w:rFonts w:ascii="Helvetica" w:eastAsia="Times New Roman" w:hAnsi="Helvetica" w:cs="Times New Roman"/>
                <w:sz w:val="24"/>
                <w:szCs w:val="24"/>
                <w:lang w:val="en-GB"/>
              </w:rPr>
            </w:pPr>
          </w:p>
          <w:p w14:paraId="645D6BB1" w14:textId="77777777" w:rsidR="00767194" w:rsidRPr="00767194" w:rsidRDefault="00767194" w:rsidP="00767194">
            <w:pPr>
              <w:rPr>
                <w:rFonts w:ascii="Helvetica" w:eastAsia="Times New Roman" w:hAnsi="Helvetica" w:cs="Times New Roman"/>
                <w:sz w:val="24"/>
                <w:szCs w:val="24"/>
                <w:lang w:val="en-GB"/>
              </w:rPr>
            </w:pPr>
          </w:p>
          <w:p w14:paraId="6EF9535E" w14:textId="77777777" w:rsidR="00767194" w:rsidRPr="00767194" w:rsidRDefault="00767194" w:rsidP="00767194">
            <w:pPr>
              <w:rPr>
                <w:rFonts w:ascii="Helvetica" w:eastAsia="Times New Roman" w:hAnsi="Helvetica" w:cs="Times New Roman"/>
                <w:sz w:val="24"/>
                <w:szCs w:val="24"/>
                <w:lang w:val="en-GB"/>
              </w:rPr>
            </w:pPr>
          </w:p>
          <w:p w14:paraId="6E0036D4" w14:textId="77777777" w:rsidR="00767194" w:rsidRPr="00767194" w:rsidRDefault="00767194" w:rsidP="00767194">
            <w:pPr>
              <w:rPr>
                <w:rFonts w:ascii="Helvetica" w:eastAsia="Times New Roman" w:hAnsi="Helvetica" w:cs="Times New Roman"/>
                <w:sz w:val="24"/>
                <w:szCs w:val="24"/>
                <w:lang w:val="en-GB"/>
              </w:rPr>
            </w:pPr>
          </w:p>
          <w:p w14:paraId="1944629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Allergenic</w:t>
            </w:r>
          </w:p>
          <w:p w14:paraId="6F882E1F" w14:textId="77777777" w:rsidR="00767194" w:rsidRPr="00767194" w:rsidRDefault="00767194" w:rsidP="00767194">
            <w:pPr>
              <w:rPr>
                <w:rFonts w:ascii="Helvetica" w:eastAsia="Times New Roman" w:hAnsi="Helvetica" w:cs="Times New Roman"/>
                <w:sz w:val="24"/>
                <w:szCs w:val="24"/>
                <w:lang w:val="en-GB"/>
              </w:rPr>
            </w:pPr>
          </w:p>
          <w:p w14:paraId="565E5C96" w14:textId="77777777" w:rsidR="00767194" w:rsidRPr="00767194" w:rsidRDefault="00767194" w:rsidP="00767194">
            <w:pPr>
              <w:rPr>
                <w:rFonts w:ascii="Helvetica" w:eastAsia="Times New Roman" w:hAnsi="Helvetica" w:cs="Times New Roman"/>
                <w:sz w:val="24"/>
                <w:szCs w:val="24"/>
                <w:lang w:val="en-GB"/>
              </w:rPr>
            </w:pPr>
          </w:p>
          <w:p w14:paraId="7D12D41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Potential for food poisoning and illness</w:t>
            </w:r>
          </w:p>
          <w:p w14:paraId="56602C68" w14:textId="77777777" w:rsidR="00767194" w:rsidRPr="00767194" w:rsidRDefault="00767194" w:rsidP="00767194">
            <w:pPr>
              <w:rPr>
                <w:rFonts w:ascii="Helvetica" w:eastAsia="Times New Roman" w:hAnsi="Helvetica" w:cs="Times New Roman"/>
                <w:sz w:val="24"/>
                <w:szCs w:val="24"/>
                <w:lang w:val="en-GB"/>
              </w:rPr>
            </w:pPr>
          </w:p>
          <w:p w14:paraId="429483E6" w14:textId="77777777" w:rsidR="00767194" w:rsidRPr="00767194" w:rsidRDefault="00767194" w:rsidP="00767194">
            <w:pPr>
              <w:rPr>
                <w:rFonts w:ascii="Helvetica" w:eastAsia="Times New Roman" w:hAnsi="Helvetica" w:cs="Times New Roman"/>
                <w:sz w:val="24"/>
                <w:szCs w:val="24"/>
                <w:lang w:val="en-GB"/>
              </w:rPr>
            </w:pPr>
          </w:p>
          <w:p w14:paraId="5694DA88" w14:textId="77777777" w:rsidR="00767194" w:rsidRPr="00767194" w:rsidRDefault="00767194" w:rsidP="00767194">
            <w:pPr>
              <w:rPr>
                <w:rFonts w:ascii="Helvetica" w:eastAsia="Times New Roman" w:hAnsi="Helvetica" w:cs="Times New Roman"/>
                <w:sz w:val="24"/>
                <w:szCs w:val="24"/>
                <w:lang w:val="en-GB"/>
              </w:rPr>
            </w:pPr>
          </w:p>
          <w:p w14:paraId="2790744A" w14:textId="77777777" w:rsidR="00767194" w:rsidRPr="00767194" w:rsidRDefault="00767194" w:rsidP="00767194">
            <w:pPr>
              <w:rPr>
                <w:rFonts w:ascii="Helvetica" w:eastAsia="Times New Roman" w:hAnsi="Helvetica" w:cs="Times New Roman"/>
                <w:sz w:val="24"/>
                <w:szCs w:val="24"/>
                <w:lang w:val="en-GB"/>
              </w:rPr>
            </w:pPr>
          </w:p>
          <w:p w14:paraId="6BCA0F66" w14:textId="77777777" w:rsidR="00767194" w:rsidRPr="00767194" w:rsidRDefault="00767194" w:rsidP="00767194">
            <w:pPr>
              <w:rPr>
                <w:rFonts w:ascii="Helvetica" w:eastAsia="Times New Roman" w:hAnsi="Helvetica" w:cs="Times New Roman"/>
                <w:sz w:val="24"/>
                <w:szCs w:val="24"/>
                <w:lang w:val="en-GB"/>
              </w:rPr>
            </w:pPr>
          </w:p>
          <w:p w14:paraId="41BDB8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None food hazards:</w:t>
            </w:r>
          </w:p>
          <w:p w14:paraId="264B08F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Electricity</w:t>
            </w:r>
          </w:p>
          <w:p w14:paraId="27A3CCB1" w14:textId="77777777" w:rsidR="00767194" w:rsidRPr="00767194" w:rsidRDefault="00767194" w:rsidP="00767194">
            <w:pPr>
              <w:rPr>
                <w:rFonts w:ascii="Helvetica" w:eastAsia="Times New Roman" w:hAnsi="Helvetica" w:cs="Times New Roman"/>
                <w:sz w:val="24"/>
                <w:szCs w:val="24"/>
                <w:lang w:val="en-GB"/>
              </w:rPr>
            </w:pPr>
          </w:p>
          <w:p w14:paraId="51F0576D" w14:textId="77777777" w:rsidR="00767194" w:rsidRPr="00767194" w:rsidRDefault="00767194" w:rsidP="00767194">
            <w:pPr>
              <w:rPr>
                <w:rFonts w:ascii="Helvetica" w:eastAsia="Times New Roman" w:hAnsi="Helvetica" w:cs="Times New Roman"/>
                <w:sz w:val="24"/>
                <w:szCs w:val="24"/>
                <w:lang w:val="en-GB"/>
              </w:rPr>
            </w:pPr>
          </w:p>
          <w:p w14:paraId="0C56C220" w14:textId="77777777" w:rsidR="00767194" w:rsidRPr="00767194" w:rsidRDefault="00767194" w:rsidP="00767194">
            <w:pPr>
              <w:rPr>
                <w:rFonts w:ascii="Helvetica" w:eastAsia="Times New Roman" w:hAnsi="Helvetica" w:cs="Times New Roman"/>
                <w:sz w:val="24"/>
                <w:szCs w:val="24"/>
                <w:lang w:val="en-GB"/>
              </w:rPr>
            </w:pPr>
          </w:p>
          <w:p w14:paraId="7761EAB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w:t>
            </w:r>
          </w:p>
          <w:p w14:paraId="027644F4" w14:textId="77777777" w:rsidR="00767194" w:rsidRPr="00767194" w:rsidRDefault="00767194" w:rsidP="00767194">
            <w:pPr>
              <w:rPr>
                <w:rFonts w:ascii="Helvetica" w:eastAsia="Times New Roman" w:hAnsi="Helvetica" w:cs="Times New Roman"/>
                <w:sz w:val="24"/>
                <w:szCs w:val="24"/>
                <w:lang w:val="en-GB"/>
              </w:rPr>
            </w:pPr>
          </w:p>
          <w:p w14:paraId="0E3FE96F" w14:textId="77777777" w:rsidR="00767194" w:rsidRPr="00767194" w:rsidRDefault="00767194" w:rsidP="00767194">
            <w:pPr>
              <w:rPr>
                <w:rFonts w:ascii="Helvetica" w:eastAsia="Times New Roman" w:hAnsi="Helvetica" w:cs="Times New Roman"/>
                <w:sz w:val="24"/>
                <w:szCs w:val="24"/>
                <w:lang w:val="en-GB"/>
              </w:rPr>
            </w:pPr>
          </w:p>
          <w:p w14:paraId="44EB01E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Falling objects</w:t>
            </w:r>
          </w:p>
          <w:p w14:paraId="06B586DE" w14:textId="77777777" w:rsidR="00767194" w:rsidRPr="00767194" w:rsidRDefault="00767194" w:rsidP="00767194">
            <w:pPr>
              <w:rPr>
                <w:rFonts w:ascii="Helvetica" w:eastAsia="Times New Roman" w:hAnsi="Helvetica" w:cs="Times New Roman"/>
                <w:sz w:val="24"/>
                <w:szCs w:val="24"/>
                <w:lang w:val="en-GB"/>
              </w:rPr>
            </w:pPr>
          </w:p>
          <w:p w14:paraId="7D0394BD" w14:textId="77777777" w:rsidR="00767194" w:rsidRPr="00767194" w:rsidRDefault="00767194" w:rsidP="00767194">
            <w:pPr>
              <w:rPr>
                <w:rFonts w:ascii="Helvetica" w:eastAsia="Times New Roman" w:hAnsi="Helvetica" w:cs="Times New Roman"/>
                <w:sz w:val="24"/>
                <w:szCs w:val="24"/>
                <w:lang w:val="en-GB"/>
              </w:rPr>
            </w:pPr>
          </w:p>
          <w:p w14:paraId="0D6E094E" w14:textId="77777777" w:rsidR="00767194" w:rsidRPr="00767194" w:rsidRDefault="00767194" w:rsidP="00767194">
            <w:pPr>
              <w:rPr>
                <w:rFonts w:ascii="Helvetica" w:eastAsia="Times New Roman" w:hAnsi="Helvetica" w:cs="Times New Roman"/>
                <w:sz w:val="24"/>
                <w:szCs w:val="24"/>
                <w:lang w:val="en-GB"/>
              </w:rPr>
            </w:pPr>
          </w:p>
          <w:p w14:paraId="5167A58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Slipping, tripping and falling hazards</w:t>
            </w:r>
          </w:p>
          <w:p w14:paraId="10458AEE" w14:textId="77777777" w:rsidR="00767194" w:rsidRPr="00767194" w:rsidRDefault="00767194" w:rsidP="00767194">
            <w:pPr>
              <w:rPr>
                <w:rFonts w:ascii="Helvetica" w:eastAsia="Times New Roman" w:hAnsi="Helvetica" w:cs="Times New Roman"/>
                <w:sz w:val="24"/>
                <w:szCs w:val="24"/>
                <w:lang w:val="en-GB"/>
              </w:rPr>
            </w:pPr>
          </w:p>
          <w:p w14:paraId="56EF74F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Hot items</w:t>
            </w:r>
          </w:p>
        </w:tc>
        <w:tc>
          <w:tcPr>
            <w:tcW w:w="2160" w:type="dxa"/>
          </w:tcPr>
          <w:p w14:paraId="3B683EBE" w14:textId="77777777" w:rsidR="00767194" w:rsidRPr="00767194" w:rsidRDefault="00767194" w:rsidP="00767194">
            <w:pPr>
              <w:rPr>
                <w:rFonts w:ascii="Helvetica" w:eastAsia="Times New Roman" w:hAnsi="Helvetica" w:cs="Times New Roman"/>
                <w:sz w:val="24"/>
                <w:szCs w:val="24"/>
                <w:lang w:val="en-GB"/>
              </w:rPr>
            </w:pPr>
          </w:p>
          <w:p w14:paraId="293BCC47" w14:textId="77777777" w:rsidR="00767194" w:rsidRPr="00767194" w:rsidRDefault="00767194" w:rsidP="00767194">
            <w:pPr>
              <w:rPr>
                <w:rFonts w:ascii="Helvetica" w:eastAsia="Times New Roman" w:hAnsi="Helvetica" w:cs="Times New Roman"/>
                <w:sz w:val="24"/>
                <w:szCs w:val="24"/>
                <w:lang w:val="en-GB"/>
              </w:rPr>
            </w:pPr>
          </w:p>
          <w:p w14:paraId="76187DAE" w14:textId="77777777" w:rsidR="00767194" w:rsidRPr="00767194" w:rsidRDefault="00767194" w:rsidP="00767194">
            <w:pPr>
              <w:rPr>
                <w:rFonts w:ascii="Helvetica" w:eastAsia="Times New Roman" w:hAnsi="Helvetica" w:cs="Times New Roman"/>
                <w:sz w:val="24"/>
                <w:szCs w:val="24"/>
                <w:lang w:val="en-GB"/>
              </w:rPr>
            </w:pPr>
          </w:p>
          <w:p w14:paraId="249A7DC4" w14:textId="77777777" w:rsidR="00767194" w:rsidRPr="00767194" w:rsidRDefault="00767194" w:rsidP="00767194">
            <w:pPr>
              <w:rPr>
                <w:rFonts w:ascii="Helvetica" w:eastAsia="Times New Roman" w:hAnsi="Helvetica" w:cs="Times New Roman"/>
                <w:sz w:val="24"/>
                <w:szCs w:val="24"/>
                <w:lang w:val="en-GB"/>
              </w:rPr>
            </w:pPr>
          </w:p>
          <w:p w14:paraId="55D77DED" w14:textId="77777777" w:rsidR="00767194" w:rsidRPr="00767194" w:rsidRDefault="00767194" w:rsidP="00767194">
            <w:pPr>
              <w:rPr>
                <w:rFonts w:ascii="Helvetica" w:eastAsia="Times New Roman" w:hAnsi="Helvetica" w:cs="Times New Roman"/>
                <w:sz w:val="24"/>
                <w:szCs w:val="24"/>
                <w:lang w:val="en-GB"/>
              </w:rPr>
            </w:pPr>
          </w:p>
          <w:p w14:paraId="4706D001" w14:textId="77777777" w:rsidR="00767194" w:rsidRPr="00767194" w:rsidRDefault="00767194" w:rsidP="00767194">
            <w:pPr>
              <w:rPr>
                <w:rFonts w:ascii="Helvetica" w:eastAsia="Times New Roman" w:hAnsi="Helvetica" w:cs="Times New Roman"/>
                <w:sz w:val="24"/>
                <w:szCs w:val="24"/>
                <w:lang w:val="en-GB"/>
              </w:rPr>
            </w:pPr>
          </w:p>
          <w:p w14:paraId="6B66873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575DFC15" w14:textId="77777777" w:rsidR="00767194" w:rsidRPr="00767194" w:rsidRDefault="00767194" w:rsidP="00767194">
            <w:pPr>
              <w:rPr>
                <w:rFonts w:ascii="Helvetica" w:eastAsia="Times New Roman" w:hAnsi="Helvetica" w:cs="Times New Roman"/>
                <w:sz w:val="24"/>
                <w:szCs w:val="24"/>
                <w:lang w:val="en-GB"/>
              </w:rPr>
            </w:pPr>
          </w:p>
          <w:p w14:paraId="4B9C86F9" w14:textId="77777777" w:rsidR="00767194" w:rsidRPr="00767194" w:rsidRDefault="00767194" w:rsidP="00767194">
            <w:pPr>
              <w:rPr>
                <w:rFonts w:ascii="Helvetica" w:eastAsia="Times New Roman" w:hAnsi="Helvetica" w:cs="Times New Roman"/>
                <w:sz w:val="24"/>
                <w:szCs w:val="24"/>
                <w:lang w:val="en-GB"/>
              </w:rPr>
            </w:pPr>
          </w:p>
          <w:p w14:paraId="4EF2D406" w14:textId="77777777" w:rsidR="00767194" w:rsidRPr="00767194" w:rsidRDefault="00767194" w:rsidP="00767194">
            <w:pPr>
              <w:rPr>
                <w:rFonts w:ascii="Helvetica" w:eastAsia="Times New Roman" w:hAnsi="Helvetica" w:cs="Times New Roman"/>
                <w:sz w:val="24"/>
                <w:szCs w:val="24"/>
                <w:lang w:val="en-GB"/>
              </w:rPr>
            </w:pPr>
          </w:p>
          <w:p w14:paraId="54BCD4A7" w14:textId="77777777" w:rsidR="00767194" w:rsidRPr="00767194" w:rsidRDefault="00767194" w:rsidP="00767194">
            <w:pPr>
              <w:rPr>
                <w:rFonts w:ascii="Helvetica" w:eastAsia="Times New Roman" w:hAnsi="Helvetica" w:cs="Times New Roman"/>
                <w:sz w:val="24"/>
                <w:szCs w:val="24"/>
                <w:lang w:val="en-GB"/>
              </w:rPr>
            </w:pPr>
          </w:p>
          <w:p w14:paraId="6B36E8C7" w14:textId="77777777" w:rsidR="00767194" w:rsidRPr="00767194" w:rsidRDefault="00767194" w:rsidP="00767194">
            <w:pPr>
              <w:rPr>
                <w:rFonts w:ascii="Helvetica" w:eastAsia="Times New Roman" w:hAnsi="Helvetica" w:cs="Times New Roman"/>
                <w:sz w:val="24"/>
                <w:szCs w:val="24"/>
                <w:lang w:val="en-GB"/>
              </w:rPr>
            </w:pPr>
          </w:p>
          <w:p w14:paraId="348CF987" w14:textId="77777777" w:rsidR="00767194" w:rsidRPr="00767194" w:rsidRDefault="00767194" w:rsidP="00767194">
            <w:pPr>
              <w:rPr>
                <w:rFonts w:ascii="Helvetica" w:eastAsia="Times New Roman" w:hAnsi="Helvetica" w:cs="Times New Roman"/>
                <w:sz w:val="24"/>
                <w:szCs w:val="24"/>
                <w:lang w:val="en-GB"/>
              </w:rPr>
            </w:pPr>
          </w:p>
          <w:p w14:paraId="1F4D84CA" w14:textId="77777777" w:rsidR="00767194" w:rsidRPr="00767194" w:rsidRDefault="00767194" w:rsidP="00767194">
            <w:pPr>
              <w:rPr>
                <w:rFonts w:ascii="Helvetica" w:eastAsia="Times New Roman" w:hAnsi="Helvetica" w:cs="Times New Roman"/>
                <w:sz w:val="24"/>
                <w:szCs w:val="24"/>
                <w:lang w:val="en-GB"/>
              </w:rPr>
            </w:pPr>
          </w:p>
          <w:p w14:paraId="7BEBFD90" w14:textId="77777777" w:rsidR="00767194" w:rsidRPr="00767194" w:rsidRDefault="00767194" w:rsidP="00767194">
            <w:pPr>
              <w:rPr>
                <w:rFonts w:ascii="Helvetica" w:eastAsia="Times New Roman" w:hAnsi="Helvetica" w:cs="Times New Roman"/>
                <w:sz w:val="24"/>
                <w:szCs w:val="24"/>
                <w:lang w:val="en-GB"/>
              </w:rPr>
            </w:pPr>
          </w:p>
          <w:p w14:paraId="276B88C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636A2F4D" w14:textId="77777777" w:rsidR="00767194" w:rsidRPr="00767194" w:rsidRDefault="00767194" w:rsidP="00767194">
            <w:pPr>
              <w:rPr>
                <w:rFonts w:ascii="Helvetica" w:eastAsia="Times New Roman" w:hAnsi="Helvetica" w:cs="Times New Roman"/>
                <w:sz w:val="24"/>
                <w:szCs w:val="24"/>
                <w:lang w:val="en-GB"/>
              </w:rPr>
            </w:pPr>
          </w:p>
          <w:p w14:paraId="7BA578FB" w14:textId="77777777" w:rsidR="00767194" w:rsidRPr="00767194" w:rsidRDefault="00767194" w:rsidP="00767194">
            <w:pPr>
              <w:rPr>
                <w:rFonts w:ascii="Helvetica" w:eastAsia="Times New Roman" w:hAnsi="Helvetica" w:cs="Times New Roman"/>
                <w:sz w:val="24"/>
                <w:szCs w:val="24"/>
                <w:lang w:val="en-GB"/>
              </w:rPr>
            </w:pPr>
          </w:p>
          <w:p w14:paraId="161F377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46A06517" w14:textId="77777777" w:rsidR="00767194" w:rsidRPr="00767194" w:rsidRDefault="00767194" w:rsidP="00767194">
            <w:pPr>
              <w:rPr>
                <w:rFonts w:ascii="Helvetica" w:eastAsia="Times New Roman" w:hAnsi="Helvetica" w:cs="Times New Roman"/>
                <w:sz w:val="24"/>
                <w:szCs w:val="24"/>
                <w:lang w:val="en-GB"/>
              </w:rPr>
            </w:pPr>
          </w:p>
          <w:p w14:paraId="1253036B" w14:textId="77777777" w:rsidR="00767194" w:rsidRPr="00767194" w:rsidRDefault="00767194" w:rsidP="00767194">
            <w:pPr>
              <w:rPr>
                <w:rFonts w:ascii="Helvetica" w:eastAsia="Times New Roman" w:hAnsi="Helvetica" w:cs="Times New Roman"/>
                <w:sz w:val="24"/>
                <w:szCs w:val="24"/>
                <w:lang w:val="en-GB"/>
              </w:rPr>
            </w:pPr>
          </w:p>
          <w:p w14:paraId="15B6CE1B" w14:textId="77777777" w:rsidR="00767194" w:rsidRPr="00767194" w:rsidRDefault="00767194" w:rsidP="00767194">
            <w:pPr>
              <w:rPr>
                <w:rFonts w:ascii="Helvetica" w:eastAsia="Times New Roman" w:hAnsi="Helvetica" w:cs="Times New Roman"/>
                <w:sz w:val="24"/>
                <w:szCs w:val="24"/>
                <w:lang w:val="en-GB"/>
              </w:rPr>
            </w:pPr>
          </w:p>
          <w:p w14:paraId="210D980F" w14:textId="77777777" w:rsidR="00767194" w:rsidRPr="00767194" w:rsidRDefault="00767194" w:rsidP="00767194">
            <w:pPr>
              <w:rPr>
                <w:rFonts w:ascii="Helvetica" w:eastAsia="Times New Roman" w:hAnsi="Helvetica" w:cs="Times New Roman"/>
                <w:sz w:val="24"/>
                <w:szCs w:val="24"/>
                <w:lang w:val="en-GB"/>
              </w:rPr>
            </w:pPr>
          </w:p>
          <w:p w14:paraId="218F3E69" w14:textId="77777777" w:rsidR="00767194" w:rsidRPr="00767194" w:rsidRDefault="00767194" w:rsidP="00767194">
            <w:pPr>
              <w:rPr>
                <w:rFonts w:ascii="Helvetica" w:eastAsia="Times New Roman" w:hAnsi="Helvetica" w:cs="Times New Roman"/>
                <w:sz w:val="24"/>
                <w:szCs w:val="24"/>
                <w:lang w:val="en-GB"/>
              </w:rPr>
            </w:pPr>
          </w:p>
          <w:p w14:paraId="0F59F626" w14:textId="77777777" w:rsidR="00767194" w:rsidRPr="00767194" w:rsidRDefault="00767194" w:rsidP="00767194">
            <w:pPr>
              <w:rPr>
                <w:rFonts w:ascii="Helvetica" w:eastAsia="Times New Roman" w:hAnsi="Helvetica" w:cs="Times New Roman"/>
                <w:sz w:val="24"/>
                <w:szCs w:val="24"/>
                <w:lang w:val="en-GB"/>
              </w:rPr>
            </w:pPr>
          </w:p>
          <w:p w14:paraId="0944C58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2E5AAEF3" w14:textId="77777777" w:rsidR="00767194" w:rsidRPr="00767194" w:rsidRDefault="00767194" w:rsidP="00767194">
            <w:pPr>
              <w:rPr>
                <w:rFonts w:ascii="Helvetica" w:eastAsia="Times New Roman" w:hAnsi="Helvetica" w:cs="Times New Roman"/>
                <w:sz w:val="24"/>
                <w:szCs w:val="24"/>
                <w:lang w:val="en-GB"/>
              </w:rPr>
            </w:pPr>
          </w:p>
          <w:p w14:paraId="67F6711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745EB216" w14:textId="77777777" w:rsidR="00767194" w:rsidRPr="00767194" w:rsidRDefault="00767194" w:rsidP="00767194">
            <w:pPr>
              <w:rPr>
                <w:rFonts w:ascii="Helvetica" w:eastAsia="Times New Roman" w:hAnsi="Helvetica" w:cs="Times New Roman"/>
                <w:sz w:val="24"/>
                <w:szCs w:val="24"/>
                <w:lang w:val="en-GB"/>
              </w:rPr>
            </w:pPr>
          </w:p>
          <w:p w14:paraId="6FE2F18C" w14:textId="77777777" w:rsidR="00767194" w:rsidRPr="00767194" w:rsidRDefault="00767194" w:rsidP="00767194">
            <w:pPr>
              <w:rPr>
                <w:rFonts w:ascii="Helvetica" w:eastAsia="Times New Roman" w:hAnsi="Helvetica" w:cs="Times New Roman"/>
                <w:sz w:val="24"/>
                <w:szCs w:val="24"/>
                <w:lang w:val="en-GB"/>
              </w:rPr>
            </w:pPr>
          </w:p>
          <w:p w14:paraId="705975ED" w14:textId="77777777" w:rsidR="00767194" w:rsidRPr="00767194" w:rsidRDefault="00767194" w:rsidP="00767194">
            <w:pPr>
              <w:rPr>
                <w:rFonts w:ascii="Helvetica" w:eastAsia="Times New Roman" w:hAnsi="Helvetica" w:cs="Times New Roman"/>
                <w:sz w:val="24"/>
                <w:szCs w:val="24"/>
                <w:lang w:val="en-GB"/>
              </w:rPr>
            </w:pPr>
          </w:p>
          <w:p w14:paraId="330DFEDB" w14:textId="77777777" w:rsidR="00767194" w:rsidRPr="00767194" w:rsidRDefault="00767194" w:rsidP="00767194">
            <w:pPr>
              <w:rPr>
                <w:rFonts w:ascii="Helvetica" w:eastAsia="Times New Roman" w:hAnsi="Helvetica" w:cs="Times New Roman"/>
                <w:sz w:val="24"/>
                <w:szCs w:val="24"/>
                <w:lang w:val="en-GB"/>
              </w:rPr>
            </w:pPr>
          </w:p>
          <w:p w14:paraId="3AF6F7D8" w14:textId="77777777" w:rsidR="00767194" w:rsidRPr="00767194" w:rsidRDefault="00767194" w:rsidP="00767194">
            <w:pPr>
              <w:rPr>
                <w:rFonts w:ascii="Helvetica" w:eastAsia="Times New Roman" w:hAnsi="Helvetica" w:cs="Times New Roman"/>
                <w:sz w:val="24"/>
                <w:szCs w:val="24"/>
                <w:lang w:val="en-GB"/>
              </w:rPr>
            </w:pPr>
          </w:p>
          <w:p w14:paraId="2F8EDC9B" w14:textId="77777777" w:rsidR="00767194" w:rsidRPr="00767194" w:rsidRDefault="00767194" w:rsidP="00767194">
            <w:pPr>
              <w:rPr>
                <w:rFonts w:ascii="Helvetica" w:eastAsia="Times New Roman" w:hAnsi="Helvetica" w:cs="Times New Roman"/>
                <w:sz w:val="24"/>
                <w:szCs w:val="24"/>
                <w:lang w:val="en-GB"/>
              </w:rPr>
            </w:pPr>
          </w:p>
          <w:p w14:paraId="16B1F68F" w14:textId="77777777" w:rsidR="00767194" w:rsidRPr="00767194" w:rsidRDefault="00767194" w:rsidP="00767194">
            <w:pPr>
              <w:rPr>
                <w:rFonts w:ascii="Helvetica" w:eastAsia="Times New Roman" w:hAnsi="Helvetica" w:cs="Times New Roman"/>
                <w:sz w:val="24"/>
                <w:szCs w:val="24"/>
                <w:lang w:val="en-GB"/>
              </w:rPr>
            </w:pPr>
          </w:p>
          <w:p w14:paraId="444C9408" w14:textId="77777777" w:rsidR="00767194" w:rsidRPr="00767194" w:rsidRDefault="00767194" w:rsidP="00767194">
            <w:pPr>
              <w:rPr>
                <w:rFonts w:ascii="Helvetica" w:eastAsia="Times New Roman" w:hAnsi="Helvetica" w:cs="Times New Roman"/>
                <w:sz w:val="24"/>
                <w:szCs w:val="24"/>
                <w:lang w:val="en-GB"/>
              </w:rPr>
            </w:pPr>
          </w:p>
          <w:p w14:paraId="48D7C6B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18EED264" w14:textId="77777777" w:rsidR="00767194" w:rsidRPr="00767194" w:rsidRDefault="00767194" w:rsidP="00767194">
            <w:pPr>
              <w:rPr>
                <w:rFonts w:ascii="Helvetica" w:eastAsia="Times New Roman" w:hAnsi="Helvetica" w:cs="Times New Roman"/>
                <w:sz w:val="24"/>
                <w:szCs w:val="24"/>
                <w:lang w:val="en-GB"/>
              </w:rPr>
            </w:pPr>
          </w:p>
          <w:p w14:paraId="1D0A087E" w14:textId="77777777" w:rsidR="00767194" w:rsidRPr="00767194" w:rsidRDefault="00767194" w:rsidP="00767194">
            <w:pPr>
              <w:rPr>
                <w:rFonts w:ascii="Helvetica" w:eastAsia="Times New Roman" w:hAnsi="Helvetica" w:cs="Times New Roman"/>
                <w:sz w:val="24"/>
                <w:szCs w:val="24"/>
                <w:lang w:val="en-GB"/>
              </w:rPr>
            </w:pPr>
          </w:p>
          <w:p w14:paraId="24F48C29" w14:textId="77777777" w:rsidR="00767194" w:rsidRPr="00767194" w:rsidRDefault="00767194" w:rsidP="00767194">
            <w:pPr>
              <w:rPr>
                <w:rFonts w:ascii="Helvetica" w:eastAsia="Times New Roman" w:hAnsi="Helvetica" w:cs="Times New Roman"/>
                <w:sz w:val="24"/>
                <w:szCs w:val="24"/>
                <w:lang w:val="en-GB"/>
              </w:rPr>
            </w:pPr>
          </w:p>
          <w:p w14:paraId="54B1D82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5BF745E" w14:textId="77777777" w:rsidR="00767194" w:rsidRPr="00767194" w:rsidRDefault="00767194" w:rsidP="00767194">
            <w:pPr>
              <w:rPr>
                <w:rFonts w:ascii="Helvetica" w:eastAsia="Times New Roman" w:hAnsi="Helvetica" w:cs="Times New Roman"/>
                <w:sz w:val="24"/>
                <w:szCs w:val="24"/>
                <w:lang w:val="en-GB"/>
              </w:rPr>
            </w:pPr>
          </w:p>
          <w:p w14:paraId="5CE00633" w14:textId="77777777" w:rsidR="00767194" w:rsidRPr="00767194" w:rsidRDefault="00767194" w:rsidP="00767194">
            <w:pPr>
              <w:rPr>
                <w:rFonts w:ascii="Helvetica" w:eastAsia="Times New Roman" w:hAnsi="Helvetica" w:cs="Times New Roman"/>
                <w:sz w:val="24"/>
                <w:szCs w:val="24"/>
                <w:lang w:val="en-GB"/>
              </w:rPr>
            </w:pPr>
          </w:p>
          <w:p w14:paraId="195ABA6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8ACEBA3" w14:textId="77777777" w:rsidR="00767194" w:rsidRPr="00767194" w:rsidRDefault="00767194" w:rsidP="00767194">
            <w:pPr>
              <w:rPr>
                <w:rFonts w:ascii="Helvetica" w:eastAsia="Times New Roman" w:hAnsi="Helvetica" w:cs="Times New Roman"/>
                <w:sz w:val="24"/>
                <w:szCs w:val="24"/>
                <w:lang w:val="en-GB"/>
              </w:rPr>
            </w:pPr>
          </w:p>
          <w:p w14:paraId="2CD8A23C" w14:textId="77777777" w:rsidR="00767194" w:rsidRPr="00767194" w:rsidRDefault="00767194" w:rsidP="00767194">
            <w:pPr>
              <w:rPr>
                <w:rFonts w:ascii="Helvetica" w:eastAsia="Times New Roman" w:hAnsi="Helvetica" w:cs="Times New Roman"/>
                <w:sz w:val="24"/>
                <w:szCs w:val="24"/>
                <w:lang w:val="en-GB"/>
              </w:rPr>
            </w:pPr>
          </w:p>
          <w:p w14:paraId="0DD49F5B" w14:textId="77777777" w:rsidR="00767194" w:rsidRPr="00767194" w:rsidRDefault="00767194" w:rsidP="00767194">
            <w:pPr>
              <w:rPr>
                <w:rFonts w:ascii="Helvetica" w:eastAsia="Times New Roman" w:hAnsi="Helvetica" w:cs="Times New Roman"/>
                <w:sz w:val="24"/>
                <w:szCs w:val="24"/>
                <w:lang w:val="en-GB"/>
              </w:rPr>
            </w:pPr>
          </w:p>
          <w:p w14:paraId="30F22B7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55796F88" w14:textId="77777777" w:rsidR="00767194" w:rsidRPr="00767194" w:rsidRDefault="00767194" w:rsidP="00767194">
            <w:pPr>
              <w:rPr>
                <w:rFonts w:ascii="Helvetica" w:eastAsia="Times New Roman" w:hAnsi="Helvetica" w:cs="Times New Roman"/>
                <w:sz w:val="24"/>
                <w:szCs w:val="24"/>
                <w:lang w:val="en-GB"/>
              </w:rPr>
            </w:pPr>
          </w:p>
          <w:p w14:paraId="2EB89A4F" w14:textId="77777777" w:rsidR="00767194" w:rsidRPr="00767194" w:rsidRDefault="00767194" w:rsidP="00767194">
            <w:pPr>
              <w:rPr>
                <w:rFonts w:ascii="Helvetica" w:eastAsia="Times New Roman" w:hAnsi="Helvetica" w:cs="Times New Roman"/>
                <w:sz w:val="24"/>
                <w:szCs w:val="24"/>
                <w:lang w:val="en-GB"/>
              </w:rPr>
            </w:pPr>
          </w:p>
          <w:p w14:paraId="7B04A3BC" w14:textId="77777777" w:rsidR="00767194" w:rsidRPr="00767194" w:rsidRDefault="00767194" w:rsidP="00767194">
            <w:pPr>
              <w:rPr>
                <w:rFonts w:ascii="Helvetica" w:eastAsia="Times New Roman" w:hAnsi="Helvetica" w:cs="Times New Roman"/>
                <w:sz w:val="24"/>
                <w:szCs w:val="24"/>
                <w:lang w:val="en-GB"/>
              </w:rPr>
            </w:pPr>
          </w:p>
          <w:p w14:paraId="7C0A57BB"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 Visitors</w:t>
            </w:r>
          </w:p>
          <w:p w14:paraId="33D4ABA0" w14:textId="77777777" w:rsidR="00767194" w:rsidRPr="00767194" w:rsidRDefault="00767194" w:rsidP="00767194">
            <w:pPr>
              <w:rPr>
                <w:rFonts w:ascii="Helvetica" w:eastAsia="Times New Roman" w:hAnsi="Helvetica" w:cs="Times New Roman"/>
                <w:sz w:val="24"/>
                <w:szCs w:val="24"/>
                <w:lang w:val="en-GB"/>
              </w:rPr>
            </w:pPr>
          </w:p>
        </w:tc>
        <w:tc>
          <w:tcPr>
            <w:tcW w:w="4860" w:type="dxa"/>
          </w:tcPr>
          <w:p w14:paraId="00C8FB5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GENERAL: No food preparation on site. All food bought pre-packed and in suitable portions for serving.</w:t>
            </w:r>
          </w:p>
          <w:p w14:paraId="395FB0EB" w14:textId="77777777" w:rsidR="00767194" w:rsidRPr="00767194" w:rsidRDefault="00767194" w:rsidP="00767194">
            <w:pPr>
              <w:rPr>
                <w:rFonts w:ascii="Helvetica" w:eastAsia="Times New Roman" w:hAnsi="Helvetica" w:cs="Times New Roman"/>
                <w:sz w:val="24"/>
                <w:szCs w:val="24"/>
                <w:lang w:val="en-GB"/>
              </w:rPr>
            </w:pPr>
          </w:p>
          <w:p w14:paraId="2712FF91" w14:textId="77777777" w:rsidR="00767194" w:rsidRPr="00767194" w:rsidRDefault="00767194" w:rsidP="00767194">
            <w:pPr>
              <w:rPr>
                <w:rFonts w:ascii="Helvetica" w:eastAsia="Times New Roman" w:hAnsi="Helvetica" w:cs="Times New Roman"/>
                <w:sz w:val="24"/>
                <w:szCs w:val="24"/>
                <w:lang w:val="en-GB"/>
              </w:rPr>
            </w:pPr>
          </w:p>
          <w:p w14:paraId="1EE3149A" w14:textId="77777777" w:rsidR="00767194" w:rsidRPr="00767194" w:rsidRDefault="00767194" w:rsidP="00767194">
            <w:pPr>
              <w:rPr>
                <w:rFonts w:ascii="Helvetica" w:eastAsia="Times New Roman" w:hAnsi="Helvetica" w:cs="Times New Roman"/>
                <w:sz w:val="24"/>
                <w:szCs w:val="24"/>
                <w:lang w:val="en-GB"/>
              </w:rPr>
            </w:pPr>
          </w:p>
          <w:p w14:paraId="089A10E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Competent persons</w:t>
            </w:r>
          </w:p>
          <w:p w14:paraId="1986D6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Follow food hygiene policies to include: restriction of access, pests, hand washing, personal hygiene,</w:t>
            </w:r>
          </w:p>
          <w:p w14:paraId="64DE72B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applicable ‘flow’ chart for CCP’s and areas of specific food hygiene and food safety control measures</w:t>
            </w:r>
          </w:p>
          <w:p w14:paraId="44E2B38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80D7FC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48ECEC29" w14:textId="77777777" w:rsidR="00767194" w:rsidRPr="00767194" w:rsidRDefault="00767194" w:rsidP="00767194">
            <w:pPr>
              <w:rPr>
                <w:rFonts w:ascii="Helvetica" w:eastAsia="Times New Roman" w:hAnsi="Helvetica" w:cs="Times New Roman"/>
                <w:sz w:val="24"/>
                <w:szCs w:val="24"/>
                <w:lang w:val="en-GB"/>
              </w:rPr>
            </w:pPr>
          </w:p>
          <w:p w14:paraId="442CB11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Safety and food hygiene trained staff/supervision &amp; increased level of supervision</w:t>
            </w:r>
          </w:p>
          <w:p w14:paraId="0191C0A8" w14:textId="77777777" w:rsidR="00767194" w:rsidRPr="00767194" w:rsidRDefault="00767194" w:rsidP="00767194">
            <w:pPr>
              <w:rPr>
                <w:rFonts w:ascii="Helvetica" w:eastAsia="Times New Roman" w:hAnsi="Helvetica" w:cs="Times New Roman"/>
                <w:sz w:val="24"/>
                <w:szCs w:val="24"/>
                <w:lang w:val="en-GB"/>
              </w:rPr>
            </w:pPr>
          </w:p>
          <w:p w14:paraId="4F989A9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Kitchen equipment and appliances used in accordance with manufacturers literature</w:t>
            </w:r>
          </w:p>
          <w:p w14:paraId="2C6F571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Equipment subject to regular maintenance and inspection regime</w:t>
            </w:r>
          </w:p>
          <w:p w14:paraId="466DEB0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items prior to use</w:t>
            </w:r>
          </w:p>
          <w:p w14:paraId="01DEFA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site</w:t>
            </w:r>
          </w:p>
          <w:p w14:paraId="623679F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Good housekeeping policy</w:t>
            </w:r>
          </w:p>
          <w:p w14:paraId="5EF14EC5" w14:textId="77777777" w:rsidR="00767194" w:rsidRPr="00767194" w:rsidRDefault="00767194" w:rsidP="00767194">
            <w:pPr>
              <w:rPr>
                <w:rFonts w:ascii="Helvetica" w:eastAsia="Times New Roman" w:hAnsi="Helvetica" w:cs="Times New Roman"/>
                <w:sz w:val="24"/>
                <w:szCs w:val="24"/>
                <w:lang w:val="en-GB"/>
              </w:rPr>
            </w:pPr>
          </w:p>
          <w:p w14:paraId="6A67D73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instructed to individually advise all customers on allergenics</w:t>
            </w:r>
          </w:p>
          <w:p w14:paraId="2CB78E21" w14:textId="77777777" w:rsidR="00767194" w:rsidRPr="00767194" w:rsidRDefault="00767194" w:rsidP="00767194">
            <w:pPr>
              <w:rPr>
                <w:rFonts w:ascii="Helvetica" w:eastAsia="Times New Roman" w:hAnsi="Helvetica" w:cs="Times New Roman"/>
                <w:sz w:val="24"/>
                <w:szCs w:val="24"/>
                <w:lang w:val="en-GB"/>
              </w:rPr>
            </w:pPr>
          </w:p>
          <w:p w14:paraId="18D45039"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Full implementation of the appropriate HACCP food management system</w:t>
            </w:r>
          </w:p>
          <w:p w14:paraId="2416521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CCP and food safety records for:</w:t>
            </w:r>
          </w:p>
          <w:p w14:paraId="0757AC0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 xml:space="preserve">Temperature and time – cooking – reheating – storage – preparation </w:t>
            </w:r>
          </w:p>
          <w:p w14:paraId="496F251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7EEC5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2E0ACB42" w14:textId="77777777" w:rsidR="00767194" w:rsidRPr="00767194" w:rsidRDefault="00767194" w:rsidP="00767194">
            <w:pPr>
              <w:rPr>
                <w:rFonts w:ascii="Helvetica" w:eastAsia="Times New Roman" w:hAnsi="Helvetica" w:cs="Times New Roman"/>
                <w:sz w:val="24"/>
                <w:szCs w:val="24"/>
                <w:lang w:val="en-GB"/>
              </w:rPr>
            </w:pPr>
          </w:p>
          <w:p w14:paraId="6F2471A6" w14:textId="77777777" w:rsidR="00767194" w:rsidRPr="00767194" w:rsidRDefault="00767194" w:rsidP="00767194">
            <w:pPr>
              <w:rPr>
                <w:rFonts w:ascii="Helvetica" w:eastAsia="Times New Roman" w:hAnsi="Helvetica" w:cs="Times New Roman"/>
                <w:sz w:val="24"/>
                <w:szCs w:val="24"/>
                <w:lang w:val="en-GB"/>
              </w:rPr>
            </w:pPr>
          </w:p>
          <w:p w14:paraId="6428E2DE" w14:textId="77777777" w:rsidR="00767194" w:rsidRPr="00767194" w:rsidRDefault="00767194" w:rsidP="00767194">
            <w:pPr>
              <w:rPr>
                <w:rFonts w:ascii="Helvetica" w:eastAsia="Times New Roman" w:hAnsi="Helvetica" w:cs="Times New Roman"/>
                <w:sz w:val="24"/>
                <w:szCs w:val="24"/>
                <w:lang w:val="en-GB"/>
              </w:rPr>
            </w:pPr>
          </w:p>
          <w:p w14:paraId="0F9438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Fixed electrical wiring installation certificates</w:t>
            </w:r>
          </w:p>
          <w:p w14:paraId="444225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Portable electrical appliance tests (PAT)</w:t>
            </w:r>
          </w:p>
          <w:p w14:paraId="389F5C3D" w14:textId="77777777" w:rsidR="00767194" w:rsidRPr="00767194" w:rsidRDefault="00767194" w:rsidP="00767194">
            <w:pPr>
              <w:rPr>
                <w:rFonts w:ascii="Helvetica" w:eastAsia="Times New Roman" w:hAnsi="Helvetica" w:cs="Times New Roman"/>
                <w:sz w:val="24"/>
                <w:szCs w:val="24"/>
                <w:lang w:val="en-GB"/>
              </w:rPr>
            </w:pPr>
          </w:p>
          <w:p w14:paraId="54A25DA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 safety certificates (PLEASE NOTE, NO GAS USED)</w:t>
            </w:r>
          </w:p>
          <w:p w14:paraId="73EF0902" w14:textId="77777777" w:rsidR="00767194" w:rsidRPr="00767194" w:rsidRDefault="00767194" w:rsidP="00767194">
            <w:pPr>
              <w:rPr>
                <w:rFonts w:ascii="Helvetica" w:eastAsia="Times New Roman" w:hAnsi="Helvetica" w:cs="Times New Roman"/>
                <w:sz w:val="24"/>
                <w:szCs w:val="24"/>
                <w:lang w:val="en-GB"/>
              </w:rPr>
            </w:pPr>
          </w:p>
          <w:p w14:paraId="343986EA"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Stable objects on stable shelving &amp; benches</w:t>
            </w:r>
          </w:p>
          <w:p w14:paraId="1DF99C2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Use heat resistant handling aides</w:t>
            </w:r>
          </w:p>
          <w:p w14:paraId="0BE808D1" w14:textId="77777777" w:rsidR="00767194" w:rsidRPr="00767194" w:rsidRDefault="00767194" w:rsidP="00767194">
            <w:pPr>
              <w:rPr>
                <w:rFonts w:ascii="Helvetica" w:eastAsia="Times New Roman" w:hAnsi="Helvetica" w:cs="Times New Roman"/>
                <w:sz w:val="24"/>
                <w:szCs w:val="24"/>
                <w:lang w:val="en-GB"/>
              </w:rPr>
            </w:pPr>
          </w:p>
          <w:p w14:paraId="5FA6F77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Non-slippery and even surfaces where possible. Adequate light levels.</w:t>
            </w:r>
          </w:p>
          <w:p w14:paraId="236F88C3" w14:textId="77777777" w:rsidR="00767194" w:rsidRPr="00767194" w:rsidRDefault="00767194" w:rsidP="00767194">
            <w:pPr>
              <w:rPr>
                <w:rFonts w:ascii="Helvetica" w:eastAsia="Times New Roman" w:hAnsi="Helvetica" w:cs="Times New Roman"/>
                <w:sz w:val="24"/>
                <w:szCs w:val="24"/>
                <w:lang w:val="en-GB"/>
              </w:rPr>
            </w:pPr>
          </w:p>
          <w:p w14:paraId="08DE6B19" w14:textId="77777777" w:rsidR="00767194" w:rsidRPr="00767194" w:rsidRDefault="00767194" w:rsidP="00767194">
            <w:pPr>
              <w:rPr>
                <w:rFonts w:ascii="Helvetica" w:eastAsia="Times New Roman" w:hAnsi="Helvetica" w:cs="Times New Roman"/>
                <w:sz w:val="24"/>
                <w:szCs w:val="24"/>
                <w:lang w:val="en-GB"/>
              </w:rPr>
            </w:pPr>
          </w:p>
          <w:p w14:paraId="57BF51C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Adequate containers and methods of dispensing hot fluid: Thermo-flasks with drip stops.</w:t>
            </w:r>
          </w:p>
        </w:tc>
        <w:tc>
          <w:tcPr>
            <w:tcW w:w="1530" w:type="dxa"/>
          </w:tcPr>
          <w:p w14:paraId="61B14C3B" w14:textId="77777777" w:rsidR="00767194" w:rsidRPr="00767194" w:rsidRDefault="00767194" w:rsidP="00767194">
            <w:pPr>
              <w:rPr>
                <w:rFonts w:ascii="Helvetica" w:eastAsia="Times New Roman" w:hAnsi="Helvetica" w:cs="Times New Roman"/>
                <w:sz w:val="24"/>
                <w:szCs w:val="24"/>
                <w:lang w:val="en-GB"/>
              </w:rPr>
            </w:pPr>
          </w:p>
          <w:p w14:paraId="69C666D2" w14:textId="77777777" w:rsidR="00767194" w:rsidRPr="00767194" w:rsidRDefault="00767194" w:rsidP="00767194">
            <w:pPr>
              <w:rPr>
                <w:rFonts w:ascii="Helvetica" w:eastAsia="Times New Roman" w:hAnsi="Helvetica" w:cs="Times New Roman"/>
                <w:sz w:val="24"/>
                <w:szCs w:val="24"/>
                <w:lang w:val="en-GB"/>
              </w:rPr>
            </w:pPr>
          </w:p>
          <w:p w14:paraId="7B637C00" w14:textId="77777777" w:rsidR="00767194" w:rsidRPr="00767194" w:rsidRDefault="00767194" w:rsidP="00767194">
            <w:pPr>
              <w:rPr>
                <w:rFonts w:ascii="Helvetica" w:eastAsia="Times New Roman" w:hAnsi="Helvetica" w:cs="Times New Roman"/>
                <w:sz w:val="24"/>
                <w:szCs w:val="24"/>
                <w:lang w:val="en-GB"/>
              </w:rPr>
            </w:pPr>
          </w:p>
          <w:p w14:paraId="3298F38D" w14:textId="77777777" w:rsidR="00767194" w:rsidRPr="00767194" w:rsidRDefault="00767194" w:rsidP="00767194">
            <w:pPr>
              <w:rPr>
                <w:rFonts w:ascii="Helvetica" w:eastAsia="Times New Roman" w:hAnsi="Helvetica" w:cs="Times New Roman"/>
                <w:sz w:val="24"/>
                <w:szCs w:val="24"/>
                <w:lang w:val="en-GB"/>
              </w:rPr>
            </w:pPr>
          </w:p>
          <w:p w14:paraId="30C44343" w14:textId="77777777" w:rsidR="00767194" w:rsidRPr="00767194" w:rsidRDefault="00767194" w:rsidP="00767194">
            <w:pPr>
              <w:rPr>
                <w:rFonts w:ascii="Helvetica" w:eastAsia="Times New Roman" w:hAnsi="Helvetica" w:cs="Times New Roman"/>
                <w:sz w:val="24"/>
                <w:szCs w:val="24"/>
                <w:lang w:val="en-GB"/>
              </w:rPr>
            </w:pPr>
          </w:p>
          <w:p w14:paraId="74552F6A" w14:textId="77777777" w:rsidR="00767194" w:rsidRPr="00767194" w:rsidRDefault="00767194" w:rsidP="00767194">
            <w:pPr>
              <w:rPr>
                <w:rFonts w:ascii="Helvetica" w:eastAsia="Times New Roman" w:hAnsi="Helvetica" w:cs="Times New Roman"/>
                <w:sz w:val="24"/>
                <w:szCs w:val="24"/>
                <w:lang w:val="en-GB"/>
              </w:rPr>
            </w:pPr>
          </w:p>
          <w:p w14:paraId="0308D9B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0594093C" w14:textId="77777777" w:rsidR="00767194" w:rsidRPr="00767194" w:rsidRDefault="00767194" w:rsidP="00767194">
            <w:pPr>
              <w:rPr>
                <w:rFonts w:ascii="Helvetica" w:eastAsia="Times New Roman" w:hAnsi="Helvetica" w:cs="Times New Roman"/>
                <w:sz w:val="24"/>
                <w:szCs w:val="24"/>
                <w:lang w:val="en-GB"/>
              </w:rPr>
            </w:pPr>
          </w:p>
          <w:p w14:paraId="1B33038A" w14:textId="77777777" w:rsidR="00767194" w:rsidRPr="00767194" w:rsidRDefault="00767194" w:rsidP="00767194">
            <w:pPr>
              <w:rPr>
                <w:rFonts w:ascii="Helvetica" w:eastAsia="Times New Roman" w:hAnsi="Helvetica" w:cs="Times New Roman"/>
                <w:sz w:val="24"/>
                <w:szCs w:val="24"/>
                <w:lang w:val="en-GB"/>
              </w:rPr>
            </w:pPr>
          </w:p>
          <w:p w14:paraId="0F1B8D35" w14:textId="77777777" w:rsidR="00767194" w:rsidRPr="00767194" w:rsidRDefault="00767194" w:rsidP="00767194">
            <w:pPr>
              <w:rPr>
                <w:rFonts w:ascii="Helvetica" w:eastAsia="Times New Roman" w:hAnsi="Helvetica" w:cs="Times New Roman"/>
                <w:sz w:val="24"/>
                <w:szCs w:val="24"/>
                <w:lang w:val="en-GB"/>
              </w:rPr>
            </w:pPr>
          </w:p>
          <w:p w14:paraId="2F04EACE" w14:textId="77777777" w:rsidR="00767194" w:rsidRPr="00767194" w:rsidRDefault="00767194" w:rsidP="00767194">
            <w:pPr>
              <w:rPr>
                <w:rFonts w:ascii="Helvetica" w:eastAsia="Times New Roman" w:hAnsi="Helvetica" w:cs="Times New Roman"/>
                <w:sz w:val="24"/>
                <w:szCs w:val="24"/>
                <w:lang w:val="en-GB"/>
              </w:rPr>
            </w:pPr>
          </w:p>
          <w:p w14:paraId="6AB0BA09" w14:textId="77777777" w:rsidR="00767194" w:rsidRPr="00767194" w:rsidRDefault="00767194" w:rsidP="00767194">
            <w:pPr>
              <w:rPr>
                <w:rFonts w:ascii="Helvetica" w:eastAsia="Times New Roman" w:hAnsi="Helvetica" w:cs="Times New Roman"/>
                <w:sz w:val="24"/>
                <w:szCs w:val="24"/>
                <w:lang w:val="en-GB"/>
              </w:rPr>
            </w:pPr>
          </w:p>
          <w:p w14:paraId="18DDE19F" w14:textId="77777777" w:rsidR="00767194" w:rsidRPr="00767194" w:rsidRDefault="00767194" w:rsidP="00767194">
            <w:pPr>
              <w:rPr>
                <w:rFonts w:ascii="Helvetica" w:eastAsia="Times New Roman" w:hAnsi="Helvetica" w:cs="Times New Roman"/>
                <w:sz w:val="24"/>
                <w:szCs w:val="24"/>
                <w:lang w:val="en-GB"/>
              </w:rPr>
            </w:pPr>
          </w:p>
          <w:p w14:paraId="1325539A" w14:textId="77777777" w:rsidR="00767194" w:rsidRPr="00767194" w:rsidRDefault="00767194" w:rsidP="00767194">
            <w:pPr>
              <w:rPr>
                <w:rFonts w:ascii="Helvetica" w:eastAsia="Times New Roman" w:hAnsi="Helvetica" w:cs="Times New Roman"/>
                <w:sz w:val="24"/>
                <w:szCs w:val="24"/>
                <w:lang w:val="en-GB"/>
              </w:rPr>
            </w:pPr>
          </w:p>
          <w:p w14:paraId="1A04EF53" w14:textId="77777777" w:rsidR="00767194" w:rsidRPr="00767194" w:rsidRDefault="00767194" w:rsidP="00767194">
            <w:pPr>
              <w:rPr>
                <w:rFonts w:ascii="Helvetica" w:eastAsia="Times New Roman" w:hAnsi="Helvetica" w:cs="Times New Roman"/>
                <w:sz w:val="24"/>
                <w:szCs w:val="24"/>
                <w:lang w:val="en-GB"/>
              </w:rPr>
            </w:pPr>
          </w:p>
          <w:p w14:paraId="4A5DF55B" w14:textId="77777777" w:rsidR="00767194" w:rsidRPr="00767194" w:rsidRDefault="00767194" w:rsidP="00767194">
            <w:pPr>
              <w:rPr>
                <w:rFonts w:ascii="Helvetica" w:eastAsia="Times New Roman" w:hAnsi="Helvetica" w:cs="Times New Roman"/>
                <w:sz w:val="24"/>
                <w:szCs w:val="24"/>
                <w:lang w:val="en-GB"/>
              </w:rPr>
            </w:pPr>
          </w:p>
          <w:p w14:paraId="119A725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 (training certificates on file)</w:t>
            </w:r>
          </w:p>
          <w:p w14:paraId="6D220624" w14:textId="77777777" w:rsidR="00767194" w:rsidRPr="00767194" w:rsidRDefault="00767194" w:rsidP="00767194">
            <w:pPr>
              <w:rPr>
                <w:rFonts w:ascii="Helvetica" w:eastAsia="Times New Roman" w:hAnsi="Helvetica" w:cs="Times New Roman"/>
                <w:sz w:val="24"/>
                <w:szCs w:val="24"/>
                <w:lang w:val="en-GB"/>
              </w:rPr>
            </w:pPr>
          </w:p>
          <w:p w14:paraId="4D52814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713721F0" w14:textId="77777777" w:rsidR="00767194" w:rsidRPr="00767194" w:rsidRDefault="00767194" w:rsidP="00767194">
            <w:pPr>
              <w:rPr>
                <w:rFonts w:ascii="Helvetica" w:eastAsia="Times New Roman" w:hAnsi="Helvetica" w:cs="Times New Roman"/>
                <w:sz w:val="24"/>
                <w:szCs w:val="24"/>
                <w:lang w:val="en-GB"/>
              </w:rPr>
            </w:pPr>
          </w:p>
          <w:p w14:paraId="6B1DF284" w14:textId="77777777" w:rsidR="00767194" w:rsidRPr="00767194" w:rsidRDefault="00767194" w:rsidP="00767194">
            <w:pPr>
              <w:rPr>
                <w:rFonts w:ascii="Helvetica" w:eastAsia="Times New Roman" w:hAnsi="Helvetica" w:cs="Times New Roman"/>
                <w:sz w:val="24"/>
                <w:szCs w:val="24"/>
                <w:lang w:val="en-GB"/>
              </w:rPr>
            </w:pPr>
          </w:p>
          <w:p w14:paraId="76ED9561" w14:textId="77777777" w:rsidR="00767194" w:rsidRPr="00767194" w:rsidRDefault="00767194" w:rsidP="00767194">
            <w:pPr>
              <w:rPr>
                <w:rFonts w:ascii="Helvetica" w:eastAsia="Times New Roman" w:hAnsi="Helvetica" w:cs="Times New Roman"/>
                <w:sz w:val="24"/>
                <w:szCs w:val="24"/>
                <w:lang w:val="en-GB"/>
              </w:rPr>
            </w:pPr>
          </w:p>
          <w:p w14:paraId="1388ABF1" w14:textId="77777777" w:rsidR="00767194" w:rsidRPr="00767194" w:rsidRDefault="00767194" w:rsidP="00767194">
            <w:pPr>
              <w:rPr>
                <w:rFonts w:ascii="Helvetica" w:eastAsia="Times New Roman" w:hAnsi="Helvetica" w:cs="Times New Roman"/>
                <w:sz w:val="24"/>
                <w:szCs w:val="24"/>
                <w:lang w:val="en-GB"/>
              </w:rPr>
            </w:pPr>
          </w:p>
          <w:p w14:paraId="7D390035" w14:textId="77777777" w:rsidR="00767194" w:rsidRPr="00767194" w:rsidRDefault="00767194" w:rsidP="00767194">
            <w:pPr>
              <w:rPr>
                <w:rFonts w:ascii="Helvetica" w:eastAsia="Times New Roman" w:hAnsi="Helvetica" w:cs="Times New Roman"/>
                <w:sz w:val="24"/>
                <w:szCs w:val="24"/>
                <w:lang w:val="en-GB"/>
              </w:rPr>
            </w:pPr>
          </w:p>
          <w:p w14:paraId="0EC9F249" w14:textId="77777777" w:rsidR="00767194" w:rsidRPr="00767194" w:rsidRDefault="00767194" w:rsidP="00767194">
            <w:pPr>
              <w:rPr>
                <w:rFonts w:ascii="Helvetica" w:eastAsia="Times New Roman" w:hAnsi="Helvetica" w:cs="Times New Roman"/>
                <w:sz w:val="24"/>
                <w:szCs w:val="24"/>
                <w:lang w:val="en-GB"/>
              </w:rPr>
            </w:pPr>
          </w:p>
          <w:p w14:paraId="746085E6" w14:textId="77777777" w:rsidR="00767194" w:rsidRPr="00767194" w:rsidRDefault="00767194" w:rsidP="00767194">
            <w:pPr>
              <w:rPr>
                <w:rFonts w:ascii="Helvetica" w:eastAsia="Times New Roman" w:hAnsi="Helvetica" w:cs="Times New Roman"/>
                <w:sz w:val="24"/>
                <w:szCs w:val="24"/>
                <w:lang w:val="en-GB"/>
              </w:rPr>
            </w:pPr>
          </w:p>
          <w:p w14:paraId="35FDC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6505A10C" w14:textId="77777777" w:rsidR="00767194" w:rsidRPr="00767194" w:rsidRDefault="00767194" w:rsidP="00767194">
            <w:pPr>
              <w:rPr>
                <w:rFonts w:ascii="Helvetica" w:eastAsia="Times New Roman" w:hAnsi="Helvetica" w:cs="Times New Roman"/>
                <w:sz w:val="24"/>
                <w:szCs w:val="24"/>
                <w:lang w:val="en-GB"/>
              </w:rPr>
            </w:pPr>
          </w:p>
          <w:p w14:paraId="2400236D" w14:textId="77777777" w:rsidR="00767194" w:rsidRPr="00767194" w:rsidRDefault="00767194" w:rsidP="00767194">
            <w:pPr>
              <w:rPr>
                <w:rFonts w:ascii="Helvetica" w:eastAsia="Times New Roman" w:hAnsi="Helvetica" w:cs="Times New Roman"/>
                <w:sz w:val="24"/>
                <w:szCs w:val="24"/>
                <w:lang w:val="en-GB"/>
              </w:rPr>
            </w:pPr>
          </w:p>
          <w:p w14:paraId="345BCCD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40CD1497" w14:textId="77777777" w:rsidR="00767194" w:rsidRPr="00767194" w:rsidRDefault="00767194" w:rsidP="00767194">
            <w:pPr>
              <w:rPr>
                <w:rFonts w:ascii="Helvetica" w:eastAsia="Times New Roman" w:hAnsi="Helvetica" w:cs="Times New Roman"/>
                <w:sz w:val="24"/>
                <w:szCs w:val="24"/>
                <w:lang w:val="en-GB"/>
              </w:rPr>
            </w:pPr>
          </w:p>
          <w:p w14:paraId="169BB435" w14:textId="77777777" w:rsidR="00767194" w:rsidRPr="00767194" w:rsidRDefault="00767194" w:rsidP="00767194">
            <w:pPr>
              <w:rPr>
                <w:rFonts w:ascii="Helvetica" w:eastAsia="Times New Roman" w:hAnsi="Helvetica" w:cs="Times New Roman"/>
                <w:sz w:val="24"/>
                <w:szCs w:val="24"/>
                <w:lang w:val="en-GB"/>
              </w:rPr>
            </w:pPr>
          </w:p>
          <w:p w14:paraId="6E5D1670" w14:textId="77777777" w:rsidR="00767194" w:rsidRPr="00767194" w:rsidRDefault="00767194" w:rsidP="00767194">
            <w:pPr>
              <w:rPr>
                <w:rFonts w:ascii="Helvetica" w:eastAsia="Times New Roman" w:hAnsi="Helvetica" w:cs="Times New Roman"/>
                <w:sz w:val="24"/>
                <w:szCs w:val="24"/>
                <w:lang w:val="en-GB"/>
              </w:rPr>
            </w:pPr>
          </w:p>
          <w:p w14:paraId="0432C7F1" w14:textId="77777777" w:rsidR="00767194" w:rsidRPr="00767194" w:rsidRDefault="00767194" w:rsidP="00767194">
            <w:pPr>
              <w:rPr>
                <w:rFonts w:ascii="Helvetica" w:eastAsia="Times New Roman" w:hAnsi="Helvetica" w:cs="Times New Roman"/>
                <w:sz w:val="24"/>
                <w:szCs w:val="24"/>
                <w:lang w:val="en-GB"/>
              </w:rPr>
            </w:pPr>
          </w:p>
          <w:p w14:paraId="2B2D28C4" w14:textId="77777777" w:rsidR="00767194" w:rsidRPr="00767194" w:rsidRDefault="00767194" w:rsidP="00767194">
            <w:pPr>
              <w:rPr>
                <w:rFonts w:ascii="Helvetica" w:eastAsia="Times New Roman" w:hAnsi="Helvetica" w:cs="Times New Roman"/>
                <w:sz w:val="24"/>
                <w:szCs w:val="24"/>
                <w:lang w:val="en-GB"/>
              </w:rPr>
            </w:pPr>
          </w:p>
          <w:p w14:paraId="7E81B43A" w14:textId="77777777" w:rsidR="00767194" w:rsidRPr="00767194" w:rsidRDefault="00767194" w:rsidP="00767194">
            <w:pPr>
              <w:rPr>
                <w:rFonts w:ascii="Helvetica" w:eastAsia="Times New Roman" w:hAnsi="Helvetica" w:cs="Times New Roman"/>
                <w:sz w:val="24"/>
                <w:szCs w:val="24"/>
                <w:lang w:val="en-GB"/>
              </w:rPr>
            </w:pPr>
          </w:p>
          <w:p w14:paraId="50EC0AC8" w14:textId="77777777" w:rsidR="00767194" w:rsidRPr="00767194" w:rsidRDefault="00767194" w:rsidP="00767194">
            <w:pPr>
              <w:rPr>
                <w:rFonts w:ascii="Helvetica" w:eastAsia="Times New Roman" w:hAnsi="Helvetica" w:cs="Times New Roman"/>
                <w:sz w:val="24"/>
                <w:szCs w:val="24"/>
                <w:lang w:val="en-GB"/>
              </w:rPr>
            </w:pPr>
          </w:p>
          <w:p w14:paraId="0A668249" w14:textId="77777777" w:rsidR="00767194" w:rsidRPr="00767194" w:rsidRDefault="00767194" w:rsidP="00767194">
            <w:pPr>
              <w:rPr>
                <w:rFonts w:ascii="Helvetica" w:eastAsia="Times New Roman" w:hAnsi="Helvetica" w:cs="Times New Roman"/>
                <w:sz w:val="24"/>
                <w:szCs w:val="24"/>
                <w:lang w:val="en-GB"/>
              </w:rPr>
            </w:pPr>
          </w:p>
          <w:p w14:paraId="19A0E604" w14:textId="77777777" w:rsidR="00767194" w:rsidRPr="00767194" w:rsidRDefault="00767194" w:rsidP="00767194">
            <w:pPr>
              <w:rPr>
                <w:rFonts w:ascii="Helvetica" w:eastAsia="Times New Roman" w:hAnsi="Helvetica" w:cs="Times New Roman"/>
                <w:sz w:val="24"/>
                <w:szCs w:val="24"/>
                <w:lang w:val="en-GB"/>
              </w:rPr>
            </w:pPr>
          </w:p>
          <w:p w14:paraId="4CA4E3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6CB75F63" w14:textId="77777777" w:rsidR="00767194" w:rsidRPr="00767194" w:rsidRDefault="00767194" w:rsidP="00767194">
            <w:pPr>
              <w:rPr>
                <w:rFonts w:ascii="Helvetica" w:eastAsia="Times New Roman" w:hAnsi="Helvetica" w:cs="Times New Roman"/>
                <w:sz w:val="24"/>
                <w:szCs w:val="24"/>
                <w:lang w:val="en-GB"/>
              </w:rPr>
            </w:pPr>
          </w:p>
          <w:p w14:paraId="51D34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32952971" w14:textId="77777777" w:rsidR="00767194" w:rsidRPr="00767194" w:rsidRDefault="00767194" w:rsidP="00767194">
            <w:pPr>
              <w:rPr>
                <w:rFonts w:ascii="Helvetica" w:eastAsia="Times New Roman" w:hAnsi="Helvetica" w:cs="Times New Roman"/>
                <w:sz w:val="24"/>
                <w:szCs w:val="24"/>
                <w:lang w:val="en-GB"/>
              </w:rPr>
            </w:pPr>
          </w:p>
          <w:p w14:paraId="1F6394F1" w14:textId="77777777" w:rsidR="00767194" w:rsidRPr="00767194" w:rsidRDefault="00767194" w:rsidP="00767194">
            <w:pPr>
              <w:rPr>
                <w:rFonts w:ascii="Helvetica" w:eastAsia="Times New Roman" w:hAnsi="Helvetica" w:cs="Times New Roman"/>
                <w:sz w:val="24"/>
                <w:szCs w:val="24"/>
                <w:lang w:val="en-GB"/>
              </w:rPr>
            </w:pPr>
          </w:p>
          <w:p w14:paraId="4A55A09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w:t>
            </w:r>
          </w:p>
          <w:p w14:paraId="51FDAB4C" w14:textId="77777777" w:rsidR="00767194" w:rsidRPr="00767194" w:rsidRDefault="00767194" w:rsidP="00767194">
            <w:pPr>
              <w:rPr>
                <w:rFonts w:ascii="Helvetica" w:eastAsia="Times New Roman" w:hAnsi="Helvetica" w:cs="Times New Roman"/>
                <w:sz w:val="24"/>
                <w:szCs w:val="24"/>
                <w:lang w:val="en-GB"/>
              </w:rPr>
            </w:pPr>
          </w:p>
          <w:p w14:paraId="0BA16D89" w14:textId="77777777" w:rsidR="00767194" w:rsidRPr="00767194" w:rsidRDefault="00767194" w:rsidP="00767194">
            <w:pPr>
              <w:rPr>
                <w:rFonts w:ascii="Helvetica" w:eastAsia="Times New Roman" w:hAnsi="Helvetica" w:cs="Times New Roman"/>
                <w:sz w:val="24"/>
                <w:szCs w:val="24"/>
                <w:lang w:val="en-GB"/>
              </w:rPr>
            </w:pPr>
          </w:p>
          <w:p w14:paraId="4AF3DBF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084A593E" w14:textId="77777777" w:rsidR="00767194" w:rsidRPr="00767194" w:rsidRDefault="00767194" w:rsidP="00767194">
            <w:pPr>
              <w:rPr>
                <w:rFonts w:ascii="Helvetica" w:eastAsia="Times New Roman" w:hAnsi="Helvetica" w:cs="Times New Roman"/>
                <w:sz w:val="24"/>
                <w:szCs w:val="24"/>
                <w:lang w:val="en-GB"/>
              </w:rPr>
            </w:pPr>
          </w:p>
          <w:p w14:paraId="274E50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tc>
      </w:tr>
    </w:tbl>
    <w:p w14:paraId="25E09624" w14:textId="77777777" w:rsidR="00767194" w:rsidRPr="00767194" w:rsidRDefault="00767194" w:rsidP="00767194">
      <w:pPr>
        <w:rPr>
          <w:rFonts w:ascii="Times New Roman" w:eastAsia="Times New Roman" w:hAnsi="Times New Roman" w:cs="Times New Roman"/>
          <w:lang w:val="en-GB"/>
        </w:rPr>
      </w:pPr>
    </w:p>
    <w:p w14:paraId="3A950D98" w14:textId="1927FFB9" w:rsidR="00767194" w:rsidRDefault="00767194">
      <w:pPr>
        <w:rPr>
          <w:rFonts w:ascii="Trebuchet MS" w:hAnsi="Trebuchet MS"/>
        </w:rPr>
      </w:pPr>
      <w:r>
        <w:rPr>
          <w:rFonts w:ascii="Trebuchet MS" w:hAnsi="Trebuchet MS"/>
        </w:rPr>
        <w:br w:type="page"/>
      </w:r>
    </w:p>
    <w:tbl>
      <w:tblPr>
        <w:tblStyle w:val="TableGrid"/>
        <w:tblW w:w="0" w:type="auto"/>
        <w:tblLook w:val="04A0" w:firstRow="1" w:lastRow="0" w:firstColumn="1" w:lastColumn="0" w:noHBand="0" w:noVBand="1"/>
      </w:tblPr>
      <w:tblGrid>
        <w:gridCol w:w="1213"/>
        <w:gridCol w:w="1472"/>
        <w:gridCol w:w="1329"/>
        <w:gridCol w:w="2149"/>
        <w:gridCol w:w="349"/>
        <w:gridCol w:w="356"/>
        <w:gridCol w:w="393"/>
        <w:gridCol w:w="1032"/>
      </w:tblGrid>
      <w:tr w:rsidR="00767194" w:rsidRPr="00767194" w14:paraId="60470BD7" w14:textId="77777777" w:rsidTr="00767194">
        <w:trPr>
          <w:trHeight w:val="375"/>
        </w:trPr>
        <w:tc>
          <w:tcPr>
            <w:tcW w:w="11588" w:type="dxa"/>
            <w:gridSpan w:val="7"/>
            <w:noWrap/>
            <w:hideMark/>
          </w:tcPr>
          <w:p w14:paraId="1B947EA7" w14:textId="77777777" w:rsidR="00767194" w:rsidRPr="00767194" w:rsidRDefault="00767194">
            <w:pPr>
              <w:rPr>
                <w:rFonts w:ascii="Trebuchet MS" w:hAnsi="Trebuchet MS"/>
                <w:b/>
                <w:bCs/>
              </w:rPr>
            </w:pPr>
            <w:bookmarkStart w:id="0" w:name="RANGE!A1:H45"/>
            <w:r w:rsidRPr="00767194">
              <w:rPr>
                <w:rFonts w:ascii="Trebuchet MS" w:hAnsi="Trebuchet MS"/>
                <w:b/>
                <w:bCs/>
              </w:rPr>
              <w:t>A Duckie Summer Tea Party</w:t>
            </w:r>
            <w:bookmarkEnd w:id="0"/>
          </w:p>
        </w:tc>
        <w:tc>
          <w:tcPr>
            <w:tcW w:w="1160" w:type="dxa"/>
            <w:noWrap/>
            <w:hideMark/>
          </w:tcPr>
          <w:p w14:paraId="2ACB9CB1" w14:textId="77777777" w:rsidR="00767194" w:rsidRPr="00767194" w:rsidRDefault="00767194">
            <w:pPr>
              <w:rPr>
                <w:rFonts w:ascii="Trebuchet MS" w:hAnsi="Trebuchet MS"/>
                <w:b/>
                <w:bCs/>
              </w:rPr>
            </w:pPr>
          </w:p>
        </w:tc>
      </w:tr>
      <w:tr w:rsidR="00767194" w:rsidRPr="00767194" w14:paraId="6367DA3E" w14:textId="77777777" w:rsidTr="00767194">
        <w:trPr>
          <w:trHeight w:val="255"/>
        </w:trPr>
        <w:tc>
          <w:tcPr>
            <w:tcW w:w="1937" w:type="dxa"/>
            <w:noWrap/>
            <w:hideMark/>
          </w:tcPr>
          <w:p w14:paraId="209E1345" w14:textId="77777777" w:rsidR="00767194" w:rsidRPr="00767194" w:rsidRDefault="00767194">
            <w:pPr>
              <w:rPr>
                <w:rFonts w:ascii="Trebuchet MS" w:hAnsi="Trebuchet MS"/>
              </w:rPr>
            </w:pPr>
          </w:p>
        </w:tc>
        <w:tc>
          <w:tcPr>
            <w:tcW w:w="2425" w:type="dxa"/>
            <w:noWrap/>
            <w:hideMark/>
          </w:tcPr>
          <w:p w14:paraId="6B560193" w14:textId="77777777" w:rsidR="00767194" w:rsidRPr="00767194" w:rsidRDefault="00767194">
            <w:pPr>
              <w:rPr>
                <w:rFonts w:ascii="Trebuchet MS" w:hAnsi="Trebuchet MS"/>
              </w:rPr>
            </w:pPr>
          </w:p>
        </w:tc>
        <w:tc>
          <w:tcPr>
            <w:tcW w:w="2173" w:type="dxa"/>
            <w:noWrap/>
            <w:hideMark/>
          </w:tcPr>
          <w:p w14:paraId="5D87577E" w14:textId="77777777" w:rsidR="00767194" w:rsidRPr="00767194" w:rsidRDefault="00767194">
            <w:pPr>
              <w:rPr>
                <w:rFonts w:ascii="Trebuchet MS" w:hAnsi="Trebuchet MS"/>
              </w:rPr>
            </w:pPr>
          </w:p>
        </w:tc>
        <w:tc>
          <w:tcPr>
            <w:tcW w:w="3615" w:type="dxa"/>
            <w:noWrap/>
            <w:hideMark/>
          </w:tcPr>
          <w:p w14:paraId="2C34569D" w14:textId="77777777" w:rsidR="00767194" w:rsidRPr="00767194" w:rsidRDefault="00767194">
            <w:pPr>
              <w:rPr>
                <w:rFonts w:ascii="Trebuchet MS" w:hAnsi="Trebuchet MS"/>
              </w:rPr>
            </w:pPr>
          </w:p>
        </w:tc>
        <w:tc>
          <w:tcPr>
            <w:tcW w:w="449" w:type="dxa"/>
            <w:noWrap/>
            <w:hideMark/>
          </w:tcPr>
          <w:p w14:paraId="6EEB96B4" w14:textId="77777777" w:rsidR="00767194" w:rsidRPr="00767194" w:rsidRDefault="00767194">
            <w:pPr>
              <w:rPr>
                <w:rFonts w:ascii="Trebuchet MS" w:hAnsi="Trebuchet MS"/>
              </w:rPr>
            </w:pPr>
          </w:p>
        </w:tc>
        <w:tc>
          <w:tcPr>
            <w:tcW w:w="462" w:type="dxa"/>
            <w:noWrap/>
            <w:hideMark/>
          </w:tcPr>
          <w:p w14:paraId="5F017724" w14:textId="77777777" w:rsidR="00767194" w:rsidRPr="00767194" w:rsidRDefault="00767194">
            <w:pPr>
              <w:rPr>
                <w:rFonts w:ascii="Trebuchet MS" w:hAnsi="Trebuchet MS"/>
              </w:rPr>
            </w:pPr>
          </w:p>
        </w:tc>
        <w:tc>
          <w:tcPr>
            <w:tcW w:w="527" w:type="dxa"/>
            <w:noWrap/>
            <w:hideMark/>
          </w:tcPr>
          <w:p w14:paraId="564494BE" w14:textId="77777777" w:rsidR="00767194" w:rsidRPr="00767194" w:rsidRDefault="00767194">
            <w:pPr>
              <w:rPr>
                <w:rFonts w:ascii="Trebuchet MS" w:hAnsi="Trebuchet MS"/>
              </w:rPr>
            </w:pPr>
          </w:p>
        </w:tc>
        <w:tc>
          <w:tcPr>
            <w:tcW w:w="1160" w:type="dxa"/>
            <w:noWrap/>
            <w:hideMark/>
          </w:tcPr>
          <w:p w14:paraId="200B0FBF" w14:textId="77777777" w:rsidR="00767194" w:rsidRPr="00767194" w:rsidRDefault="00767194">
            <w:pPr>
              <w:rPr>
                <w:rFonts w:ascii="Trebuchet MS" w:hAnsi="Trebuchet MS"/>
              </w:rPr>
            </w:pPr>
          </w:p>
        </w:tc>
      </w:tr>
      <w:tr w:rsidR="00767194" w:rsidRPr="00767194" w14:paraId="10A60B4E" w14:textId="77777777" w:rsidTr="00767194">
        <w:trPr>
          <w:trHeight w:val="255"/>
        </w:trPr>
        <w:tc>
          <w:tcPr>
            <w:tcW w:w="1937" w:type="dxa"/>
            <w:noWrap/>
            <w:hideMark/>
          </w:tcPr>
          <w:p w14:paraId="222C5DC8" w14:textId="77777777" w:rsidR="00767194" w:rsidRPr="00767194" w:rsidRDefault="00767194">
            <w:pPr>
              <w:rPr>
                <w:rFonts w:ascii="Trebuchet MS" w:hAnsi="Trebuchet MS"/>
                <w:b/>
                <w:bCs/>
              </w:rPr>
            </w:pPr>
            <w:r w:rsidRPr="00767194">
              <w:rPr>
                <w:rFonts w:ascii="Trebuchet MS" w:hAnsi="Trebuchet MS"/>
                <w:b/>
                <w:bCs/>
              </w:rPr>
              <w:t>Risk Assessment:</w:t>
            </w:r>
          </w:p>
        </w:tc>
        <w:tc>
          <w:tcPr>
            <w:tcW w:w="2425" w:type="dxa"/>
            <w:noWrap/>
            <w:hideMark/>
          </w:tcPr>
          <w:p w14:paraId="1B1692A8" w14:textId="77777777" w:rsidR="00767194" w:rsidRPr="00767194" w:rsidRDefault="00767194" w:rsidP="00767194">
            <w:pPr>
              <w:rPr>
                <w:rFonts w:ascii="Trebuchet MS" w:hAnsi="Trebuchet MS"/>
              </w:rPr>
            </w:pPr>
            <w:r w:rsidRPr="00767194">
              <w:rPr>
                <w:rFonts w:ascii="Trebuchet MS" w:hAnsi="Trebuchet MS"/>
              </w:rPr>
              <w:t>Hull 2017  City of Culture</w:t>
            </w:r>
          </w:p>
        </w:tc>
        <w:tc>
          <w:tcPr>
            <w:tcW w:w="2173" w:type="dxa"/>
            <w:noWrap/>
            <w:hideMark/>
          </w:tcPr>
          <w:p w14:paraId="4C04F812" w14:textId="77777777" w:rsidR="00767194" w:rsidRPr="00767194" w:rsidRDefault="00767194" w:rsidP="00767194">
            <w:pPr>
              <w:rPr>
                <w:rFonts w:ascii="Trebuchet MS" w:hAnsi="Trebuchet MS"/>
              </w:rPr>
            </w:pPr>
          </w:p>
        </w:tc>
        <w:tc>
          <w:tcPr>
            <w:tcW w:w="3615" w:type="dxa"/>
            <w:noWrap/>
            <w:hideMark/>
          </w:tcPr>
          <w:p w14:paraId="75AD977D" w14:textId="77777777" w:rsidR="00767194" w:rsidRPr="00767194" w:rsidRDefault="00767194">
            <w:pPr>
              <w:rPr>
                <w:rFonts w:ascii="Trebuchet MS" w:hAnsi="Trebuchet MS"/>
              </w:rPr>
            </w:pPr>
          </w:p>
        </w:tc>
        <w:tc>
          <w:tcPr>
            <w:tcW w:w="449" w:type="dxa"/>
            <w:noWrap/>
            <w:hideMark/>
          </w:tcPr>
          <w:p w14:paraId="1F998528" w14:textId="77777777" w:rsidR="00767194" w:rsidRPr="00767194" w:rsidRDefault="00767194">
            <w:pPr>
              <w:rPr>
                <w:rFonts w:ascii="Trebuchet MS" w:hAnsi="Trebuchet MS"/>
              </w:rPr>
            </w:pPr>
          </w:p>
        </w:tc>
        <w:tc>
          <w:tcPr>
            <w:tcW w:w="462" w:type="dxa"/>
            <w:noWrap/>
            <w:hideMark/>
          </w:tcPr>
          <w:p w14:paraId="5F9614FD" w14:textId="77777777" w:rsidR="00767194" w:rsidRPr="00767194" w:rsidRDefault="00767194">
            <w:pPr>
              <w:rPr>
                <w:rFonts w:ascii="Trebuchet MS" w:hAnsi="Trebuchet MS"/>
              </w:rPr>
            </w:pPr>
          </w:p>
        </w:tc>
        <w:tc>
          <w:tcPr>
            <w:tcW w:w="527" w:type="dxa"/>
            <w:noWrap/>
            <w:hideMark/>
          </w:tcPr>
          <w:p w14:paraId="1BB0165D" w14:textId="77777777" w:rsidR="00767194" w:rsidRPr="00767194" w:rsidRDefault="00767194">
            <w:pPr>
              <w:rPr>
                <w:rFonts w:ascii="Trebuchet MS" w:hAnsi="Trebuchet MS"/>
              </w:rPr>
            </w:pPr>
          </w:p>
        </w:tc>
        <w:tc>
          <w:tcPr>
            <w:tcW w:w="1160" w:type="dxa"/>
            <w:noWrap/>
            <w:hideMark/>
          </w:tcPr>
          <w:p w14:paraId="4D56A934" w14:textId="77777777" w:rsidR="00767194" w:rsidRPr="00767194" w:rsidRDefault="00767194">
            <w:pPr>
              <w:rPr>
                <w:rFonts w:ascii="Trebuchet MS" w:hAnsi="Trebuchet MS"/>
              </w:rPr>
            </w:pPr>
          </w:p>
        </w:tc>
      </w:tr>
      <w:tr w:rsidR="00767194" w:rsidRPr="00767194" w14:paraId="7F4FFD3D" w14:textId="77777777" w:rsidTr="00767194">
        <w:trPr>
          <w:trHeight w:val="255"/>
        </w:trPr>
        <w:tc>
          <w:tcPr>
            <w:tcW w:w="1937" w:type="dxa"/>
            <w:noWrap/>
            <w:hideMark/>
          </w:tcPr>
          <w:p w14:paraId="4D0C79E4" w14:textId="77777777" w:rsidR="00767194" w:rsidRPr="00767194" w:rsidRDefault="00767194">
            <w:pPr>
              <w:rPr>
                <w:rFonts w:ascii="Trebuchet MS" w:hAnsi="Trebuchet MS"/>
                <w:b/>
                <w:bCs/>
              </w:rPr>
            </w:pPr>
            <w:r w:rsidRPr="00767194">
              <w:rPr>
                <w:rFonts w:ascii="Trebuchet MS" w:hAnsi="Trebuchet MS"/>
                <w:b/>
                <w:bCs/>
              </w:rPr>
              <w:t xml:space="preserve">Date of Assessment:  </w:t>
            </w:r>
          </w:p>
        </w:tc>
        <w:tc>
          <w:tcPr>
            <w:tcW w:w="2425" w:type="dxa"/>
            <w:noWrap/>
            <w:hideMark/>
          </w:tcPr>
          <w:p w14:paraId="72ACEF66"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F691882" w14:textId="77777777" w:rsidR="00767194" w:rsidRPr="00767194" w:rsidRDefault="00767194" w:rsidP="00767194">
            <w:pPr>
              <w:rPr>
                <w:rFonts w:ascii="Trebuchet MS" w:hAnsi="Trebuchet MS"/>
              </w:rPr>
            </w:pPr>
          </w:p>
        </w:tc>
        <w:tc>
          <w:tcPr>
            <w:tcW w:w="3615" w:type="dxa"/>
            <w:noWrap/>
            <w:hideMark/>
          </w:tcPr>
          <w:p w14:paraId="2DDE2831" w14:textId="77777777" w:rsidR="00767194" w:rsidRPr="00767194" w:rsidRDefault="00767194">
            <w:pPr>
              <w:rPr>
                <w:rFonts w:ascii="Trebuchet MS" w:hAnsi="Trebuchet MS"/>
              </w:rPr>
            </w:pPr>
          </w:p>
        </w:tc>
        <w:tc>
          <w:tcPr>
            <w:tcW w:w="449" w:type="dxa"/>
            <w:noWrap/>
            <w:hideMark/>
          </w:tcPr>
          <w:p w14:paraId="3EB8A81B" w14:textId="77777777" w:rsidR="00767194" w:rsidRPr="00767194" w:rsidRDefault="00767194">
            <w:pPr>
              <w:rPr>
                <w:rFonts w:ascii="Trebuchet MS" w:hAnsi="Trebuchet MS"/>
              </w:rPr>
            </w:pPr>
          </w:p>
        </w:tc>
        <w:tc>
          <w:tcPr>
            <w:tcW w:w="462" w:type="dxa"/>
            <w:noWrap/>
            <w:hideMark/>
          </w:tcPr>
          <w:p w14:paraId="4D15F883" w14:textId="77777777" w:rsidR="00767194" w:rsidRPr="00767194" w:rsidRDefault="00767194">
            <w:pPr>
              <w:rPr>
                <w:rFonts w:ascii="Trebuchet MS" w:hAnsi="Trebuchet MS"/>
              </w:rPr>
            </w:pPr>
          </w:p>
        </w:tc>
        <w:tc>
          <w:tcPr>
            <w:tcW w:w="527" w:type="dxa"/>
            <w:noWrap/>
            <w:hideMark/>
          </w:tcPr>
          <w:p w14:paraId="5EEB9839" w14:textId="77777777" w:rsidR="00767194" w:rsidRPr="00767194" w:rsidRDefault="00767194">
            <w:pPr>
              <w:rPr>
                <w:rFonts w:ascii="Trebuchet MS" w:hAnsi="Trebuchet MS"/>
              </w:rPr>
            </w:pPr>
          </w:p>
        </w:tc>
        <w:tc>
          <w:tcPr>
            <w:tcW w:w="1160" w:type="dxa"/>
            <w:noWrap/>
            <w:hideMark/>
          </w:tcPr>
          <w:p w14:paraId="0F3BAC5C" w14:textId="77777777" w:rsidR="00767194" w:rsidRPr="00767194" w:rsidRDefault="00767194">
            <w:pPr>
              <w:rPr>
                <w:rFonts w:ascii="Trebuchet MS" w:hAnsi="Trebuchet MS"/>
              </w:rPr>
            </w:pPr>
          </w:p>
        </w:tc>
      </w:tr>
      <w:tr w:rsidR="00767194" w:rsidRPr="00767194" w14:paraId="0EC297ED" w14:textId="77777777" w:rsidTr="00767194">
        <w:trPr>
          <w:trHeight w:val="255"/>
        </w:trPr>
        <w:tc>
          <w:tcPr>
            <w:tcW w:w="1937" w:type="dxa"/>
            <w:noWrap/>
            <w:hideMark/>
          </w:tcPr>
          <w:p w14:paraId="3AB319BA" w14:textId="77777777" w:rsidR="00767194" w:rsidRPr="00767194" w:rsidRDefault="00767194">
            <w:pPr>
              <w:rPr>
                <w:rFonts w:ascii="Trebuchet MS" w:hAnsi="Trebuchet MS"/>
                <w:b/>
                <w:bCs/>
              </w:rPr>
            </w:pPr>
            <w:r w:rsidRPr="00767194">
              <w:rPr>
                <w:rFonts w:ascii="Trebuchet MS" w:hAnsi="Trebuchet MS"/>
                <w:b/>
                <w:bCs/>
              </w:rPr>
              <w:t xml:space="preserve">Date of Review: </w:t>
            </w:r>
          </w:p>
        </w:tc>
        <w:tc>
          <w:tcPr>
            <w:tcW w:w="2425" w:type="dxa"/>
            <w:noWrap/>
            <w:hideMark/>
          </w:tcPr>
          <w:p w14:paraId="03EEC51F"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7A0CF3D9" w14:textId="77777777" w:rsidR="00767194" w:rsidRPr="00767194" w:rsidRDefault="00767194" w:rsidP="00767194">
            <w:pPr>
              <w:rPr>
                <w:rFonts w:ascii="Trebuchet MS" w:hAnsi="Trebuchet MS"/>
              </w:rPr>
            </w:pPr>
          </w:p>
        </w:tc>
        <w:tc>
          <w:tcPr>
            <w:tcW w:w="3615" w:type="dxa"/>
            <w:noWrap/>
            <w:hideMark/>
          </w:tcPr>
          <w:p w14:paraId="5DF3D7DF" w14:textId="77777777" w:rsidR="00767194" w:rsidRPr="00767194" w:rsidRDefault="00767194">
            <w:pPr>
              <w:rPr>
                <w:rFonts w:ascii="Trebuchet MS" w:hAnsi="Trebuchet MS"/>
              </w:rPr>
            </w:pPr>
          </w:p>
        </w:tc>
        <w:tc>
          <w:tcPr>
            <w:tcW w:w="449" w:type="dxa"/>
            <w:noWrap/>
            <w:hideMark/>
          </w:tcPr>
          <w:p w14:paraId="6EAD7295" w14:textId="77777777" w:rsidR="00767194" w:rsidRPr="00767194" w:rsidRDefault="00767194">
            <w:pPr>
              <w:rPr>
                <w:rFonts w:ascii="Trebuchet MS" w:hAnsi="Trebuchet MS"/>
              </w:rPr>
            </w:pPr>
          </w:p>
        </w:tc>
        <w:tc>
          <w:tcPr>
            <w:tcW w:w="462" w:type="dxa"/>
            <w:noWrap/>
            <w:hideMark/>
          </w:tcPr>
          <w:p w14:paraId="0F119F8A" w14:textId="77777777" w:rsidR="00767194" w:rsidRPr="00767194" w:rsidRDefault="00767194">
            <w:pPr>
              <w:rPr>
                <w:rFonts w:ascii="Trebuchet MS" w:hAnsi="Trebuchet MS"/>
              </w:rPr>
            </w:pPr>
          </w:p>
        </w:tc>
        <w:tc>
          <w:tcPr>
            <w:tcW w:w="527" w:type="dxa"/>
            <w:noWrap/>
            <w:hideMark/>
          </w:tcPr>
          <w:p w14:paraId="322229B4" w14:textId="77777777" w:rsidR="00767194" w:rsidRPr="00767194" w:rsidRDefault="00767194">
            <w:pPr>
              <w:rPr>
                <w:rFonts w:ascii="Trebuchet MS" w:hAnsi="Trebuchet MS"/>
              </w:rPr>
            </w:pPr>
          </w:p>
        </w:tc>
        <w:tc>
          <w:tcPr>
            <w:tcW w:w="1160" w:type="dxa"/>
            <w:noWrap/>
            <w:hideMark/>
          </w:tcPr>
          <w:p w14:paraId="63A6BD8C" w14:textId="77777777" w:rsidR="00767194" w:rsidRPr="00767194" w:rsidRDefault="00767194">
            <w:pPr>
              <w:rPr>
                <w:rFonts w:ascii="Trebuchet MS" w:hAnsi="Trebuchet MS"/>
              </w:rPr>
            </w:pPr>
          </w:p>
        </w:tc>
      </w:tr>
      <w:tr w:rsidR="00767194" w:rsidRPr="00767194" w14:paraId="6C2A8B78" w14:textId="77777777" w:rsidTr="00767194">
        <w:trPr>
          <w:trHeight w:val="255"/>
        </w:trPr>
        <w:tc>
          <w:tcPr>
            <w:tcW w:w="1937" w:type="dxa"/>
            <w:noWrap/>
            <w:hideMark/>
          </w:tcPr>
          <w:p w14:paraId="5A4B206F" w14:textId="77777777" w:rsidR="00767194" w:rsidRPr="00767194" w:rsidRDefault="00767194">
            <w:pPr>
              <w:rPr>
                <w:rFonts w:ascii="Trebuchet MS" w:hAnsi="Trebuchet MS"/>
                <w:b/>
                <w:bCs/>
              </w:rPr>
            </w:pPr>
            <w:r w:rsidRPr="00767194">
              <w:rPr>
                <w:rFonts w:ascii="Trebuchet MS" w:hAnsi="Trebuchet MS"/>
                <w:b/>
                <w:bCs/>
              </w:rPr>
              <w:t xml:space="preserve">Assessed By: </w:t>
            </w:r>
          </w:p>
        </w:tc>
        <w:tc>
          <w:tcPr>
            <w:tcW w:w="2425" w:type="dxa"/>
            <w:noWrap/>
            <w:hideMark/>
          </w:tcPr>
          <w:p w14:paraId="0F282B27"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130C2F11" w14:textId="77777777" w:rsidR="00767194" w:rsidRPr="00767194" w:rsidRDefault="00767194" w:rsidP="00767194">
            <w:pPr>
              <w:rPr>
                <w:rFonts w:ascii="Trebuchet MS" w:hAnsi="Trebuchet MS"/>
              </w:rPr>
            </w:pPr>
          </w:p>
        </w:tc>
        <w:tc>
          <w:tcPr>
            <w:tcW w:w="3615" w:type="dxa"/>
            <w:noWrap/>
            <w:hideMark/>
          </w:tcPr>
          <w:p w14:paraId="557665FB" w14:textId="77777777" w:rsidR="00767194" w:rsidRPr="00767194" w:rsidRDefault="00767194">
            <w:pPr>
              <w:rPr>
                <w:rFonts w:ascii="Trebuchet MS" w:hAnsi="Trebuchet MS"/>
              </w:rPr>
            </w:pPr>
          </w:p>
        </w:tc>
        <w:tc>
          <w:tcPr>
            <w:tcW w:w="449" w:type="dxa"/>
            <w:noWrap/>
            <w:hideMark/>
          </w:tcPr>
          <w:p w14:paraId="3A3340F9" w14:textId="77777777" w:rsidR="00767194" w:rsidRPr="00767194" w:rsidRDefault="00767194">
            <w:pPr>
              <w:rPr>
                <w:rFonts w:ascii="Trebuchet MS" w:hAnsi="Trebuchet MS"/>
              </w:rPr>
            </w:pPr>
          </w:p>
        </w:tc>
        <w:tc>
          <w:tcPr>
            <w:tcW w:w="462" w:type="dxa"/>
            <w:noWrap/>
            <w:hideMark/>
          </w:tcPr>
          <w:p w14:paraId="5B5074C9" w14:textId="77777777" w:rsidR="00767194" w:rsidRPr="00767194" w:rsidRDefault="00767194">
            <w:pPr>
              <w:rPr>
                <w:rFonts w:ascii="Trebuchet MS" w:hAnsi="Trebuchet MS"/>
              </w:rPr>
            </w:pPr>
          </w:p>
        </w:tc>
        <w:tc>
          <w:tcPr>
            <w:tcW w:w="527" w:type="dxa"/>
            <w:noWrap/>
            <w:hideMark/>
          </w:tcPr>
          <w:p w14:paraId="389D252D" w14:textId="77777777" w:rsidR="00767194" w:rsidRPr="00767194" w:rsidRDefault="00767194">
            <w:pPr>
              <w:rPr>
                <w:rFonts w:ascii="Trebuchet MS" w:hAnsi="Trebuchet MS"/>
              </w:rPr>
            </w:pPr>
          </w:p>
        </w:tc>
        <w:tc>
          <w:tcPr>
            <w:tcW w:w="1160" w:type="dxa"/>
            <w:noWrap/>
            <w:hideMark/>
          </w:tcPr>
          <w:p w14:paraId="7FA8073C" w14:textId="77777777" w:rsidR="00767194" w:rsidRPr="00767194" w:rsidRDefault="00767194">
            <w:pPr>
              <w:rPr>
                <w:rFonts w:ascii="Trebuchet MS" w:hAnsi="Trebuchet MS"/>
              </w:rPr>
            </w:pPr>
          </w:p>
        </w:tc>
      </w:tr>
      <w:tr w:rsidR="00767194" w:rsidRPr="00767194" w14:paraId="4DA04249" w14:textId="77777777" w:rsidTr="00767194">
        <w:trPr>
          <w:trHeight w:val="255"/>
        </w:trPr>
        <w:tc>
          <w:tcPr>
            <w:tcW w:w="1937" w:type="dxa"/>
            <w:noWrap/>
            <w:hideMark/>
          </w:tcPr>
          <w:p w14:paraId="37357268" w14:textId="77777777" w:rsidR="00767194" w:rsidRPr="00767194" w:rsidRDefault="00767194">
            <w:pPr>
              <w:rPr>
                <w:rFonts w:ascii="Trebuchet MS" w:hAnsi="Trebuchet MS"/>
              </w:rPr>
            </w:pPr>
          </w:p>
        </w:tc>
        <w:tc>
          <w:tcPr>
            <w:tcW w:w="2425" w:type="dxa"/>
            <w:noWrap/>
            <w:hideMark/>
          </w:tcPr>
          <w:p w14:paraId="1872C458" w14:textId="77777777" w:rsidR="00767194" w:rsidRPr="00767194" w:rsidRDefault="00767194">
            <w:pPr>
              <w:rPr>
                <w:rFonts w:ascii="Trebuchet MS" w:hAnsi="Trebuchet MS"/>
              </w:rPr>
            </w:pPr>
          </w:p>
        </w:tc>
        <w:tc>
          <w:tcPr>
            <w:tcW w:w="2173" w:type="dxa"/>
            <w:noWrap/>
            <w:hideMark/>
          </w:tcPr>
          <w:p w14:paraId="05E31F2A" w14:textId="77777777" w:rsidR="00767194" w:rsidRPr="00767194" w:rsidRDefault="00767194">
            <w:pPr>
              <w:rPr>
                <w:rFonts w:ascii="Trebuchet MS" w:hAnsi="Trebuchet MS"/>
              </w:rPr>
            </w:pPr>
          </w:p>
        </w:tc>
        <w:tc>
          <w:tcPr>
            <w:tcW w:w="3615" w:type="dxa"/>
            <w:noWrap/>
            <w:hideMark/>
          </w:tcPr>
          <w:p w14:paraId="752F54C3" w14:textId="77777777" w:rsidR="00767194" w:rsidRPr="00767194" w:rsidRDefault="00767194">
            <w:pPr>
              <w:rPr>
                <w:rFonts w:ascii="Trebuchet MS" w:hAnsi="Trebuchet MS"/>
              </w:rPr>
            </w:pPr>
          </w:p>
        </w:tc>
        <w:tc>
          <w:tcPr>
            <w:tcW w:w="449" w:type="dxa"/>
            <w:noWrap/>
            <w:hideMark/>
          </w:tcPr>
          <w:p w14:paraId="33D3BA1F" w14:textId="77777777" w:rsidR="00767194" w:rsidRPr="00767194" w:rsidRDefault="00767194">
            <w:pPr>
              <w:rPr>
                <w:rFonts w:ascii="Trebuchet MS" w:hAnsi="Trebuchet MS"/>
              </w:rPr>
            </w:pPr>
          </w:p>
        </w:tc>
        <w:tc>
          <w:tcPr>
            <w:tcW w:w="462" w:type="dxa"/>
            <w:noWrap/>
            <w:hideMark/>
          </w:tcPr>
          <w:p w14:paraId="5C9805B6" w14:textId="77777777" w:rsidR="00767194" w:rsidRPr="00767194" w:rsidRDefault="00767194">
            <w:pPr>
              <w:rPr>
                <w:rFonts w:ascii="Trebuchet MS" w:hAnsi="Trebuchet MS"/>
              </w:rPr>
            </w:pPr>
          </w:p>
        </w:tc>
        <w:tc>
          <w:tcPr>
            <w:tcW w:w="527" w:type="dxa"/>
            <w:noWrap/>
            <w:hideMark/>
          </w:tcPr>
          <w:p w14:paraId="4F1FF7C6" w14:textId="77777777" w:rsidR="00767194" w:rsidRPr="00767194" w:rsidRDefault="00767194">
            <w:pPr>
              <w:rPr>
                <w:rFonts w:ascii="Trebuchet MS" w:hAnsi="Trebuchet MS"/>
              </w:rPr>
            </w:pPr>
          </w:p>
        </w:tc>
        <w:tc>
          <w:tcPr>
            <w:tcW w:w="1160" w:type="dxa"/>
            <w:noWrap/>
            <w:hideMark/>
          </w:tcPr>
          <w:p w14:paraId="18714CE9" w14:textId="77777777" w:rsidR="00767194" w:rsidRPr="00767194" w:rsidRDefault="00767194">
            <w:pPr>
              <w:rPr>
                <w:rFonts w:ascii="Trebuchet MS" w:hAnsi="Trebuchet MS"/>
              </w:rPr>
            </w:pPr>
          </w:p>
        </w:tc>
      </w:tr>
      <w:tr w:rsidR="00767194" w:rsidRPr="00767194" w14:paraId="426E708A" w14:textId="77777777" w:rsidTr="00767194">
        <w:trPr>
          <w:trHeight w:val="255"/>
        </w:trPr>
        <w:tc>
          <w:tcPr>
            <w:tcW w:w="1937" w:type="dxa"/>
            <w:noWrap/>
            <w:hideMark/>
          </w:tcPr>
          <w:p w14:paraId="181BDAD7" w14:textId="77777777" w:rsidR="00767194" w:rsidRPr="00767194" w:rsidRDefault="00767194">
            <w:pPr>
              <w:rPr>
                <w:rFonts w:ascii="Trebuchet MS" w:hAnsi="Trebuchet MS"/>
              </w:rPr>
            </w:pPr>
          </w:p>
        </w:tc>
        <w:tc>
          <w:tcPr>
            <w:tcW w:w="2425" w:type="dxa"/>
            <w:noWrap/>
            <w:hideMark/>
          </w:tcPr>
          <w:p w14:paraId="7FA7284B" w14:textId="77777777" w:rsidR="00767194" w:rsidRPr="00767194" w:rsidRDefault="00767194">
            <w:pPr>
              <w:rPr>
                <w:rFonts w:ascii="Trebuchet MS" w:hAnsi="Trebuchet MS"/>
              </w:rPr>
            </w:pPr>
          </w:p>
        </w:tc>
        <w:tc>
          <w:tcPr>
            <w:tcW w:w="2173" w:type="dxa"/>
            <w:noWrap/>
            <w:hideMark/>
          </w:tcPr>
          <w:p w14:paraId="4AC1BC4F" w14:textId="77777777" w:rsidR="00767194" w:rsidRPr="00767194" w:rsidRDefault="00767194">
            <w:pPr>
              <w:rPr>
                <w:rFonts w:ascii="Trebuchet MS" w:hAnsi="Trebuchet MS"/>
              </w:rPr>
            </w:pPr>
          </w:p>
        </w:tc>
        <w:tc>
          <w:tcPr>
            <w:tcW w:w="3615" w:type="dxa"/>
            <w:noWrap/>
            <w:hideMark/>
          </w:tcPr>
          <w:p w14:paraId="0561EE4E" w14:textId="77777777" w:rsidR="00767194" w:rsidRPr="00767194" w:rsidRDefault="00767194">
            <w:pPr>
              <w:rPr>
                <w:rFonts w:ascii="Trebuchet MS" w:hAnsi="Trebuchet MS"/>
              </w:rPr>
            </w:pPr>
          </w:p>
        </w:tc>
        <w:tc>
          <w:tcPr>
            <w:tcW w:w="449" w:type="dxa"/>
            <w:noWrap/>
            <w:hideMark/>
          </w:tcPr>
          <w:p w14:paraId="18FFE461" w14:textId="77777777" w:rsidR="00767194" w:rsidRPr="00767194" w:rsidRDefault="00767194">
            <w:pPr>
              <w:rPr>
                <w:rFonts w:ascii="Trebuchet MS" w:hAnsi="Trebuchet MS"/>
              </w:rPr>
            </w:pPr>
          </w:p>
        </w:tc>
        <w:tc>
          <w:tcPr>
            <w:tcW w:w="462" w:type="dxa"/>
            <w:noWrap/>
            <w:hideMark/>
          </w:tcPr>
          <w:p w14:paraId="2BE92000" w14:textId="77777777" w:rsidR="00767194" w:rsidRPr="00767194" w:rsidRDefault="00767194">
            <w:pPr>
              <w:rPr>
                <w:rFonts w:ascii="Trebuchet MS" w:hAnsi="Trebuchet MS"/>
              </w:rPr>
            </w:pPr>
          </w:p>
        </w:tc>
        <w:tc>
          <w:tcPr>
            <w:tcW w:w="527" w:type="dxa"/>
            <w:noWrap/>
            <w:hideMark/>
          </w:tcPr>
          <w:p w14:paraId="297D73C6" w14:textId="77777777" w:rsidR="00767194" w:rsidRPr="00767194" w:rsidRDefault="00767194">
            <w:pPr>
              <w:rPr>
                <w:rFonts w:ascii="Trebuchet MS" w:hAnsi="Trebuchet MS"/>
              </w:rPr>
            </w:pPr>
          </w:p>
        </w:tc>
        <w:tc>
          <w:tcPr>
            <w:tcW w:w="1160" w:type="dxa"/>
            <w:noWrap/>
            <w:hideMark/>
          </w:tcPr>
          <w:p w14:paraId="4CCF2941" w14:textId="77777777" w:rsidR="00767194" w:rsidRPr="00767194" w:rsidRDefault="00767194">
            <w:pPr>
              <w:rPr>
                <w:rFonts w:ascii="Trebuchet MS" w:hAnsi="Trebuchet MS"/>
              </w:rPr>
            </w:pPr>
          </w:p>
        </w:tc>
      </w:tr>
      <w:tr w:rsidR="00767194" w:rsidRPr="00767194" w14:paraId="766DF9B9" w14:textId="77777777" w:rsidTr="00767194">
        <w:trPr>
          <w:trHeight w:val="255"/>
        </w:trPr>
        <w:tc>
          <w:tcPr>
            <w:tcW w:w="1937" w:type="dxa"/>
            <w:noWrap/>
            <w:hideMark/>
          </w:tcPr>
          <w:p w14:paraId="21E03461" w14:textId="77777777" w:rsidR="00767194" w:rsidRPr="00767194" w:rsidRDefault="00767194">
            <w:pPr>
              <w:rPr>
                <w:rFonts w:ascii="Trebuchet MS" w:hAnsi="Trebuchet MS"/>
              </w:rPr>
            </w:pPr>
          </w:p>
        </w:tc>
        <w:tc>
          <w:tcPr>
            <w:tcW w:w="2425" w:type="dxa"/>
            <w:noWrap/>
            <w:hideMark/>
          </w:tcPr>
          <w:p w14:paraId="31462356" w14:textId="77777777" w:rsidR="00767194" w:rsidRPr="00767194" w:rsidRDefault="00767194">
            <w:pPr>
              <w:rPr>
                <w:rFonts w:ascii="Trebuchet MS" w:hAnsi="Trebuchet MS"/>
              </w:rPr>
            </w:pPr>
          </w:p>
        </w:tc>
        <w:tc>
          <w:tcPr>
            <w:tcW w:w="2173" w:type="dxa"/>
            <w:noWrap/>
            <w:hideMark/>
          </w:tcPr>
          <w:p w14:paraId="6AC679A0" w14:textId="77777777" w:rsidR="00767194" w:rsidRPr="00767194" w:rsidRDefault="00767194">
            <w:pPr>
              <w:rPr>
                <w:rFonts w:ascii="Trebuchet MS" w:hAnsi="Trebuchet MS"/>
              </w:rPr>
            </w:pPr>
          </w:p>
        </w:tc>
        <w:tc>
          <w:tcPr>
            <w:tcW w:w="3615" w:type="dxa"/>
            <w:noWrap/>
            <w:hideMark/>
          </w:tcPr>
          <w:p w14:paraId="5B34D1BB" w14:textId="77777777" w:rsidR="00767194" w:rsidRPr="00767194" w:rsidRDefault="00767194">
            <w:pPr>
              <w:rPr>
                <w:rFonts w:ascii="Trebuchet MS" w:hAnsi="Trebuchet MS"/>
              </w:rPr>
            </w:pPr>
          </w:p>
        </w:tc>
        <w:tc>
          <w:tcPr>
            <w:tcW w:w="449" w:type="dxa"/>
            <w:noWrap/>
            <w:hideMark/>
          </w:tcPr>
          <w:p w14:paraId="145ECE46" w14:textId="77777777" w:rsidR="00767194" w:rsidRPr="00767194" w:rsidRDefault="00767194">
            <w:pPr>
              <w:rPr>
                <w:rFonts w:ascii="Trebuchet MS" w:hAnsi="Trebuchet MS"/>
              </w:rPr>
            </w:pPr>
          </w:p>
        </w:tc>
        <w:tc>
          <w:tcPr>
            <w:tcW w:w="462" w:type="dxa"/>
            <w:noWrap/>
            <w:hideMark/>
          </w:tcPr>
          <w:p w14:paraId="141C1705" w14:textId="77777777" w:rsidR="00767194" w:rsidRPr="00767194" w:rsidRDefault="00767194">
            <w:pPr>
              <w:rPr>
                <w:rFonts w:ascii="Trebuchet MS" w:hAnsi="Trebuchet MS"/>
              </w:rPr>
            </w:pPr>
          </w:p>
        </w:tc>
        <w:tc>
          <w:tcPr>
            <w:tcW w:w="527" w:type="dxa"/>
            <w:noWrap/>
            <w:hideMark/>
          </w:tcPr>
          <w:p w14:paraId="14ABC827" w14:textId="77777777" w:rsidR="00767194" w:rsidRPr="00767194" w:rsidRDefault="00767194">
            <w:pPr>
              <w:rPr>
                <w:rFonts w:ascii="Trebuchet MS" w:hAnsi="Trebuchet MS"/>
              </w:rPr>
            </w:pPr>
          </w:p>
        </w:tc>
        <w:tc>
          <w:tcPr>
            <w:tcW w:w="1160" w:type="dxa"/>
            <w:noWrap/>
            <w:hideMark/>
          </w:tcPr>
          <w:p w14:paraId="1D2A2F86" w14:textId="77777777" w:rsidR="00767194" w:rsidRPr="00767194" w:rsidRDefault="00767194">
            <w:pPr>
              <w:rPr>
                <w:rFonts w:ascii="Trebuchet MS" w:hAnsi="Trebuchet MS"/>
              </w:rPr>
            </w:pPr>
          </w:p>
        </w:tc>
      </w:tr>
      <w:tr w:rsidR="00767194" w:rsidRPr="00767194" w14:paraId="291844A2" w14:textId="77777777" w:rsidTr="00767194">
        <w:trPr>
          <w:trHeight w:val="315"/>
        </w:trPr>
        <w:tc>
          <w:tcPr>
            <w:tcW w:w="1937" w:type="dxa"/>
            <w:hideMark/>
          </w:tcPr>
          <w:p w14:paraId="74122A6F" w14:textId="77777777" w:rsidR="00767194" w:rsidRPr="00767194" w:rsidRDefault="00767194">
            <w:pPr>
              <w:rPr>
                <w:rFonts w:ascii="Trebuchet MS" w:hAnsi="Trebuchet MS"/>
              </w:rPr>
            </w:pPr>
          </w:p>
        </w:tc>
        <w:tc>
          <w:tcPr>
            <w:tcW w:w="9651" w:type="dxa"/>
            <w:gridSpan w:val="6"/>
            <w:hideMark/>
          </w:tcPr>
          <w:p w14:paraId="77F2EAD1" w14:textId="77777777" w:rsidR="00767194" w:rsidRPr="00767194" w:rsidRDefault="00767194" w:rsidP="00767194">
            <w:pPr>
              <w:rPr>
                <w:rFonts w:ascii="Trebuchet MS" w:hAnsi="Trebuchet MS"/>
                <w:b/>
                <w:bCs/>
              </w:rPr>
            </w:pPr>
            <w:r w:rsidRPr="00767194">
              <w:rPr>
                <w:rFonts w:ascii="Trebuchet MS" w:hAnsi="Trebuchet MS"/>
                <w:b/>
                <w:bCs/>
              </w:rPr>
              <w:t>Risk Rating (RR) = L x S  ,  L = Likelihood (1-5)  ,  S = Severity (1-5)</w:t>
            </w:r>
          </w:p>
        </w:tc>
        <w:tc>
          <w:tcPr>
            <w:tcW w:w="1160" w:type="dxa"/>
            <w:hideMark/>
          </w:tcPr>
          <w:p w14:paraId="3D2755ED" w14:textId="77777777" w:rsidR="00767194" w:rsidRPr="00767194" w:rsidRDefault="00767194" w:rsidP="00767194">
            <w:pPr>
              <w:rPr>
                <w:rFonts w:ascii="Trebuchet MS" w:hAnsi="Trebuchet MS"/>
                <w:b/>
                <w:bCs/>
              </w:rPr>
            </w:pPr>
          </w:p>
        </w:tc>
      </w:tr>
      <w:tr w:rsidR="00767194" w:rsidRPr="00767194" w14:paraId="5F2D396C" w14:textId="77777777" w:rsidTr="00767194">
        <w:trPr>
          <w:trHeight w:val="255"/>
        </w:trPr>
        <w:tc>
          <w:tcPr>
            <w:tcW w:w="1937" w:type="dxa"/>
            <w:hideMark/>
          </w:tcPr>
          <w:p w14:paraId="230DC508" w14:textId="77777777" w:rsidR="00767194" w:rsidRPr="00767194" w:rsidRDefault="00767194">
            <w:pPr>
              <w:rPr>
                <w:rFonts w:ascii="Trebuchet MS" w:hAnsi="Trebuchet MS"/>
              </w:rPr>
            </w:pPr>
          </w:p>
        </w:tc>
        <w:tc>
          <w:tcPr>
            <w:tcW w:w="2425" w:type="dxa"/>
            <w:hideMark/>
          </w:tcPr>
          <w:p w14:paraId="624C9700" w14:textId="77777777" w:rsidR="00767194" w:rsidRPr="00767194" w:rsidRDefault="00767194">
            <w:pPr>
              <w:rPr>
                <w:rFonts w:ascii="Trebuchet MS" w:hAnsi="Trebuchet MS"/>
                <w:b/>
                <w:bCs/>
              </w:rPr>
            </w:pPr>
            <w:r w:rsidRPr="00767194">
              <w:rPr>
                <w:rFonts w:ascii="Trebuchet MS" w:hAnsi="Trebuchet MS"/>
                <w:b/>
                <w:bCs/>
              </w:rPr>
              <w:t>Likelihood</w:t>
            </w:r>
          </w:p>
        </w:tc>
        <w:tc>
          <w:tcPr>
            <w:tcW w:w="2173" w:type="dxa"/>
            <w:hideMark/>
          </w:tcPr>
          <w:p w14:paraId="2F49C5B3" w14:textId="77777777" w:rsidR="00767194" w:rsidRPr="00767194" w:rsidRDefault="00767194">
            <w:pPr>
              <w:rPr>
                <w:rFonts w:ascii="Trebuchet MS" w:hAnsi="Trebuchet MS"/>
                <w:b/>
                <w:bCs/>
              </w:rPr>
            </w:pPr>
            <w:r w:rsidRPr="00767194">
              <w:rPr>
                <w:rFonts w:ascii="Trebuchet MS" w:hAnsi="Trebuchet MS"/>
                <w:b/>
                <w:bCs/>
              </w:rPr>
              <w:t>Severity</w:t>
            </w:r>
          </w:p>
        </w:tc>
        <w:tc>
          <w:tcPr>
            <w:tcW w:w="5053" w:type="dxa"/>
            <w:gridSpan w:val="4"/>
            <w:hideMark/>
          </w:tcPr>
          <w:p w14:paraId="3C3230AE" w14:textId="77777777" w:rsidR="00767194" w:rsidRPr="00767194" w:rsidRDefault="00767194">
            <w:pPr>
              <w:rPr>
                <w:rFonts w:ascii="Trebuchet MS" w:hAnsi="Trebuchet MS"/>
                <w:b/>
                <w:bCs/>
              </w:rPr>
            </w:pPr>
            <w:r w:rsidRPr="00767194">
              <w:rPr>
                <w:rFonts w:ascii="Trebuchet MS" w:hAnsi="Trebuchet MS"/>
                <w:b/>
                <w:bCs/>
              </w:rPr>
              <w:t>Risk Rating</w:t>
            </w:r>
          </w:p>
        </w:tc>
        <w:tc>
          <w:tcPr>
            <w:tcW w:w="1160" w:type="dxa"/>
            <w:hideMark/>
          </w:tcPr>
          <w:p w14:paraId="6C825614" w14:textId="77777777" w:rsidR="00767194" w:rsidRPr="00767194" w:rsidRDefault="00767194">
            <w:pPr>
              <w:rPr>
                <w:rFonts w:ascii="Trebuchet MS" w:hAnsi="Trebuchet MS"/>
                <w:b/>
                <w:bCs/>
              </w:rPr>
            </w:pPr>
          </w:p>
        </w:tc>
      </w:tr>
      <w:tr w:rsidR="00767194" w:rsidRPr="00767194" w14:paraId="1A8D4388" w14:textId="77777777" w:rsidTr="00767194">
        <w:trPr>
          <w:trHeight w:val="510"/>
        </w:trPr>
        <w:tc>
          <w:tcPr>
            <w:tcW w:w="1937" w:type="dxa"/>
            <w:hideMark/>
          </w:tcPr>
          <w:p w14:paraId="6500BD52" w14:textId="77777777" w:rsidR="00767194" w:rsidRPr="00767194" w:rsidRDefault="00767194">
            <w:pPr>
              <w:rPr>
                <w:rFonts w:ascii="Trebuchet MS" w:hAnsi="Trebuchet MS"/>
              </w:rPr>
            </w:pPr>
          </w:p>
        </w:tc>
        <w:tc>
          <w:tcPr>
            <w:tcW w:w="2425" w:type="dxa"/>
            <w:hideMark/>
          </w:tcPr>
          <w:p w14:paraId="686BF1DE" w14:textId="77777777" w:rsidR="00767194" w:rsidRPr="00767194" w:rsidRDefault="00767194">
            <w:pPr>
              <w:rPr>
                <w:rFonts w:ascii="Trebuchet MS" w:hAnsi="Trebuchet MS"/>
                <w:b/>
                <w:bCs/>
              </w:rPr>
            </w:pPr>
            <w:r w:rsidRPr="00767194">
              <w:rPr>
                <w:rFonts w:ascii="Trebuchet MS" w:hAnsi="Trebuchet MS"/>
                <w:b/>
                <w:bCs/>
              </w:rPr>
              <w:t>1 = Very Unlikely</w:t>
            </w:r>
          </w:p>
        </w:tc>
        <w:tc>
          <w:tcPr>
            <w:tcW w:w="2173" w:type="dxa"/>
            <w:hideMark/>
          </w:tcPr>
          <w:p w14:paraId="102AADE3" w14:textId="77777777" w:rsidR="00767194" w:rsidRPr="00767194" w:rsidRDefault="00767194">
            <w:pPr>
              <w:rPr>
                <w:rFonts w:ascii="Trebuchet MS" w:hAnsi="Trebuchet MS"/>
                <w:b/>
                <w:bCs/>
              </w:rPr>
            </w:pPr>
            <w:r w:rsidRPr="00767194">
              <w:rPr>
                <w:rFonts w:ascii="Trebuchet MS" w:hAnsi="Trebuchet MS"/>
                <w:b/>
                <w:bCs/>
              </w:rPr>
              <w:t>1 = Very Minor Injury</w:t>
            </w:r>
          </w:p>
        </w:tc>
        <w:tc>
          <w:tcPr>
            <w:tcW w:w="5053" w:type="dxa"/>
            <w:gridSpan w:val="4"/>
            <w:hideMark/>
          </w:tcPr>
          <w:p w14:paraId="505DA7F1" w14:textId="77777777" w:rsidR="00767194" w:rsidRPr="00767194" w:rsidRDefault="00767194">
            <w:pPr>
              <w:rPr>
                <w:rFonts w:ascii="Trebuchet MS" w:hAnsi="Trebuchet MS"/>
                <w:b/>
                <w:bCs/>
              </w:rPr>
            </w:pPr>
            <w:r w:rsidRPr="00767194">
              <w:rPr>
                <w:rFonts w:ascii="Trebuchet MS" w:hAnsi="Trebuchet MS"/>
                <w:b/>
                <w:bCs/>
              </w:rPr>
              <w:t>Risk Factor 1-5: Negligible to Slight, Improve if possible</w:t>
            </w:r>
          </w:p>
        </w:tc>
        <w:tc>
          <w:tcPr>
            <w:tcW w:w="1160" w:type="dxa"/>
            <w:hideMark/>
          </w:tcPr>
          <w:p w14:paraId="3400B785" w14:textId="77777777" w:rsidR="00767194" w:rsidRPr="00767194" w:rsidRDefault="00767194">
            <w:pPr>
              <w:rPr>
                <w:rFonts w:ascii="Trebuchet MS" w:hAnsi="Trebuchet MS"/>
                <w:b/>
                <w:bCs/>
              </w:rPr>
            </w:pPr>
          </w:p>
        </w:tc>
      </w:tr>
      <w:tr w:rsidR="00767194" w:rsidRPr="00767194" w14:paraId="355EEEEE" w14:textId="77777777" w:rsidTr="00767194">
        <w:trPr>
          <w:trHeight w:val="510"/>
        </w:trPr>
        <w:tc>
          <w:tcPr>
            <w:tcW w:w="1937" w:type="dxa"/>
            <w:hideMark/>
          </w:tcPr>
          <w:p w14:paraId="3864868F" w14:textId="77777777" w:rsidR="00767194" w:rsidRPr="00767194" w:rsidRDefault="00767194">
            <w:pPr>
              <w:rPr>
                <w:rFonts w:ascii="Trebuchet MS" w:hAnsi="Trebuchet MS"/>
              </w:rPr>
            </w:pPr>
          </w:p>
        </w:tc>
        <w:tc>
          <w:tcPr>
            <w:tcW w:w="2425" w:type="dxa"/>
            <w:hideMark/>
          </w:tcPr>
          <w:p w14:paraId="038AE0BD" w14:textId="77777777" w:rsidR="00767194" w:rsidRPr="00767194" w:rsidRDefault="00767194">
            <w:pPr>
              <w:rPr>
                <w:rFonts w:ascii="Trebuchet MS" w:hAnsi="Trebuchet MS"/>
                <w:b/>
                <w:bCs/>
              </w:rPr>
            </w:pPr>
            <w:r w:rsidRPr="00767194">
              <w:rPr>
                <w:rFonts w:ascii="Trebuchet MS" w:hAnsi="Trebuchet MS"/>
                <w:b/>
                <w:bCs/>
              </w:rPr>
              <w:t>2 = Unlikely</w:t>
            </w:r>
          </w:p>
        </w:tc>
        <w:tc>
          <w:tcPr>
            <w:tcW w:w="2173" w:type="dxa"/>
            <w:hideMark/>
          </w:tcPr>
          <w:p w14:paraId="01DC5C66" w14:textId="77777777" w:rsidR="00767194" w:rsidRPr="00767194" w:rsidRDefault="00767194">
            <w:pPr>
              <w:rPr>
                <w:rFonts w:ascii="Trebuchet MS" w:hAnsi="Trebuchet MS"/>
                <w:b/>
                <w:bCs/>
              </w:rPr>
            </w:pPr>
            <w:r w:rsidRPr="00767194">
              <w:rPr>
                <w:rFonts w:ascii="Trebuchet MS" w:hAnsi="Trebuchet MS"/>
                <w:b/>
                <w:bCs/>
              </w:rPr>
              <w:t>2 = Minor Injury</w:t>
            </w:r>
          </w:p>
        </w:tc>
        <w:tc>
          <w:tcPr>
            <w:tcW w:w="5053" w:type="dxa"/>
            <w:gridSpan w:val="4"/>
            <w:hideMark/>
          </w:tcPr>
          <w:p w14:paraId="7DD16F32" w14:textId="77777777" w:rsidR="00767194" w:rsidRPr="00767194" w:rsidRDefault="00767194">
            <w:pPr>
              <w:rPr>
                <w:rFonts w:ascii="Trebuchet MS" w:hAnsi="Trebuchet MS"/>
                <w:b/>
                <w:bCs/>
              </w:rPr>
            </w:pPr>
            <w:r w:rsidRPr="00767194">
              <w:rPr>
                <w:rFonts w:ascii="Trebuchet MS" w:hAnsi="Trebuchet MS"/>
                <w:b/>
                <w:bCs/>
              </w:rPr>
              <w:t>Risk Factor 6-10: Slight to Moderate, Further action may be required</w:t>
            </w:r>
          </w:p>
        </w:tc>
        <w:tc>
          <w:tcPr>
            <w:tcW w:w="1160" w:type="dxa"/>
            <w:hideMark/>
          </w:tcPr>
          <w:p w14:paraId="66A3CF92" w14:textId="77777777" w:rsidR="00767194" w:rsidRPr="00767194" w:rsidRDefault="00767194">
            <w:pPr>
              <w:rPr>
                <w:rFonts w:ascii="Trebuchet MS" w:hAnsi="Trebuchet MS"/>
                <w:b/>
                <w:bCs/>
              </w:rPr>
            </w:pPr>
          </w:p>
        </w:tc>
      </w:tr>
      <w:tr w:rsidR="00767194" w:rsidRPr="00767194" w14:paraId="20669562" w14:textId="77777777" w:rsidTr="00767194">
        <w:trPr>
          <w:trHeight w:val="510"/>
        </w:trPr>
        <w:tc>
          <w:tcPr>
            <w:tcW w:w="1937" w:type="dxa"/>
            <w:hideMark/>
          </w:tcPr>
          <w:p w14:paraId="1600E09A" w14:textId="77777777" w:rsidR="00767194" w:rsidRPr="00767194" w:rsidRDefault="00767194">
            <w:pPr>
              <w:rPr>
                <w:rFonts w:ascii="Trebuchet MS" w:hAnsi="Trebuchet MS"/>
              </w:rPr>
            </w:pPr>
          </w:p>
        </w:tc>
        <w:tc>
          <w:tcPr>
            <w:tcW w:w="2425" w:type="dxa"/>
            <w:hideMark/>
          </w:tcPr>
          <w:p w14:paraId="3AB53A01" w14:textId="77777777" w:rsidR="00767194" w:rsidRPr="00767194" w:rsidRDefault="00767194">
            <w:pPr>
              <w:rPr>
                <w:rFonts w:ascii="Trebuchet MS" w:hAnsi="Trebuchet MS"/>
                <w:b/>
                <w:bCs/>
              </w:rPr>
            </w:pPr>
            <w:r w:rsidRPr="00767194">
              <w:rPr>
                <w:rFonts w:ascii="Trebuchet MS" w:hAnsi="Trebuchet MS"/>
                <w:b/>
                <w:bCs/>
              </w:rPr>
              <w:t>3 = May Occur</w:t>
            </w:r>
          </w:p>
        </w:tc>
        <w:tc>
          <w:tcPr>
            <w:tcW w:w="2173" w:type="dxa"/>
            <w:hideMark/>
          </w:tcPr>
          <w:p w14:paraId="557F0BD5" w14:textId="77777777" w:rsidR="00767194" w:rsidRPr="00767194" w:rsidRDefault="00767194">
            <w:pPr>
              <w:rPr>
                <w:rFonts w:ascii="Trebuchet MS" w:hAnsi="Trebuchet MS"/>
                <w:b/>
                <w:bCs/>
              </w:rPr>
            </w:pPr>
            <w:r w:rsidRPr="00767194">
              <w:rPr>
                <w:rFonts w:ascii="Trebuchet MS" w:hAnsi="Trebuchet MS"/>
                <w:b/>
                <w:bCs/>
              </w:rPr>
              <w:t>3 = Lost Time to Injury</w:t>
            </w:r>
          </w:p>
        </w:tc>
        <w:tc>
          <w:tcPr>
            <w:tcW w:w="5053" w:type="dxa"/>
            <w:gridSpan w:val="4"/>
            <w:hideMark/>
          </w:tcPr>
          <w:p w14:paraId="05F5D18F" w14:textId="77777777" w:rsidR="00767194" w:rsidRPr="00767194" w:rsidRDefault="00767194">
            <w:pPr>
              <w:rPr>
                <w:rFonts w:ascii="Trebuchet MS" w:hAnsi="Trebuchet MS"/>
                <w:b/>
                <w:bCs/>
              </w:rPr>
            </w:pPr>
            <w:r w:rsidRPr="00767194">
              <w:rPr>
                <w:rFonts w:ascii="Trebuchet MS" w:hAnsi="Trebuchet MS"/>
                <w:b/>
                <w:bCs/>
              </w:rPr>
              <w:t>Risk Factor 11-15: Moderate to Severe, Further Action Required</w:t>
            </w:r>
          </w:p>
        </w:tc>
        <w:tc>
          <w:tcPr>
            <w:tcW w:w="1160" w:type="dxa"/>
            <w:hideMark/>
          </w:tcPr>
          <w:p w14:paraId="427512FF" w14:textId="77777777" w:rsidR="00767194" w:rsidRPr="00767194" w:rsidRDefault="00767194">
            <w:pPr>
              <w:rPr>
                <w:rFonts w:ascii="Trebuchet MS" w:hAnsi="Trebuchet MS"/>
                <w:b/>
                <w:bCs/>
              </w:rPr>
            </w:pPr>
          </w:p>
        </w:tc>
      </w:tr>
      <w:tr w:rsidR="00767194" w:rsidRPr="00767194" w14:paraId="7B3A33A7" w14:textId="77777777" w:rsidTr="00767194">
        <w:trPr>
          <w:trHeight w:val="255"/>
        </w:trPr>
        <w:tc>
          <w:tcPr>
            <w:tcW w:w="1937" w:type="dxa"/>
            <w:hideMark/>
          </w:tcPr>
          <w:p w14:paraId="1A7D94CA" w14:textId="77777777" w:rsidR="00767194" w:rsidRPr="00767194" w:rsidRDefault="00767194">
            <w:pPr>
              <w:rPr>
                <w:rFonts w:ascii="Trebuchet MS" w:hAnsi="Trebuchet MS"/>
              </w:rPr>
            </w:pPr>
          </w:p>
        </w:tc>
        <w:tc>
          <w:tcPr>
            <w:tcW w:w="2425" w:type="dxa"/>
            <w:hideMark/>
          </w:tcPr>
          <w:p w14:paraId="5EC1C819" w14:textId="77777777" w:rsidR="00767194" w:rsidRPr="00767194" w:rsidRDefault="00767194">
            <w:pPr>
              <w:rPr>
                <w:rFonts w:ascii="Trebuchet MS" w:hAnsi="Trebuchet MS"/>
                <w:b/>
                <w:bCs/>
              </w:rPr>
            </w:pPr>
            <w:r w:rsidRPr="00767194">
              <w:rPr>
                <w:rFonts w:ascii="Trebuchet MS" w:hAnsi="Trebuchet MS"/>
                <w:b/>
                <w:bCs/>
              </w:rPr>
              <w:t>4 = Likely</w:t>
            </w:r>
          </w:p>
        </w:tc>
        <w:tc>
          <w:tcPr>
            <w:tcW w:w="2173" w:type="dxa"/>
            <w:hideMark/>
          </w:tcPr>
          <w:p w14:paraId="4B264232" w14:textId="77777777" w:rsidR="00767194" w:rsidRPr="00767194" w:rsidRDefault="00767194">
            <w:pPr>
              <w:rPr>
                <w:rFonts w:ascii="Trebuchet MS" w:hAnsi="Trebuchet MS"/>
                <w:b/>
                <w:bCs/>
              </w:rPr>
            </w:pPr>
            <w:r w:rsidRPr="00767194">
              <w:rPr>
                <w:rFonts w:ascii="Trebuchet MS" w:hAnsi="Trebuchet MS"/>
                <w:b/>
                <w:bCs/>
              </w:rPr>
              <w:t>4 = Major Injury</w:t>
            </w:r>
          </w:p>
        </w:tc>
        <w:tc>
          <w:tcPr>
            <w:tcW w:w="5053" w:type="dxa"/>
            <w:gridSpan w:val="4"/>
            <w:vMerge w:val="restart"/>
            <w:hideMark/>
          </w:tcPr>
          <w:p w14:paraId="15C64D36" w14:textId="77777777" w:rsidR="00767194" w:rsidRPr="00767194" w:rsidRDefault="00767194">
            <w:pPr>
              <w:rPr>
                <w:rFonts w:ascii="Trebuchet MS" w:hAnsi="Trebuchet MS"/>
                <w:b/>
                <w:bCs/>
              </w:rPr>
            </w:pPr>
            <w:r w:rsidRPr="00767194">
              <w:rPr>
                <w:rFonts w:ascii="Trebuchet MS" w:hAnsi="Trebuchet MS"/>
                <w:b/>
                <w:bCs/>
              </w:rPr>
              <w:t>Risk Factor 16-25: Severe to Very Severe, Immediate Action Required</w:t>
            </w:r>
          </w:p>
        </w:tc>
        <w:tc>
          <w:tcPr>
            <w:tcW w:w="1160" w:type="dxa"/>
            <w:hideMark/>
          </w:tcPr>
          <w:p w14:paraId="738CCA4F" w14:textId="77777777" w:rsidR="00767194" w:rsidRPr="00767194" w:rsidRDefault="00767194">
            <w:pPr>
              <w:rPr>
                <w:rFonts w:ascii="Trebuchet MS" w:hAnsi="Trebuchet MS"/>
                <w:b/>
                <w:bCs/>
              </w:rPr>
            </w:pPr>
          </w:p>
        </w:tc>
      </w:tr>
      <w:tr w:rsidR="00767194" w:rsidRPr="00767194" w14:paraId="0C929273" w14:textId="77777777" w:rsidTr="00767194">
        <w:trPr>
          <w:trHeight w:val="255"/>
        </w:trPr>
        <w:tc>
          <w:tcPr>
            <w:tcW w:w="1937" w:type="dxa"/>
            <w:hideMark/>
          </w:tcPr>
          <w:p w14:paraId="02DC90B9" w14:textId="77777777" w:rsidR="00767194" w:rsidRPr="00767194" w:rsidRDefault="00767194">
            <w:pPr>
              <w:rPr>
                <w:rFonts w:ascii="Trebuchet MS" w:hAnsi="Trebuchet MS"/>
              </w:rPr>
            </w:pPr>
          </w:p>
        </w:tc>
        <w:tc>
          <w:tcPr>
            <w:tcW w:w="2425" w:type="dxa"/>
            <w:hideMark/>
          </w:tcPr>
          <w:p w14:paraId="62A8B0D8" w14:textId="77777777" w:rsidR="00767194" w:rsidRPr="00767194" w:rsidRDefault="00767194">
            <w:pPr>
              <w:rPr>
                <w:rFonts w:ascii="Trebuchet MS" w:hAnsi="Trebuchet MS"/>
                <w:b/>
                <w:bCs/>
              </w:rPr>
            </w:pPr>
            <w:r w:rsidRPr="00767194">
              <w:rPr>
                <w:rFonts w:ascii="Trebuchet MS" w:hAnsi="Trebuchet MS"/>
                <w:b/>
                <w:bCs/>
              </w:rPr>
              <w:t>5 = Very Likely</w:t>
            </w:r>
          </w:p>
        </w:tc>
        <w:tc>
          <w:tcPr>
            <w:tcW w:w="2173" w:type="dxa"/>
            <w:hideMark/>
          </w:tcPr>
          <w:p w14:paraId="7C952BAE" w14:textId="77777777" w:rsidR="00767194" w:rsidRPr="00767194" w:rsidRDefault="00767194">
            <w:pPr>
              <w:rPr>
                <w:rFonts w:ascii="Trebuchet MS" w:hAnsi="Trebuchet MS"/>
                <w:b/>
                <w:bCs/>
              </w:rPr>
            </w:pPr>
            <w:r w:rsidRPr="00767194">
              <w:rPr>
                <w:rFonts w:ascii="Trebuchet MS" w:hAnsi="Trebuchet MS"/>
                <w:b/>
                <w:bCs/>
              </w:rPr>
              <w:t>5 = Fatality</w:t>
            </w:r>
          </w:p>
        </w:tc>
        <w:tc>
          <w:tcPr>
            <w:tcW w:w="5053" w:type="dxa"/>
            <w:gridSpan w:val="4"/>
            <w:vMerge/>
            <w:hideMark/>
          </w:tcPr>
          <w:p w14:paraId="01B9A18F" w14:textId="77777777" w:rsidR="00767194" w:rsidRPr="00767194" w:rsidRDefault="00767194">
            <w:pPr>
              <w:rPr>
                <w:rFonts w:ascii="Trebuchet MS" w:hAnsi="Trebuchet MS"/>
                <w:b/>
                <w:bCs/>
              </w:rPr>
            </w:pPr>
          </w:p>
        </w:tc>
        <w:tc>
          <w:tcPr>
            <w:tcW w:w="1160" w:type="dxa"/>
            <w:hideMark/>
          </w:tcPr>
          <w:p w14:paraId="49779B6D" w14:textId="77777777" w:rsidR="00767194" w:rsidRPr="00767194" w:rsidRDefault="00767194">
            <w:pPr>
              <w:rPr>
                <w:rFonts w:ascii="Trebuchet MS" w:hAnsi="Trebuchet MS"/>
                <w:b/>
                <w:bCs/>
              </w:rPr>
            </w:pPr>
          </w:p>
        </w:tc>
      </w:tr>
      <w:tr w:rsidR="00767194" w:rsidRPr="00767194" w14:paraId="18432863" w14:textId="77777777" w:rsidTr="00767194">
        <w:trPr>
          <w:trHeight w:val="255"/>
        </w:trPr>
        <w:tc>
          <w:tcPr>
            <w:tcW w:w="1937" w:type="dxa"/>
            <w:noWrap/>
            <w:hideMark/>
          </w:tcPr>
          <w:p w14:paraId="6E08F4D4" w14:textId="77777777" w:rsidR="00767194" w:rsidRPr="00767194" w:rsidRDefault="00767194">
            <w:pPr>
              <w:rPr>
                <w:rFonts w:ascii="Trebuchet MS" w:hAnsi="Trebuchet MS"/>
              </w:rPr>
            </w:pPr>
          </w:p>
        </w:tc>
        <w:tc>
          <w:tcPr>
            <w:tcW w:w="2425" w:type="dxa"/>
            <w:noWrap/>
            <w:hideMark/>
          </w:tcPr>
          <w:p w14:paraId="68A56BEA" w14:textId="77777777" w:rsidR="00767194" w:rsidRPr="00767194" w:rsidRDefault="00767194">
            <w:pPr>
              <w:rPr>
                <w:rFonts w:ascii="Trebuchet MS" w:hAnsi="Trebuchet MS"/>
              </w:rPr>
            </w:pPr>
          </w:p>
        </w:tc>
        <w:tc>
          <w:tcPr>
            <w:tcW w:w="2173" w:type="dxa"/>
            <w:noWrap/>
            <w:hideMark/>
          </w:tcPr>
          <w:p w14:paraId="2D29D670" w14:textId="77777777" w:rsidR="00767194" w:rsidRPr="00767194" w:rsidRDefault="00767194">
            <w:pPr>
              <w:rPr>
                <w:rFonts w:ascii="Trebuchet MS" w:hAnsi="Trebuchet MS"/>
              </w:rPr>
            </w:pPr>
          </w:p>
        </w:tc>
        <w:tc>
          <w:tcPr>
            <w:tcW w:w="3615" w:type="dxa"/>
            <w:noWrap/>
            <w:hideMark/>
          </w:tcPr>
          <w:p w14:paraId="391445C7" w14:textId="77777777" w:rsidR="00767194" w:rsidRPr="00767194" w:rsidRDefault="00767194">
            <w:pPr>
              <w:rPr>
                <w:rFonts w:ascii="Trebuchet MS" w:hAnsi="Trebuchet MS"/>
              </w:rPr>
            </w:pPr>
          </w:p>
        </w:tc>
        <w:tc>
          <w:tcPr>
            <w:tcW w:w="449" w:type="dxa"/>
            <w:noWrap/>
            <w:hideMark/>
          </w:tcPr>
          <w:p w14:paraId="59C5BAE2" w14:textId="77777777" w:rsidR="00767194" w:rsidRPr="00767194" w:rsidRDefault="00767194">
            <w:pPr>
              <w:rPr>
                <w:rFonts w:ascii="Trebuchet MS" w:hAnsi="Trebuchet MS"/>
              </w:rPr>
            </w:pPr>
          </w:p>
        </w:tc>
        <w:tc>
          <w:tcPr>
            <w:tcW w:w="462" w:type="dxa"/>
            <w:noWrap/>
            <w:hideMark/>
          </w:tcPr>
          <w:p w14:paraId="119F56E8" w14:textId="77777777" w:rsidR="00767194" w:rsidRPr="00767194" w:rsidRDefault="00767194">
            <w:pPr>
              <w:rPr>
                <w:rFonts w:ascii="Trebuchet MS" w:hAnsi="Trebuchet MS"/>
              </w:rPr>
            </w:pPr>
          </w:p>
        </w:tc>
        <w:tc>
          <w:tcPr>
            <w:tcW w:w="527" w:type="dxa"/>
            <w:noWrap/>
            <w:hideMark/>
          </w:tcPr>
          <w:p w14:paraId="28D5BDDA" w14:textId="77777777" w:rsidR="00767194" w:rsidRPr="00767194" w:rsidRDefault="00767194">
            <w:pPr>
              <w:rPr>
                <w:rFonts w:ascii="Trebuchet MS" w:hAnsi="Trebuchet MS"/>
              </w:rPr>
            </w:pPr>
          </w:p>
        </w:tc>
        <w:tc>
          <w:tcPr>
            <w:tcW w:w="1160" w:type="dxa"/>
            <w:noWrap/>
            <w:hideMark/>
          </w:tcPr>
          <w:p w14:paraId="2AE1172F" w14:textId="77777777" w:rsidR="00767194" w:rsidRPr="00767194" w:rsidRDefault="00767194">
            <w:pPr>
              <w:rPr>
                <w:rFonts w:ascii="Trebuchet MS" w:hAnsi="Trebuchet MS"/>
              </w:rPr>
            </w:pPr>
          </w:p>
        </w:tc>
      </w:tr>
      <w:tr w:rsidR="00767194" w:rsidRPr="00767194" w14:paraId="73AFEB80" w14:textId="77777777" w:rsidTr="00767194">
        <w:trPr>
          <w:trHeight w:val="255"/>
        </w:trPr>
        <w:tc>
          <w:tcPr>
            <w:tcW w:w="11588" w:type="dxa"/>
            <w:gridSpan w:val="7"/>
            <w:noWrap/>
            <w:hideMark/>
          </w:tcPr>
          <w:p w14:paraId="63712E49" w14:textId="77777777" w:rsidR="00767194" w:rsidRPr="00767194" w:rsidRDefault="00767194">
            <w:pPr>
              <w:rPr>
                <w:rFonts w:ascii="Trebuchet MS" w:hAnsi="Trebuchet MS"/>
                <w:b/>
                <w:bCs/>
              </w:rPr>
            </w:pPr>
            <w:r w:rsidRPr="00767194">
              <w:rPr>
                <w:rFonts w:ascii="Trebuchet MS" w:hAnsi="Trebuchet MS"/>
                <w:b/>
                <w:bCs/>
              </w:rPr>
              <w:t>BS = Building Staff | TS = Technical Staff | BC = Building Contractors | F = Freelance Production Staff | P = Performers | A = Audience</w:t>
            </w:r>
          </w:p>
        </w:tc>
        <w:tc>
          <w:tcPr>
            <w:tcW w:w="1160" w:type="dxa"/>
            <w:noWrap/>
            <w:hideMark/>
          </w:tcPr>
          <w:p w14:paraId="08099BF0" w14:textId="77777777" w:rsidR="00767194" w:rsidRPr="00767194" w:rsidRDefault="00767194">
            <w:pPr>
              <w:rPr>
                <w:rFonts w:ascii="Trebuchet MS" w:hAnsi="Trebuchet MS"/>
                <w:b/>
                <w:bCs/>
              </w:rPr>
            </w:pPr>
          </w:p>
        </w:tc>
      </w:tr>
      <w:tr w:rsidR="00767194" w:rsidRPr="00767194" w14:paraId="63739577" w14:textId="77777777" w:rsidTr="00767194">
        <w:trPr>
          <w:trHeight w:val="255"/>
        </w:trPr>
        <w:tc>
          <w:tcPr>
            <w:tcW w:w="11588" w:type="dxa"/>
            <w:gridSpan w:val="7"/>
            <w:noWrap/>
            <w:hideMark/>
          </w:tcPr>
          <w:p w14:paraId="3EEA78DF" w14:textId="77777777" w:rsidR="00767194" w:rsidRPr="00767194" w:rsidRDefault="00767194">
            <w:pPr>
              <w:rPr>
                <w:rFonts w:ascii="Trebuchet MS" w:hAnsi="Trebuchet MS"/>
                <w:b/>
                <w:bCs/>
              </w:rPr>
            </w:pPr>
            <w:r w:rsidRPr="00767194">
              <w:rPr>
                <w:rFonts w:ascii="Trebuchet MS" w:hAnsi="Trebuchet MS"/>
                <w:b/>
                <w:bCs/>
              </w:rPr>
              <w:t xml:space="preserve">Please note: If the Current Control Measures lead to a Risk Rating of less than 5, it is not necessary to log Additional Control Measures here. </w:t>
            </w:r>
          </w:p>
        </w:tc>
        <w:tc>
          <w:tcPr>
            <w:tcW w:w="1160" w:type="dxa"/>
            <w:noWrap/>
            <w:hideMark/>
          </w:tcPr>
          <w:p w14:paraId="442BE817" w14:textId="77777777" w:rsidR="00767194" w:rsidRPr="00767194" w:rsidRDefault="00767194">
            <w:pPr>
              <w:rPr>
                <w:rFonts w:ascii="Trebuchet MS" w:hAnsi="Trebuchet MS"/>
                <w:b/>
                <w:bCs/>
              </w:rPr>
            </w:pPr>
          </w:p>
        </w:tc>
      </w:tr>
      <w:tr w:rsidR="00767194" w:rsidRPr="00767194" w14:paraId="64C9F52C" w14:textId="77777777" w:rsidTr="00767194">
        <w:trPr>
          <w:trHeight w:val="255"/>
        </w:trPr>
        <w:tc>
          <w:tcPr>
            <w:tcW w:w="1937" w:type="dxa"/>
            <w:noWrap/>
            <w:hideMark/>
          </w:tcPr>
          <w:p w14:paraId="6439F1A3" w14:textId="77777777" w:rsidR="00767194" w:rsidRPr="00767194" w:rsidRDefault="00767194">
            <w:pPr>
              <w:rPr>
                <w:rFonts w:ascii="Trebuchet MS" w:hAnsi="Trebuchet MS"/>
              </w:rPr>
            </w:pPr>
          </w:p>
        </w:tc>
        <w:tc>
          <w:tcPr>
            <w:tcW w:w="2425" w:type="dxa"/>
            <w:noWrap/>
            <w:hideMark/>
          </w:tcPr>
          <w:p w14:paraId="1DF7DA46" w14:textId="77777777" w:rsidR="00767194" w:rsidRPr="00767194" w:rsidRDefault="00767194">
            <w:pPr>
              <w:rPr>
                <w:rFonts w:ascii="Trebuchet MS" w:hAnsi="Trebuchet MS"/>
              </w:rPr>
            </w:pPr>
          </w:p>
        </w:tc>
        <w:tc>
          <w:tcPr>
            <w:tcW w:w="2173" w:type="dxa"/>
            <w:noWrap/>
            <w:hideMark/>
          </w:tcPr>
          <w:p w14:paraId="487D8406" w14:textId="77777777" w:rsidR="00767194" w:rsidRPr="00767194" w:rsidRDefault="00767194">
            <w:pPr>
              <w:rPr>
                <w:rFonts w:ascii="Trebuchet MS" w:hAnsi="Trebuchet MS"/>
              </w:rPr>
            </w:pPr>
          </w:p>
        </w:tc>
        <w:tc>
          <w:tcPr>
            <w:tcW w:w="3615" w:type="dxa"/>
            <w:noWrap/>
            <w:hideMark/>
          </w:tcPr>
          <w:p w14:paraId="123EB6CB" w14:textId="77777777" w:rsidR="00767194" w:rsidRPr="00767194" w:rsidRDefault="00767194">
            <w:pPr>
              <w:rPr>
                <w:rFonts w:ascii="Trebuchet MS" w:hAnsi="Trebuchet MS"/>
              </w:rPr>
            </w:pPr>
          </w:p>
        </w:tc>
        <w:tc>
          <w:tcPr>
            <w:tcW w:w="449" w:type="dxa"/>
            <w:noWrap/>
            <w:hideMark/>
          </w:tcPr>
          <w:p w14:paraId="0AF750B5" w14:textId="77777777" w:rsidR="00767194" w:rsidRPr="00767194" w:rsidRDefault="00767194">
            <w:pPr>
              <w:rPr>
                <w:rFonts w:ascii="Trebuchet MS" w:hAnsi="Trebuchet MS"/>
              </w:rPr>
            </w:pPr>
          </w:p>
        </w:tc>
        <w:tc>
          <w:tcPr>
            <w:tcW w:w="462" w:type="dxa"/>
            <w:noWrap/>
            <w:hideMark/>
          </w:tcPr>
          <w:p w14:paraId="4CDFE3C1" w14:textId="77777777" w:rsidR="00767194" w:rsidRPr="00767194" w:rsidRDefault="00767194">
            <w:pPr>
              <w:rPr>
                <w:rFonts w:ascii="Trebuchet MS" w:hAnsi="Trebuchet MS"/>
              </w:rPr>
            </w:pPr>
          </w:p>
        </w:tc>
        <w:tc>
          <w:tcPr>
            <w:tcW w:w="527" w:type="dxa"/>
            <w:noWrap/>
            <w:hideMark/>
          </w:tcPr>
          <w:p w14:paraId="44313F33" w14:textId="77777777" w:rsidR="00767194" w:rsidRPr="00767194" w:rsidRDefault="00767194">
            <w:pPr>
              <w:rPr>
                <w:rFonts w:ascii="Trebuchet MS" w:hAnsi="Trebuchet MS"/>
              </w:rPr>
            </w:pPr>
          </w:p>
        </w:tc>
        <w:tc>
          <w:tcPr>
            <w:tcW w:w="1160" w:type="dxa"/>
            <w:noWrap/>
            <w:hideMark/>
          </w:tcPr>
          <w:p w14:paraId="30526A6F" w14:textId="77777777" w:rsidR="00767194" w:rsidRPr="00767194" w:rsidRDefault="00767194">
            <w:pPr>
              <w:rPr>
                <w:rFonts w:ascii="Trebuchet MS" w:hAnsi="Trebuchet MS"/>
              </w:rPr>
            </w:pPr>
          </w:p>
        </w:tc>
      </w:tr>
      <w:tr w:rsidR="00767194" w:rsidRPr="00767194" w14:paraId="1397EE28" w14:textId="77777777" w:rsidTr="00767194">
        <w:trPr>
          <w:trHeight w:val="510"/>
        </w:trPr>
        <w:tc>
          <w:tcPr>
            <w:tcW w:w="1937" w:type="dxa"/>
            <w:vMerge w:val="restart"/>
            <w:noWrap/>
            <w:hideMark/>
          </w:tcPr>
          <w:p w14:paraId="32CF7273" w14:textId="77777777" w:rsidR="00767194" w:rsidRPr="00767194" w:rsidRDefault="00767194" w:rsidP="00767194">
            <w:pPr>
              <w:rPr>
                <w:rFonts w:ascii="Trebuchet MS" w:hAnsi="Trebuchet MS"/>
                <w:b/>
                <w:bCs/>
              </w:rPr>
            </w:pPr>
            <w:r w:rsidRPr="00767194">
              <w:rPr>
                <w:rFonts w:ascii="Trebuchet MS" w:hAnsi="Trebuchet MS"/>
                <w:b/>
                <w:bCs/>
              </w:rPr>
              <w:t>Activity</w:t>
            </w:r>
          </w:p>
        </w:tc>
        <w:tc>
          <w:tcPr>
            <w:tcW w:w="2425" w:type="dxa"/>
            <w:vMerge w:val="restart"/>
            <w:noWrap/>
            <w:hideMark/>
          </w:tcPr>
          <w:p w14:paraId="5B667AF8" w14:textId="77777777" w:rsidR="00767194" w:rsidRPr="00767194" w:rsidRDefault="00767194" w:rsidP="00767194">
            <w:pPr>
              <w:rPr>
                <w:rFonts w:ascii="Trebuchet MS" w:hAnsi="Trebuchet MS"/>
                <w:b/>
                <w:bCs/>
              </w:rPr>
            </w:pPr>
            <w:r w:rsidRPr="00767194">
              <w:rPr>
                <w:rFonts w:ascii="Trebuchet MS" w:hAnsi="Trebuchet MS"/>
                <w:b/>
                <w:bCs/>
              </w:rPr>
              <w:t>Hazard</w:t>
            </w:r>
          </w:p>
        </w:tc>
        <w:tc>
          <w:tcPr>
            <w:tcW w:w="2173" w:type="dxa"/>
            <w:vMerge w:val="restart"/>
            <w:hideMark/>
          </w:tcPr>
          <w:p w14:paraId="05886A18" w14:textId="77777777" w:rsidR="00767194" w:rsidRPr="00767194" w:rsidRDefault="00767194" w:rsidP="00767194">
            <w:pPr>
              <w:rPr>
                <w:rFonts w:ascii="Trebuchet MS" w:hAnsi="Trebuchet MS"/>
                <w:b/>
                <w:bCs/>
              </w:rPr>
            </w:pPr>
            <w:r w:rsidRPr="00767194">
              <w:rPr>
                <w:rFonts w:ascii="Trebuchet MS" w:hAnsi="Trebuchet MS"/>
                <w:b/>
                <w:bCs/>
              </w:rPr>
              <w:t>Who Is At Risk? How Many?</w:t>
            </w:r>
          </w:p>
        </w:tc>
        <w:tc>
          <w:tcPr>
            <w:tcW w:w="3615" w:type="dxa"/>
            <w:vMerge w:val="restart"/>
            <w:noWrap/>
            <w:hideMark/>
          </w:tcPr>
          <w:p w14:paraId="5D5AC0B5" w14:textId="77777777" w:rsidR="00767194" w:rsidRPr="00767194" w:rsidRDefault="00767194" w:rsidP="00767194">
            <w:pPr>
              <w:rPr>
                <w:rFonts w:ascii="Trebuchet MS" w:hAnsi="Trebuchet MS"/>
                <w:b/>
                <w:bCs/>
              </w:rPr>
            </w:pPr>
            <w:r w:rsidRPr="00767194">
              <w:rPr>
                <w:rFonts w:ascii="Trebuchet MS" w:hAnsi="Trebuchet MS"/>
                <w:b/>
                <w:bCs/>
              </w:rPr>
              <w:t>Control Measures to be put in place</w:t>
            </w:r>
          </w:p>
        </w:tc>
        <w:tc>
          <w:tcPr>
            <w:tcW w:w="1438" w:type="dxa"/>
            <w:gridSpan w:val="3"/>
            <w:noWrap/>
            <w:hideMark/>
          </w:tcPr>
          <w:p w14:paraId="7D9FBD1C" w14:textId="77777777" w:rsidR="00767194" w:rsidRPr="00767194" w:rsidRDefault="00767194" w:rsidP="00767194">
            <w:pPr>
              <w:rPr>
                <w:rFonts w:ascii="Trebuchet MS" w:hAnsi="Trebuchet MS"/>
                <w:b/>
                <w:bCs/>
              </w:rPr>
            </w:pPr>
            <w:r w:rsidRPr="00767194">
              <w:rPr>
                <w:rFonts w:ascii="Trebuchet MS" w:hAnsi="Trebuchet MS"/>
                <w:b/>
                <w:bCs/>
              </w:rPr>
              <w:t>Level of Risk</w:t>
            </w:r>
          </w:p>
        </w:tc>
        <w:tc>
          <w:tcPr>
            <w:tcW w:w="1160" w:type="dxa"/>
            <w:vMerge w:val="restart"/>
            <w:hideMark/>
          </w:tcPr>
          <w:p w14:paraId="7426E7CF" w14:textId="77777777" w:rsidR="00767194" w:rsidRPr="00767194" w:rsidRDefault="00767194" w:rsidP="00767194">
            <w:pPr>
              <w:rPr>
                <w:rFonts w:ascii="Trebuchet MS" w:hAnsi="Trebuchet MS"/>
                <w:b/>
                <w:bCs/>
              </w:rPr>
            </w:pPr>
            <w:r w:rsidRPr="00767194">
              <w:rPr>
                <w:rFonts w:ascii="Trebuchet MS" w:hAnsi="Trebuchet MS"/>
                <w:b/>
                <w:bCs/>
              </w:rPr>
              <w:t>Responsible?</w:t>
            </w:r>
          </w:p>
        </w:tc>
      </w:tr>
      <w:tr w:rsidR="00767194" w:rsidRPr="00767194" w14:paraId="78957D3D" w14:textId="77777777" w:rsidTr="00767194">
        <w:trPr>
          <w:trHeight w:val="255"/>
        </w:trPr>
        <w:tc>
          <w:tcPr>
            <w:tcW w:w="1937" w:type="dxa"/>
            <w:vMerge/>
            <w:hideMark/>
          </w:tcPr>
          <w:p w14:paraId="4698350B" w14:textId="77777777" w:rsidR="00767194" w:rsidRPr="00767194" w:rsidRDefault="00767194">
            <w:pPr>
              <w:rPr>
                <w:rFonts w:ascii="Trebuchet MS" w:hAnsi="Trebuchet MS"/>
                <w:b/>
                <w:bCs/>
              </w:rPr>
            </w:pPr>
          </w:p>
        </w:tc>
        <w:tc>
          <w:tcPr>
            <w:tcW w:w="2425" w:type="dxa"/>
            <w:vMerge/>
            <w:hideMark/>
          </w:tcPr>
          <w:p w14:paraId="5837CFE5" w14:textId="77777777" w:rsidR="00767194" w:rsidRPr="00767194" w:rsidRDefault="00767194">
            <w:pPr>
              <w:rPr>
                <w:rFonts w:ascii="Trebuchet MS" w:hAnsi="Trebuchet MS"/>
                <w:b/>
                <w:bCs/>
              </w:rPr>
            </w:pPr>
          </w:p>
        </w:tc>
        <w:tc>
          <w:tcPr>
            <w:tcW w:w="2173" w:type="dxa"/>
            <w:vMerge/>
            <w:hideMark/>
          </w:tcPr>
          <w:p w14:paraId="702F696B" w14:textId="77777777" w:rsidR="00767194" w:rsidRPr="00767194" w:rsidRDefault="00767194">
            <w:pPr>
              <w:rPr>
                <w:rFonts w:ascii="Trebuchet MS" w:hAnsi="Trebuchet MS"/>
                <w:b/>
                <w:bCs/>
              </w:rPr>
            </w:pPr>
          </w:p>
        </w:tc>
        <w:tc>
          <w:tcPr>
            <w:tcW w:w="3615" w:type="dxa"/>
            <w:vMerge/>
            <w:hideMark/>
          </w:tcPr>
          <w:p w14:paraId="65EC16EB" w14:textId="77777777" w:rsidR="00767194" w:rsidRPr="00767194" w:rsidRDefault="00767194">
            <w:pPr>
              <w:rPr>
                <w:rFonts w:ascii="Trebuchet MS" w:hAnsi="Trebuchet MS"/>
                <w:b/>
                <w:bCs/>
              </w:rPr>
            </w:pPr>
          </w:p>
        </w:tc>
        <w:tc>
          <w:tcPr>
            <w:tcW w:w="449" w:type="dxa"/>
            <w:noWrap/>
            <w:hideMark/>
          </w:tcPr>
          <w:p w14:paraId="2D3828B0" w14:textId="77777777" w:rsidR="00767194" w:rsidRPr="00767194" w:rsidRDefault="00767194" w:rsidP="00767194">
            <w:pPr>
              <w:rPr>
                <w:rFonts w:ascii="Trebuchet MS" w:hAnsi="Trebuchet MS"/>
                <w:b/>
                <w:bCs/>
              </w:rPr>
            </w:pPr>
            <w:r w:rsidRPr="00767194">
              <w:rPr>
                <w:rFonts w:ascii="Trebuchet MS" w:hAnsi="Trebuchet MS"/>
                <w:b/>
                <w:bCs/>
              </w:rPr>
              <w:t>L</w:t>
            </w:r>
          </w:p>
        </w:tc>
        <w:tc>
          <w:tcPr>
            <w:tcW w:w="462" w:type="dxa"/>
            <w:noWrap/>
            <w:hideMark/>
          </w:tcPr>
          <w:p w14:paraId="5E7DB051" w14:textId="77777777" w:rsidR="00767194" w:rsidRPr="00767194" w:rsidRDefault="00767194" w:rsidP="00767194">
            <w:pPr>
              <w:rPr>
                <w:rFonts w:ascii="Trebuchet MS" w:hAnsi="Trebuchet MS"/>
                <w:b/>
                <w:bCs/>
              </w:rPr>
            </w:pPr>
            <w:r w:rsidRPr="00767194">
              <w:rPr>
                <w:rFonts w:ascii="Trebuchet MS" w:hAnsi="Trebuchet MS"/>
                <w:b/>
                <w:bCs/>
              </w:rPr>
              <w:t>S</w:t>
            </w:r>
          </w:p>
        </w:tc>
        <w:tc>
          <w:tcPr>
            <w:tcW w:w="527" w:type="dxa"/>
            <w:noWrap/>
            <w:hideMark/>
          </w:tcPr>
          <w:p w14:paraId="16E1FF1A" w14:textId="77777777" w:rsidR="00767194" w:rsidRPr="00767194" w:rsidRDefault="00767194" w:rsidP="00767194">
            <w:pPr>
              <w:rPr>
                <w:rFonts w:ascii="Trebuchet MS" w:hAnsi="Trebuchet MS"/>
                <w:b/>
                <w:bCs/>
              </w:rPr>
            </w:pPr>
            <w:r w:rsidRPr="00767194">
              <w:rPr>
                <w:rFonts w:ascii="Trebuchet MS" w:hAnsi="Trebuchet MS"/>
                <w:b/>
                <w:bCs/>
              </w:rPr>
              <w:t>RR</w:t>
            </w:r>
          </w:p>
        </w:tc>
        <w:tc>
          <w:tcPr>
            <w:tcW w:w="1160" w:type="dxa"/>
            <w:vMerge/>
            <w:hideMark/>
          </w:tcPr>
          <w:p w14:paraId="77043C98" w14:textId="77777777" w:rsidR="00767194" w:rsidRPr="00767194" w:rsidRDefault="00767194">
            <w:pPr>
              <w:rPr>
                <w:rFonts w:ascii="Trebuchet MS" w:hAnsi="Trebuchet MS"/>
                <w:b/>
                <w:bCs/>
              </w:rPr>
            </w:pPr>
          </w:p>
        </w:tc>
      </w:tr>
      <w:tr w:rsidR="00767194" w:rsidRPr="00767194" w14:paraId="3E9B9669" w14:textId="77777777" w:rsidTr="00767194">
        <w:trPr>
          <w:trHeight w:val="1275"/>
        </w:trPr>
        <w:tc>
          <w:tcPr>
            <w:tcW w:w="1937" w:type="dxa"/>
            <w:hideMark/>
          </w:tcPr>
          <w:p w14:paraId="19F28E44" w14:textId="77777777" w:rsidR="00767194" w:rsidRPr="00767194" w:rsidRDefault="00767194">
            <w:pPr>
              <w:rPr>
                <w:rFonts w:ascii="Trebuchet MS" w:hAnsi="Trebuchet MS"/>
              </w:rPr>
            </w:pPr>
            <w:r w:rsidRPr="00767194">
              <w:rPr>
                <w:rFonts w:ascii="Trebuchet MS" w:hAnsi="Trebuchet MS"/>
              </w:rPr>
              <w:t>Table cloth on table</w:t>
            </w:r>
          </w:p>
        </w:tc>
        <w:tc>
          <w:tcPr>
            <w:tcW w:w="2425" w:type="dxa"/>
            <w:hideMark/>
          </w:tcPr>
          <w:p w14:paraId="094878FC" w14:textId="77777777" w:rsidR="00767194" w:rsidRPr="00767194" w:rsidRDefault="00767194">
            <w:pPr>
              <w:rPr>
                <w:rFonts w:ascii="Trebuchet MS" w:hAnsi="Trebuchet MS"/>
              </w:rPr>
            </w:pPr>
            <w:r w:rsidRPr="00767194">
              <w:rPr>
                <w:rFonts w:ascii="Trebuchet MS" w:hAnsi="Trebuchet MS"/>
              </w:rPr>
              <w:t>Edges on floor causing trip hazard</w:t>
            </w:r>
          </w:p>
        </w:tc>
        <w:tc>
          <w:tcPr>
            <w:tcW w:w="2173" w:type="dxa"/>
            <w:hideMark/>
          </w:tcPr>
          <w:p w14:paraId="3C560A74"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4BDBD2BD" w14:textId="77777777" w:rsidR="00767194" w:rsidRPr="00767194" w:rsidRDefault="00767194">
            <w:pPr>
              <w:rPr>
                <w:rFonts w:ascii="Trebuchet MS" w:hAnsi="Trebuchet MS"/>
              </w:rPr>
            </w:pPr>
            <w:r w:rsidRPr="00767194">
              <w:rPr>
                <w:rFonts w:ascii="Trebuchet MS" w:hAnsi="Trebuchet MS"/>
              </w:rPr>
              <w:t>Slips/Trips/Falls: Staff will ensure that table cloth edges are clear of floor on all four corners when first put out. This will be checked again every hour.</w:t>
            </w:r>
          </w:p>
        </w:tc>
        <w:tc>
          <w:tcPr>
            <w:tcW w:w="449" w:type="dxa"/>
            <w:hideMark/>
          </w:tcPr>
          <w:p w14:paraId="4B308B41"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205B1A5A"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620EAB16"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67C65444"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50808EFA" w14:textId="77777777" w:rsidTr="00767194">
        <w:trPr>
          <w:trHeight w:val="1020"/>
        </w:trPr>
        <w:tc>
          <w:tcPr>
            <w:tcW w:w="1937" w:type="dxa"/>
            <w:hideMark/>
          </w:tcPr>
          <w:p w14:paraId="71E60E96" w14:textId="77777777" w:rsidR="00767194" w:rsidRPr="00767194" w:rsidRDefault="00767194">
            <w:pPr>
              <w:rPr>
                <w:rFonts w:ascii="Trebuchet MS" w:hAnsi="Trebuchet MS"/>
              </w:rPr>
            </w:pPr>
            <w:r w:rsidRPr="00767194">
              <w:rPr>
                <w:rFonts w:ascii="Trebuchet MS" w:hAnsi="Trebuchet MS"/>
              </w:rPr>
              <w:t>Tables &amp; Chairs</w:t>
            </w:r>
          </w:p>
        </w:tc>
        <w:tc>
          <w:tcPr>
            <w:tcW w:w="2425" w:type="dxa"/>
            <w:hideMark/>
          </w:tcPr>
          <w:p w14:paraId="21CA8588" w14:textId="77777777" w:rsidR="00767194" w:rsidRPr="00767194" w:rsidRDefault="00767194">
            <w:pPr>
              <w:rPr>
                <w:rFonts w:ascii="Trebuchet MS" w:hAnsi="Trebuchet MS"/>
              </w:rPr>
            </w:pPr>
            <w:r w:rsidRPr="00767194">
              <w:rPr>
                <w:rFonts w:ascii="Trebuchet MS" w:hAnsi="Trebuchet MS"/>
              </w:rPr>
              <w:t>People tripping  on unseen  table and chair legs</w:t>
            </w:r>
          </w:p>
        </w:tc>
        <w:tc>
          <w:tcPr>
            <w:tcW w:w="2173" w:type="dxa"/>
            <w:hideMark/>
          </w:tcPr>
          <w:p w14:paraId="717181C1"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2A8BB0AA" w14:textId="77777777" w:rsidR="00767194" w:rsidRPr="00767194" w:rsidRDefault="00767194">
            <w:pPr>
              <w:rPr>
                <w:rFonts w:ascii="Trebuchet MS" w:hAnsi="Trebuchet MS"/>
              </w:rPr>
            </w:pPr>
            <w:r w:rsidRPr="00767194">
              <w:rPr>
                <w:rFonts w:ascii="Trebuchet MS" w:hAnsi="Trebuchet MS"/>
              </w:rPr>
              <w:t>Slips/Trips/Falls: Staff will ensure that table and chair legs are clearly marked. This will be checked again every hour.</w:t>
            </w:r>
          </w:p>
        </w:tc>
        <w:tc>
          <w:tcPr>
            <w:tcW w:w="449" w:type="dxa"/>
            <w:hideMark/>
          </w:tcPr>
          <w:p w14:paraId="4C0544CC"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012D1430"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396C3341"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06F718D6"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146B3653" w14:textId="77777777" w:rsidTr="00767194">
        <w:trPr>
          <w:trHeight w:val="1785"/>
        </w:trPr>
        <w:tc>
          <w:tcPr>
            <w:tcW w:w="1937" w:type="dxa"/>
            <w:hideMark/>
          </w:tcPr>
          <w:p w14:paraId="6EF9E05D" w14:textId="77777777" w:rsidR="00767194" w:rsidRPr="00767194" w:rsidRDefault="00767194">
            <w:pPr>
              <w:rPr>
                <w:rFonts w:ascii="Trebuchet MS" w:hAnsi="Trebuchet MS"/>
              </w:rPr>
            </w:pPr>
            <w:r w:rsidRPr="00767194">
              <w:rPr>
                <w:rFonts w:ascii="Trebuchet MS" w:hAnsi="Trebuchet MS"/>
              </w:rPr>
              <w:t>Glass/cup dropped/broken</w:t>
            </w:r>
          </w:p>
        </w:tc>
        <w:tc>
          <w:tcPr>
            <w:tcW w:w="2425" w:type="dxa"/>
            <w:hideMark/>
          </w:tcPr>
          <w:p w14:paraId="03213DEF" w14:textId="77777777" w:rsidR="00767194" w:rsidRPr="00767194" w:rsidRDefault="00767194">
            <w:pPr>
              <w:rPr>
                <w:rFonts w:ascii="Trebuchet MS" w:hAnsi="Trebuchet MS"/>
              </w:rPr>
            </w:pPr>
            <w:r w:rsidRPr="00767194">
              <w:rPr>
                <w:rFonts w:ascii="Trebuchet MS" w:hAnsi="Trebuchet MS"/>
              </w:rPr>
              <w:t>Shards of glass or pottery on floor and table</w:t>
            </w:r>
          </w:p>
        </w:tc>
        <w:tc>
          <w:tcPr>
            <w:tcW w:w="2173" w:type="dxa"/>
            <w:hideMark/>
          </w:tcPr>
          <w:p w14:paraId="2D51ADE7"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3189339D" w14:textId="77777777" w:rsidR="00767194" w:rsidRPr="00767194" w:rsidRDefault="00767194">
            <w:pPr>
              <w:rPr>
                <w:rFonts w:ascii="Trebuchet MS" w:hAnsi="Trebuchet MS"/>
              </w:rPr>
            </w:pPr>
            <w:r w:rsidRPr="00767194">
              <w:rPr>
                <w:rFonts w:ascii="Trebuchet MS" w:hAnsi="Trebuchet MS"/>
              </w:rPr>
              <w:t>Cuts/Burns/Injury: If breakage occurs, staff members immediatley clear away and dispose of in appropriate manner. Dustpan, brush and damp cloth to be retained to assist with efficient clean up and removal of breakages.</w:t>
            </w:r>
          </w:p>
        </w:tc>
        <w:tc>
          <w:tcPr>
            <w:tcW w:w="449" w:type="dxa"/>
            <w:hideMark/>
          </w:tcPr>
          <w:p w14:paraId="778DDD75" w14:textId="77777777" w:rsidR="00767194" w:rsidRPr="00767194" w:rsidRDefault="00767194" w:rsidP="00767194">
            <w:pPr>
              <w:rPr>
                <w:rFonts w:ascii="Trebuchet MS" w:hAnsi="Trebuchet MS"/>
              </w:rPr>
            </w:pPr>
            <w:r w:rsidRPr="00767194">
              <w:rPr>
                <w:rFonts w:ascii="Trebuchet MS" w:hAnsi="Trebuchet MS"/>
              </w:rPr>
              <w:t>3</w:t>
            </w:r>
          </w:p>
        </w:tc>
        <w:tc>
          <w:tcPr>
            <w:tcW w:w="462" w:type="dxa"/>
            <w:hideMark/>
          </w:tcPr>
          <w:p w14:paraId="1875C007" w14:textId="77777777" w:rsidR="00767194" w:rsidRPr="00767194" w:rsidRDefault="00767194" w:rsidP="00767194">
            <w:pPr>
              <w:rPr>
                <w:rFonts w:ascii="Trebuchet MS" w:hAnsi="Trebuchet MS"/>
              </w:rPr>
            </w:pPr>
            <w:r w:rsidRPr="00767194">
              <w:rPr>
                <w:rFonts w:ascii="Trebuchet MS" w:hAnsi="Trebuchet MS"/>
              </w:rPr>
              <w:t>2</w:t>
            </w:r>
          </w:p>
        </w:tc>
        <w:tc>
          <w:tcPr>
            <w:tcW w:w="527" w:type="dxa"/>
            <w:hideMark/>
          </w:tcPr>
          <w:p w14:paraId="78547D05"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5C4D16A9"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22D9077D" w14:textId="77777777" w:rsidTr="00767194">
        <w:trPr>
          <w:trHeight w:val="2550"/>
        </w:trPr>
        <w:tc>
          <w:tcPr>
            <w:tcW w:w="1937" w:type="dxa"/>
            <w:hideMark/>
          </w:tcPr>
          <w:p w14:paraId="700FDB53" w14:textId="77777777" w:rsidR="00767194" w:rsidRPr="00767194" w:rsidRDefault="00767194">
            <w:pPr>
              <w:rPr>
                <w:rFonts w:ascii="Trebuchet MS" w:hAnsi="Trebuchet MS"/>
              </w:rPr>
            </w:pPr>
            <w:r w:rsidRPr="00767194">
              <w:rPr>
                <w:rFonts w:ascii="Trebuchet MS" w:hAnsi="Trebuchet MS"/>
              </w:rPr>
              <w:t>Eating and drinking</w:t>
            </w:r>
          </w:p>
        </w:tc>
        <w:tc>
          <w:tcPr>
            <w:tcW w:w="2425" w:type="dxa"/>
            <w:hideMark/>
          </w:tcPr>
          <w:p w14:paraId="2B5E02CE" w14:textId="77777777" w:rsidR="00767194" w:rsidRPr="00767194" w:rsidRDefault="00767194">
            <w:pPr>
              <w:rPr>
                <w:rFonts w:ascii="Trebuchet MS" w:hAnsi="Trebuchet MS"/>
              </w:rPr>
            </w:pPr>
            <w:r w:rsidRPr="00767194">
              <w:rPr>
                <w:rFonts w:ascii="Trebuchet MS" w:hAnsi="Trebuchet MS"/>
              </w:rPr>
              <w:t>Food and drink intolerances</w:t>
            </w:r>
          </w:p>
        </w:tc>
        <w:tc>
          <w:tcPr>
            <w:tcW w:w="2173" w:type="dxa"/>
            <w:hideMark/>
          </w:tcPr>
          <w:p w14:paraId="509E51DB"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64B7212A" w14:textId="77777777" w:rsidR="00767194" w:rsidRPr="00767194" w:rsidRDefault="00767194">
            <w:pPr>
              <w:rPr>
                <w:rFonts w:ascii="Trebuchet MS" w:hAnsi="Trebuchet MS"/>
              </w:rPr>
            </w:pPr>
            <w:r w:rsidRPr="00767194">
              <w:rPr>
                <w:rFonts w:ascii="Trebuchet MS" w:hAnsi="Trebuchet MS"/>
              </w:rPr>
              <w:t>Allergic Reaction: Sign clearly displayed advising that any person with a food or drink allergy should request information on ingredients before eating or drinking. Staff will have clear advice and information on all items used. At least one member of staff will have completed suitable First Aid Training.</w:t>
            </w:r>
          </w:p>
        </w:tc>
        <w:tc>
          <w:tcPr>
            <w:tcW w:w="449" w:type="dxa"/>
            <w:hideMark/>
          </w:tcPr>
          <w:p w14:paraId="60802398" w14:textId="77777777" w:rsidR="00767194" w:rsidRPr="00767194" w:rsidRDefault="00767194" w:rsidP="00767194">
            <w:pPr>
              <w:rPr>
                <w:rFonts w:ascii="Trebuchet MS" w:hAnsi="Trebuchet MS"/>
              </w:rPr>
            </w:pPr>
            <w:r w:rsidRPr="00767194">
              <w:rPr>
                <w:rFonts w:ascii="Trebuchet MS" w:hAnsi="Trebuchet MS"/>
              </w:rPr>
              <w:t>3</w:t>
            </w:r>
          </w:p>
        </w:tc>
        <w:tc>
          <w:tcPr>
            <w:tcW w:w="462" w:type="dxa"/>
            <w:hideMark/>
          </w:tcPr>
          <w:p w14:paraId="2EE2682B" w14:textId="77777777" w:rsidR="00767194" w:rsidRPr="00767194" w:rsidRDefault="00767194" w:rsidP="00767194">
            <w:pPr>
              <w:rPr>
                <w:rFonts w:ascii="Trebuchet MS" w:hAnsi="Trebuchet MS"/>
              </w:rPr>
            </w:pPr>
            <w:r w:rsidRPr="00767194">
              <w:rPr>
                <w:rFonts w:ascii="Trebuchet MS" w:hAnsi="Trebuchet MS"/>
              </w:rPr>
              <w:t>4</w:t>
            </w:r>
          </w:p>
        </w:tc>
        <w:tc>
          <w:tcPr>
            <w:tcW w:w="527" w:type="dxa"/>
            <w:hideMark/>
          </w:tcPr>
          <w:p w14:paraId="3EC30D51" w14:textId="77777777" w:rsidR="00767194" w:rsidRPr="00767194" w:rsidRDefault="00767194" w:rsidP="00767194">
            <w:pPr>
              <w:rPr>
                <w:rFonts w:ascii="Trebuchet MS" w:hAnsi="Trebuchet MS"/>
              </w:rPr>
            </w:pPr>
            <w:r w:rsidRPr="00767194">
              <w:rPr>
                <w:rFonts w:ascii="Trebuchet MS" w:hAnsi="Trebuchet MS"/>
              </w:rPr>
              <w:t>12</w:t>
            </w:r>
          </w:p>
        </w:tc>
        <w:tc>
          <w:tcPr>
            <w:tcW w:w="1160" w:type="dxa"/>
            <w:hideMark/>
          </w:tcPr>
          <w:p w14:paraId="5BE2B224"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6B757C73" w14:textId="77777777" w:rsidTr="00767194">
        <w:trPr>
          <w:trHeight w:val="2550"/>
        </w:trPr>
        <w:tc>
          <w:tcPr>
            <w:tcW w:w="1937" w:type="dxa"/>
            <w:hideMark/>
          </w:tcPr>
          <w:p w14:paraId="7B011C46" w14:textId="77777777" w:rsidR="00767194" w:rsidRPr="00767194" w:rsidRDefault="00767194">
            <w:pPr>
              <w:rPr>
                <w:rFonts w:ascii="Trebuchet MS" w:hAnsi="Trebuchet MS"/>
              </w:rPr>
            </w:pPr>
            <w:r w:rsidRPr="00767194">
              <w:rPr>
                <w:rFonts w:ascii="Trebuchet MS" w:hAnsi="Trebuchet MS"/>
              </w:rPr>
              <w:t>Serving hot liquids - tea &amp; coffee</w:t>
            </w:r>
          </w:p>
        </w:tc>
        <w:tc>
          <w:tcPr>
            <w:tcW w:w="2425" w:type="dxa"/>
            <w:noWrap/>
            <w:hideMark/>
          </w:tcPr>
          <w:p w14:paraId="74A6AFC6"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9B232FF"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45B220E" w14:textId="77777777" w:rsidR="00767194" w:rsidRPr="00767194" w:rsidRDefault="00767194">
            <w:pPr>
              <w:rPr>
                <w:rFonts w:ascii="Trebuchet MS" w:hAnsi="Trebuchet MS"/>
              </w:rPr>
            </w:pPr>
            <w:r w:rsidRPr="00767194">
              <w:rPr>
                <w:rFonts w:ascii="Trebuchet MS" w:hAnsi="Trebuchet MS"/>
              </w:rPr>
              <w:t>To minimise the potential for burns, only trained staff will be allowed to pour hot liquid. All hot liquids will be contained within thermal flasks with a saftey lever. Hot liquid can only be poured when the safety lever is depressed. All staff made fully aware of contact with hot surfaces, fluids and steam. Gloves used for hot water washing up.</w:t>
            </w:r>
          </w:p>
        </w:tc>
        <w:tc>
          <w:tcPr>
            <w:tcW w:w="449" w:type="dxa"/>
            <w:noWrap/>
            <w:hideMark/>
          </w:tcPr>
          <w:p w14:paraId="37361627"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0FCB04F"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69048DE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6EC3E00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4E88FA38" w14:textId="77777777" w:rsidTr="00767194">
        <w:trPr>
          <w:trHeight w:val="1275"/>
        </w:trPr>
        <w:tc>
          <w:tcPr>
            <w:tcW w:w="1937" w:type="dxa"/>
            <w:hideMark/>
          </w:tcPr>
          <w:p w14:paraId="15342BCF" w14:textId="77777777" w:rsidR="00767194" w:rsidRPr="00767194" w:rsidRDefault="00767194">
            <w:pPr>
              <w:rPr>
                <w:rFonts w:ascii="Trebuchet MS" w:hAnsi="Trebuchet MS"/>
              </w:rPr>
            </w:pPr>
            <w:r w:rsidRPr="00767194">
              <w:rPr>
                <w:rFonts w:ascii="Trebuchet MS" w:hAnsi="Trebuchet MS"/>
              </w:rPr>
              <w:t>Sharp knives and equipment.</w:t>
            </w:r>
          </w:p>
        </w:tc>
        <w:tc>
          <w:tcPr>
            <w:tcW w:w="2425" w:type="dxa"/>
            <w:noWrap/>
            <w:hideMark/>
          </w:tcPr>
          <w:p w14:paraId="0D816A8F"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8E1B8EE" w14:textId="77777777" w:rsidR="00767194" w:rsidRPr="00767194" w:rsidRDefault="00767194">
            <w:pPr>
              <w:rPr>
                <w:rFonts w:ascii="Trebuchet MS" w:hAnsi="Trebuchet MS"/>
              </w:rPr>
            </w:pPr>
            <w:r w:rsidRPr="00767194">
              <w:rPr>
                <w:rFonts w:ascii="Trebuchet MS" w:hAnsi="Trebuchet MS"/>
              </w:rPr>
              <w:t>Staff</w:t>
            </w:r>
          </w:p>
        </w:tc>
        <w:tc>
          <w:tcPr>
            <w:tcW w:w="3615" w:type="dxa"/>
            <w:hideMark/>
          </w:tcPr>
          <w:p w14:paraId="46805927" w14:textId="77777777" w:rsidR="00767194" w:rsidRPr="00767194" w:rsidRDefault="00767194">
            <w:pPr>
              <w:rPr>
                <w:rFonts w:ascii="Trebuchet MS" w:hAnsi="Trebuchet MS"/>
              </w:rPr>
            </w:pPr>
            <w:r w:rsidRPr="00767194">
              <w:rPr>
                <w:rFonts w:ascii="Trebuchet MS" w:hAnsi="Trebuchet MS"/>
              </w:rPr>
              <w:t>Instruction/training in how to safely use all equipment. No sharp or protruding edges. Good housekeeping. Equipment service records kept up to date.</w:t>
            </w:r>
          </w:p>
        </w:tc>
        <w:tc>
          <w:tcPr>
            <w:tcW w:w="449" w:type="dxa"/>
            <w:noWrap/>
            <w:hideMark/>
          </w:tcPr>
          <w:p w14:paraId="44E90D14"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BA77EEC" w14:textId="77777777" w:rsidR="00767194" w:rsidRPr="00767194" w:rsidRDefault="00767194" w:rsidP="00767194">
            <w:pPr>
              <w:rPr>
                <w:rFonts w:ascii="Trebuchet MS" w:hAnsi="Trebuchet MS"/>
              </w:rPr>
            </w:pPr>
            <w:r w:rsidRPr="00767194">
              <w:rPr>
                <w:rFonts w:ascii="Trebuchet MS" w:hAnsi="Trebuchet MS"/>
              </w:rPr>
              <w:t>3</w:t>
            </w:r>
          </w:p>
        </w:tc>
        <w:tc>
          <w:tcPr>
            <w:tcW w:w="527" w:type="dxa"/>
            <w:noWrap/>
            <w:hideMark/>
          </w:tcPr>
          <w:p w14:paraId="23BD0897" w14:textId="77777777" w:rsidR="00767194" w:rsidRPr="00767194" w:rsidRDefault="00767194" w:rsidP="00767194">
            <w:pPr>
              <w:rPr>
                <w:rFonts w:ascii="Trebuchet MS" w:hAnsi="Trebuchet MS"/>
              </w:rPr>
            </w:pPr>
            <w:r w:rsidRPr="00767194">
              <w:rPr>
                <w:rFonts w:ascii="Trebuchet MS" w:hAnsi="Trebuchet MS"/>
              </w:rPr>
              <w:t>9</w:t>
            </w:r>
          </w:p>
        </w:tc>
        <w:tc>
          <w:tcPr>
            <w:tcW w:w="1160" w:type="dxa"/>
            <w:noWrap/>
            <w:hideMark/>
          </w:tcPr>
          <w:p w14:paraId="25FF4F1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199FD349" w14:textId="77777777" w:rsidTr="00767194">
        <w:trPr>
          <w:trHeight w:val="2550"/>
        </w:trPr>
        <w:tc>
          <w:tcPr>
            <w:tcW w:w="1937" w:type="dxa"/>
            <w:hideMark/>
          </w:tcPr>
          <w:p w14:paraId="77F41546" w14:textId="77777777" w:rsidR="00767194" w:rsidRPr="00767194" w:rsidRDefault="00767194">
            <w:pPr>
              <w:rPr>
                <w:rFonts w:ascii="Trebuchet MS" w:hAnsi="Trebuchet MS"/>
              </w:rPr>
            </w:pPr>
            <w:r w:rsidRPr="00767194">
              <w:rPr>
                <w:rFonts w:ascii="Trebuchet MS" w:hAnsi="Trebuchet MS"/>
              </w:rPr>
              <w:t xml:space="preserve">Back injuries </w:t>
            </w:r>
          </w:p>
        </w:tc>
        <w:tc>
          <w:tcPr>
            <w:tcW w:w="2425" w:type="dxa"/>
            <w:hideMark/>
          </w:tcPr>
          <w:p w14:paraId="69E123F3" w14:textId="77777777" w:rsidR="00767194" w:rsidRPr="00767194" w:rsidRDefault="00767194">
            <w:pPr>
              <w:rPr>
                <w:rFonts w:ascii="Trebuchet MS" w:hAnsi="Trebuchet MS"/>
              </w:rPr>
            </w:pPr>
            <w:r w:rsidRPr="00767194">
              <w:rPr>
                <w:rFonts w:ascii="Trebuchet MS" w:hAnsi="Trebuchet MS"/>
              </w:rPr>
              <w:t>Manual Handling</w:t>
            </w:r>
          </w:p>
        </w:tc>
        <w:tc>
          <w:tcPr>
            <w:tcW w:w="2173" w:type="dxa"/>
            <w:hideMark/>
          </w:tcPr>
          <w:p w14:paraId="7D2D157D" w14:textId="77777777" w:rsidR="00767194" w:rsidRPr="00767194" w:rsidRDefault="00767194">
            <w:pPr>
              <w:rPr>
                <w:rFonts w:ascii="Trebuchet MS" w:hAnsi="Trebuchet MS"/>
              </w:rPr>
            </w:pPr>
            <w:r w:rsidRPr="00767194">
              <w:rPr>
                <w:rFonts w:ascii="Trebuchet MS" w:hAnsi="Trebuchet MS"/>
              </w:rPr>
              <w:t>Staff &amp; volunteers</w:t>
            </w:r>
          </w:p>
        </w:tc>
        <w:tc>
          <w:tcPr>
            <w:tcW w:w="3615" w:type="dxa"/>
            <w:hideMark/>
          </w:tcPr>
          <w:p w14:paraId="459E520C" w14:textId="77777777" w:rsidR="00767194" w:rsidRPr="00767194" w:rsidRDefault="00767194">
            <w:pPr>
              <w:rPr>
                <w:rFonts w:ascii="Trebuchet MS" w:hAnsi="Trebuchet MS"/>
              </w:rPr>
            </w:pPr>
            <w:r w:rsidRPr="00767194">
              <w:rPr>
                <w:rFonts w:ascii="Trebuchet MS" w:hAnsi="Trebuchet MS"/>
              </w:rPr>
              <w:t>Staff instructed in correct manual handling techniques (consider individual, task, load and environment). Determine the weight of regularly lifted loads (i.e. gas bottles, generators, food stuffs etc.). Loads are of suitable weight/size for individual lift. If considered too heavy always ask for assistance.</w:t>
            </w:r>
          </w:p>
        </w:tc>
        <w:tc>
          <w:tcPr>
            <w:tcW w:w="449" w:type="dxa"/>
            <w:hideMark/>
          </w:tcPr>
          <w:p w14:paraId="65BE7717"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56EB9A4D"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278B59DC"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2803174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736D74B9" w14:textId="77777777" w:rsidTr="00767194">
        <w:trPr>
          <w:trHeight w:val="3060"/>
        </w:trPr>
        <w:tc>
          <w:tcPr>
            <w:tcW w:w="1937" w:type="dxa"/>
            <w:hideMark/>
          </w:tcPr>
          <w:p w14:paraId="2379539D" w14:textId="77777777" w:rsidR="00767194" w:rsidRPr="00767194" w:rsidRDefault="00767194">
            <w:pPr>
              <w:rPr>
                <w:rFonts w:ascii="Trebuchet MS" w:hAnsi="Trebuchet MS"/>
              </w:rPr>
            </w:pPr>
            <w:r w:rsidRPr="00767194">
              <w:rPr>
                <w:rFonts w:ascii="Trebuchet MS" w:hAnsi="Trebuchet MS"/>
              </w:rPr>
              <w:t>Uneven surfaces, steps &amp; ladders, poor cleaning, packaging left on floor of work area</w:t>
            </w:r>
          </w:p>
        </w:tc>
        <w:tc>
          <w:tcPr>
            <w:tcW w:w="2425" w:type="dxa"/>
            <w:hideMark/>
          </w:tcPr>
          <w:p w14:paraId="00897B71" w14:textId="77777777" w:rsidR="00767194" w:rsidRPr="00767194" w:rsidRDefault="00767194">
            <w:pPr>
              <w:rPr>
                <w:rFonts w:ascii="Trebuchet MS" w:hAnsi="Trebuchet MS"/>
              </w:rPr>
            </w:pPr>
            <w:r w:rsidRPr="00767194">
              <w:rPr>
                <w:rFonts w:ascii="Trebuchet MS" w:hAnsi="Trebuchet MS"/>
              </w:rPr>
              <w:t>Slips, Trios &amp; Falls</w:t>
            </w:r>
          </w:p>
        </w:tc>
        <w:tc>
          <w:tcPr>
            <w:tcW w:w="2173" w:type="dxa"/>
            <w:hideMark/>
          </w:tcPr>
          <w:p w14:paraId="35514384"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997F1E7" w14:textId="77777777" w:rsidR="00767194" w:rsidRPr="00767194" w:rsidRDefault="00767194">
            <w:pPr>
              <w:rPr>
                <w:rFonts w:ascii="Trebuchet MS" w:hAnsi="Trebuchet MS"/>
              </w:rPr>
            </w:pPr>
            <w:r w:rsidRPr="00767194">
              <w:rPr>
                <w:rFonts w:ascii="Trebuchet MS" w:hAnsi="Trebuchet MS"/>
              </w:rPr>
              <w:t>Clear markings and notices. Ensure ladders and equipment is properly secured. Ensure level siting. Clean up spillages immediately (Clean as you go). Used packaging is broken down and stored correctly for disposal. No equipment to be left lying on the floor. Visual checks take place regularly. Regular review of cleaning schedule and log. Staff training.</w:t>
            </w:r>
          </w:p>
        </w:tc>
        <w:tc>
          <w:tcPr>
            <w:tcW w:w="449" w:type="dxa"/>
            <w:noWrap/>
            <w:hideMark/>
          </w:tcPr>
          <w:p w14:paraId="2527ECD2"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07B4F179"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43A05B2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79D4CA9A"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61659B02" w14:textId="77777777" w:rsidTr="00767194">
        <w:trPr>
          <w:trHeight w:val="255"/>
        </w:trPr>
        <w:tc>
          <w:tcPr>
            <w:tcW w:w="1937" w:type="dxa"/>
            <w:hideMark/>
          </w:tcPr>
          <w:p w14:paraId="4923C3EF" w14:textId="77777777" w:rsidR="00767194" w:rsidRPr="00767194" w:rsidRDefault="00767194">
            <w:pPr>
              <w:rPr>
                <w:rFonts w:ascii="Trebuchet MS" w:hAnsi="Trebuchet MS"/>
              </w:rPr>
            </w:pPr>
            <w:r w:rsidRPr="00767194">
              <w:rPr>
                <w:rFonts w:ascii="Trebuchet MS" w:hAnsi="Trebuchet MS"/>
              </w:rPr>
              <w:t> </w:t>
            </w:r>
          </w:p>
        </w:tc>
        <w:tc>
          <w:tcPr>
            <w:tcW w:w="2425" w:type="dxa"/>
            <w:hideMark/>
          </w:tcPr>
          <w:p w14:paraId="7C2082DC" w14:textId="77777777" w:rsidR="00767194" w:rsidRPr="00767194" w:rsidRDefault="00767194">
            <w:pPr>
              <w:rPr>
                <w:rFonts w:ascii="Trebuchet MS" w:hAnsi="Trebuchet MS"/>
              </w:rPr>
            </w:pPr>
            <w:r w:rsidRPr="00767194">
              <w:rPr>
                <w:rFonts w:ascii="Trebuchet MS" w:hAnsi="Trebuchet MS"/>
              </w:rPr>
              <w:t> </w:t>
            </w:r>
          </w:p>
        </w:tc>
        <w:tc>
          <w:tcPr>
            <w:tcW w:w="2173" w:type="dxa"/>
            <w:hideMark/>
          </w:tcPr>
          <w:p w14:paraId="0649265D" w14:textId="77777777" w:rsidR="00767194" w:rsidRPr="00767194" w:rsidRDefault="00767194">
            <w:pPr>
              <w:rPr>
                <w:rFonts w:ascii="Trebuchet MS" w:hAnsi="Trebuchet MS"/>
              </w:rPr>
            </w:pPr>
            <w:r w:rsidRPr="00767194">
              <w:rPr>
                <w:rFonts w:ascii="Trebuchet MS" w:hAnsi="Trebuchet MS"/>
              </w:rPr>
              <w:t> </w:t>
            </w:r>
          </w:p>
        </w:tc>
        <w:tc>
          <w:tcPr>
            <w:tcW w:w="3615" w:type="dxa"/>
            <w:hideMark/>
          </w:tcPr>
          <w:p w14:paraId="3F517BC0" w14:textId="77777777" w:rsidR="00767194" w:rsidRPr="00767194" w:rsidRDefault="00767194">
            <w:pPr>
              <w:rPr>
                <w:rFonts w:ascii="Trebuchet MS" w:hAnsi="Trebuchet MS"/>
              </w:rPr>
            </w:pPr>
            <w:r w:rsidRPr="00767194">
              <w:rPr>
                <w:rFonts w:ascii="Trebuchet MS" w:hAnsi="Trebuchet MS"/>
              </w:rPr>
              <w:t> </w:t>
            </w:r>
          </w:p>
        </w:tc>
        <w:tc>
          <w:tcPr>
            <w:tcW w:w="449" w:type="dxa"/>
            <w:noWrap/>
            <w:hideMark/>
          </w:tcPr>
          <w:p w14:paraId="340556E8" w14:textId="77777777" w:rsidR="00767194" w:rsidRPr="00767194" w:rsidRDefault="00767194">
            <w:pPr>
              <w:rPr>
                <w:rFonts w:ascii="Trebuchet MS" w:hAnsi="Trebuchet MS"/>
              </w:rPr>
            </w:pPr>
            <w:r w:rsidRPr="00767194">
              <w:rPr>
                <w:rFonts w:ascii="Trebuchet MS" w:hAnsi="Trebuchet MS"/>
              </w:rPr>
              <w:t> </w:t>
            </w:r>
          </w:p>
        </w:tc>
        <w:tc>
          <w:tcPr>
            <w:tcW w:w="462" w:type="dxa"/>
            <w:noWrap/>
            <w:hideMark/>
          </w:tcPr>
          <w:p w14:paraId="4BE3DA2C" w14:textId="77777777" w:rsidR="00767194" w:rsidRPr="00767194" w:rsidRDefault="00767194">
            <w:pPr>
              <w:rPr>
                <w:rFonts w:ascii="Trebuchet MS" w:hAnsi="Trebuchet MS"/>
              </w:rPr>
            </w:pPr>
            <w:r w:rsidRPr="00767194">
              <w:rPr>
                <w:rFonts w:ascii="Trebuchet MS" w:hAnsi="Trebuchet MS"/>
              </w:rPr>
              <w:t> </w:t>
            </w:r>
          </w:p>
        </w:tc>
        <w:tc>
          <w:tcPr>
            <w:tcW w:w="527" w:type="dxa"/>
            <w:noWrap/>
            <w:hideMark/>
          </w:tcPr>
          <w:p w14:paraId="7F35A64B" w14:textId="77777777" w:rsidR="00767194" w:rsidRPr="00767194" w:rsidRDefault="00767194">
            <w:pPr>
              <w:rPr>
                <w:rFonts w:ascii="Trebuchet MS" w:hAnsi="Trebuchet MS"/>
              </w:rPr>
            </w:pPr>
            <w:r w:rsidRPr="00767194">
              <w:rPr>
                <w:rFonts w:ascii="Trebuchet MS" w:hAnsi="Trebuchet MS"/>
              </w:rPr>
              <w:t> </w:t>
            </w:r>
          </w:p>
        </w:tc>
        <w:tc>
          <w:tcPr>
            <w:tcW w:w="1160" w:type="dxa"/>
            <w:noWrap/>
            <w:hideMark/>
          </w:tcPr>
          <w:p w14:paraId="4839830E" w14:textId="77777777" w:rsidR="00767194" w:rsidRPr="00767194" w:rsidRDefault="00767194">
            <w:pPr>
              <w:rPr>
                <w:rFonts w:ascii="Trebuchet MS" w:hAnsi="Trebuchet MS"/>
              </w:rPr>
            </w:pPr>
            <w:r w:rsidRPr="00767194">
              <w:rPr>
                <w:rFonts w:ascii="Trebuchet MS" w:hAnsi="Trebuchet MS"/>
              </w:rPr>
              <w:t> </w:t>
            </w:r>
          </w:p>
        </w:tc>
      </w:tr>
      <w:tr w:rsidR="00767194" w:rsidRPr="00767194" w14:paraId="1C004E02" w14:textId="77777777" w:rsidTr="00767194">
        <w:trPr>
          <w:trHeight w:val="255"/>
        </w:trPr>
        <w:tc>
          <w:tcPr>
            <w:tcW w:w="1937" w:type="dxa"/>
            <w:noWrap/>
            <w:hideMark/>
          </w:tcPr>
          <w:p w14:paraId="11F87D49" w14:textId="77777777" w:rsidR="00767194" w:rsidRPr="00767194" w:rsidRDefault="00767194">
            <w:pPr>
              <w:rPr>
                <w:rFonts w:ascii="Trebuchet MS" w:hAnsi="Trebuchet MS"/>
              </w:rPr>
            </w:pPr>
          </w:p>
        </w:tc>
        <w:tc>
          <w:tcPr>
            <w:tcW w:w="2425" w:type="dxa"/>
            <w:hideMark/>
          </w:tcPr>
          <w:p w14:paraId="04EB2008" w14:textId="77777777" w:rsidR="00767194" w:rsidRPr="00767194" w:rsidRDefault="00767194">
            <w:pPr>
              <w:rPr>
                <w:rFonts w:ascii="Trebuchet MS" w:hAnsi="Trebuchet MS"/>
              </w:rPr>
            </w:pPr>
          </w:p>
        </w:tc>
        <w:tc>
          <w:tcPr>
            <w:tcW w:w="2173" w:type="dxa"/>
            <w:noWrap/>
            <w:hideMark/>
          </w:tcPr>
          <w:p w14:paraId="4B388376" w14:textId="77777777" w:rsidR="00767194" w:rsidRPr="00767194" w:rsidRDefault="00767194">
            <w:pPr>
              <w:rPr>
                <w:rFonts w:ascii="Trebuchet MS" w:hAnsi="Trebuchet MS"/>
              </w:rPr>
            </w:pPr>
          </w:p>
        </w:tc>
        <w:tc>
          <w:tcPr>
            <w:tcW w:w="3615" w:type="dxa"/>
            <w:noWrap/>
            <w:hideMark/>
          </w:tcPr>
          <w:p w14:paraId="52181451" w14:textId="77777777" w:rsidR="00767194" w:rsidRPr="00767194" w:rsidRDefault="00767194">
            <w:pPr>
              <w:rPr>
                <w:rFonts w:ascii="Trebuchet MS" w:hAnsi="Trebuchet MS"/>
              </w:rPr>
            </w:pPr>
          </w:p>
        </w:tc>
        <w:tc>
          <w:tcPr>
            <w:tcW w:w="449" w:type="dxa"/>
            <w:noWrap/>
            <w:hideMark/>
          </w:tcPr>
          <w:p w14:paraId="00D04816" w14:textId="77777777" w:rsidR="00767194" w:rsidRPr="00767194" w:rsidRDefault="00767194">
            <w:pPr>
              <w:rPr>
                <w:rFonts w:ascii="Trebuchet MS" w:hAnsi="Trebuchet MS"/>
              </w:rPr>
            </w:pPr>
          </w:p>
        </w:tc>
        <w:tc>
          <w:tcPr>
            <w:tcW w:w="462" w:type="dxa"/>
            <w:noWrap/>
            <w:hideMark/>
          </w:tcPr>
          <w:p w14:paraId="516A339B" w14:textId="77777777" w:rsidR="00767194" w:rsidRPr="00767194" w:rsidRDefault="00767194">
            <w:pPr>
              <w:rPr>
                <w:rFonts w:ascii="Trebuchet MS" w:hAnsi="Trebuchet MS"/>
              </w:rPr>
            </w:pPr>
          </w:p>
        </w:tc>
        <w:tc>
          <w:tcPr>
            <w:tcW w:w="527" w:type="dxa"/>
            <w:noWrap/>
            <w:hideMark/>
          </w:tcPr>
          <w:p w14:paraId="724AA350" w14:textId="77777777" w:rsidR="00767194" w:rsidRPr="00767194" w:rsidRDefault="00767194">
            <w:pPr>
              <w:rPr>
                <w:rFonts w:ascii="Trebuchet MS" w:hAnsi="Trebuchet MS"/>
              </w:rPr>
            </w:pPr>
          </w:p>
        </w:tc>
        <w:tc>
          <w:tcPr>
            <w:tcW w:w="1160" w:type="dxa"/>
            <w:noWrap/>
            <w:hideMark/>
          </w:tcPr>
          <w:p w14:paraId="34682FD8" w14:textId="77777777" w:rsidR="00767194" w:rsidRPr="00767194" w:rsidRDefault="00767194">
            <w:pPr>
              <w:rPr>
                <w:rFonts w:ascii="Trebuchet MS" w:hAnsi="Trebuchet MS"/>
              </w:rPr>
            </w:pPr>
          </w:p>
        </w:tc>
      </w:tr>
      <w:tr w:rsidR="00767194" w:rsidRPr="00767194" w14:paraId="1EF8BFCD" w14:textId="77777777" w:rsidTr="00767194">
        <w:trPr>
          <w:trHeight w:val="255"/>
        </w:trPr>
        <w:tc>
          <w:tcPr>
            <w:tcW w:w="1937" w:type="dxa"/>
            <w:noWrap/>
            <w:hideMark/>
          </w:tcPr>
          <w:p w14:paraId="52BD62B7" w14:textId="77777777" w:rsidR="00767194" w:rsidRPr="00767194" w:rsidRDefault="00767194">
            <w:pPr>
              <w:rPr>
                <w:rFonts w:ascii="Trebuchet MS" w:hAnsi="Trebuchet MS"/>
              </w:rPr>
            </w:pPr>
            <w:r w:rsidRPr="00767194">
              <w:rPr>
                <w:rFonts w:ascii="Trebuchet MS" w:hAnsi="Trebuchet MS"/>
              </w:rPr>
              <w:t>Hazard Groups:</w:t>
            </w:r>
          </w:p>
        </w:tc>
        <w:tc>
          <w:tcPr>
            <w:tcW w:w="2425" w:type="dxa"/>
            <w:hideMark/>
          </w:tcPr>
          <w:p w14:paraId="4680E4F7" w14:textId="77777777" w:rsidR="00767194" w:rsidRPr="00767194" w:rsidRDefault="00767194">
            <w:pPr>
              <w:rPr>
                <w:rFonts w:ascii="Trebuchet MS" w:hAnsi="Trebuchet MS"/>
              </w:rPr>
            </w:pPr>
            <w:r w:rsidRPr="00767194">
              <w:rPr>
                <w:rFonts w:ascii="Trebuchet MS" w:hAnsi="Trebuchet MS"/>
              </w:rPr>
              <w:t>Access / Egress</w:t>
            </w:r>
          </w:p>
        </w:tc>
        <w:tc>
          <w:tcPr>
            <w:tcW w:w="2173" w:type="dxa"/>
            <w:noWrap/>
            <w:hideMark/>
          </w:tcPr>
          <w:p w14:paraId="59DCB371" w14:textId="77777777" w:rsidR="00767194" w:rsidRPr="00767194" w:rsidRDefault="00767194">
            <w:pPr>
              <w:rPr>
                <w:rFonts w:ascii="Trebuchet MS" w:hAnsi="Trebuchet MS"/>
              </w:rPr>
            </w:pPr>
            <w:r w:rsidRPr="00767194">
              <w:rPr>
                <w:rFonts w:ascii="Trebuchet MS" w:hAnsi="Trebuchet MS"/>
              </w:rPr>
              <w:t>Manual Handling</w:t>
            </w:r>
          </w:p>
        </w:tc>
        <w:tc>
          <w:tcPr>
            <w:tcW w:w="3615" w:type="dxa"/>
            <w:hideMark/>
          </w:tcPr>
          <w:p w14:paraId="02DCDC7B" w14:textId="77777777" w:rsidR="00767194" w:rsidRPr="00767194" w:rsidRDefault="00767194">
            <w:pPr>
              <w:rPr>
                <w:rFonts w:ascii="Trebuchet MS" w:hAnsi="Trebuchet MS"/>
              </w:rPr>
            </w:pPr>
            <w:r w:rsidRPr="00767194">
              <w:rPr>
                <w:rFonts w:ascii="Trebuchet MS" w:hAnsi="Trebuchet MS"/>
              </w:rPr>
              <w:t>Slips, Trips &amp; Falls</w:t>
            </w:r>
          </w:p>
        </w:tc>
        <w:tc>
          <w:tcPr>
            <w:tcW w:w="449" w:type="dxa"/>
            <w:noWrap/>
            <w:hideMark/>
          </w:tcPr>
          <w:p w14:paraId="6E0319C5" w14:textId="77777777" w:rsidR="00767194" w:rsidRPr="00767194" w:rsidRDefault="00767194">
            <w:pPr>
              <w:rPr>
                <w:rFonts w:ascii="Trebuchet MS" w:hAnsi="Trebuchet MS"/>
              </w:rPr>
            </w:pPr>
          </w:p>
        </w:tc>
        <w:tc>
          <w:tcPr>
            <w:tcW w:w="462" w:type="dxa"/>
            <w:noWrap/>
            <w:hideMark/>
          </w:tcPr>
          <w:p w14:paraId="08009887" w14:textId="77777777" w:rsidR="00767194" w:rsidRPr="00767194" w:rsidRDefault="00767194">
            <w:pPr>
              <w:rPr>
                <w:rFonts w:ascii="Trebuchet MS" w:hAnsi="Trebuchet MS"/>
              </w:rPr>
            </w:pPr>
          </w:p>
        </w:tc>
        <w:tc>
          <w:tcPr>
            <w:tcW w:w="527" w:type="dxa"/>
            <w:noWrap/>
            <w:hideMark/>
          </w:tcPr>
          <w:p w14:paraId="19E82420" w14:textId="77777777" w:rsidR="00767194" w:rsidRPr="00767194" w:rsidRDefault="00767194">
            <w:pPr>
              <w:rPr>
                <w:rFonts w:ascii="Trebuchet MS" w:hAnsi="Trebuchet MS"/>
              </w:rPr>
            </w:pPr>
          </w:p>
        </w:tc>
        <w:tc>
          <w:tcPr>
            <w:tcW w:w="1160" w:type="dxa"/>
            <w:noWrap/>
            <w:hideMark/>
          </w:tcPr>
          <w:p w14:paraId="79BE9220" w14:textId="77777777" w:rsidR="00767194" w:rsidRPr="00767194" w:rsidRDefault="00767194">
            <w:pPr>
              <w:rPr>
                <w:rFonts w:ascii="Trebuchet MS" w:hAnsi="Trebuchet MS"/>
              </w:rPr>
            </w:pPr>
          </w:p>
        </w:tc>
      </w:tr>
      <w:tr w:rsidR="00767194" w:rsidRPr="00767194" w14:paraId="3CECFF6C" w14:textId="77777777" w:rsidTr="00767194">
        <w:trPr>
          <w:trHeight w:val="255"/>
        </w:trPr>
        <w:tc>
          <w:tcPr>
            <w:tcW w:w="1937" w:type="dxa"/>
            <w:noWrap/>
            <w:hideMark/>
          </w:tcPr>
          <w:p w14:paraId="47E2DDC9" w14:textId="77777777" w:rsidR="00767194" w:rsidRPr="00767194" w:rsidRDefault="00767194">
            <w:pPr>
              <w:rPr>
                <w:rFonts w:ascii="Trebuchet MS" w:hAnsi="Trebuchet MS"/>
              </w:rPr>
            </w:pPr>
          </w:p>
        </w:tc>
        <w:tc>
          <w:tcPr>
            <w:tcW w:w="2425" w:type="dxa"/>
            <w:noWrap/>
            <w:hideMark/>
          </w:tcPr>
          <w:p w14:paraId="65633857" w14:textId="77777777" w:rsidR="00767194" w:rsidRPr="00767194" w:rsidRDefault="00767194">
            <w:pPr>
              <w:rPr>
                <w:rFonts w:ascii="Trebuchet MS" w:hAnsi="Trebuchet MS"/>
              </w:rPr>
            </w:pPr>
            <w:r w:rsidRPr="00767194">
              <w:rPr>
                <w:rFonts w:ascii="Trebuchet MS" w:hAnsi="Trebuchet MS"/>
              </w:rPr>
              <w:t>Lone Working</w:t>
            </w:r>
          </w:p>
        </w:tc>
        <w:tc>
          <w:tcPr>
            <w:tcW w:w="2173" w:type="dxa"/>
            <w:noWrap/>
            <w:hideMark/>
          </w:tcPr>
          <w:p w14:paraId="2A755705" w14:textId="77777777" w:rsidR="00767194" w:rsidRPr="00767194" w:rsidRDefault="00767194">
            <w:pPr>
              <w:rPr>
                <w:rFonts w:ascii="Trebuchet MS" w:hAnsi="Trebuchet MS"/>
              </w:rPr>
            </w:pPr>
            <w:r w:rsidRPr="00767194">
              <w:rPr>
                <w:rFonts w:ascii="Trebuchet MS" w:hAnsi="Trebuchet MS"/>
              </w:rPr>
              <w:t>Repetitive Strain</w:t>
            </w:r>
          </w:p>
        </w:tc>
        <w:tc>
          <w:tcPr>
            <w:tcW w:w="3615" w:type="dxa"/>
            <w:noWrap/>
            <w:hideMark/>
          </w:tcPr>
          <w:p w14:paraId="7298267E" w14:textId="77777777" w:rsidR="00767194" w:rsidRPr="00767194" w:rsidRDefault="00767194">
            <w:pPr>
              <w:rPr>
                <w:rFonts w:ascii="Trebuchet MS" w:hAnsi="Trebuchet MS"/>
              </w:rPr>
            </w:pPr>
            <w:r w:rsidRPr="00767194">
              <w:rPr>
                <w:rFonts w:ascii="Trebuchet MS" w:hAnsi="Trebuchet MS"/>
              </w:rPr>
              <w:t>Violence / Burglary</w:t>
            </w:r>
          </w:p>
        </w:tc>
        <w:tc>
          <w:tcPr>
            <w:tcW w:w="449" w:type="dxa"/>
            <w:noWrap/>
            <w:hideMark/>
          </w:tcPr>
          <w:p w14:paraId="52099B25" w14:textId="77777777" w:rsidR="00767194" w:rsidRPr="00767194" w:rsidRDefault="00767194">
            <w:pPr>
              <w:rPr>
                <w:rFonts w:ascii="Trebuchet MS" w:hAnsi="Trebuchet MS"/>
              </w:rPr>
            </w:pPr>
          </w:p>
        </w:tc>
        <w:tc>
          <w:tcPr>
            <w:tcW w:w="462" w:type="dxa"/>
            <w:noWrap/>
            <w:hideMark/>
          </w:tcPr>
          <w:p w14:paraId="5591BF85" w14:textId="77777777" w:rsidR="00767194" w:rsidRPr="00767194" w:rsidRDefault="00767194">
            <w:pPr>
              <w:rPr>
                <w:rFonts w:ascii="Trebuchet MS" w:hAnsi="Trebuchet MS"/>
              </w:rPr>
            </w:pPr>
          </w:p>
        </w:tc>
        <w:tc>
          <w:tcPr>
            <w:tcW w:w="527" w:type="dxa"/>
            <w:noWrap/>
            <w:hideMark/>
          </w:tcPr>
          <w:p w14:paraId="536D2C6E" w14:textId="77777777" w:rsidR="00767194" w:rsidRPr="00767194" w:rsidRDefault="00767194">
            <w:pPr>
              <w:rPr>
                <w:rFonts w:ascii="Trebuchet MS" w:hAnsi="Trebuchet MS"/>
              </w:rPr>
            </w:pPr>
          </w:p>
        </w:tc>
        <w:tc>
          <w:tcPr>
            <w:tcW w:w="1160" w:type="dxa"/>
            <w:noWrap/>
            <w:hideMark/>
          </w:tcPr>
          <w:p w14:paraId="1E4E4D02" w14:textId="77777777" w:rsidR="00767194" w:rsidRPr="00767194" w:rsidRDefault="00767194">
            <w:pPr>
              <w:rPr>
                <w:rFonts w:ascii="Trebuchet MS" w:hAnsi="Trebuchet MS"/>
              </w:rPr>
            </w:pPr>
          </w:p>
        </w:tc>
      </w:tr>
      <w:tr w:rsidR="00767194" w:rsidRPr="00767194" w14:paraId="75967EBA" w14:textId="77777777" w:rsidTr="00767194">
        <w:trPr>
          <w:trHeight w:val="255"/>
        </w:trPr>
        <w:tc>
          <w:tcPr>
            <w:tcW w:w="1937" w:type="dxa"/>
            <w:noWrap/>
            <w:hideMark/>
          </w:tcPr>
          <w:p w14:paraId="6B0FA6D3" w14:textId="77777777" w:rsidR="00767194" w:rsidRPr="00767194" w:rsidRDefault="00767194">
            <w:pPr>
              <w:rPr>
                <w:rFonts w:ascii="Trebuchet MS" w:hAnsi="Trebuchet MS"/>
              </w:rPr>
            </w:pPr>
          </w:p>
        </w:tc>
        <w:tc>
          <w:tcPr>
            <w:tcW w:w="2425" w:type="dxa"/>
            <w:hideMark/>
          </w:tcPr>
          <w:p w14:paraId="527FEFA0" w14:textId="77777777" w:rsidR="00767194" w:rsidRPr="00767194" w:rsidRDefault="00767194">
            <w:pPr>
              <w:rPr>
                <w:rFonts w:ascii="Trebuchet MS" w:hAnsi="Trebuchet MS"/>
              </w:rPr>
            </w:pPr>
            <w:r w:rsidRPr="00767194">
              <w:rPr>
                <w:rFonts w:ascii="Trebuchet MS" w:hAnsi="Trebuchet MS"/>
              </w:rPr>
              <w:t>Temperature</w:t>
            </w:r>
          </w:p>
        </w:tc>
        <w:tc>
          <w:tcPr>
            <w:tcW w:w="2173" w:type="dxa"/>
            <w:noWrap/>
            <w:hideMark/>
          </w:tcPr>
          <w:p w14:paraId="1118BA73" w14:textId="77777777" w:rsidR="00767194" w:rsidRPr="00767194" w:rsidRDefault="00767194">
            <w:pPr>
              <w:rPr>
                <w:rFonts w:ascii="Trebuchet MS" w:hAnsi="Trebuchet MS"/>
              </w:rPr>
            </w:pPr>
            <w:r w:rsidRPr="00767194">
              <w:rPr>
                <w:rFonts w:ascii="Trebuchet MS" w:hAnsi="Trebuchet MS"/>
              </w:rPr>
              <w:t>Fall from Height</w:t>
            </w:r>
          </w:p>
        </w:tc>
        <w:tc>
          <w:tcPr>
            <w:tcW w:w="3615" w:type="dxa"/>
            <w:noWrap/>
            <w:hideMark/>
          </w:tcPr>
          <w:p w14:paraId="7CB581C6" w14:textId="77777777" w:rsidR="00767194" w:rsidRPr="00767194" w:rsidRDefault="00767194">
            <w:pPr>
              <w:rPr>
                <w:rFonts w:ascii="Trebuchet MS" w:hAnsi="Trebuchet MS"/>
              </w:rPr>
            </w:pPr>
            <w:r w:rsidRPr="00767194">
              <w:rPr>
                <w:rFonts w:ascii="Trebuchet MS" w:hAnsi="Trebuchet MS"/>
              </w:rPr>
              <w:t>Machinery / Hand Tools</w:t>
            </w:r>
          </w:p>
        </w:tc>
        <w:tc>
          <w:tcPr>
            <w:tcW w:w="449" w:type="dxa"/>
            <w:noWrap/>
            <w:hideMark/>
          </w:tcPr>
          <w:p w14:paraId="5A408B61" w14:textId="77777777" w:rsidR="00767194" w:rsidRPr="00767194" w:rsidRDefault="00767194">
            <w:pPr>
              <w:rPr>
                <w:rFonts w:ascii="Trebuchet MS" w:hAnsi="Trebuchet MS"/>
              </w:rPr>
            </w:pPr>
          </w:p>
        </w:tc>
        <w:tc>
          <w:tcPr>
            <w:tcW w:w="462" w:type="dxa"/>
            <w:noWrap/>
            <w:hideMark/>
          </w:tcPr>
          <w:p w14:paraId="792FEB37" w14:textId="77777777" w:rsidR="00767194" w:rsidRPr="00767194" w:rsidRDefault="00767194">
            <w:pPr>
              <w:rPr>
                <w:rFonts w:ascii="Trebuchet MS" w:hAnsi="Trebuchet MS"/>
              </w:rPr>
            </w:pPr>
          </w:p>
        </w:tc>
        <w:tc>
          <w:tcPr>
            <w:tcW w:w="527" w:type="dxa"/>
            <w:noWrap/>
            <w:hideMark/>
          </w:tcPr>
          <w:p w14:paraId="3E5F9B29" w14:textId="77777777" w:rsidR="00767194" w:rsidRPr="00767194" w:rsidRDefault="00767194">
            <w:pPr>
              <w:rPr>
                <w:rFonts w:ascii="Trebuchet MS" w:hAnsi="Trebuchet MS"/>
              </w:rPr>
            </w:pPr>
          </w:p>
        </w:tc>
        <w:tc>
          <w:tcPr>
            <w:tcW w:w="1160" w:type="dxa"/>
            <w:noWrap/>
            <w:hideMark/>
          </w:tcPr>
          <w:p w14:paraId="74D0493C" w14:textId="77777777" w:rsidR="00767194" w:rsidRPr="00767194" w:rsidRDefault="00767194">
            <w:pPr>
              <w:rPr>
                <w:rFonts w:ascii="Trebuchet MS" w:hAnsi="Trebuchet MS"/>
              </w:rPr>
            </w:pPr>
          </w:p>
        </w:tc>
      </w:tr>
      <w:tr w:rsidR="00767194" w:rsidRPr="00767194" w14:paraId="6809C2E9" w14:textId="77777777" w:rsidTr="00767194">
        <w:trPr>
          <w:trHeight w:val="255"/>
        </w:trPr>
        <w:tc>
          <w:tcPr>
            <w:tcW w:w="1937" w:type="dxa"/>
            <w:noWrap/>
            <w:hideMark/>
          </w:tcPr>
          <w:p w14:paraId="29889032" w14:textId="77777777" w:rsidR="00767194" w:rsidRPr="00767194" w:rsidRDefault="00767194">
            <w:pPr>
              <w:rPr>
                <w:rFonts w:ascii="Trebuchet MS" w:hAnsi="Trebuchet MS"/>
              </w:rPr>
            </w:pPr>
          </w:p>
        </w:tc>
        <w:tc>
          <w:tcPr>
            <w:tcW w:w="2425" w:type="dxa"/>
            <w:hideMark/>
          </w:tcPr>
          <w:p w14:paraId="771093EB" w14:textId="77777777" w:rsidR="00767194" w:rsidRPr="00767194" w:rsidRDefault="00767194">
            <w:pPr>
              <w:rPr>
                <w:rFonts w:ascii="Trebuchet MS" w:hAnsi="Trebuchet MS"/>
              </w:rPr>
            </w:pPr>
            <w:r w:rsidRPr="00767194">
              <w:rPr>
                <w:rFonts w:ascii="Trebuchet MS" w:hAnsi="Trebuchet MS"/>
              </w:rPr>
              <w:t>Biological</w:t>
            </w:r>
          </w:p>
        </w:tc>
        <w:tc>
          <w:tcPr>
            <w:tcW w:w="2173" w:type="dxa"/>
            <w:noWrap/>
            <w:hideMark/>
          </w:tcPr>
          <w:p w14:paraId="5207A2B2" w14:textId="77777777" w:rsidR="00767194" w:rsidRPr="00767194" w:rsidRDefault="00767194">
            <w:pPr>
              <w:rPr>
                <w:rFonts w:ascii="Trebuchet MS" w:hAnsi="Trebuchet MS"/>
              </w:rPr>
            </w:pPr>
            <w:r w:rsidRPr="00767194">
              <w:rPr>
                <w:rFonts w:ascii="Trebuchet MS" w:hAnsi="Trebuchet MS"/>
              </w:rPr>
              <w:t>Crushing / Trampling</w:t>
            </w:r>
          </w:p>
        </w:tc>
        <w:tc>
          <w:tcPr>
            <w:tcW w:w="3615" w:type="dxa"/>
            <w:noWrap/>
            <w:hideMark/>
          </w:tcPr>
          <w:p w14:paraId="09F9581D" w14:textId="77777777" w:rsidR="00767194" w:rsidRPr="00767194" w:rsidRDefault="00767194">
            <w:pPr>
              <w:rPr>
                <w:rFonts w:ascii="Trebuchet MS" w:hAnsi="Trebuchet MS"/>
              </w:rPr>
            </w:pPr>
            <w:r w:rsidRPr="00767194">
              <w:rPr>
                <w:rFonts w:ascii="Trebuchet MS" w:hAnsi="Trebuchet MS"/>
              </w:rPr>
              <w:t>Vehicular Traffic</w:t>
            </w:r>
          </w:p>
        </w:tc>
        <w:tc>
          <w:tcPr>
            <w:tcW w:w="449" w:type="dxa"/>
            <w:noWrap/>
            <w:hideMark/>
          </w:tcPr>
          <w:p w14:paraId="3DB61505" w14:textId="77777777" w:rsidR="00767194" w:rsidRPr="00767194" w:rsidRDefault="00767194">
            <w:pPr>
              <w:rPr>
                <w:rFonts w:ascii="Trebuchet MS" w:hAnsi="Trebuchet MS"/>
              </w:rPr>
            </w:pPr>
          </w:p>
        </w:tc>
        <w:tc>
          <w:tcPr>
            <w:tcW w:w="462" w:type="dxa"/>
            <w:noWrap/>
            <w:hideMark/>
          </w:tcPr>
          <w:p w14:paraId="0D513B68" w14:textId="77777777" w:rsidR="00767194" w:rsidRPr="00767194" w:rsidRDefault="00767194" w:rsidP="00767194">
            <w:pPr>
              <w:rPr>
                <w:rFonts w:ascii="Trebuchet MS" w:hAnsi="Trebuchet MS"/>
              </w:rPr>
            </w:pPr>
          </w:p>
        </w:tc>
        <w:tc>
          <w:tcPr>
            <w:tcW w:w="527" w:type="dxa"/>
            <w:noWrap/>
            <w:hideMark/>
          </w:tcPr>
          <w:p w14:paraId="0060CF6A" w14:textId="77777777" w:rsidR="00767194" w:rsidRPr="00767194" w:rsidRDefault="00767194" w:rsidP="00767194">
            <w:pPr>
              <w:rPr>
                <w:rFonts w:ascii="Trebuchet MS" w:hAnsi="Trebuchet MS"/>
              </w:rPr>
            </w:pPr>
          </w:p>
        </w:tc>
        <w:tc>
          <w:tcPr>
            <w:tcW w:w="1160" w:type="dxa"/>
            <w:noWrap/>
            <w:hideMark/>
          </w:tcPr>
          <w:p w14:paraId="1D01C5B0" w14:textId="77777777" w:rsidR="00767194" w:rsidRPr="00767194" w:rsidRDefault="00767194" w:rsidP="00767194">
            <w:pPr>
              <w:rPr>
                <w:rFonts w:ascii="Trebuchet MS" w:hAnsi="Trebuchet MS"/>
              </w:rPr>
            </w:pPr>
          </w:p>
        </w:tc>
      </w:tr>
      <w:tr w:rsidR="00767194" w:rsidRPr="00767194" w14:paraId="78C6864D" w14:textId="77777777" w:rsidTr="00767194">
        <w:trPr>
          <w:trHeight w:val="255"/>
        </w:trPr>
        <w:tc>
          <w:tcPr>
            <w:tcW w:w="1937" w:type="dxa"/>
            <w:noWrap/>
            <w:hideMark/>
          </w:tcPr>
          <w:p w14:paraId="598741EE" w14:textId="77777777" w:rsidR="00767194" w:rsidRPr="00767194" w:rsidRDefault="00767194">
            <w:pPr>
              <w:rPr>
                <w:rFonts w:ascii="Trebuchet MS" w:hAnsi="Trebuchet MS"/>
              </w:rPr>
            </w:pPr>
          </w:p>
        </w:tc>
        <w:tc>
          <w:tcPr>
            <w:tcW w:w="2425" w:type="dxa"/>
            <w:hideMark/>
          </w:tcPr>
          <w:p w14:paraId="34F926C5" w14:textId="77777777" w:rsidR="00767194" w:rsidRPr="00767194" w:rsidRDefault="00767194">
            <w:pPr>
              <w:rPr>
                <w:rFonts w:ascii="Trebuchet MS" w:hAnsi="Trebuchet MS"/>
              </w:rPr>
            </w:pPr>
            <w:r w:rsidRPr="00767194">
              <w:rPr>
                <w:rFonts w:ascii="Trebuchet MS" w:hAnsi="Trebuchet MS"/>
              </w:rPr>
              <w:t>Electrical Risk</w:t>
            </w:r>
          </w:p>
        </w:tc>
        <w:tc>
          <w:tcPr>
            <w:tcW w:w="2173" w:type="dxa"/>
            <w:noWrap/>
            <w:hideMark/>
          </w:tcPr>
          <w:p w14:paraId="55512F34" w14:textId="77777777" w:rsidR="00767194" w:rsidRPr="00767194" w:rsidRDefault="00767194">
            <w:pPr>
              <w:rPr>
                <w:rFonts w:ascii="Trebuchet MS" w:hAnsi="Trebuchet MS"/>
              </w:rPr>
            </w:pPr>
            <w:r w:rsidRPr="00767194">
              <w:rPr>
                <w:rFonts w:ascii="Trebuchet MS" w:hAnsi="Trebuchet MS"/>
              </w:rPr>
              <w:t>Hot Works</w:t>
            </w:r>
          </w:p>
        </w:tc>
        <w:tc>
          <w:tcPr>
            <w:tcW w:w="3615" w:type="dxa"/>
            <w:noWrap/>
            <w:hideMark/>
          </w:tcPr>
          <w:p w14:paraId="268CBD5A" w14:textId="77777777" w:rsidR="00767194" w:rsidRPr="00767194" w:rsidRDefault="00767194">
            <w:pPr>
              <w:rPr>
                <w:rFonts w:ascii="Trebuchet MS" w:hAnsi="Trebuchet MS"/>
              </w:rPr>
            </w:pPr>
            <w:r w:rsidRPr="00767194">
              <w:rPr>
                <w:rFonts w:ascii="Trebuchet MS" w:hAnsi="Trebuchet MS"/>
              </w:rPr>
              <w:t>Cuts / Burns/Injury</w:t>
            </w:r>
          </w:p>
        </w:tc>
        <w:tc>
          <w:tcPr>
            <w:tcW w:w="449" w:type="dxa"/>
            <w:noWrap/>
            <w:hideMark/>
          </w:tcPr>
          <w:p w14:paraId="0048E8E9" w14:textId="77777777" w:rsidR="00767194" w:rsidRPr="00767194" w:rsidRDefault="00767194">
            <w:pPr>
              <w:rPr>
                <w:rFonts w:ascii="Trebuchet MS" w:hAnsi="Trebuchet MS"/>
              </w:rPr>
            </w:pPr>
          </w:p>
        </w:tc>
        <w:tc>
          <w:tcPr>
            <w:tcW w:w="462" w:type="dxa"/>
            <w:noWrap/>
            <w:hideMark/>
          </w:tcPr>
          <w:p w14:paraId="081BE380" w14:textId="77777777" w:rsidR="00767194" w:rsidRPr="00767194" w:rsidRDefault="00767194" w:rsidP="00767194">
            <w:pPr>
              <w:rPr>
                <w:rFonts w:ascii="Trebuchet MS" w:hAnsi="Trebuchet MS"/>
              </w:rPr>
            </w:pPr>
          </w:p>
        </w:tc>
        <w:tc>
          <w:tcPr>
            <w:tcW w:w="527" w:type="dxa"/>
            <w:noWrap/>
            <w:hideMark/>
          </w:tcPr>
          <w:p w14:paraId="30F36976" w14:textId="77777777" w:rsidR="00767194" w:rsidRPr="00767194" w:rsidRDefault="00767194" w:rsidP="00767194">
            <w:pPr>
              <w:rPr>
                <w:rFonts w:ascii="Trebuchet MS" w:hAnsi="Trebuchet MS"/>
              </w:rPr>
            </w:pPr>
          </w:p>
        </w:tc>
        <w:tc>
          <w:tcPr>
            <w:tcW w:w="1160" w:type="dxa"/>
            <w:noWrap/>
            <w:hideMark/>
          </w:tcPr>
          <w:p w14:paraId="0521B26C" w14:textId="77777777" w:rsidR="00767194" w:rsidRPr="00767194" w:rsidRDefault="00767194" w:rsidP="00767194">
            <w:pPr>
              <w:rPr>
                <w:rFonts w:ascii="Trebuchet MS" w:hAnsi="Trebuchet MS"/>
              </w:rPr>
            </w:pPr>
          </w:p>
        </w:tc>
      </w:tr>
      <w:tr w:rsidR="00767194" w:rsidRPr="00767194" w14:paraId="65B9ACB5" w14:textId="77777777" w:rsidTr="00767194">
        <w:trPr>
          <w:trHeight w:val="255"/>
        </w:trPr>
        <w:tc>
          <w:tcPr>
            <w:tcW w:w="1937" w:type="dxa"/>
            <w:noWrap/>
            <w:hideMark/>
          </w:tcPr>
          <w:p w14:paraId="731B2ED8" w14:textId="77777777" w:rsidR="00767194" w:rsidRPr="00767194" w:rsidRDefault="00767194">
            <w:pPr>
              <w:rPr>
                <w:rFonts w:ascii="Trebuchet MS" w:hAnsi="Trebuchet MS"/>
              </w:rPr>
            </w:pPr>
          </w:p>
        </w:tc>
        <w:tc>
          <w:tcPr>
            <w:tcW w:w="2425" w:type="dxa"/>
            <w:hideMark/>
          </w:tcPr>
          <w:p w14:paraId="74E1083B" w14:textId="77777777" w:rsidR="00767194" w:rsidRPr="00767194" w:rsidRDefault="00767194">
            <w:pPr>
              <w:rPr>
                <w:rFonts w:ascii="Trebuchet MS" w:hAnsi="Trebuchet MS"/>
              </w:rPr>
            </w:pPr>
            <w:r w:rsidRPr="00767194">
              <w:rPr>
                <w:rFonts w:ascii="Trebuchet MS" w:hAnsi="Trebuchet MS"/>
              </w:rPr>
              <w:t>Noise</w:t>
            </w:r>
          </w:p>
        </w:tc>
        <w:tc>
          <w:tcPr>
            <w:tcW w:w="2173" w:type="dxa"/>
            <w:noWrap/>
            <w:hideMark/>
          </w:tcPr>
          <w:p w14:paraId="7805B1B2" w14:textId="77777777" w:rsidR="00767194" w:rsidRPr="00767194" w:rsidRDefault="00767194">
            <w:pPr>
              <w:rPr>
                <w:rFonts w:ascii="Trebuchet MS" w:hAnsi="Trebuchet MS"/>
              </w:rPr>
            </w:pPr>
            <w:r w:rsidRPr="00767194">
              <w:rPr>
                <w:rFonts w:ascii="Trebuchet MS" w:hAnsi="Trebuchet MS"/>
              </w:rPr>
              <w:t>Fire Risk</w:t>
            </w:r>
          </w:p>
        </w:tc>
        <w:tc>
          <w:tcPr>
            <w:tcW w:w="3615" w:type="dxa"/>
            <w:noWrap/>
            <w:hideMark/>
          </w:tcPr>
          <w:p w14:paraId="0D7EFA05" w14:textId="77777777" w:rsidR="00767194" w:rsidRPr="00767194" w:rsidRDefault="00767194">
            <w:pPr>
              <w:rPr>
                <w:rFonts w:ascii="Trebuchet MS" w:hAnsi="Trebuchet MS"/>
              </w:rPr>
            </w:pPr>
            <w:r w:rsidRPr="00767194">
              <w:rPr>
                <w:rFonts w:ascii="Trebuchet MS" w:hAnsi="Trebuchet MS"/>
              </w:rPr>
              <w:t>Allergic Reaction</w:t>
            </w:r>
          </w:p>
        </w:tc>
        <w:tc>
          <w:tcPr>
            <w:tcW w:w="449" w:type="dxa"/>
            <w:noWrap/>
            <w:hideMark/>
          </w:tcPr>
          <w:p w14:paraId="5B4A4B23" w14:textId="77777777" w:rsidR="00767194" w:rsidRPr="00767194" w:rsidRDefault="00767194">
            <w:pPr>
              <w:rPr>
                <w:rFonts w:ascii="Trebuchet MS" w:hAnsi="Trebuchet MS"/>
              </w:rPr>
            </w:pPr>
          </w:p>
        </w:tc>
        <w:tc>
          <w:tcPr>
            <w:tcW w:w="462" w:type="dxa"/>
            <w:noWrap/>
            <w:hideMark/>
          </w:tcPr>
          <w:p w14:paraId="4C3155D5" w14:textId="77777777" w:rsidR="00767194" w:rsidRPr="00767194" w:rsidRDefault="00767194" w:rsidP="00767194">
            <w:pPr>
              <w:rPr>
                <w:rFonts w:ascii="Trebuchet MS" w:hAnsi="Trebuchet MS"/>
              </w:rPr>
            </w:pPr>
          </w:p>
        </w:tc>
        <w:tc>
          <w:tcPr>
            <w:tcW w:w="527" w:type="dxa"/>
            <w:noWrap/>
            <w:hideMark/>
          </w:tcPr>
          <w:p w14:paraId="1BB6973C" w14:textId="77777777" w:rsidR="00767194" w:rsidRPr="00767194" w:rsidRDefault="00767194" w:rsidP="00767194">
            <w:pPr>
              <w:rPr>
                <w:rFonts w:ascii="Trebuchet MS" w:hAnsi="Trebuchet MS"/>
              </w:rPr>
            </w:pPr>
          </w:p>
        </w:tc>
        <w:tc>
          <w:tcPr>
            <w:tcW w:w="1160" w:type="dxa"/>
            <w:noWrap/>
            <w:hideMark/>
          </w:tcPr>
          <w:p w14:paraId="46D49DE1" w14:textId="77777777" w:rsidR="00767194" w:rsidRPr="00767194" w:rsidRDefault="00767194" w:rsidP="00767194">
            <w:pPr>
              <w:rPr>
                <w:rFonts w:ascii="Trebuchet MS" w:hAnsi="Trebuchet MS"/>
              </w:rPr>
            </w:pPr>
          </w:p>
        </w:tc>
      </w:tr>
      <w:tr w:rsidR="00767194" w:rsidRPr="00767194" w14:paraId="68F06F6B" w14:textId="77777777" w:rsidTr="00767194">
        <w:trPr>
          <w:trHeight w:val="255"/>
        </w:trPr>
        <w:tc>
          <w:tcPr>
            <w:tcW w:w="1937" w:type="dxa"/>
            <w:noWrap/>
            <w:hideMark/>
          </w:tcPr>
          <w:p w14:paraId="1F239225" w14:textId="77777777" w:rsidR="00767194" w:rsidRPr="00767194" w:rsidRDefault="00767194">
            <w:pPr>
              <w:rPr>
                <w:rFonts w:ascii="Trebuchet MS" w:hAnsi="Trebuchet MS"/>
              </w:rPr>
            </w:pPr>
          </w:p>
        </w:tc>
        <w:tc>
          <w:tcPr>
            <w:tcW w:w="2425" w:type="dxa"/>
            <w:hideMark/>
          </w:tcPr>
          <w:p w14:paraId="32AA489E" w14:textId="77777777" w:rsidR="00767194" w:rsidRPr="00767194" w:rsidRDefault="00767194">
            <w:pPr>
              <w:rPr>
                <w:rFonts w:ascii="Trebuchet MS" w:hAnsi="Trebuchet MS"/>
              </w:rPr>
            </w:pPr>
          </w:p>
        </w:tc>
        <w:tc>
          <w:tcPr>
            <w:tcW w:w="2173" w:type="dxa"/>
            <w:noWrap/>
            <w:hideMark/>
          </w:tcPr>
          <w:p w14:paraId="49B0B18F" w14:textId="77777777" w:rsidR="00767194" w:rsidRPr="00767194" w:rsidRDefault="00767194">
            <w:pPr>
              <w:rPr>
                <w:rFonts w:ascii="Trebuchet MS" w:hAnsi="Trebuchet MS"/>
              </w:rPr>
            </w:pPr>
          </w:p>
        </w:tc>
        <w:tc>
          <w:tcPr>
            <w:tcW w:w="3615" w:type="dxa"/>
            <w:noWrap/>
            <w:hideMark/>
          </w:tcPr>
          <w:p w14:paraId="1A98A4D3" w14:textId="77777777" w:rsidR="00767194" w:rsidRPr="00767194" w:rsidRDefault="00767194">
            <w:pPr>
              <w:rPr>
                <w:rFonts w:ascii="Trebuchet MS" w:hAnsi="Trebuchet MS"/>
              </w:rPr>
            </w:pPr>
          </w:p>
        </w:tc>
        <w:tc>
          <w:tcPr>
            <w:tcW w:w="449" w:type="dxa"/>
            <w:noWrap/>
            <w:hideMark/>
          </w:tcPr>
          <w:p w14:paraId="6CF7FF60" w14:textId="77777777" w:rsidR="00767194" w:rsidRPr="00767194" w:rsidRDefault="00767194">
            <w:pPr>
              <w:rPr>
                <w:rFonts w:ascii="Trebuchet MS" w:hAnsi="Trebuchet MS"/>
              </w:rPr>
            </w:pPr>
          </w:p>
        </w:tc>
        <w:tc>
          <w:tcPr>
            <w:tcW w:w="462" w:type="dxa"/>
            <w:noWrap/>
            <w:hideMark/>
          </w:tcPr>
          <w:p w14:paraId="010D0615" w14:textId="77777777" w:rsidR="00767194" w:rsidRPr="00767194" w:rsidRDefault="00767194">
            <w:pPr>
              <w:rPr>
                <w:rFonts w:ascii="Trebuchet MS" w:hAnsi="Trebuchet MS"/>
              </w:rPr>
            </w:pPr>
          </w:p>
        </w:tc>
        <w:tc>
          <w:tcPr>
            <w:tcW w:w="527" w:type="dxa"/>
            <w:noWrap/>
            <w:hideMark/>
          </w:tcPr>
          <w:p w14:paraId="6BAEFF03" w14:textId="77777777" w:rsidR="00767194" w:rsidRPr="00767194" w:rsidRDefault="00767194">
            <w:pPr>
              <w:rPr>
                <w:rFonts w:ascii="Trebuchet MS" w:hAnsi="Trebuchet MS"/>
              </w:rPr>
            </w:pPr>
          </w:p>
        </w:tc>
        <w:tc>
          <w:tcPr>
            <w:tcW w:w="1160" w:type="dxa"/>
            <w:noWrap/>
            <w:hideMark/>
          </w:tcPr>
          <w:p w14:paraId="3379F673" w14:textId="77777777" w:rsidR="00767194" w:rsidRPr="00767194" w:rsidRDefault="00767194">
            <w:pPr>
              <w:rPr>
                <w:rFonts w:ascii="Trebuchet MS" w:hAnsi="Trebuchet MS"/>
              </w:rPr>
            </w:pPr>
          </w:p>
        </w:tc>
      </w:tr>
      <w:tr w:rsidR="00767194" w:rsidRPr="00767194" w14:paraId="7975D00C" w14:textId="77777777" w:rsidTr="00767194">
        <w:trPr>
          <w:trHeight w:val="255"/>
        </w:trPr>
        <w:tc>
          <w:tcPr>
            <w:tcW w:w="12748" w:type="dxa"/>
            <w:gridSpan w:val="8"/>
            <w:noWrap/>
            <w:hideMark/>
          </w:tcPr>
          <w:p w14:paraId="6AEF4D4F" w14:textId="77777777" w:rsidR="00767194" w:rsidRPr="00767194" w:rsidRDefault="00767194">
            <w:pPr>
              <w:rPr>
                <w:rFonts w:ascii="Trebuchet MS" w:hAnsi="Trebuchet MS"/>
                <w:b/>
                <w:bCs/>
              </w:rPr>
            </w:pPr>
            <w:r w:rsidRPr="00767194">
              <w:rPr>
                <w:rFonts w:ascii="Trebuchet MS" w:hAnsi="Trebuchet MS"/>
                <w:b/>
                <w:bCs/>
              </w:rPr>
              <w:t xml:space="preserve">I confirm that I have assessed all risks associated with this performance/project, and will ensure all controls are adhered to. </w:t>
            </w:r>
          </w:p>
        </w:tc>
      </w:tr>
      <w:tr w:rsidR="00767194" w:rsidRPr="00767194" w14:paraId="600D3E02" w14:textId="77777777" w:rsidTr="00767194">
        <w:trPr>
          <w:trHeight w:val="255"/>
        </w:trPr>
        <w:tc>
          <w:tcPr>
            <w:tcW w:w="1937" w:type="dxa"/>
            <w:noWrap/>
            <w:hideMark/>
          </w:tcPr>
          <w:p w14:paraId="37BB6268" w14:textId="77777777" w:rsidR="00767194" w:rsidRPr="00767194" w:rsidRDefault="00767194">
            <w:pPr>
              <w:rPr>
                <w:rFonts w:ascii="Trebuchet MS" w:hAnsi="Trebuchet MS"/>
                <w:b/>
                <w:bCs/>
              </w:rPr>
            </w:pPr>
          </w:p>
        </w:tc>
        <w:tc>
          <w:tcPr>
            <w:tcW w:w="2425" w:type="dxa"/>
            <w:hideMark/>
          </w:tcPr>
          <w:p w14:paraId="2ABB07F9" w14:textId="77777777" w:rsidR="00767194" w:rsidRPr="00767194" w:rsidRDefault="00767194">
            <w:pPr>
              <w:rPr>
                <w:rFonts w:ascii="Trebuchet MS" w:hAnsi="Trebuchet MS"/>
              </w:rPr>
            </w:pPr>
          </w:p>
        </w:tc>
        <w:tc>
          <w:tcPr>
            <w:tcW w:w="2173" w:type="dxa"/>
            <w:noWrap/>
            <w:hideMark/>
          </w:tcPr>
          <w:p w14:paraId="642DAD47" w14:textId="047F3F2D" w:rsidR="00767194" w:rsidRPr="00767194" w:rsidRDefault="00767194">
            <w:pPr>
              <w:rPr>
                <w:rFonts w:ascii="Trebuchet MS" w:hAnsi="Trebuchet MS"/>
              </w:rPr>
            </w:pPr>
            <w:r w:rsidRPr="00767194">
              <w:rPr>
                <w:rFonts w:ascii="Trebuchet MS" w:hAnsi="Trebuchet MS"/>
                <w:noProof/>
                <w:lang w:val="en-GB" w:eastAsia="en-GB"/>
              </w:rPr>
              <w:drawing>
                <wp:anchor distT="0" distB="0" distL="114300" distR="114300" simplePos="0" relativeHeight="251669504" behindDoc="0" locked="0" layoutInCell="1" allowOverlap="1" wp14:anchorId="4EB89E0F" wp14:editId="44E0F0B6">
                  <wp:simplePos x="0" y="0"/>
                  <wp:positionH relativeFrom="column">
                    <wp:posOffset>1171575</wp:posOffset>
                  </wp:positionH>
                  <wp:positionV relativeFrom="paragraph">
                    <wp:posOffset>19050</wp:posOffset>
                  </wp:positionV>
                  <wp:extent cx="981075" cy="609600"/>
                  <wp:effectExtent l="0" t="0" r="9525" b="0"/>
                  <wp:wrapNone/>
                  <wp:docPr id="2055" name="Picture 2055" descr="Dicky Signature.jpg"/>
                  <wp:cNvGraphicFramePr/>
                  <a:graphic xmlns:a="http://schemas.openxmlformats.org/drawingml/2006/main">
                    <a:graphicData uri="http://schemas.openxmlformats.org/drawingml/2006/picture">
                      <pic:pic xmlns:pic="http://schemas.openxmlformats.org/drawingml/2006/picture">
                        <pic:nvPicPr>
                          <pic:cNvPr id="2055" name="Picture 1" descr="Dicky Signature.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13"/>
            </w:tblGrid>
            <w:tr w:rsidR="00767194" w:rsidRPr="00767194" w14:paraId="64D6BF3E" w14:textId="77777777">
              <w:trPr>
                <w:trHeight w:val="255"/>
                <w:tblCellSpacing w:w="0" w:type="dxa"/>
              </w:trPr>
              <w:tc>
                <w:tcPr>
                  <w:tcW w:w="1900" w:type="dxa"/>
                  <w:tcBorders>
                    <w:top w:val="nil"/>
                    <w:left w:val="nil"/>
                    <w:bottom w:val="nil"/>
                    <w:right w:val="nil"/>
                  </w:tcBorders>
                  <w:shd w:val="clear" w:color="auto" w:fill="auto"/>
                  <w:noWrap/>
                  <w:vAlign w:val="bottom"/>
                  <w:hideMark/>
                </w:tcPr>
                <w:p w14:paraId="475D641E" w14:textId="77777777" w:rsidR="00767194" w:rsidRPr="00767194" w:rsidRDefault="00767194">
                  <w:pPr>
                    <w:rPr>
                      <w:rFonts w:ascii="Trebuchet MS" w:hAnsi="Trebuchet MS"/>
                    </w:rPr>
                  </w:pPr>
                </w:p>
              </w:tc>
            </w:tr>
          </w:tbl>
          <w:p w14:paraId="1D73A064" w14:textId="77777777" w:rsidR="00767194" w:rsidRPr="00767194" w:rsidRDefault="00767194">
            <w:pPr>
              <w:rPr>
                <w:rFonts w:ascii="Trebuchet MS" w:hAnsi="Trebuchet MS"/>
              </w:rPr>
            </w:pPr>
          </w:p>
        </w:tc>
        <w:tc>
          <w:tcPr>
            <w:tcW w:w="3615" w:type="dxa"/>
            <w:noWrap/>
            <w:hideMark/>
          </w:tcPr>
          <w:p w14:paraId="77DCE142" w14:textId="77777777" w:rsidR="00767194" w:rsidRPr="00767194" w:rsidRDefault="00767194">
            <w:pPr>
              <w:rPr>
                <w:rFonts w:ascii="Trebuchet MS" w:hAnsi="Trebuchet MS"/>
              </w:rPr>
            </w:pPr>
          </w:p>
        </w:tc>
        <w:tc>
          <w:tcPr>
            <w:tcW w:w="449" w:type="dxa"/>
            <w:noWrap/>
            <w:hideMark/>
          </w:tcPr>
          <w:p w14:paraId="6FBAA55F" w14:textId="77777777" w:rsidR="00767194" w:rsidRPr="00767194" w:rsidRDefault="00767194">
            <w:pPr>
              <w:rPr>
                <w:rFonts w:ascii="Trebuchet MS" w:hAnsi="Trebuchet MS"/>
              </w:rPr>
            </w:pPr>
          </w:p>
        </w:tc>
        <w:tc>
          <w:tcPr>
            <w:tcW w:w="462" w:type="dxa"/>
            <w:noWrap/>
            <w:hideMark/>
          </w:tcPr>
          <w:p w14:paraId="66672C37" w14:textId="77777777" w:rsidR="00767194" w:rsidRPr="00767194" w:rsidRDefault="00767194">
            <w:pPr>
              <w:rPr>
                <w:rFonts w:ascii="Trebuchet MS" w:hAnsi="Trebuchet MS"/>
              </w:rPr>
            </w:pPr>
          </w:p>
        </w:tc>
        <w:tc>
          <w:tcPr>
            <w:tcW w:w="527" w:type="dxa"/>
            <w:noWrap/>
            <w:hideMark/>
          </w:tcPr>
          <w:p w14:paraId="1F1819D1" w14:textId="77777777" w:rsidR="00767194" w:rsidRPr="00767194" w:rsidRDefault="00767194">
            <w:pPr>
              <w:rPr>
                <w:rFonts w:ascii="Trebuchet MS" w:hAnsi="Trebuchet MS"/>
              </w:rPr>
            </w:pPr>
          </w:p>
        </w:tc>
        <w:tc>
          <w:tcPr>
            <w:tcW w:w="1160" w:type="dxa"/>
            <w:noWrap/>
            <w:hideMark/>
          </w:tcPr>
          <w:p w14:paraId="7AA3269D" w14:textId="77777777" w:rsidR="00767194" w:rsidRPr="00767194" w:rsidRDefault="00767194">
            <w:pPr>
              <w:rPr>
                <w:rFonts w:ascii="Trebuchet MS" w:hAnsi="Trebuchet MS"/>
              </w:rPr>
            </w:pPr>
          </w:p>
        </w:tc>
      </w:tr>
      <w:tr w:rsidR="00767194" w:rsidRPr="00767194" w14:paraId="57CF75E1" w14:textId="77777777" w:rsidTr="00767194">
        <w:trPr>
          <w:trHeight w:val="300"/>
        </w:trPr>
        <w:tc>
          <w:tcPr>
            <w:tcW w:w="1937" w:type="dxa"/>
            <w:noWrap/>
            <w:hideMark/>
          </w:tcPr>
          <w:p w14:paraId="7710BEFF" w14:textId="77777777" w:rsidR="00767194" w:rsidRPr="00767194" w:rsidRDefault="00767194">
            <w:pPr>
              <w:rPr>
                <w:rFonts w:ascii="Trebuchet MS" w:hAnsi="Trebuchet MS"/>
                <w:b/>
                <w:bCs/>
              </w:rPr>
            </w:pPr>
            <w:r w:rsidRPr="00767194">
              <w:rPr>
                <w:rFonts w:ascii="Trebuchet MS" w:hAnsi="Trebuchet MS"/>
                <w:b/>
                <w:bCs/>
              </w:rPr>
              <w:t>Name</w:t>
            </w:r>
          </w:p>
        </w:tc>
        <w:tc>
          <w:tcPr>
            <w:tcW w:w="2425" w:type="dxa"/>
            <w:hideMark/>
          </w:tcPr>
          <w:p w14:paraId="587C2888"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2E2BD8D3" w14:textId="77777777" w:rsidR="00767194" w:rsidRPr="00767194" w:rsidRDefault="00767194" w:rsidP="00767194">
            <w:pPr>
              <w:rPr>
                <w:rFonts w:ascii="Trebuchet MS" w:hAnsi="Trebuchet MS"/>
              </w:rPr>
            </w:pPr>
          </w:p>
        </w:tc>
        <w:tc>
          <w:tcPr>
            <w:tcW w:w="3615" w:type="dxa"/>
            <w:noWrap/>
            <w:hideMark/>
          </w:tcPr>
          <w:p w14:paraId="6329F450" w14:textId="77777777" w:rsidR="00767194" w:rsidRPr="00767194" w:rsidRDefault="00767194">
            <w:pPr>
              <w:rPr>
                <w:rFonts w:ascii="Trebuchet MS" w:hAnsi="Trebuchet MS"/>
              </w:rPr>
            </w:pPr>
          </w:p>
        </w:tc>
        <w:tc>
          <w:tcPr>
            <w:tcW w:w="449" w:type="dxa"/>
            <w:noWrap/>
            <w:hideMark/>
          </w:tcPr>
          <w:p w14:paraId="5B8E7CD9" w14:textId="77777777" w:rsidR="00767194" w:rsidRPr="00767194" w:rsidRDefault="00767194">
            <w:pPr>
              <w:rPr>
                <w:rFonts w:ascii="Trebuchet MS" w:hAnsi="Trebuchet MS"/>
              </w:rPr>
            </w:pPr>
          </w:p>
        </w:tc>
        <w:tc>
          <w:tcPr>
            <w:tcW w:w="462" w:type="dxa"/>
            <w:noWrap/>
            <w:hideMark/>
          </w:tcPr>
          <w:p w14:paraId="04587E3B" w14:textId="77777777" w:rsidR="00767194" w:rsidRPr="00767194" w:rsidRDefault="00767194">
            <w:pPr>
              <w:rPr>
                <w:rFonts w:ascii="Trebuchet MS" w:hAnsi="Trebuchet MS"/>
              </w:rPr>
            </w:pPr>
          </w:p>
        </w:tc>
        <w:tc>
          <w:tcPr>
            <w:tcW w:w="527" w:type="dxa"/>
            <w:noWrap/>
            <w:hideMark/>
          </w:tcPr>
          <w:p w14:paraId="51EF5867" w14:textId="77777777" w:rsidR="00767194" w:rsidRPr="00767194" w:rsidRDefault="00767194">
            <w:pPr>
              <w:rPr>
                <w:rFonts w:ascii="Trebuchet MS" w:hAnsi="Trebuchet MS"/>
              </w:rPr>
            </w:pPr>
          </w:p>
        </w:tc>
        <w:tc>
          <w:tcPr>
            <w:tcW w:w="1160" w:type="dxa"/>
            <w:noWrap/>
            <w:hideMark/>
          </w:tcPr>
          <w:p w14:paraId="661F3F62" w14:textId="77777777" w:rsidR="00767194" w:rsidRPr="00767194" w:rsidRDefault="00767194">
            <w:pPr>
              <w:rPr>
                <w:rFonts w:ascii="Trebuchet MS" w:hAnsi="Trebuchet MS"/>
              </w:rPr>
            </w:pPr>
          </w:p>
        </w:tc>
      </w:tr>
      <w:tr w:rsidR="00767194" w:rsidRPr="00767194" w14:paraId="039303C2" w14:textId="77777777" w:rsidTr="00767194">
        <w:trPr>
          <w:trHeight w:val="255"/>
        </w:trPr>
        <w:tc>
          <w:tcPr>
            <w:tcW w:w="1937" w:type="dxa"/>
            <w:noWrap/>
            <w:hideMark/>
          </w:tcPr>
          <w:p w14:paraId="4CEA2C6D" w14:textId="77777777" w:rsidR="00767194" w:rsidRPr="00767194" w:rsidRDefault="00767194">
            <w:pPr>
              <w:rPr>
                <w:rFonts w:ascii="Trebuchet MS" w:hAnsi="Trebuchet MS"/>
              </w:rPr>
            </w:pPr>
          </w:p>
        </w:tc>
        <w:tc>
          <w:tcPr>
            <w:tcW w:w="2425" w:type="dxa"/>
            <w:hideMark/>
          </w:tcPr>
          <w:p w14:paraId="4EB73CD2" w14:textId="77777777" w:rsidR="00767194" w:rsidRPr="00767194" w:rsidRDefault="00767194">
            <w:pPr>
              <w:rPr>
                <w:rFonts w:ascii="Trebuchet MS" w:hAnsi="Trebuchet MS"/>
              </w:rPr>
            </w:pPr>
          </w:p>
        </w:tc>
        <w:tc>
          <w:tcPr>
            <w:tcW w:w="2173" w:type="dxa"/>
            <w:noWrap/>
            <w:hideMark/>
          </w:tcPr>
          <w:p w14:paraId="66A51B5B" w14:textId="77777777" w:rsidR="00767194" w:rsidRPr="00767194" w:rsidRDefault="00767194">
            <w:pPr>
              <w:rPr>
                <w:rFonts w:ascii="Trebuchet MS" w:hAnsi="Trebuchet MS"/>
              </w:rPr>
            </w:pPr>
          </w:p>
        </w:tc>
        <w:tc>
          <w:tcPr>
            <w:tcW w:w="3615" w:type="dxa"/>
            <w:noWrap/>
            <w:hideMark/>
          </w:tcPr>
          <w:p w14:paraId="67174E71" w14:textId="77777777" w:rsidR="00767194" w:rsidRPr="00767194" w:rsidRDefault="00767194">
            <w:pPr>
              <w:rPr>
                <w:rFonts w:ascii="Trebuchet MS" w:hAnsi="Trebuchet MS"/>
              </w:rPr>
            </w:pPr>
          </w:p>
        </w:tc>
        <w:tc>
          <w:tcPr>
            <w:tcW w:w="449" w:type="dxa"/>
            <w:noWrap/>
            <w:hideMark/>
          </w:tcPr>
          <w:p w14:paraId="042943D5" w14:textId="77777777" w:rsidR="00767194" w:rsidRPr="00767194" w:rsidRDefault="00767194">
            <w:pPr>
              <w:rPr>
                <w:rFonts w:ascii="Trebuchet MS" w:hAnsi="Trebuchet MS"/>
              </w:rPr>
            </w:pPr>
          </w:p>
        </w:tc>
        <w:tc>
          <w:tcPr>
            <w:tcW w:w="462" w:type="dxa"/>
            <w:noWrap/>
            <w:hideMark/>
          </w:tcPr>
          <w:p w14:paraId="3E1C02BE" w14:textId="77777777" w:rsidR="00767194" w:rsidRPr="00767194" w:rsidRDefault="00767194">
            <w:pPr>
              <w:rPr>
                <w:rFonts w:ascii="Trebuchet MS" w:hAnsi="Trebuchet MS"/>
              </w:rPr>
            </w:pPr>
          </w:p>
        </w:tc>
        <w:tc>
          <w:tcPr>
            <w:tcW w:w="527" w:type="dxa"/>
            <w:noWrap/>
            <w:hideMark/>
          </w:tcPr>
          <w:p w14:paraId="53A20DFC" w14:textId="77777777" w:rsidR="00767194" w:rsidRPr="00767194" w:rsidRDefault="00767194">
            <w:pPr>
              <w:rPr>
                <w:rFonts w:ascii="Trebuchet MS" w:hAnsi="Trebuchet MS"/>
              </w:rPr>
            </w:pPr>
          </w:p>
        </w:tc>
        <w:tc>
          <w:tcPr>
            <w:tcW w:w="1160" w:type="dxa"/>
            <w:noWrap/>
            <w:hideMark/>
          </w:tcPr>
          <w:p w14:paraId="0AFF6A05" w14:textId="77777777" w:rsidR="00767194" w:rsidRPr="00767194" w:rsidRDefault="00767194">
            <w:pPr>
              <w:rPr>
                <w:rFonts w:ascii="Trebuchet MS" w:hAnsi="Trebuchet MS"/>
              </w:rPr>
            </w:pPr>
          </w:p>
        </w:tc>
      </w:tr>
      <w:tr w:rsidR="00767194" w:rsidRPr="00767194" w14:paraId="196D1040" w14:textId="77777777" w:rsidTr="00767194">
        <w:trPr>
          <w:trHeight w:val="255"/>
        </w:trPr>
        <w:tc>
          <w:tcPr>
            <w:tcW w:w="1937" w:type="dxa"/>
            <w:noWrap/>
            <w:hideMark/>
          </w:tcPr>
          <w:p w14:paraId="3A03D6F5" w14:textId="77777777" w:rsidR="00767194" w:rsidRPr="00767194" w:rsidRDefault="00767194">
            <w:pPr>
              <w:rPr>
                <w:rFonts w:ascii="Trebuchet MS" w:hAnsi="Trebuchet MS"/>
                <w:b/>
                <w:bCs/>
              </w:rPr>
            </w:pPr>
            <w:r w:rsidRPr="00767194">
              <w:rPr>
                <w:rFonts w:ascii="Trebuchet MS" w:hAnsi="Trebuchet MS"/>
                <w:b/>
                <w:bCs/>
              </w:rPr>
              <w:t>Date</w:t>
            </w:r>
          </w:p>
        </w:tc>
        <w:tc>
          <w:tcPr>
            <w:tcW w:w="2425" w:type="dxa"/>
            <w:hideMark/>
          </w:tcPr>
          <w:p w14:paraId="405A58A9"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5081532" w14:textId="77777777" w:rsidR="00767194" w:rsidRPr="00767194" w:rsidRDefault="00767194" w:rsidP="00767194">
            <w:pPr>
              <w:rPr>
                <w:rFonts w:ascii="Trebuchet MS" w:hAnsi="Trebuchet MS"/>
              </w:rPr>
            </w:pPr>
          </w:p>
        </w:tc>
        <w:tc>
          <w:tcPr>
            <w:tcW w:w="3615" w:type="dxa"/>
            <w:noWrap/>
            <w:hideMark/>
          </w:tcPr>
          <w:p w14:paraId="02221C26" w14:textId="77777777" w:rsidR="00767194" w:rsidRPr="00767194" w:rsidRDefault="00767194">
            <w:pPr>
              <w:rPr>
                <w:rFonts w:ascii="Trebuchet MS" w:hAnsi="Trebuchet MS"/>
              </w:rPr>
            </w:pPr>
          </w:p>
        </w:tc>
        <w:tc>
          <w:tcPr>
            <w:tcW w:w="449" w:type="dxa"/>
            <w:noWrap/>
            <w:hideMark/>
          </w:tcPr>
          <w:p w14:paraId="719E9061" w14:textId="77777777" w:rsidR="00767194" w:rsidRPr="00767194" w:rsidRDefault="00767194">
            <w:pPr>
              <w:rPr>
                <w:rFonts w:ascii="Trebuchet MS" w:hAnsi="Trebuchet MS"/>
              </w:rPr>
            </w:pPr>
          </w:p>
        </w:tc>
        <w:tc>
          <w:tcPr>
            <w:tcW w:w="462" w:type="dxa"/>
            <w:noWrap/>
            <w:hideMark/>
          </w:tcPr>
          <w:p w14:paraId="6B15CA61" w14:textId="77777777" w:rsidR="00767194" w:rsidRPr="00767194" w:rsidRDefault="00767194">
            <w:pPr>
              <w:rPr>
                <w:rFonts w:ascii="Trebuchet MS" w:hAnsi="Trebuchet MS"/>
              </w:rPr>
            </w:pPr>
          </w:p>
        </w:tc>
        <w:tc>
          <w:tcPr>
            <w:tcW w:w="527" w:type="dxa"/>
            <w:noWrap/>
            <w:hideMark/>
          </w:tcPr>
          <w:p w14:paraId="3E01E6CC" w14:textId="77777777" w:rsidR="00767194" w:rsidRPr="00767194" w:rsidRDefault="00767194">
            <w:pPr>
              <w:rPr>
                <w:rFonts w:ascii="Trebuchet MS" w:hAnsi="Trebuchet MS"/>
              </w:rPr>
            </w:pPr>
          </w:p>
        </w:tc>
        <w:tc>
          <w:tcPr>
            <w:tcW w:w="1160" w:type="dxa"/>
            <w:noWrap/>
            <w:hideMark/>
          </w:tcPr>
          <w:p w14:paraId="69FFE7D0" w14:textId="77777777" w:rsidR="00767194" w:rsidRPr="00767194" w:rsidRDefault="00767194">
            <w:pPr>
              <w:rPr>
                <w:rFonts w:ascii="Trebuchet MS" w:hAnsi="Trebuchet MS"/>
              </w:rPr>
            </w:pPr>
          </w:p>
        </w:tc>
      </w:tr>
      <w:tr w:rsidR="00767194" w:rsidRPr="00767194" w14:paraId="5FA334E3" w14:textId="77777777" w:rsidTr="00767194">
        <w:trPr>
          <w:trHeight w:val="255"/>
        </w:trPr>
        <w:tc>
          <w:tcPr>
            <w:tcW w:w="1937" w:type="dxa"/>
            <w:noWrap/>
            <w:hideMark/>
          </w:tcPr>
          <w:p w14:paraId="08151A21" w14:textId="77777777" w:rsidR="00767194" w:rsidRPr="00767194" w:rsidRDefault="00767194">
            <w:pPr>
              <w:rPr>
                <w:rFonts w:ascii="Trebuchet MS" w:hAnsi="Trebuchet MS"/>
              </w:rPr>
            </w:pPr>
          </w:p>
        </w:tc>
        <w:tc>
          <w:tcPr>
            <w:tcW w:w="2425" w:type="dxa"/>
            <w:hideMark/>
          </w:tcPr>
          <w:p w14:paraId="2C982447" w14:textId="77777777" w:rsidR="00767194" w:rsidRPr="00767194" w:rsidRDefault="00767194">
            <w:pPr>
              <w:rPr>
                <w:rFonts w:ascii="Trebuchet MS" w:hAnsi="Trebuchet MS"/>
              </w:rPr>
            </w:pPr>
          </w:p>
        </w:tc>
        <w:tc>
          <w:tcPr>
            <w:tcW w:w="2173" w:type="dxa"/>
            <w:noWrap/>
            <w:hideMark/>
          </w:tcPr>
          <w:p w14:paraId="63B48BC9" w14:textId="77777777" w:rsidR="00767194" w:rsidRPr="00767194" w:rsidRDefault="00767194">
            <w:pPr>
              <w:rPr>
                <w:rFonts w:ascii="Trebuchet MS" w:hAnsi="Trebuchet MS"/>
              </w:rPr>
            </w:pPr>
          </w:p>
        </w:tc>
        <w:tc>
          <w:tcPr>
            <w:tcW w:w="3615" w:type="dxa"/>
            <w:noWrap/>
            <w:hideMark/>
          </w:tcPr>
          <w:p w14:paraId="20638F9D" w14:textId="77777777" w:rsidR="00767194" w:rsidRPr="00767194" w:rsidRDefault="00767194">
            <w:pPr>
              <w:rPr>
                <w:rFonts w:ascii="Trebuchet MS" w:hAnsi="Trebuchet MS"/>
              </w:rPr>
            </w:pPr>
          </w:p>
        </w:tc>
        <w:tc>
          <w:tcPr>
            <w:tcW w:w="449" w:type="dxa"/>
            <w:noWrap/>
            <w:hideMark/>
          </w:tcPr>
          <w:p w14:paraId="26893B99" w14:textId="77777777" w:rsidR="00767194" w:rsidRPr="00767194" w:rsidRDefault="00767194">
            <w:pPr>
              <w:rPr>
                <w:rFonts w:ascii="Trebuchet MS" w:hAnsi="Trebuchet MS"/>
              </w:rPr>
            </w:pPr>
          </w:p>
        </w:tc>
        <w:tc>
          <w:tcPr>
            <w:tcW w:w="462" w:type="dxa"/>
            <w:noWrap/>
            <w:hideMark/>
          </w:tcPr>
          <w:p w14:paraId="79C033F2" w14:textId="77777777" w:rsidR="00767194" w:rsidRPr="00767194" w:rsidRDefault="00767194">
            <w:pPr>
              <w:rPr>
                <w:rFonts w:ascii="Trebuchet MS" w:hAnsi="Trebuchet MS"/>
              </w:rPr>
            </w:pPr>
          </w:p>
        </w:tc>
        <w:tc>
          <w:tcPr>
            <w:tcW w:w="527" w:type="dxa"/>
            <w:noWrap/>
            <w:hideMark/>
          </w:tcPr>
          <w:p w14:paraId="5D95C32C" w14:textId="77777777" w:rsidR="00767194" w:rsidRPr="00767194" w:rsidRDefault="00767194">
            <w:pPr>
              <w:rPr>
                <w:rFonts w:ascii="Trebuchet MS" w:hAnsi="Trebuchet MS"/>
              </w:rPr>
            </w:pPr>
          </w:p>
        </w:tc>
        <w:tc>
          <w:tcPr>
            <w:tcW w:w="1160" w:type="dxa"/>
            <w:noWrap/>
            <w:hideMark/>
          </w:tcPr>
          <w:p w14:paraId="556D5D5A" w14:textId="77777777" w:rsidR="00767194" w:rsidRPr="00767194" w:rsidRDefault="00767194">
            <w:pPr>
              <w:rPr>
                <w:rFonts w:ascii="Trebuchet MS" w:hAnsi="Trebuchet MS"/>
              </w:rPr>
            </w:pPr>
          </w:p>
        </w:tc>
      </w:tr>
    </w:tbl>
    <w:p w14:paraId="2E8A2C3B" w14:textId="77777777" w:rsidR="00F945D3" w:rsidRDefault="00F945D3" w:rsidP="00F945D3">
      <w:pPr>
        <w:rPr>
          <w:rFonts w:ascii="Trebuchet MS" w:hAnsi="Trebuchet MS"/>
        </w:rPr>
      </w:pPr>
    </w:p>
    <w:p w14:paraId="6864AC30" w14:textId="77777777" w:rsidR="00F945D3" w:rsidRDefault="00F945D3" w:rsidP="00F945D3">
      <w:pPr>
        <w:rPr>
          <w:rFonts w:ascii="Trebuchet MS" w:hAnsi="Trebuchet MS"/>
        </w:rPr>
      </w:pPr>
    </w:p>
    <w:p w14:paraId="68BFC12D" w14:textId="2D69A329" w:rsidR="00F945D3" w:rsidRPr="00F945D3" w:rsidRDefault="00F945D3" w:rsidP="00F945D3">
      <w:pPr>
        <w:rPr>
          <w:rFonts w:ascii="Trebuchet MS" w:hAnsi="Trebuchet MS"/>
        </w:rPr>
        <w:sectPr w:rsidR="00F945D3" w:rsidRPr="00F945D3" w:rsidSect="00960735">
          <w:pgSz w:w="11900" w:h="16840"/>
          <w:pgMar w:top="1440" w:right="1800" w:bottom="1440" w:left="1797" w:header="708" w:footer="708" w:gutter="0"/>
          <w:cols w:space="708"/>
          <w:docGrid w:linePitch="360"/>
        </w:sectPr>
      </w:pPr>
    </w:p>
    <w:p w14:paraId="5FD5CB9E" w14:textId="42EDA51B" w:rsidR="001871CA" w:rsidRPr="00CD101B" w:rsidRDefault="0026629C"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Section 5</w:t>
      </w:r>
      <w:r w:rsidR="00835A88">
        <w:rPr>
          <w:rFonts w:ascii="Trebuchet MS" w:hAnsi="Trebuchet MS"/>
          <w:b/>
          <w:color w:val="005E8B"/>
          <w:sz w:val="32"/>
          <w:szCs w:val="32"/>
        </w:rPr>
        <w:t xml:space="preserve"> – Site Plan</w:t>
      </w:r>
    </w:p>
    <w:p w14:paraId="4E336994" w14:textId="20022A5F" w:rsidR="006110F7" w:rsidRDefault="00F40515" w:rsidP="00835A88">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r>
        <w:rPr>
          <w:rFonts w:ascii="Trebuchet MS" w:hAnsi="Trebuchet MS"/>
        </w:rPr>
        <w:object w:dxaOrig="25275" w:dyaOrig="17880" w14:anchorId="20C14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6.05pt;height:392.45pt" o:ole="">
            <v:imagedata r:id="rId44" o:title=""/>
          </v:shape>
          <o:OLEObject Type="Embed" ProgID="AcroExch.Document.DC" ShapeID="_x0000_i1030" DrawAspect="Content" ObjectID="_1562576486" r:id="rId45"/>
        </w:object>
      </w: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t>Section 6 – Contractors Risk Assessments &amp; Method Statements</w:t>
      </w:r>
    </w:p>
    <w:p w14:paraId="27F39393" w14:textId="53010173" w:rsidR="00413E3F" w:rsidRDefault="00413E3F" w:rsidP="00243D19">
      <w:pPr>
        <w:jc w:val="center"/>
        <w:rPr>
          <w:rFonts w:ascii="Trebuchet MS" w:hAnsi="Trebuchet MS"/>
        </w:rPr>
      </w:pPr>
    </w:p>
    <w:p w14:paraId="4D283F93" w14:textId="2948C2C6" w:rsidR="00413E3F" w:rsidRDefault="00503E41" w:rsidP="00786C15">
      <w:pPr>
        <w:outlineLvl w:val="0"/>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r>
      <w:r w:rsidR="00E34BDC">
        <w:rPr>
          <w:rFonts w:ascii="Trebuchet MS" w:hAnsi="Trebuchet MS"/>
          <w:b/>
          <w:u w:val="single"/>
        </w:rPr>
        <w:t>RAMS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5"/>
      </w:tblGrid>
      <w:tr w:rsidR="000532C3" w:rsidRPr="00EC30D7" w14:paraId="5C0DBEED" w14:textId="77777777" w:rsidTr="009A314D">
        <w:trPr>
          <w:trHeight w:val="274"/>
          <w:jc w:val="center"/>
        </w:trPr>
        <w:tc>
          <w:tcPr>
            <w:tcW w:w="14765" w:type="dxa"/>
            <w:shd w:val="clear" w:color="auto" w:fill="7F7F7F"/>
          </w:tcPr>
          <w:p w14:paraId="3DA0C762" w14:textId="77777777" w:rsidR="000532C3" w:rsidRPr="00EC30D7" w:rsidRDefault="000532C3" w:rsidP="009A314D">
            <w:pPr>
              <w:shd w:val="clear" w:color="auto" w:fill="7F7F7F"/>
              <w:jc w:val="center"/>
            </w:pPr>
            <w:r w:rsidRPr="00EC30D7">
              <w:rPr>
                <w:rFonts w:eastAsia="Times New Roman"/>
                <w:b/>
                <w:bCs/>
                <w:color w:val="FFFFFF"/>
                <w:sz w:val="48"/>
                <w:szCs w:val="48"/>
                <w:lang w:eastAsia="en-GB"/>
              </w:rPr>
              <w:t>Safety Risk Assessment Form</w:t>
            </w:r>
          </w:p>
        </w:tc>
      </w:tr>
    </w:tbl>
    <w:p w14:paraId="16626DD4" w14:textId="77777777" w:rsidR="000532C3" w:rsidRPr="00A820D6" w:rsidRDefault="000532C3" w:rsidP="000532C3">
      <w:pPr>
        <w:pStyle w:val="Header"/>
        <w:jc w:val="center"/>
        <w:rPr>
          <w:b/>
          <w:color w:val="0D0D0D"/>
        </w:rPr>
      </w:pPr>
      <w:r w:rsidRPr="00A820D6">
        <w:rPr>
          <w:b/>
          <w:noProof/>
          <w:color w:val="0D0D0D"/>
          <w:lang w:eastAsia="en-GB"/>
        </w:rPr>
        <w:t xml:space="preserve">This form </w:t>
      </w:r>
      <w:r w:rsidRPr="00A820D6">
        <w:rPr>
          <w:b/>
          <w:noProof/>
          <w:color w:val="0D0D0D"/>
          <w:u w:val="single"/>
          <w:lang w:eastAsia="en-GB"/>
        </w:rPr>
        <w:t>must</w:t>
      </w:r>
      <w:r w:rsidRPr="00A820D6">
        <w:rPr>
          <w:b/>
          <w:noProof/>
          <w:color w:val="0D0D0D"/>
          <w:lang w:eastAsia="en-GB"/>
        </w:rPr>
        <w:t xml:space="preserve"> be distributed to all persons named in the Owner column, where possible both as a hard copy and electronically</w:t>
      </w:r>
      <w:r w:rsidRPr="00A820D6">
        <w:rPr>
          <w:b/>
          <w:noProof/>
          <w:color w:val="0D0D0D"/>
          <w:lang w:eastAsia="en-GB"/>
        </w:rPr>
        <w:br/>
      </w:r>
    </w:p>
    <w:tbl>
      <w:tblPr>
        <w:tblW w:w="14229" w:type="dxa"/>
        <w:jc w:val="center"/>
        <w:tblLayout w:type="fixed"/>
        <w:tblLook w:val="04A0" w:firstRow="1" w:lastRow="0" w:firstColumn="1" w:lastColumn="0" w:noHBand="0" w:noVBand="1"/>
      </w:tblPr>
      <w:tblGrid>
        <w:gridCol w:w="103"/>
        <w:gridCol w:w="1148"/>
        <w:gridCol w:w="1134"/>
        <w:gridCol w:w="558"/>
        <w:gridCol w:w="764"/>
        <w:gridCol w:w="426"/>
        <w:gridCol w:w="425"/>
        <w:gridCol w:w="425"/>
        <w:gridCol w:w="3503"/>
        <w:gridCol w:w="318"/>
        <w:gridCol w:w="1902"/>
        <w:gridCol w:w="433"/>
        <w:gridCol w:w="376"/>
        <w:gridCol w:w="359"/>
        <w:gridCol w:w="1300"/>
        <w:gridCol w:w="463"/>
        <w:gridCol w:w="327"/>
        <w:gridCol w:w="265"/>
      </w:tblGrid>
      <w:tr w:rsidR="000532C3" w:rsidRPr="000A4693" w14:paraId="76560A0D" w14:textId="77777777" w:rsidTr="009A314D">
        <w:trPr>
          <w:trHeight w:val="450"/>
          <w:jc w:val="center"/>
        </w:trPr>
        <w:tc>
          <w:tcPr>
            <w:tcW w:w="125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1C2ECA" w14:textId="77777777" w:rsidR="000532C3" w:rsidRPr="000A4693" w:rsidRDefault="000532C3" w:rsidP="009A314D">
            <w:pPr>
              <w:rPr>
                <w:rFonts w:eastAsia="Times New Roman"/>
                <w:b/>
                <w:bCs/>
                <w:color w:val="000000"/>
                <w:lang w:eastAsia="en-GB"/>
              </w:rPr>
            </w:pPr>
            <w:r>
              <w:rPr>
                <w:rFonts w:eastAsia="Times New Roman"/>
                <w:b/>
                <w:bCs/>
                <w:color w:val="000000"/>
                <w:lang w:eastAsia="en-GB"/>
              </w:rPr>
              <w:t>Reference:</w:t>
            </w:r>
          </w:p>
        </w:tc>
        <w:tc>
          <w:tcPr>
            <w:tcW w:w="12978"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93BCDE1" w14:textId="77777777" w:rsidR="000532C3" w:rsidRPr="00013B1E" w:rsidRDefault="000532C3" w:rsidP="009A314D">
            <w:pPr>
              <w:jc w:val="both"/>
              <w:rPr>
                <w:rFonts w:eastAsia="Times New Roman"/>
                <w:b/>
                <w:bCs/>
                <w:color w:val="000000"/>
                <w:sz w:val="28"/>
                <w:szCs w:val="28"/>
                <w:lang w:eastAsia="en-GB"/>
              </w:rPr>
            </w:pPr>
            <w:r>
              <w:rPr>
                <w:rFonts w:eastAsia="Times New Roman"/>
                <w:b/>
                <w:bCs/>
                <w:color w:val="000000"/>
                <w:sz w:val="28"/>
                <w:szCs w:val="28"/>
                <w:lang w:eastAsia="en-GB"/>
              </w:rPr>
              <w:t>Hull LGBT Tea Party</w:t>
            </w:r>
          </w:p>
        </w:tc>
      </w:tr>
      <w:tr w:rsidR="000532C3" w:rsidRPr="000A4693" w14:paraId="3A734BE8" w14:textId="77777777" w:rsidTr="009A314D">
        <w:trPr>
          <w:trHeight w:val="395"/>
          <w:jc w:val="center"/>
        </w:trPr>
        <w:tc>
          <w:tcPr>
            <w:tcW w:w="125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DCC8257"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Date: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B139EC" w14:textId="77777777" w:rsidR="000532C3" w:rsidRPr="000A4693" w:rsidRDefault="000532C3" w:rsidP="009A314D">
            <w:pPr>
              <w:rPr>
                <w:rFonts w:eastAsia="Times New Roman"/>
                <w:b/>
                <w:bCs/>
                <w:color w:val="000000"/>
                <w:lang w:eastAsia="en-GB"/>
              </w:rPr>
            </w:pPr>
            <w:r>
              <w:rPr>
                <w:rFonts w:eastAsia="Times New Roman"/>
                <w:b/>
                <w:bCs/>
                <w:color w:val="000000"/>
                <w:lang w:eastAsia="en-GB"/>
              </w:rPr>
              <w:t>28</w:t>
            </w:r>
            <w:r w:rsidRPr="00BA274A">
              <w:rPr>
                <w:rFonts w:eastAsia="Times New Roman"/>
                <w:b/>
                <w:bCs/>
                <w:color w:val="000000"/>
                <w:vertAlign w:val="superscript"/>
                <w:lang w:eastAsia="en-GB"/>
              </w:rPr>
              <w:t>th</w:t>
            </w:r>
            <w:r>
              <w:rPr>
                <w:rFonts w:eastAsia="Times New Roman"/>
                <w:b/>
                <w:bCs/>
                <w:color w:val="000000"/>
                <w:lang w:eastAsia="en-GB"/>
              </w:rPr>
              <w:t xml:space="preserve"> -29</w:t>
            </w:r>
            <w:r w:rsidRPr="00BA274A">
              <w:rPr>
                <w:rFonts w:eastAsia="Times New Roman"/>
                <w:b/>
                <w:bCs/>
                <w:color w:val="000000"/>
                <w:vertAlign w:val="superscript"/>
                <w:lang w:eastAsia="en-GB"/>
              </w:rPr>
              <w:t>th</w:t>
            </w:r>
            <w:r>
              <w:rPr>
                <w:rFonts w:eastAsia="Times New Roman"/>
                <w:b/>
                <w:bCs/>
                <w:color w:val="000000"/>
                <w:lang w:eastAsia="en-GB"/>
              </w:rPr>
              <w:t xml:space="preserve"> July 2017</w:t>
            </w:r>
          </w:p>
        </w:tc>
        <w:tc>
          <w:tcPr>
            <w:tcW w:w="1322"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F07BEF1"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Assessor(s):</w:t>
            </w:r>
          </w:p>
        </w:tc>
        <w:tc>
          <w:tcPr>
            <w:tcW w:w="699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73503D6"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 </w:t>
            </w:r>
            <w:r>
              <w:rPr>
                <w:rFonts w:eastAsia="Times New Roman"/>
                <w:b/>
                <w:bCs/>
                <w:color w:val="000000"/>
                <w:lang w:eastAsia="en-GB"/>
              </w:rPr>
              <w:t>Jen Patterson</w:t>
            </w:r>
          </w:p>
        </w:tc>
        <w:tc>
          <w:tcPr>
            <w:tcW w:w="1168"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67E0EBF3"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Department</w:t>
            </w:r>
            <w:r>
              <w:rPr>
                <w:rFonts w:eastAsia="Times New Roman"/>
                <w:b/>
                <w:bCs/>
                <w:color w:val="000000"/>
                <w:lang w:eastAsia="en-GB"/>
              </w:rPr>
              <w:t>/Area</w:t>
            </w:r>
            <w:r w:rsidRPr="000A4693">
              <w:rPr>
                <w:rFonts w:eastAsia="Times New Roman"/>
                <w:b/>
                <w:bCs/>
                <w:color w:val="000000"/>
                <w:lang w:eastAsia="en-GB"/>
              </w:rPr>
              <w:t>:</w:t>
            </w:r>
          </w:p>
        </w:tc>
        <w:tc>
          <w:tcPr>
            <w:tcW w:w="2355" w:type="dxa"/>
            <w:gridSpan w:val="4"/>
            <w:tcBorders>
              <w:top w:val="single" w:sz="4" w:space="0" w:color="auto"/>
              <w:left w:val="nil"/>
              <w:bottom w:val="single" w:sz="4" w:space="0" w:color="auto"/>
              <w:right w:val="single" w:sz="4" w:space="0" w:color="auto"/>
            </w:tcBorders>
            <w:shd w:val="clear" w:color="auto" w:fill="auto"/>
            <w:noWrap/>
            <w:vAlign w:val="center"/>
            <w:hideMark/>
          </w:tcPr>
          <w:tbl>
            <w:tblPr>
              <w:tblW w:w="0" w:type="auto"/>
              <w:tblBorders>
                <w:top w:val="nil"/>
                <w:left w:val="nil"/>
                <w:bottom w:val="nil"/>
                <w:right w:val="nil"/>
              </w:tblBorders>
              <w:tblLayout w:type="fixed"/>
              <w:tblLook w:val="0000" w:firstRow="0" w:lastRow="0" w:firstColumn="0" w:lastColumn="0" w:noHBand="0" w:noVBand="0"/>
            </w:tblPr>
            <w:tblGrid>
              <w:gridCol w:w="1933"/>
            </w:tblGrid>
            <w:tr w:rsidR="000532C3" w:rsidRPr="00645035" w14:paraId="4381A9E2" w14:textId="77777777" w:rsidTr="009A314D">
              <w:trPr>
                <w:trHeight w:val="343"/>
              </w:trPr>
              <w:tc>
                <w:tcPr>
                  <w:tcW w:w="1933" w:type="dxa"/>
                </w:tcPr>
                <w:p w14:paraId="3AC8C6DC" w14:textId="77777777" w:rsidR="000532C3" w:rsidRPr="00645035" w:rsidRDefault="000532C3" w:rsidP="009A314D">
                  <w:pPr>
                    <w:autoSpaceDE w:val="0"/>
                    <w:autoSpaceDN w:val="0"/>
                    <w:adjustRightInd w:val="0"/>
                    <w:rPr>
                      <w:rFonts w:cs="Calibri"/>
                      <w:color w:val="000000"/>
                      <w:lang w:eastAsia="en-GB"/>
                    </w:rPr>
                  </w:pPr>
                  <w:r>
                    <w:rPr>
                      <w:rFonts w:cs="Calibri"/>
                      <w:color w:val="000000"/>
                      <w:lang w:eastAsia="en-GB"/>
                    </w:rPr>
                    <w:t>Hull 2017, Queen Victoria Square</w:t>
                  </w:r>
                </w:p>
              </w:tc>
            </w:tr>
          </w:tbl>
          <w:p w14:paraId="605F1346" w14:textId="77777777" w:rsidR="000532C3" w:rsidRPr="000A4693" w:rsidRDefault="000532C3" w:rsidP="009A314D">
            <w:pPr>
              <w:rPr>
                <w:rFonts w:eastAsia="Times New Roman"/>
                <w:b/>
                <w:bCs/>
                <w:color w:val="000000"/>
                <w:lang w:eastAsia="en-GB"/>
              </w:rPr>
            </w:pPr>
          </w:p>
        </w:tc>
      </w:tr>
      <w:tr w:rsidR="000532C3" w:rsidRPr="000A4693" w14:paraId="7B9B1A3D" w14:textId="77777777" w:rsidTr="009A314D">
        <w:trPr>
          <w:trHeight w:val="645"/>
          <w:jc w:val="center"/>
        </w:trPr>
        <w:tc>
          <w:tcPr>
            <w:tcW w:w="1251" w:type="dxa"/>
            <w:gridSpan w:val="2"/>
            <w:vMerge w:val="restart"/>
            <w:tcBorders>
              <w:top w:val="nil"/>
              <w:left w:val="single" w:sz="4" w:space="0" w:color="auto"/>
              <w:bottom w:val="single" w:sz="4" w:space="0" w:color="000000"/>
              <w:right w:val="single" w:sz="4" w:space="0" w:color="7F7F7F"/>
            </w:tcBorders>
            <w:shd w:val="clear" w:color="000000" w:fill="D8D8D8"/>
            <w:vAlign w:val="center"/>
            <w:hideMark/>
          </w:tcPr>
          <w:p w14:paraId="7433D733" w14:textId="77777777" w:rsidR="000532C3" w:rsidRDefault="000532C3" w:rsidP="009A314D">
            <w:pPr>
              <w:jc w:val="center"/>
              <w:rPr>
                <w:rFonts w:eastAsia="Times New Roman"/>
                <w:b/>
                <w:bCs/>
                <w:color w:val="000000"/>
                <w:lang w:eastAsia="en-GB"/>
              </w:rPr>
            </w:pPr>
            <w:r w:rsidRPr="000A4693">
              <w:rPr>
                <w:rFonts w:eastAsia="Times New Roman"/>
                <w:b/>
                <w:bCs/>
                <w:color w:val="000000"/>
                <w:lang w:eastAsia="en-GB"/>
              </w:rPr>
              <w:t>Activity</w:t>
            </w:r>
          </w:p>
          <w:p w14:paraId="03D3AA28" w14:textId="77777777" w:rsidR="000532C3" w:rsidRPr="000A4693" w:rsidRDefault="000532C3" w:rsidP="009A314D">
            <w:pPr>
              <w:jc w:val="center"/>
              <w:rPr>
                <w:rFonts w:eastAsia="Times New Roman"/>
                <w:bCs/>
                <w:i/>
                <w:color w:val="000000"/>
                <w:sz w:val="16"/>
                <w:szCs w:val="16"/>
                <w:lang w:eastAsia="en-GB"/>
              </w:rPr>
            </w:pPr>
            <w:r w:rsidRPr="00531EFE">
              <w:rPr>
                <w:rFonts w:eastAsia="Times New Roman"/>
                <w:bCs/>
                <w:i/>
                <w:color w:val="000000"/>
                <w:sz w:val="16"/>
                <w:szCs w:val="16"/>
                <w:lang w:eastAsia="en-GB"/>
              </w:rPr>
              <w:t>Describe the activity and the ways in which it could pose a risk</w:t>
            </w:r>
          </w:p>
        </w:tc>
        <w:tc>
          <w:tcPr>
            <w:tcW w:w="1134" w:type="dxa"/>
            <w:vMerge w:val="restart"/>
            <w:tcBorders>
              <w:top w:val="nil"/>
              <w:left w:val="single" w:sz="4" w:space="0" w:color="7F7F7F"/>
              <w:bottom w:val="single" w:sz="4" w:space="0" w:color="000000"/>
              <w:right w:val="single" w:sz="4" w:space="0" w:color="7F7F7F"/>
            </w:tcBorders>
            <w:shd w:val="clear" w:color="000000" w:fill="D8D8D8"/>
            <w:vAlign w:val="center"/>
            <w:hideMark/>
          </w:tcPr>
          <w:p w14:paraId="6A335FED" w14:textId="77777777" w:rsidR="000532C3" w:rsidRDefault="000532C3" w:rsidP="009A314D">
            <w:pPr>
              <w:jc w:val="center"/>
              <w:rPr>
                <w:rFonts w:eastAsia="Times New Roman"/>
                <w:b/>
                <w:bCs/>
                <w:color w:val="000000"/>
                <w:lang w:eastAsia="en-GB"/>
              </w:rPr>
            </w:pPr>
            <w:r w:rsidRPr="000A4693">
              <w:rPr>
                <w:rFonts w:eastAsia="Times New Roman"/>
                <w:b/>
                <w:bCs/>
                <w:color w:val="000000"/>
                <w:lang w:eastAsia="en-GB"/>
              </w:rPr>
              <w:t>Hazards</w:t>
            </w:r>
          </w:p>
          <w:p w14:paraId="4FF3E50F" w14:textId="77777777" w:rsidR="000532C3" w:rsidRPr="000A4693" w:rsidRDefault="000532C3" w:rsidP="009A314D">
            <w:pPr>
              <w:jc w:val="center"/>
              <w:rPr>
                <w:rFonts w:eastAsia="Times New Roman"/>
                <w:bCs/>
                <w:i/>
                <w:color w:val="000000"/>
                <w:sz w:val="16"/>
                <w:szCs w:val="16"/>
                <w:lang w:eastAsia="en-GB"/>
              </w:rPr>
            </w:pPr>
            <w:r w:rsidRPr="00531EFE">
              <w:rPr>
                <w:rFonts w:eastAsia="Times New Roman"/>
                <w:bCs/>
                <w:i/>
                <w:color w:val="000000"/>
                <w:sz w:val="16"/>
                <w:szCs w:val="16"/>
                <w:lang w:eastAsia="en-GB"/>
              </w:rPr>
              <w:t xml:space="preserve">e.g. personal injury, electric shock, people </w:t>
            </w:r>
            <w:r>
              <w:rPr>
                <w:rFonts w:eastAsia="Times New Roman"/>
                <w:bCs/>
                <w:i/>
                <w:color w:val="000000"/>
                <w:sz w:val="16"/>
                <w:szCs w:val="16"/>
                <w:lang w:eastAsia="en-GB"/>
              </w:rPr>
              <w:t xml:space="preserve">or objects </w:t>
            </w:r>
            <w:r w:rsidRPr="00531EFE">
              <w:rPr>
                <w:rFonts w:eastAsia="Times New Roman"/>
                <w:bCs/>
                <w:i/>
                <w:color w:val="000000"/>
                <w:sz w:val="16"/>
                <w:szCs w:val="16"/>
                <w:lang w:eastAsia="en-GB"/>
              </w:rPr>
              <w:t>falling from height, crushing</w:t>
            </w:r>
          </w:p>
        </w:tc>
        <w:tc>
          <w:tcPr>
            <w:tcW w:w="1322" w:type="dxa"/>
            <w:gridSpan w:val="2"/>
            <w:vMerge w:val="restart"/>
            <w:tcBorders>
              <w:top w:val="nil"/>
              <w:left w:val="single" w:sz="4" w:space="0" w:color="7F7F7F"/>
              <w:bottom w:val="single" w:sz="4" w:space="0" w:color="000000"/>
              <w:right w:val="single" w:sz="4" w:space="0" w:color="7F7F7F"/>
            </w:tcBorders>
            <w:shd w:val="clear" w:color="000000" w:fill="D8D8D8"/>
            <w:vAlign w:val="center"/>
            <w:hideMark/>
          </w:tcPr>
          <w:p w14:paraId="5AA741BF"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Persons at risk</w:t>
            </w:r>
          </w:p>
        </w:tc>
        <w:tc>
          <w:tcPr>
            <w:tcW w:w="1276" w:type="dxa"/>
            <w:gridSpan w:val="3"/>
            <w:tcBorders>
              <w:top w:val="single" w:sz="4" w:space="0" w:color="auto"/>
              <w:left w:val="nil"/>
              <w:bottom w:val="single" w:sz="4" w:space="0" w:color="7F7F7F"/>
              <w:right w:val="single" w:sz="4" w:space="0" w:color="7F7F7F"/>
            </w:tcBorders>
            <w:shd w:val="clear" w:color="000000" w:fill="D8D8D8"/>
            <w:vAlign w:val="center"/>
            <w:hideMark/>
          </w:tcPr>
          <w:p w14:paraId="5D92194C"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Risk                                    before control measures</w:t>
            </w:r>
          </w:p>
        </w:tc>
        <w:tc>
          <w:tcPr>
            <w:tcW w:w="5723" w:type="dxa"/>
            <w:gridSpan w:val="3"/>
            <w:vMerge w:val="restart"/>
            <w:tcBorders>
              <w:top w:val="nil"/>
              <w:left w:val="single" w:sz="4" w:space="0" w:color="7F7F7F"/>
              <w:bottom w:val="single" w:sz="4" w:space="0" w:color="000000"/>
              <w:right w:val="single" w:sz="4" w:space="0" w:color="7F7F7F"/>
            </w:tcBorders>
            <w:shd w:val="clear" w:color="000000" w:fill="D8D8D8"/>
            <w:vAlign w:val="center"/>
            <w:hideMark/>
          </w:tcPr>
          <w:p w14:paraId="48E15B71" w14:textId="77777777" w:rsidR="000532C3" w:rsidRDefault="000532C3" w:rsidP="009A314D">
            <w:pPr>
              <w:jc w:val="center"/>
              <w:rPr>
                <w:rFonts w:eastAsia="Times New Roman"/>
                <w:b/>
                <w:bCs/>
                <w:color w:val="000000"/>
                <w:lang w:eastAsia="en-GB"/>
              </w:rPr>
            </w:pPr>
            <w:r w:rsidRPr="000A4693">
              <w:rPr>
                <w:rFonts w:eastAsia="Times New Roman"/>
                <w:b/>
                <w:bCs/>
                <w:color w:val="000000"/>
                <w:lang w:eastAsia="en-GB"/>
              </w:rPr>
              <w:t>Controls</w:t>
            </w:r>
          </w:p>
          <w:p w14:paraId="087DC7EF" w14:textId="77777777" w:rsidR="000532C3" w:rsidRPr="000A4693" w:rsidRDefault="000532C3" w:rsidP="009A314D">
            <w:pPr>
              <w:jc w:val="center"/>
              <w:rPr>
                <w:rFonts w:eastAsia="Times New Roman"/>
                <w:bCs/>
                <w:i/>
                <w:color w:val="000000"/>
                <w:sz w:val="16"/>
                <w:szCs w:val="16"/>
                <w:lang w:eastAsia="en-GB"/>
              </w:rPr>
            </w:pPr>
            <w:r w:rsidRPr="00531EFE">
              <w:rPr>
                <w:rFonts w:eastAsia="Times New Roman"/>
                <w:bCs/>
                <w:i/>
                <w:color w:val="000000"/>
                <w:sz w:val="16"/>
                <w:szCs w:val="16"/>
                <w:lang w:eastAsia="en-GB"/>
              </w:rPr>
              <w:t>Describe controls used to reduce risk to a tolerable or preferably acceptable rating</w:t>
            </w:r>
          </w:p>
        </w:tc>
        <w:tc>
          <w:tcPr>
            <w:tcW w:w="1168" w:type="dxa"/>
            <w:gridSpan w:val="3"/>
            <w:tcBorders>
              <w:top w:val="single" w:sz="4" w:space="0" w:color="auto"/>
              <w:left w:val="nil"/>
              <w:bottom w:val="single" w:sz="4" w:space="0" w:color="7F7F7F"/>
              <w:right w:val="single" w:sz="4" w:space="0" w:color="7F7F7F"/>
            </w:tcBorders>
            <w:shd w:val="clear" w:color="000000" w:fill="D8D8D8"/>
            <w:vAlign w:val="center"/>
            <w:hideMark/>
          </w:tcPr>
          <w:p w14:paraId="5C6BD30C" w14:textId="77777777" w:rsidR="000532C3" w:rsidRPr="000A4693" w:rsidRDefault="000532C3" w:rsidP="009A314D">
            <w:pPr>
              <w:jc w:val="center"/>
              <w:rPr>
                <w:rFonts w:eastAsia="Times New Roman"/>
                <w:b/>
                <w:bCs/>
                <w:color w:val="000000"/>
                <w:lang w:eastAsia="en-GB"/>
              </w:rPr>
            </w:pPr>
            <w:r>
              <w:rPr>
                <w:rFonts w:eastAsia="Times New Roman"/>
                <w:b/>
                <w:bCs/>
                <w:color w:val="000000"/>
                <w:lang w:eastAsia="en-GB"/>
              </w:rPr>
              <w:t xml:space="preserve">Residual </w:t>
            </w:r>
            <w:r w:rsidRPr="000A4693">
              <w:rPr>
                <w:rFonts w:eastAsia="Times New Roman"/>
                <w:b/>
                <w:bCs/>
                <w:color w:val="000000"/>
                <w:lang w:eastAsia="en-GB"/>
              </w:rPr>
              <w:t>Risk                                      after control measures</w:t>
            </w:r>
          </w:p>
        </w:tc>
        <w:tc>
          <w:tcPr>
            <w:tcW w:w="1300" w:type="dxa"/>
            <w:vMerge w:val="restart"/>
            <w:tcBorders>
              <w:top w:val="nil"/>
              <w:left w:val="single" w:sz="4" w:space="0" w:color="7F7F7F"/>
              <w:bottom w:val="single" w:sz="4" w:space="0" w:color="000000"/>
              <w:right w:val="single" w:sz="4" w:space="0" w:color="7F7F7F"/>
            </w:tcBorders>
            <w:shd w:val="clear" w:color="000000" w:fill="D8D8D8"/>
            <w:vAlign w:val="center"/>
            <w:hideMark/>
          </w:tcPr>
          <w:p w14:paraId="2F8C482E"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Additional controls?</w:t>
            </w:r>
            <w:r>
              <w:rPr>
                <w:rFonts w:eastAsia="Times New Roman"/>
                <w:b/>
                <w:bCs/>
                <w:color w:val="000000"/>
                <w:lang w:eastAsia="en-GB"/>
              </w:rPr>
              <w:t xml:space="preserve"> </w:t>
            </w:r>
            <w:r w:rsidRPr="00A1124F">
              <w:rPr>
                <w:rFonts w:eastAsia="Times New Roman"/>
                <w:bCs/>
                <w:i/>
                <w:color w:val="000000"/>
                <w:sz w:val="16"/>
                <w:szCs w:val="16"/>
                <w:lang w:eastAsia="en-GB"/>
              </w:rPr>
              <w:t xml:space="preserve">e.g. </w:t>
            </w:r>
            <w:r>
              <w:rPr>
                <w:rFonts w:eastAsia="Times New Roman"/>
                <w:bCs/>
                <w:i/>
                <w:color w:val="000000"/>
                <w:sz w:val="16"/>
                <w:szCs w:val="16"/>
                <w:lang w:eastAsia="en-GB"/>
              </w:rPr>
              <w:t>monitor and review, suggestions for future activities</w:t>
            </w:r>
          </w:p>
        </w:tc>
        <w:tc>
          <w:tcPr>
            <w:tcW w:w="1055" w:type="dxa"/>
            <w:gridSpan w:val="3"/>
            <w:vMerge w:val="restart"/>
            <w:tcBorders>
              <w:top w:val="nil"/>
              <w:left w:val="single" w:sz="4" w:space="0" w:color="7F7F7F"/>
              <w:bottom w:val="single" w:sz="4" w:space="0" w:color="000000"/>
              <w:right w:val="single" w:sz="4" w:space="0" w:color="auto"/>
            </w:tcBorders>
            <w:shd w:val="clear" w:color="000000" w:fill="D8D8D8"/>
            <w:vAlign w:val="center"/>
            <w:hideMark/>
          </w:tcPr>
          <w:p w14:paraId="33B9D7DD"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Owner</w:t>
            </w:r>
            <w:r>
              <w:rPr>
                <w:rFonts w:eastAsia="Times New Roman"/>
                <w:b/>
                <w:bCs/>
                <w:color w:val="000000"/>
                <w:lang w:eastAsia="en-GB"/>
              </w:rPr>
              <w:t xml:space="preserve"> </w:t>
            </w:r>
            <w:r>
              <w:rPr>
                <w:rFonts w:eastAsia="Times New Roman"/>
                <w:bCs/>
                <w:i/>
                <w:color w:val="000000"/>
                <w:sz w:val="16"/>
                <w:szCs w:val="16"/>
                <w:lang w:eastAsia="en-GB"/>
              </w:rPr>
              <w:t>Person responsi</w:t>
            </w:r>
            <w:r w:rsidRPr="00531EFE">
              <w:rPr>
                <w:rFonts w:eastAsia="Times New Roman"/>
                <w:bCs/>
                <w:i/>
                <w:color w:val="000000"/>
                <w:sz w:val="16"/>
                <w:szCs w:val="16"/>
                <w:lang w:eastAsia="en-GB"/>
              </w:rPr>
              <w:t>b</w:t>
            </w:r>
            <w:r>
              <w:rPr>
                <w:rFonts w:eastAsia="Times New Roman"/>
                <w:bCs/>
                <w:i/>
                <w:color w:val="000000"/>
                <w:sz w:val="16"/>
                <w:szCs w:val="16"/>
                <w:lang w:eastAsia="en-GB"/>
              </w:rPr>
              <w:t>l</w:t>
            </w:r>
            <w:r w:rsidRPr="00531EFE">
              <w:rPr>
                <w:rFonts w:eastAsia="Times New Roman"/>
                <w:bCs/>
                <w:i/>
                <w:color w:val="000000"/>
                <w:sz w:val="16"/>
                <w:szCs w:val="16"/>
                <w:lang w:eastAsia="en-GB"/>
              </w:rPr>
              <w:t>e for the controls</w:t>
            </w:r>
          </w:p>
        </w:tc>
      </w:tr>
      <w:tr w:rsidR="000532C3" w:rsidRPr="000A4693" w14:paraId="09DA4A06" w14:textId="77777777" w:rsidTr="009A314D">
        <w:trPr>
          <w:trHeight w:val="405"/>
          <w:jc w:val="center"/>
        </w:trPr>
        <w:tc>
          <w:tcPr>
            <w:tcW w:w="1251" w:type="dxa"/>
            <w:gridSpan w:val="2"/>
            <w:vMerge/>
            <w:tcBorders>
              <w:top w:val="nil"/>
              <w:left w:val="single" w:sz="4" w:space="0" w:color="auto"/>
              <w:bottom w:val="single" w:sz="4" w:space="0" w:color="auto"/>
              <w:right w:val="single" w:sz="4" w:space="0" w:color="7F7F7F"/>
            </w:tcBorders>
            <w:vAlign w:val="center"/>
            <w:hideMark/>
          </w:tcPr>
          <w:p w14:paraId="084A9804" w14:textId="77777777" w:rsidR="000532C3" w:rsidRPr="000A4693" w:rsidRDefault="000532C3" w:rsidP="009A314D">
            <w:pPr>
              <w:rPr>
                <w:rFonts w:eastAsia="Times New Roman"/>
                <w:b/>
                <w:bCs/>
                <w:color w:val="000000"/>
                <w:lang w:eastAsia="en-GB"/>
              </w:rPr>
            </w:pPr>
          </w:p>
        </w:tc>
        <w:tc>
          <w:tcPr>
            <w:tcW w:w="1134" w:type="dxa"/>
            <w:vMerge/>
            <w:tcBorders>
              <w:top w:val="nil"/>
              <w:left w:val="single" w:sz="4" w:space="0" w:color="7F7F7F"/>
              <w:bottom w:val="single" w:sz="4" w:space="0" w:color="auto"/>
              <w:right w:val="single" w:sz="4" w:space="0" w:color="7F7F7F"/>
            </w:tcBorders>
            <w:vAlign w:val="center"/>
            <w:hideMark/>
          </w:tcPr>
          <w:p w14:paraId="30B67CB0" w14:textId="77777777" w:rsidR="000532C3" w:rsidRPr="000A4693" w:rsidRDefault="000532C3" w:rsidP="009A314D">
            <w:pPr>
              <w:rPr>
                <w:rFonts w:eastAsia="Times New Roman"/>
                <w:b/>
                <w:bCs/>
                <w:color w:val="000000"/>
                <w:lang w:eastAsia="en-GB"/>
              </w:rPr>
            </w:pPr>
          </w:p>
        </w:tc>
        <w:tc>
          <w:tcPr>
            <w:tcW w:w="1322" w:type="dxa"/>
            <w:gridSpan w:val="2"/>
            <w:vMerge/>
            <w:tcBorders>
              <w:top w:val="nil"/>
              <w:left w:val="single" w:sz="4" w:space="0" w:color="7F7F7F"/>
              <w:bottom w:val="single" w:sz="4" w:space="0" w:color="auto"/>
              <w:right w:val="single" w:sz="4" w:space="0" w:color="7F7F7F"/>
            </w:tcBorders>
            <w:vAlign w:val="center"/>
            <w:hideMark/>
          </w:tcPr>
          <w:p w14:paraId="63DA3E5B" w14:textId="77777777" w:rsidR="000532C3" w:rsidRPr="000A4693" w:rsidRDefault="000532C3" w:rsidP="009A314D">
            <w:pPr>
              <w:rPr>
                <w:rFonts w:eastAsia="Times New Roman"/>
                <w:b/>
                <w:bCs/>
                <w:color w:val="000000"/>
                <w:lang w:eastAsia="en-GB"/>
              </w:rPr>
            </w:pPr>
          </w:p>
        </w:tc>
        <w:tc>
          <w:tcPr>
            <w:tcW w:w="426" w:type="dxa"/>
            <w:tcBorders>
              <w:top w:val="nil"/>
              <w:left w:val="nil"/>
              <w:bottom w:val="single" w:sz="4" w:space="0" w:color="auto"/>
              <w:right w:val="single" w:sz="4" w:space="0" w:color="7F7F7F"/>
            </w:tcBorders>
            <w:shd w:val="clear" w:color="000000" w:fill="D8D8D8"/>
            <w:vAlign w:val="center"/>
            <w:hideMark/>
          </w:tcPr>
          <w:p w14:paraId="469721C5" w14:textId="77777777" w:rsidR="000532C3" w:rsidRPr="00F640FD" w:rsidRDefault="000532C3" w:rsidP="009A314D">
            <w:pPr>
              <w:jc w:val="center"/>
              <w:rPr>
                <w:rFonts w:eastAsia="Times New Roman"/>
                <w:color w:val="000000"/>
                <w:sz w:val="14"/>
                <w:szCs w:val="14"/>
                <w:lang w:eastAsia="en-GB"/>
              </w:rPr>
            </w:pPr>
            <w:r w:rsidRPr="00F640FD">
              <w:rPr>
                <w:rFonts w:eastAsia="Times New Roman"/>
                <w:color w:val="000000"/>
                <w:sz w:val="14"/>
                <w:szCs w:val="14"/>
                <w:lang w:eastAsia="en-GB"/>
              </w:rPr>
              <w:t>Severity</w:t>
            </w:r>
          </w:p>
        </w:tc>
        <w:tc>
          <w:tcPr>
            <w:tcW w:w="425" w:type="dxa"/>
            <w:tcBorders>
              <w:top w:val="nil"/>
              <w:left w:val="nil"/>
              <w:bottom w:val="single" w:sz="4" w:space="0" w:color="auto"/>
              <w:right w:val="single" w:sz="4" w:space="0" w:color="7F7F7F"/>
            </w:tcBorders>
            <w:shd w:val="clear" w:color="000000" w:fill="D8D8D8"/>
            <w:vAlign w:val="center"/>
            <w:hideMark/>
          </w:tcPr>
          <w:p w14:paraId="2EF74DF2" w14:textId="77777777" w:rsidR="000532C3" w:rsidRPr="00F640FD" w:rsidRDefault="000532C3" w:rsidP="009A314D">
            <w:pPr>
              <w:jc w:val="center"/>
              <w:rPr>
                <w:rFonts w:eastAsia="Times New Roman"/>
                <w:color w:val="000000"/>
                <w:sz w:val="14"/>
                <w:szCs w:val="14"/>
                <w:lang w:eastAsia="en-GB"/>
              </w:rPr>
            </w:pPr>
            <w:r w:rsidRPr="00F640FD">
              <w:rPr>
                <w:rFonts w:eastAsia="Times New Roman"/>
                <w:color w:val="000000"/>
                <w:sz w:val="14"/>
                <w:szCs w:val="14"/>
                <w:lang w:eastAsia="en-GB"/>
              </w:rPr>
              <w:t>Likeli</w:t>
            </w:r>
            <w:r>
              <w:rPr>
                <w:rFonts w:eastAsia="Times New Roman"/>
                <w:color w:val="000000"/>
                <w:sz w:val="14"/>
                <w:szCs w:val="14"/>
                <w:lang w:eastAsia="en-GB"/>
              </w:rPr>
              <w:t>-</w:t>
            </w:r>
            <w:r w:rsidRPr="00F640FD">
              <w:rPr>
                <w:rFonts w:eastAsia="Times New Roman"/>
                <w:color w:val="000000"/>
                <w:sz w:val="14"/>
                <w:szCs w:val="14"/>
                <w:lang w:eastAsia="en-GB"/>
              </w:rPr>
              <w:t>hood</w:t>
            </w:r>
          </w:p>
        </w:tc>
        <w:tc>
          <w:tcPr>
            <w:tcW w:w="425" w:type="dxa"/>
            <w:tcBorders>
              <w:top w:val="nil"/>
              <w:left w:val="nil"/>
              <w:bottom w:val="single" w:sz="4" w:space="0" w:color="auto"/>
              <w:right w:val="single" w:sz="4" w:space="0" w:color="7F7F7F"/>
            </w:tcBorders>
            <w:shd w:val="clear" w:color="000000" w:fill="D8D8D8"/>
            <w:vAlign w:val="center"/>
            <w:hideMark/>
          </w:tcPr>
          <w:p w14:paraId="60760C69" w14:textId="77777777" w:rsidR="000532C3" w:rsidRPr="000A4693" w:rsidRDefault="000532C3" w:rsidP="009A314D">
            <w:pPr>
              <w:jc w:val="center"/>
              <w:rPr>
                <w:rFonts w:eastAsia="Times New Roman"/>
                <w:color w:val="000000"/>
                <w:sz w:val="16"/>
                <w:szCs w:val="16"/>
                <w:lang w:eastAsia="en-GB"/>
              </w:rPr>
            </w:pPr>
            <w:r>
              <w:rPr>
                <w:rFonts w:eastAsia="Times New Roman"/>
                <w:color w:val="000000"/>
                <w:sz w:val="16"/>
                <w:szCs w:val="16"/>
                <w:lang w:eastAsia="en-GB"/>
              </w:rPr>
              <w:t>SxL</w:t>
            </w:r>
          </w:p>
        </w:tc>
        <w:tc>
          <w:tcPr>
            <w:tcW w:w="5723" w:type="dxa"/>
            <w:gridSpan w:val="3"/>
            <w:vMerge/>
            <w:tcBorders>
              <w:top w:val="nil"/>
              <w:left w:val="single" w:sz="4" w:space="0" w:color="7F7F7F"/>
              <w:bottom w:val="single" w:sz="4" w:space="0" w:color="auto"/>
              <w:right w:val="single" w:sz="4" w:space="0" w:color="7F7F7F"/>
            </w:tcBorders>
            <w:vAlign w:val="center"/>
            <w:hideMark/>
          </w:tcPr>
          <w:p w14:paraId="2BC70DA2" w14:textId="77777777" w:rsidR="000532C3" w:rsidRPr="000A4693" w:rsidRDefault="000532C3" w:rsidP="009A314D">
            <w:pPr>
              <w:rPr>
                <w:rFonts w:eastAsia="Times New Roman"/>
                <w:b/>
                <w:bCs/>
                <w:color w:val="000000"/>
                <w:lang w:eastAsia="en-GB"/>
              </w:rPr>
            </w:pPr>
          </w:p>
        </w:tc>
        <w:tc>
          <w:tcPr>
            <w:tcW w:w="433" w:type="dxa"/>
            <w:tcBorders>
              <w:top w:val="nil"/>
              <w:left w:val="nil"/>
              <w:bottom w:val="single" w:sz="4" w:space="0" w:color="auto"/>
              <w:right w:val="single" w:sz="4" w:space="0" w:color="7F7F7F"/>
            </w:tcBorders>
            <w:shd w:val="clear" w:color="000000" w:fill="D8D8D8"/>
            <w:vAlign w:val="center"/>
            <w:hideMark/>
          </w:tcPr>
          <w:p w14:paraId="0E62D280" w14:textId="77777777" w:rsidR="000532C3" w:rsidRPr="00F640FD" w:rsidRDefault="000532C3" w:rsidP="009A314D">
            <w:pPr>
              <w:jc w:val="center"/>
              <w:rPr>
                <w:rFonts w:eastAsia="Times New Roman"/>
                <w:color w:val="000000"/>
                <w:sz w:val="14"/>
                <w:szCs w:val="14"/>
                <w:lang w:eastAsia="en-GB"/>
              </w:rPr>
            </w:pPr>
            <w:r w:rsidRPr="00F640FD">
              <w:rPr>
                <w:rFonts w:eastAsia="Times New Roman"/>
                <w:color w:val="000000"/>
                <w:sz w:val="14"/>
                <w:szCs w:val="14"/>
                <w:lang w:eastAsia="en-GB"/>
              </w:rPr>
              <w:t>Severity</w:t>
            </w:r>
          </w:p>
        </w:tc>
        <w:tc>
          <w:tcPr>
            <w:tcW w:w="376" w:type="dxa"/>
            <w:tcBorders>
              <w:top w:val="nil"/>
              <w:left w:val="nil"/>
              <w:bottom w:val="single" w:sz="4" w:space="0" w:color="auto"/>
              <w:right w:val="single" w:sz="4" w:space="0" w:color="7F7F7F"/>
            </w:tcBorders>
            <w:shd w:val="clear" w:color="000000" w:fill="D8D8D8"/>
            <w:vAlign w:val="center"/>
            <w:hideMark/>
          </w:tcPr>
          <w:p w14:paraId="00323964" w14:textId="77777777" w:rsidR="000532C3" w:rsidRPr="00F640FD" w:rsidRDefault="000532C3" w:rsidP="009A314D">
            <w:pPr>
              <w:jc w:val="center"/>
              <w:rPr>
                <w:rFonts w:eastAsia="Times New Roman"/>
                <w:color w:val="000000"/>
                <w:sz w:val="14"/>
                <w:szCs w:val="14"/>
                <w:lang w:eastAsia="en-GB"/>
              </w:rPr>
            </w:pPr>
            <w:r w:rsidRPr="00F640FD">
              <w:rPr>
                <w:rFonts w:eastAsia="Times New Roman"/>
                <w:color w:val="000000"/>
                <w:sz w:val="14"/>
                <w:szCs w:val="14"/>
                <w:lang w:eastAsia="en-GB"/>
              </w:rPr>
              <w:t>Likeli</w:t>
            </w:r>
            <w:r>
              <w:rPr>
                <w:rFonts w:eastAsia="Times New Roman"/>
                <w:color w:val="000000"/>
                <w:sz w:val="14"/>
                <w:szCs w:val="14"/>
                <w:lang w:eastAsia="en-GB"/>
              </w:rPr>
              <w:t>-</w:t>
            </w:r>
            <w:r w:rsidRPr="00F640FD">
              <w:rPr>
                <w:rFonts w:eastAsia="Times New Roman"/>
                <w:color w:val="000000"/>
                <w:sz w:val="14"/>
                <w:szCs w:val="14"/>
                <w:lang w:eastAsia="en-GB"/>
              </w:rPr>
              <w:t>hood</w:t>
            </w:r>
          </w:p>
        </w:tc>
        <w:tc>
          <w:tcPr>
            <w:tcW w:w="359" w:type="dxa"/>
            <w:tcBorders>
              <w:top w:val="nil"/>
              <w:left w:val="nil"/>
              <w:bottom w:val="single" w:sz="4" w:space="0" w:color="auto"/>
              <w:right w:val="single" w:sz="4" w:space="0" w:color="7F7F7F"/>
            </w:tcBorders>
            <w:shd w:val="clear" w:color="000000" w:fill="D8D8D8"/>
            <w:vAlign w:val="center"/>
            <w:hideMark/>
          </w:tcPr>
          <w:p w14:paraId="21D07058" w14:textId="77777777" w:rsidR="000532C3" w:rsidRPr="000A4693" w:rsidRDefault="000532C3" w:rsidP="009A314D">
            <w:pPr>
              <w:jc w:val="center"/>
              <w:rPr>
                <w:rFonts w:eastAsia="Times New Roman"/>
                <w:color w:val="000000"/>
                <w:sz w:val="16"/>
                <w:szCs w:val="16"/>
                <w:lang w:eastAsia="en-GB"/>
              </w:rPr>
            </w:pPr>
            <w:r>
              <w:rPr>
                <w:rFonts w:eastAsia="Times New Roman"/>
                <w:color w:val="000000"/>
                <w:sz w:val="16"/>
                <w:szCs w:val="16"/>
                <w:lang w:eastAsia="en-GB"/>
              </w:rPr>
              <w:t>SxL</w:t>
            </w:r>
          </w:p>
        </w:tc>
        <w:tc>
          <w:tcPr>
            <w:tcW w:w="1300" w:type="dxa"/>
            <w:vMerge/>
            <w:tcBorders>
              <w:top w:val="nil"/>
              <w:left w:val="single" w:sz="4" w:space="0" w:color="7F7F7F"/>
              <w:bottom w:val="single" w:sz="4" w:space="0" w:color="auto"/>
              <w:right w:val="single" w:sz="4" w:space="0" w:color="7F7F7F"/>
            </w:tcBorders>
            <w:vAlign w:val="center"/>
            <w:hideMark/>
          </w:tcPr>
          <w:p w14:paraId="5472B098" w14:textId="77777777" w:rsidR="000532C3" w:rsidRPr="000A4693" w:rsidRDefault="000532C3" w:rsidP="009A314D">
            <w:pPr>
              <w:rPr>
                <w:rFonts w:eastAsia="Times New Roman"/>
                <w:b/>
                <w:bCs/>
                <w:color w:val="000000"/>
                <w:lang w:eastAsia="en-GB"/>
              </w:rPr>
            </w:pPr>
          </w:p>
        </w:tc>
        <w:tc>
          <w:tcPr>
            <w:tcW w:w="1055" w:type="dxa"/>
            <w:gridSpan w:val="3"/>
            <w:vMerge/>
            <w:tcBorders>
              <w:top w:val="nil"/>
              <w:left w:val="single" w:sz="4" w:space="0" w:color="7F7F7F"/>
              <w:bottom w:val="single" w:sz="4" w:space="0" w:color="auto"/>
              <w:right w:val="single" w:sz="4" w:space="0" w:color="auto"/>
            </w:tcBorders>
            <w:vAlign w:val="center"/>
            <w:hideMark/>
          </w:tcPr>
          <w:p w14:paraId="4EED8A2A" w14:textId="77777777" w:rsidR="000532C3" w:rsidRPr="000A4693" w:rsidRDefault="000532C3" w:rsidP="009A314D">
            <w:pPr>
              <w:rPr>
                <w:rFonts w:eastAsia="Times New Roman"/>
                <w:b/>
                <w:bCs/>
                <w:color w:val="000000"/>
                <w:lang w:eastAsia="en-GB"/>
              </w:rPr>
            </w:pPr>
          </w:p>
        </w:tc>
      </w:tr>
      <w:tr w:rsidR="000532C3" w:rsidRPr="000A4693" w14:paraId="4D99EF47"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5676B7" w14:textId="77777777" w:rsidR="000532C3" w:rsidRPr="004C56E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14F63E" w14:textId="77777777" w:rsidR="000532C3" w:rsidRPr="003B3825" w:rsidRDefault="000532C3" w:rsidP="009A314D">
            <w:pPr>
              <w:contextualSpacing/>
              <w:rPr>
                <w:rFonts w:eastAsia="Times New Roman"/>
                <w:sz w:val="16"/>
                <w:szCs w:val="16"/>
                <w:lang w:eastAsia="en-GB"/>
              </w:rPr>
            </w:pPr>
            <w:r>
              <w:rPr>
                <w:rFonts w:eastAsia="Times New Roman"/>
                <w:sz w:val="16"/>
                <w:szCs w:val="16"/>
                <w:lang w:eastAsia="en-GB"/>
              </w:rPr>
              <w:t>Fall from height</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375EFF"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48443880"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C38547F" w14:textId="77777777" w:rsidR="000532C3" w:rsidRPr="00734B8E" w:rsidRDefault="000532C3" w:rsidP="009A314D">
            <w:pPr>
              <w:contextualSpacing/>
              <w:jc w:val="center"/>
              <w:rPr>
                <w:rFonts w:eastAsia="Times New Roman"/>
                <w:sz w:val="16"/>
                <w:szCs w:val="16"/>
                <w:lang w:eastAsia="en-GB"/>
              </w:rPr>
            </w:pPr>
            <w:r w:rsidRPr="00734B8E">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hideMark/>
          </w:tcPr>
          <w:p w14:paraId="180E8FB7"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6</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AC1176"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Ladders to be footed.</w:t>
            </w:r>
          </w:p>
          <w:p w14:paraId="41269543"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receive working at height training.</w:t>
            </w:r>
          </w:p>
          <w:p w14:paraId="00390A6E"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All ladders subject to regular inspection.</w:t>
            </w:r>
          </w:p>
          <w:p w14:paraId="2751D556"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Where possible work will be done at ground level.</w:t>
            </w:r>
          </w:p>
          <w:p w14:paraId="097200A4"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Appropriate commercial ladders are used that are fit for purpose.</w:t>
            </w:r>
          </w:p>
          <w:p w14:paraId="758F3E82"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Ladders not to be used within 1 metre of the external wall</w:t>
            </w:r>
          </w:p>
          <w:p w14:paraId="135E0481" w14:textId="77777777" w:rsidR="000532C3" w:rsidRPr="00734B8E" w:rsidRDefault="000532C3" w:rsidP="009A314D">
            <w:pPr>
              <w:ind w:left="318" w:hanging="283"/>
              <w:contextualSpacing/>
              <w:rPr>
                <w:rFonts w:eastAsia="Times New Roman"/>
                <w:sz w:val="16"/>
                <w:szCs w:val="16"/>
                <w:lang w:eastAsia="en-GB"/>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14:paraId="18DF8555"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376" w:type="dxa"/>
            <w:tcBorders>
              <w:top w:val="single" w:sz="4" w:space="0" w:color="auto"/>
              <w:left w:val="single" w:sz="4" w:space="0" w:color="auto"/>
              <w:bottom w:val="single" w:sz="4" w:space="0" w:color="auto"/>
              <w:right w:val="single" w:sz="4" w:space="0" w:color="auto"/>
            </w:tcBorders>
            <w:shd w:val="clear" w:color="auto" w:fill="auto"/>
            <w:hideMark/>
          </w:tcPr>
          <w:p w14:paraId="520AD7C2" w14:textId="77777777" w:rsidR="000532C3" w:rsidRPr="00734B8E" w:rsidRDefault="000532C3" w:rsidP="009A314D">
            <w:pPr>
              <w:contextualSpacing/>
              <w:jc w:val="center"/>
              <w:rPr>
                <w:rFonts w:eastAsia="Times New Roman"/>
                <w:sz w:val="16"/>
                <w:szCs w:val="16"/>
                <w:lang w:eastAsia="en-GB"/>
              </w:rPr>
            </w:pPr>
            <w:r w:rsidRPr="00734B8E">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hideMark/>
          </w:tcPr>
          <w:p w14:paraId="05040B11"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3</w:t>
            </w:r>
          </w:p>
          <w:p w14:paraId="072939A3" w14:textId="77777777" w:rsidR="000532C3" w:rsidRPr="00734B8E" w:rsidRDefault="000532C3" w:rsidP="009A314D">
            <w:pPr>
              <w:contextualSpacing/>
              <w:jc w:val="center"/>
              <w:rPr>
                <w:rFonts w:eastAsia="Times New Roman"/>
                <w:sz w:val="16"/>
                <w:szCs w:val="16"/>
                <w:lang w:eastAsia="en-GB"/>
              </w:rPr>
            </w:pP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5394C701"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DA35253"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 xml:space="preserve">Footprint </w:t>
            </w:r>
          </w:p>
        </w:tc>
      </w:tr>
      <w:tr w:rsidR="000532C3" w:rsidRPr="000A4693" w14:paraId="3C61C477"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257D4851"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4C16E1" w14:textId="77777777" w:rsidR="000532C3" w:rsidRDefault="000532C3" w:rsidP="009A314D">
            <w:pPr>
              <w:contextualSpacing/>
              <w:rPr>
                <w:rFonts w:eastAsia="Times New Roman"/>
                <w:sz w:val="16"/>
                <w:szCs w:val="16"/>
                <w:lang w:eastAsia="en-GB"/>
              </w:rPr>
            </w:pPr>
            <w:r>
              <w:rPr>
                <w:rFonts w:eastAsia="Times New Roman"/>
                <w:sz w:val="16"/>
                <w:szCs w:val="16"/>
                <w:lang w:eastAsia="en-GB"/>
              </w:rPr>
              <w:t>Manual Handling/Handling of Heavy Materials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4C168C35"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80D9843"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C96EEFF"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255B905E"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44BE36EC" w14:textId="77777777" w:rsidR="000532C3" w:rsidRPr="00125B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Appropriate number of crew to lift materials and set pieces.</w:t>
            </w:r>
            <w:r w:rsidRPr="00BD7D69">
              <w:rPr>
                <w:rFonts w:eastAsia="Times New Roman"/>
                <w:sz w:val="16"/>
                <w:szCs w:val="16"/>
                <w:lang w:eastAsia="en-GB"/>
              </w:rPr>
              <w:t xml:space="preserve"> Maximum of 25kg per person.</w:t>
            </w:r>
          </w:p>
          <w:p w14:paraId="504DCE3B"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Dollies used where possible.</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3ED86BF"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5A573B01"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5F7F8B99"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B1B5E8C"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24070544"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205CE7C1"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0DBADD01"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 Live days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BD25AF" w14:textId="77777777" w:rsidR="000532C3" w:rsidRDefault="000532C3" w:rsidP="009A314D">
            <w:pPr>
              <w:contextualSpacing/>
              <w:rPr>
                <w:rFonts w:eastAsia="Times New Roman"/>
                <w:sz w:val="16"/>
                <w:szCs w:val="16"/>
                <w:lang w:eastAsia="en-GB"/>
              </w:rPr>
            </w:pPr>
            <w:r>
              <w:rPr>
                <w:rFonts w:eastAsia="Times New Roman"/>
                <w:sz w:val="16"/>
                <w:szCs w:val="16"/>
                <w:lang w:eastAsia="en-GB"/>
              </w:rPr>
              <w:t>Slips, trips and falls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775B9EDC"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0EA5A88"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9FC995"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205191E"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28A17262"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practice good housekeeping and clear away as they go.</w:t>
            </w:r>
          </w:p>
          <w:p w14:paraId="54ADF550"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wear safety shoes with good grip.</w:t>
            </w:r>
          </w:p>
          <w:p w14:paraId="30A8E47E"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The floor of the podiums and treads of the steps are laminated with Joelmat, which is designed to be on stages and slip proof.</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A5274DD"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285A19E1"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239F8D2E"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AF7D948"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51576224"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439C2F1D"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2733A770"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AB42BE" w14:textId="77777777" w:rsidR="000532C3" w:rsidRDefault="000532C3" w:rsidP="009A314D">
            <w:pPr>
              <w:contextualSpacing/>
              <w:rPr>
                <w:rFonts w:eastAsia="Times New Roman"/>
                <w:sz w:val="16"/>
                <w:szCs w:val="16"/>
                <w:lang w:eastAsia="en-GB"/>
              </w:rPr>
            </w:pPr>
            <w:r>
              <w:rPr>
                <w:rFonts w:eastAsia="Times New Roman"/>
                <w:sz w:val="16"/>
                <w:szCs w:val="16"/>
                <w:lang w:eastAsia="en-GB"/>
              </w:rPr>
              <w:t>Fall of Object from Height</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5C2C1856" w14:textId="77777777" w:rsidR="000532C3"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and production crew</w:t>
            </w:r>
          </w:p>
          <w:p w14:paraId="22AE869E" w14:textId="77777777" w:rsidR="000532C3" w:rsidRDefault="000532C3" w:rsidP="009A314D">
            <w:pPr>
              <w:contextualSpacing/>
              <w:rPr>
                <w:rFonts w:eastAsia="Times New Roman"/>
                <w:sz w:val="16"/>
                <w:szCs w:val="16"/>
                <w:lang w:eastAsia="en-GB"/>
              </w:rPr>
            </w:pPr>
          </w:p>
          <w:p w14:paraId="1C6F1A0A" w14:textId="77777777" w:rsidR="000532C3" w:rsidRPr="00734B8E" w:rsidRDefault="000532C3" w:rsidP="009A314D">
            <w:pPr>
              <w:contextualSpacing/>
              <w:rPr>
                <w:rFonts w:eastAsia="Times New Roman"/>
                <w:sz w:val="16"/>
                <w:szCs w:val="16"/>
                <w:lang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D46C5C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F1E3C75"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602345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6</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2D9EAD4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avoid working beneath work at height where possible.</w:t>
            </w:r>
          </w:p>
          <w:p w14:paraId="3B6AFF39"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be supplied with hard hats if working beneath work at height.</w:t>
            </w:r>
          </w:p>
          <w:p w14:paraId="12CDF38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Anything being fitted at height to be anchored and secured prior to being installed</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0204DA11"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0F2E64FE"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01E51B34"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4D51437A"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419671E5"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7B03034E"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59C84BF7"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173A2A" w14:textId="77777777" w:rsidR="000532C3" w:rsidRDefault="000532C3" w:rsidP="009A314D">
            <w:pPr>
              <w:contextualSpacing/>
              <w:rPr>
                <w:rFonts w:eastAsia="Times New Roman"/>
                <w:sz w:val="16"/>
                <w:szCs w:val="16"/>
                <w:lang w:eastAsia="en-GB"/>
              </w:rPr>
            </w:pPr>
            <w:r>
              <w:rPr>
                <w:rFonts w:eastAsia="Times New Roman"/>
                <w:sz w:val="16"/>
                <w:szCs w:val="16"/>
                <w:lang w:eastAsia="en-GB"/>
              </w:rPr>
              <w:t>Use of tools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3A1F4BA1"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A52864"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40B7A6B"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67641889"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060E2C6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receive adequate training before using tools.</w:t>
            </w:r>
          </w:p>
          <w:p w14:paraId="68CAC6E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Staff monitored to ensure correct use of tools.</w:t>
            </w:r>
          </w:p>
          <w:p w14:paraId="463CA6EA"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machines braked and fitted with necessary safety features.</w:t>
            </w:r>
          </w:p>
          <w:p w14:paraId="1FDC3E8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Guard inspected regularly and maintained as necessary to ensure their good condition.</w:t>
            </w:r>
          </w:p>
          <w:p w14:paraId="5F5824A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tools used within the parameters of the designated work area</w:t>
            </w:r>
          </w:p>
          <w:p w14:paraId="5383D3F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tools locked away at night and not left accessible to non footprint crew</w:t>
            </w:r>
          </w:p>
          <w:p w14:paraId="0366AF4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Tools to be kept in one location on the stand when not in use</w:t>
            </w:r>
          </w:p>
          <w:p w14:paraId="155DF6E8" w14:textId="77777777" w:rsidR="000532C3" w:rsidRDefault="000532C3" w:rsidP="009A314D">
            <w:pPr>
              <w:ind w:left="318"/>
              <w:contextualSpacing/>
              <w:rPr>
                <w:rFonts w:eastAsia="Times New Roman"/>
                <w:sz w:val="16"/>
                <w:szCs w:val="16"/>
                <w:lang w:eastAsia="en-GB"/>
              </w:rPr>
            </w:pP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0D5CECA"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356AF12D"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62B3245C"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0D86D589"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8BAA2C5"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352298BB"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3DA2B9D4"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BFC279" w14:textId="77777777" w:rsidR="000532C3" w:rsidRDefault="000532C3" w:rsidP="009A314D">
            <w:pPr>
              <w:contextualSpacing/>
              <w:rPr>
                <w:rFonts w:eastAsia="Times New Roman"/>
                <w:sz w:val="16"/>
                <w:szCs w:val="16"/>
                <w:lang w:eastAsia="en-GB"/>
              </w:rPr>
            </w:pPr>
            <w:r>
              <w:rPr>
                <w:rFonts w:eastAsia="Times New Roman"/>
                <w:sz w:val="16"/>
                <w:szCs w:val="16"/>
                <w:lang w:eastAsia="en-GB"/>
              </w:rPr>
              <w:t xml:space="preserve">Structural Stability </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2594683C" w14:textId="77777777" w:rsidR="000532C3" w:rsidRPr="00734B8E" w:rsidRDefault="000532C3" w:rsidP="009A314D">
            <w:pPr>
              <w:contextualSpacing/>
              <w:rPr>
                <w:rFonts w:eastAsia="Times New Roman"/>
                <w:sz w:val="16"/>
                <w:szCs w:val="16"/>
                <w:lang w:eastAsia="en-GB"/>
              </w:rPr>
            </w:pPr>
            <w:r>
              <w:rPr>
                <w:rFonts w:eastAsia="Times New Roman"/>
                <w:sz w:val="16"/>
                <w:szCs w:val="16"/>
                <w:lang w:eastAsia="en-GB"/>
              </w:rPr>
              <w:t>General public, employees, building</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96F9C30"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9C7C7D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604A33E2"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8</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19B54876"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has been designed by Hull 2017 studios</w:t>
            </w:r>
          </w:p>
          <w:p w14:paraId="5AA984C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fabrication is in WISA or Birch ply which has structural certificates</w:t>
            </w:r>
          </w:p>
          <w:p w14:paraId="34586D36"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bolts and are M8 or M12 and all scaffold clips are rated.</w:t>
            </w:r>
          </w:p>
          <w:p w14:paraId="3F62880F" w14:textId="77777777" w:rsidR="000532C3" w:rsidRPr="00F968D8"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steel deck is supplied by a specialist company via Hull 2017 and will be responsible for it’s stability, safety and that it is level</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420A8050"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27E9673D"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402A516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2817F69" w14:textId="77777777" w:rsidR="000532C3" w:rsidRPr="00BD7D69" w:rsidRDefault="000532C3" w:rsidP="009A314D">
            <w:pPr>
              <w:contextualSpacing/>
              <w:rPr>
                <w:rFonts w:eastAsia="Times New Roman"/>
                <w:color w:val="000000"/>
                <w:sz w:val="16"/>
                <w:szCs w:val="16"/>
                <w:lang w:eastAsia="en-GB"/>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2D01B251"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TBC</w:t>
            </w:r>
          </w:p>
        </w:tc>
      </w:tr>
      <w:tr w:rsidR="000532C3" w:rsidRPr="000A4693" w14:paraId="4186885D"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0B4A0678"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Fabrication/ Installation of Vertabrae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E6D67A" w14:textId="77777777" w:rsidR="000532C3" w:rsidRPr="003E3C1A" w:rsidRDefault="000532C3" w:rsidP="009A314D">
            <w:pPr>
              <w:rPr>
                <w:rFonts w:eastAsia="Times New Roman"/>
                <w:sz w:val="16"/>
                <w:szCs w:val="16"/>
                <w:lang w:eastAsia="en-GB"/>
              </w:rPr>
            </w:pPr>
            <w:r>
              <w:rPr>
                <w:rFonts w:eastAsia="Times New Roman"/>
                <w:sz w:val="16"/>
                <w:szCs w:val="16"/>
                <w:lang w:eastAsia="en-GB"/>
              </w:rPr>
              <w:t xml:space="preserve">Fire/ Arson </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7FBED897" w14:textId="77777777" w:rsidR="000532C3" w:rsidRPr="003E3C1A" w:rsidRDefault="000532C3" w:rsidP="009A314D">
            <w:pPr>
              <w:contextualSpacing/>
              <w:rPr>
                <w:rFonts w:eastAsia="Times New Roman"/>
                <w:sz w:val="16"/>
                <w:szCs w:val="16"/>
                <w:lang w:eastAsia="en-GB"/>
              </w:rPr>
            </w:pPr>
            <w:r>
              <w:rPr>
                <w:rFonts w:eastAsia="Times New Roman"/>
                <w:sz w:val="16"/>
                <w:szCs w:val="16"/>
                <w:lang w:eastAsia="en-GB"/>
              </w:rPr>
              <w:t xml:space="preserve">General Public,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78803A1" w14:textId="77777777" w:rsidR="000532C3" w:rsidRPr="003E3C1A"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000B30" w14:textId="77777777" w:rsidR="000532C3" w:rsidRPr="003E3C1A"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4B9DFCB" w14:textId="77777777" w:rsidR="000532C3" w:rsidRPr="003E3C1A"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79CB40CA"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has been made out of 18mm WISA ply or Birch ply which has a low burning point</w:t>
            </w:r>
          </w:p>
          <w:p w14:paraId="0581819E"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joelmat is fire certificated</w:t>
            </w:r>
          </w:p>
          <w:p w14:paraId="5456442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is outside</w:t>
            </w:r>
          </w:p>
          <w:p w14:paraId="0C820130" w14:textId="77777777" w:rsidR="000532C3" w:rsidRPr="003E3C1A" w:rsidRDefault="000532C3" w:rsidP="009A314D">
            <w:pPr>
              <w:ind w:left="-42"/>
              <w:contextualSpacing/>
              <w:rPr>
                <w:rFonts w:eastAsia="Times New Roman"/>
                <w:sz w:val="16"/>
                <w:szCs w:val="16"/>
                <w:lang w:eastAsia="en-GB"/>
              </w:rPr>
            </w:pPr>
            <w:r>
              <w:rPr>
                <w:rFonts w:eastAsia="Times New Roman"/>
                <w:sz w:val="16"/>
                <w:szCs w:val="16"/>
                <w:lang w:eastAsia="en-GB"/>
              </w:rPr>
              <w:t xml:space="preserve"> </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72744090" w14:textId="77777777" w:rsidR="000532C3" w:rsidRPr="004E33DF" w:rsidRDefault="000532C3" w:rsidP="009A314D">
            <w:pPr>
              <w:contextualSpacing/>
              <w:jc w:val="center"/>
              <w:rPr>
                <w:rFonts w:eastAsia="Times New Roman"/>
                <w:sz w:val="16"/>
                <w:szCs w:val="16"/>
                <w:lang w:eastAsia="en-GB"/>
              </w:rPr>
            </w:pPr>
            <w:r>
              <w:rPr>
                <w:rFonts w:eastAsia="Times New Roman"/>
                <w:sz w:val="16"/>
                <w:szCs w:val="16"/>
                <w:lang w:eastAsia="en-GB"/>
              </w:rPr>
              <w:t>5</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70DDC201"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06689D93"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10</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671B198" w14:textId="77777777" w:rsidR="000532C3" w:rsidRPr="00BD7D69" w:rsidRDefault="000532C3" w:rsidP="009A314D">
            <w:pPr>
              <w:contextualSpacing/>
              <w:rPr>
                <w:rFonts w:eastAsia="Times New Roman"/>
                <w:color w:val="000000"/>
                <w:sz w:val="16"/>
                <w:szCs w:val="16"/>
                <w:lang w:eastAsia="en-GB"/>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2B6FFF8" w14:textId="77777777" w:rsidR="000532C3" w:rsidRDefault="000532C3" w:rsidP="009A314D">
            <w:pPr>
              <w:contextualSpacing/>
              <w:rPr>
                <w:rFonts w:eastAsia="Times New Roman"/>
                <w:sz w:val="16"/>
                <w:szCs w:val="16"/>
                <w:lang w:eastAsia="en-GB"/>
              </w:rPr>
            </w:pPr>
          </w:p>
        </w:tc>
      </w:tr>
      <w:tr w:rsidR="000532C3" w:rsidRPr="000F00C9" w14:paraId="37E67EB4" w14:textId="77777777" w:rsidTr="009A314D">
        <w:tblPrEx>
          <w:jc w:val="left"/>
        </w:tblPrEx>
        <w:trPr>
          <w:gridBefore w:val="1"/>
          <w:gridAfter w:val="1"/>
          <w:wBefore w:w="103" w:type="dxa"/>
          <w:wAfter w:w="265" w:type="dxa"/>
          <w:trHeight w:val="300"/>
        </w:trPr>
        <w:tc>
          <w:tcPr>
            <w:tcW w:w="2840" w:type="dxa"/>
            <w:gridSpan w:val="3"/>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612A2543"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Risk Scoring Key</w:t>
            </w:r>
          </w:p>
        </w:tc>
        <w:tc>
          <w:tcPr>
            <w:tcW w:w="5861" w:type="dxa"/>
            <w:gridSpan w:val="6"/>
            <w:tcBorders>
              <w:top w:val="single" w:sz="4" w:space="0" w:color="auto"/>
              <w:left w:val="nil"/>
              <w:bottom w:val="single" w:sz="4" w:space="0" w:color="auto"/>
              <w:right w:val="single" w:sz="4" w:space="0" w:color="auto"/>
            </w:tcBorders>
            <w:shd w:val="clear" w:color="000000" w:fill="7F7F7F"/>
            <w:noWrap/>
            <w:vAlign w:val="center"/>
            <w:hideMark/>
          </w:tcPr>
          <w:p w14:paraId="28E46524"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Severity</w:t>
            </w:r>
          </w:p>
        </w:tc>
        <w:tc>
          <w:tcPr>
            <w:tcW w:w="5160" w:type="dxa"/>
            <w:gridSpan w:val="7"/>
            <w:tcBorders>
              <w:top w:val="single" w:sz="4" w:space="0" w:color="auto"/>
              <w:left w:val="nil"/>
              <w:bottom w:val="single" w:sz="4" w:space="0" w:color="auto"/>
              <w:right w:val="single" w:sz="4" w:space="0" w:color="auto"/>
            </w:tcBorders>
            <w:shd w:val="clear" w:color="000000" w:fill="7F7F7F"/>
            <w:noWrap/>
            <w:vAlign w:val="center"/>
            <w:hideMark/>
          </w:tcPr>
          <w:p w14:paraId="5D08DBD6"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Likelihood</w:t>
            </w:r>
          </w:p>
        </w:tc>
      </w:tr>
      <w:tr w:rsidR="000532C3" w:rsidRPr="000F00C9" w14:paraId="3012C32F"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209790B1"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968CD9"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Fatality</w:t>
            </w:r>
          </w:p>
        </w:tc>
        <w:tc>
          <w:tcPr>
            <w:tcW w:w="318" w:type="dxa"/>
            <w:tcBorders>
              <w:top w:val="nil"/>
              <w:left w:val="nil"/>
              <w:bottom w:val="single" w:sz="4" w:space="0" w:color="auto"/>
              <w:right w:val="single" w:sz="4" w:space="0" w:color="auto"/>
            </w:tcBorders>
            <w:shd w:val="clear" w:color="000000" w:fill="F2F2F2"/>
            <w:noWrap/>
            <w:vAlign w:val="center"/>
            <w:hideMark/>
          </w:tcPr>
          <w:p w14:paraId="37A643AA"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5</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07E9AB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Certain or imminent</w:t>
            </w:r>
          </w:p>
        </w:tc>
        <w:tc>
          <w:tcPr>
            <w:tcW w:w="327" w:type="dxa"/>
            <w:tcBorders>
              <w:top w:val="nil"/>
              <w:left w:val="nil"/>
              <w:bottom w:val="single" w:sz="4" w:space="0" w:color="auto"/>
              <w:right w:val="single" w:sz="4" w:space="0" w:color="auto"/>
            </w:tcBorders>
            <w:shd w:val="clear" w:color="000000" w:fill="F2F2F2"/>
            <w:noWrap/>
            <w:vAlign w:val="center"/>
            <w:hideMark/>
          </w:tcPr>
          <w:p w14:paraId="14021CAD"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5</w:t>
            </w:r>
          </w:p>
        </w:tc>
      </w:tr>
      <w:tr w:rsidR="000532C3" w:rsidRPr="000F00C9" w14:paraId="71DF1FE5"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5AD6B91A"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88068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Major injury, disabling illness, major damage</w:t>
            </w:r>
          </w:p>
        </w:tc>
        <w:tc>
          <w:tcPr>
            <w:tcW w:w="318" w:type="dxa"/>
            <w:tcBorders>
              <w:top w:val="nil"/>
              <w:left w:val="nil"/>
              <w:bottom w:val="single" w:sz="4" w:space="0" w:color="auto"/>
              <w:right w:val="single" w:sz="4" w:space="0" w:color="auto"/>
            </w:tcBorders>
            <w:shd w:val="clear" w:color="000000" w:fill="F2F2F2"/>
            <w:noWrap/>
            <w:vAlign w:val="center"/>
            <w:hideMark/>
          </w:tcPr>
          <w:p w14:paraId="4F6F56BD"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4</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D5F6780"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Very likely</w:t>
            </w:r>
          </w:p>
        </w:tc>
        <w:tc>
          <w:tcPr>
            <w:tcW w:w="327" w:type="dxa"/>
            <w:tcBorders>
              <w:top w:val="nil"/>
              <w:left w:val="nil"/>
              <w:bottom w:val="single" w:sz="4" w:space="0" w:color="auto"/>
              <w:right w:val="single" w:sz="4" w:space="0" w:color="auto"/>
            </w:tcBorders>
            <w:shd w:val="clear" w:color="000000" w:fill="F2F2F2"/>
            <w:noWrap/>
            <w:vAlign w:val="center"/>
            <w:hideMark/>
          </w:tcPr>
          <w:p w14:paraId="50128758"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4</w:t>
            </w:r>
          </w:p>
        </w:tc>
      </w:tr>
      <w:tr w:rsidR="000532C3" w:rsidRPr="000F00C9" w14:paraId="04500610"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17D787BC"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7EEE5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Lost time injury, illness, damage</w:t>
            </w:r>
          </w:p>
        </w:tc>
        <w:tc>
          <w:tcPr>
            <w:tcW w:w="318" w:type="dxa"/>
            <w:tcBorders>
              <w:top w:val="nil"/>
              <w:left w:val="nil"/>
              <w:bottom w:val="single" w:sz="4" w:space="0" w:color="auto"/>
              <w:right w:val="single" w:sz="4" w:space="0" w:color="auto"/>
            </w:tcBorders>
            <w:shd w:val="clear" w:color="000000" w:fill="F2F2F2"/>
            <w:noWrap/>
            <w:vAlign w:val="center"/>
            <w:hideMark/>
          </w:tcPr>
          <w:p w14:paraId="1A8B7966"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3</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3BCEB15"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May happen</w:t>
            </w:r>
          </w:p>
        </w:tc>
        <w:tc>
          <w:tcPr>
            <w:tcW w:w="327" w:type="dxa"/>
            <w:tcBorders>
              <w:top w:val="nil"/>
              <w:left w:val="nil"/>
              <w:bottom w:val="single" w:sz="4" w:space="0" w:color="auto"/>
              <w:right w:val="single" w:sz="4" w:space="0" w:color="auto"/>
            </w:tcBorders>
            <w:shd w:val="clear" w:color="000000" w:fill="F2F2F2"/>
            <w:noWrap/>
            <w:vAlign w:val="center"/>
            <w:hideMark/>
          </w:tcPr>
          <w:p w14:paraId="31938B34"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3</w:t>
            </w:r>
          </w:p>
        </w:tc>
      </w:tr>
      <w:tr w:rsidR="000532C3" w:rsidRPr="000F00C9" w14:paraId="64BC3858"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0D0541D2"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BADCF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Minor injury, minor damage</w:t>
            </w:r>
          </w:p>
        </w:tc>
        <w:tc>
          <w:tcPr>
            <w:tcW w:w="318" w:type="dxa"/>
            <w:tcBorders>
              <w:top w:val="nil"/>
              <w:left w:val="nil"/>
              <w:bottom w:val="single" w:sz="4" w:space="0" w:color="auto"/>
              <w:right w:val="single" w:sz="4" w:space="0" w:color="auto"/>
            </w:tcBorders>
            <w:shd w:val="clear" w:color="000000" w:fill="F2F2F2"/>
            <w:noWrap/>
            <w:vAlign w:val="center"/>
            <w:hideMark/>
          </w:tcPr>
          <w:p w14:paraId="24BCF5F5"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2</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034913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Unlikely</w:t>
            </w:r>
          </w:p>
        </w:tc>
        <w:tc>
          <w:tcPr>
            <w:tcW w:w="327" w:type="dxa"/>
            <w:tcBorders>
              <w:top w:val="nil"/>
              <w:left w:val="nil"/>
              <w:bottom w:val="single" w:sz="4" w:space="0" w:color="auto"/>
              <w:right w:val="single" w:sz="4" w:space="0" w:color="auto"/>
            </w:tcBorders>
            <w:shd w:val="clear" w:color="000000" w:fill="F2F2F2"/>
            <w:noWrap/>
            <w:vAlign w:val="center"/>
            <w:hideMark/>
          </w:tcPr>
          <w:p w14:paraId="7BB4DE2C"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2</w:t>
            </w:r>
          </w:p>
        </w:tc>
      </w:tr>
      <w:tr w:rsidR="000532C3" w:rsidRPr="000F00C9" w14:paraId="187216D6"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23CA61A9"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115422"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Delay only</w:t>
            </w:r>
          </w:p>
        </w:tc>
        <w:tc>
          <w:tcPr>
            <w:tcW w:w="318" w:type="dxa"/>
            <w:tcBorders>
              <w:top w:val="nil"/>
              <w:left w:val="nil"/>
              <w:bottom w:val="single" w:sz="4" w:space="0" w:color="auto"/>
              <w:right w:val="single" w:sz="4" w:space="0" w:color="auto"/>
            </w:tcBorders>
            <w:shd w:val="clear" w:color="000000" w:fill="F2F2F2"/>
            <w:noWrap/>
            <w:vAlign w:val="center"/>
            <w:hideMark/>
          </w:tcPr>
          <w:p w14:paraId="01D557A0"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1</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08F3C3C"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Very unlikely</w:t>
            </w:r>
          </w:p>
        </w:tc>
        <w:tc>
          <w:tcPr>
            <w:tcW w:w="327" w:type="dxa"/>
            <w:tcBorders>
              <w:top w:val="nil"/>
              <w:left w:val="nil"/>
              <w:bottom w:val="single" w:sz="4" w:space="0" w:color="auto"/>
              <w:right w:val="single" w:sz="4" w:space="0" w:color="auto"/>
            </w:tcBorders>
            <w:shd w:val="clear" w:color="000000" w:fill="F2F2F2"/>
            <w:noWrap/>
            <w:vAlign w:val="center"/>
            <w:hideMark/>
          </w:tcPr>
          <w:p w14:paraId="4206C2F5"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1</w:t>
            </w:r>
          </w:p>
        </w:tc>
      </w:tr>
    </w:tbl>
    <w:p w14:paraId="6BE2BD72" w14:textId="77777777" w:rsidR="000532C3" w:rsidRDefault="000532C3" w:rsidP="000532C3"/>
    <w:tbl>
      <w:tblPr>
        <w:tblW w:w="12200" w:type="dxa"/>
        <w:tblInd w:w="103" w:type="dxa"/>
        <w:tblLook w:val="04A0" w:firstRow="1" w:lastRow="0" w:firstColumn="1" w:lastColumn="0" w:noHBand="0" w:noVBand="1"/>
      </w:tblPr>
      <w:tblGrid>
        <w:gridCol w:w="2840"/>
        <w:gridCol w:w="1600"/>
        <w:gridCol w:w="1840"/>
        <w:gridCol w:w="5920"/>
      </w:tblGrid>
      <w:tr w:rsidR="000532C3" w:rsidRPr="000F00C9" w14:paraId="58886A25" w14:textId="77777777" w:rsidTr="009A314D">
        <w:trPr>
          <w:trHeight w:val="300"/>
        </w:trPr>
        <w:tc>
          <w:tcPr>
            <w:tcW w:w="2840" w:type="dxa"/>
            <w:tcBorders>
              <w:top w:val="single" w:sz="4" w:space="0" w:color="auto"/>
              <w:left w:val="single" w:sz="4" w:space="0" w:color="auto"/>
              <w:bottom w:val="single" w:sz="4" w:space="0" w:color="auto"/>
              <w:right w:val="nil"/>
            </w:tcBorders>
            <w:shd w:val="clear" w:color="000000" w:fill="7F7F7F"/>
            <w:noWrap/>
            <w:vAlign w:val="center"/>
            <w:hideMark/>
          </w:tcPr>
          <w:p w14:paraId="748AB6F9"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Risk Rating Categories</w:t>
            </w:r>
          </w:p>
        </w:tc>
        <w:tc>
          <w:tcPr>
            <w:tcW w:w="16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9A525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10 to 25</w:t>
            </w:r>
          </w:p>
        </w:tc>
        <w:tc>
          <w:tcPr>
            <w:tcW w:w="1840" w:type="dxa"/>
            <w:tcBorders>
              <w:top w:val="single" w:sz="4" w:space="0" w:color="auto"/>
              <w:left w:val="nil"/>
              <w:bottom w:val="single" w:sz="4" w:space="0" w:color="auto"/>
              <w:right w:val="single" w:sz="4" w:space="0" w:color="auto"/>
            </w:tcBorders>
            <w:shd w:val="clear" w:color="000000" w:fill="F2F2F2"/>
            <w:noWrap/>
            <w:vAlign w:val="center"/>
            <w:hideMark/>
          </w:tcPr>
          <w:p w14:paraId="23558C0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Unacceptable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23E9B9C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Do not proceed; seek immediate guidance from the safety team</w:t>
            </w:r>
          </w:p>
        </w:tc>
      </w:tr>
      <w:tr w:rsidR="000532C3" w:rsidRPr="000F00C9" w14:paraId="662E520D" w14:textId="77777777" w:rsidTr="009A314D">
        <w:trPr>
          <w:trHeight w:val="255"/>
        </w:trPr>
        <w:tc>
          <w:tcPr>
            <w:tcW w:w="2840" w:type="dxa"/>
            <w:tcBorders>
              <w:top w:val="nil"/>
              <w:left w:val="nil"/>
              <w:bottom w:val="nil"/>
              <w:right w:val="nil"/>
            </w:tcBorders>
            <w:shd w:val="clear" w:color="auto" w:fill="auto"/>
            <w:noWrap/>
            <w:vAlign w:val="center"/>
            <w:hideMark/>
          </w:tcPr>
          <w:p w14:paraId="045CF466" w14:textId="77777777" w:rsidR="000532C3" w:rsidRPr="000F00C9" w:rsidRDefault="000532C3" w:rsidP="009A314D">
            <w:pPr>
              <w:rPr>
                <w:rFonts w:eastAsia="Times New Roman"/>
                <w:color w:val="000000"/>
                <w:lang w:eastAsia="en-GB"/>
              </w:rPr>
            </w:pPr>
          </w:p>
        </w:tc>
        <w:tc>
          <w:tcPr>
            <w:tcW w:w="1600" w:type="dxa"/>
            <w:tcBorders>
              <w:top w:val="nil"/>
              <w:left w:val="single" w:sz="4" w:space="0" w:color="auto"/>
              <w:bottom w:val="single" w:sz="4" w:space="0" w:color="auto"/>
              <w:right w:val="single" w:sz="4" w:space="0" w:color="auto"/>
            </w:tcBorders>
            <w:shd w:val="clear" w:color="000000" w:fill="FFC000"/>
            <w:noWrap/>
            <w:vAlign w:val="center"/>
            <w:hideMark/>
          </w:tcPr>
          <w:p w14:paraId="7D189031"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6 to 9</w:t>
            </w:r>
          </w:p>
        </w:tc>
        <w:tc>
          <w:tcPr>
            <w:tcW w:w="1840" w:type="dxa"/>
            <w:tcBorders>
              <w:top w:val="nil"/>
              <w:left w:val="nil"/>
              <w:bottom w:val="single" w:sz="4" w:space="0" w:color="auto"/>
              <w:right w:val="single" w:sz="4" w:space="0" w:color="auto"/>
            </w:tcBorders>
            <w:shd w:val="clear" w:color="000000" w:fill="F2F2F2"/>
            <w:noWrap/>
            <w:vAlign w:val="center"/>
            <w:hideMark/>
          </w:tcPr>
          <w:p w14:paraId="3260AF46"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Tolerable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4230D37E"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Proceed with caution but seek to reduce risk further if possible</w:t>
            </w:r>
          </w:p>
        </w:tc>
      </w:tr>
      <w:tr w:rsidR="000532C3" w:rsidRPr="000F00C9" w14:paraId="6A26CA07" w14:textId="77777777" w:rsidTr="009A314D">
        <w:trPr>
          <w:trHeight w:val="255"/>
        </w:trPr>
        <w:tc>
          <w:tcPr>
            <w:tcW w:w="2840" w:type="dxa"/>
            <w:tcBorders>
              <w:top w:val="nil"/>
              <w:left w:val="nil"/>
              <w:bottom w:val="nil"/>
              <w:right w:val="nil"/>
            </w:tcBorders>
            <w:shd w:val="clear" w:color="auto" w:fill="auto"/>
            <w:noWrap/>
            <w:vAlign w:val="center"/>
            <w:hideMark/>
          </w:tcPr>
          <w:p w14:paraId="1A0EAF4A" w14:textId="77777777" w:rsidR="000532C3" w:rsidRPr="000F00C9" w:rsidRDefault="000532C3" w:rsidP="009A314D">
            <w:pPr>
              <w:rPr>
                <w:rFonts w:eastAsia="Times New Roman"/>
                <w:color w:val="000000"/>
                <w:lang w:eastAsia="en-GB"/>
              </w:rPr>
            </w:pPr>
          </w:p>
        </w:tc>
        <w:tc>
          <w:tcPr>
            <w:tcW w:w="1600" w:type="dxa"/>
            <w:tcBorders>
              <w:top w:val="nil"/>
              <w:left w:val="single" w:sz="4" w:space="0" w:color="auto"/>
              <w:bottom w:val="single" w:sz="4" w:space="0" w:color="auto"/>
              <w:right w:val="single" w:sz="4" w:space="0" w:color="auto"/>
            </w:tcBorders>
            <w:shd w:val="clear" w:color="000000" w:fill="92D050"/>
            <w:noWrap/>
            <w:vAlign w:val="center"/>
            <w:hideMark/>
          </w:tcPr>
          <w:p w14:paraId="4067794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1 to 5</w:t>
            </w:r>
          </w:p>
        </w:tc>
        <w:tc>
          <w:tcPr>
            <w:tcW w:w="1840" w:type="dxa"/>
            <w:tcBorders>
              <w:top w:val="nil"/>
              <w:left w:val="nil"/>
              <w:bottom w:val="single" w:sz="4" w:space="0" w:color="auto"/>
              <w:right w:val="single" w:sz="4" w:space="0" w:color="auto"/>
            </w:tcBorders>
            <w:shd w:val="clear" w:color="000000" w:fill="F2F2F2"/>
            <w:noWrap/>
            <w:vAlign w:val="center"/>
            <w:hideMark/>
          </w:tcPr>
          <w:p w14:paraId="5CA593DB"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Acceptable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57260F53"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Proceed</w:t>
            </w:r>
          </w:p>
        </w:tc>
      </w:tr>
    </w:tbl>
    <w:p w14:paraId="6D215771" w14:textId="77777777" w:rsidR="000532C3" w:rsidRDefault="000532C3" w:rsidP="000532C3"/>
    <w:tbl>
      <w:tblPr>
        <w:tblW w:w="14039" w:type="dxa"/>
        <w:tblInd w:w="103" w:type="dxa"/>
        <w:tblLook w:val="04A0" w:firstRow="1" w:lastRow="0" w:firstColumn="1" w:lastColumn="0" w:noHBand="0" w:noVBand="1"/>
      </w:tblPr>
      <w:tblGrid>
        <w:gridCol w:w="2840"/>
        <w:gridCol w:w="1630"/>
        <w:gridCol w:w="2600"/>
        <w:gridCol w:w="6969"/>
      </w:tblGrid>
      <w:tr w:rsidR="000532C3" w:rsidRPr="000F00C9" w14:paraId="4686C821" w14:textId="77777777" w:rsidTr="009A314D">
        <w:trPr>
          <w:trHeight w:val="309"/>
        </w:trPr>
        <w:tc>
          <w:tcPr>
            <w:tcW w:w="2840" w:type="dxa"/>
            <w:tcBorders>
              <w:top w:val="single" w:sz="4" w:space="0" w:color="auto"/>
              <w:left w:val="single" w:sz="4" w:space="0" w:color="auto"/>
              <w:bottom w:val="single" w:sz="4" w:space="0" w:color="auto"/>
              <w:right w:val="nil"/>
            </w:tcBorders>
            <w:shd w:val="clear" w:color="000000" w:fill="7F7F7F"/>
            <w:noWrap/>
            <w:vAlign w:val="center"/>
            <w:hideMark/>
          </w:tcPr>
          <w:p w14:paraId="33246F48"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Order of Control Measures</w:t>
            </w:r>
          </w:p>
        </w:tc>
        <w:tc>
          <w:tcPr>
            <w:tcW w:w="1630" w:type="dxa"/>
            <w:tcBorders>
              <w:top w:val="single" w:sz="4" w:space="0" w:color="auto"/>
              <w:left w:val="single" w:sz="4" w:space="0" w:color="auto"/>
              <w:bottom w:val="nil"/>
              <w:right w:val="single" w:sz="4" w:space="0" w:color="auto"/>
            </w:tcBorders>
            <w:shd w:val="clear" w:color="000000" w:fill="F2F2F2"/>
            <w:noWrap/>
            <w:vAlign w:val="center"/>
            <w:hideMark/>
          </w:tcPr>
          <w:p w14:paraId="17CDDFEC" w14:textId="77777777" w:rsidR="000532C3" w:rsidRPr="000F00C9" w:rsidRDefault="000532C3" w:rsidP="009A314D">
            <w:pPr>
              <w:jc w:val="center"/>
              <w:rPr>
                <w:rFonts w:eastAsia="Times New Roman"/>
                <w:b/>
                <w:bCs/>
                <w:color w:val="000000"/>
                <w:lang w:eastAsia="en-GB"/>
              </w:rPr>
            </w:pPr>
            <w:r w:rsidRPr="000F00C9">
              <w:rPr>
                <w:rFonts w:eastAsia="Times New Roman"/>
                <w:b/>
                <w:bCs/>
                <w:color w:val="000000"/>
                <w:lang w:eastAsia="en-GB"/>
              </w:rPr>
              <w:t>Most effective</w:t>
            </w: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50140E24"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Eliminate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2C6F57C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Ask yourself if the activity needs to be carried out</w:t>
            </w:r>
          </w:p>
        </w:tc>
      </w:tr>
      <w:tr w:rsidR="000532C3" w:rsidRPr="000F00C9" w14:paraId="50A51786" w14:textId="77777777" w:rsidTr="009A314D">
        <w:trPr>
          <w:trHeight w:val="271"/>
        </w:trPr>
        <w:tc>
          <w:tcPr>
            <w:tcW w:w="2840" w:type="dxa"/>
            <w:tcBorders>
              <w:top w:val="nil"/>
              <w:left w:val="nil"/>
              <w:bottom w:val="nil"/>
              <w:right w:val="single" w:sz="4" w:space="0" w:color="auto"/>
            </w:tcBorders>
            <w:shd w:val="clear" w:color="auto" w:fill="auto"/>
            <w:noWrap/>
            <w:vAlign w:val="center"/>
            <w:hideMark/>
          </w:tcPr>
          <w:p w14:paraId="3BB8703B" w14:textId="77777777" w:rsidR="000532C3" w:rsidRPr="000F00C9" w:rsidRDefault="000532C3" w:rsidP="009A314D">
            <w:pPr>
              <w:rPr>
                <w:rFonts w:eastAsia="Times New Roman"/>
                <w:color w:val="000000"/>
                <w:lang w:eastAsia="en-GB"/>
              </w:rPr>
            </w:pPr>
          </w:p>
        </w:tc>
        <w:tc>
          <w:tcPr>
            <w:tcW w:w="1630" w:type="dxa"/>
            <w:vMerge w:val="restart"/>
            <w:tcBorders>
              <w:top w:val="nil"/>
              <w:left w:val="single" w:sz="4" w:space="0" w:color="auto"/>
              <w:right w:val="single" w:sz="4" w:space="0" w:color="auto"/>
            </w:tcBorders>
            <w:shd w:val="clear" w:color="auto" w:fill="F2F2F2"/>
            <w:noWrap/>
            <w:vAlign w:val="bottom"/>
            <w:hideMark/>
          </w:tcPr>
          <w:p w14:paraId="2DB663E6" w14:textId="77777777" w:rsidR="000532C3" w:rsidRPr="000F00C9" w:rsidRDefault="000532C3" w:rsidP="009A314D">
            <w:pPr>
              <w:rPr>
                <w:rFonts w:eastAsia="Times New Roman"/>
                <w:color w:val="000000"/>
                <w:lang w:eastAsia="en-GB"/>
              </w:rPr>
            </w:pPr>
          </w:p>
          <w:p w14:paraId="49232793" w14:textId="77777777" w:rsidR="000532C3" w:rsidRPr="000F00C9" w:rsidRDefault="000532C3" w:rsidP="009A314D">
            <w:pPr>
              <w:rPr>
                <w:rFonts w:eastAsia="Times New Roman"/>
                <w:color w:val="000000"/>
                <w:lang w:eastAsia="en-GB"/>
              </w:rPr>
            </w:pPr>
            <w:r>
              <w:rPr>
                <w:rFonts w:eastAsia="Times New Roman"/>
                <w:noProof/>
                <w:color w:val="000000"/>
                <w:lang w:val="en-GB" w:eastAsia="en-GB"/>
              </w:rPr>
              <mc:AlternateContent>
                <mc:Choice Requires="wps">
                  <w:drawing>
                    <wp:anchor distT="0" distB="0" distL="114300" distR="114300" simplePos="0" relativeHeight="251671552" behindDoc="0" locked="0" layoutInCell="1" allowOverlap="1" wp14:anchorId="507ABDBE" wp14:editId="0FCE0EE6">
                      <wp:simplePos x="0" y="0"/>
                      <wp:positionH relativeFrom="column">
                        <wp:posOffset>238887</wp:posOffset>
                      </wp:positionH>
                      <wp:positionV relativeFrom="paragraph">
                        <wp:posOffset>98425</wp:posOffset>
                      </wp:positionV>
                      <wp:extent cx="342900" cy="971550"/>
                      <wp:effectExtent l="25400" t="25400" r="114300" b="69850"/>
                      <wp:wrapNone/>
                      <wp:docPr id="2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06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67F03B7" id="_x0000_t32" coordsize="21600,21600" o:spt="32" o:oned="t" path="m0,0l21600,21600e" filled="f">
                      <v:path arrowok="t" fillok="f" o:connecttype="none"/>
                      <o:lock v:ext="edit" shapetype="t"/>
                    </v:shapetype>
                    <v:shape id="Straight Arrow Connector 3" o:spid="_x0000_s1026" type="#_x0000_t32" style="position:absolute;margin-left:18.8pt;margin-top:7.75pt;width:27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" strokecolor="black [3213]" strokeweight="3pt">
                      <v:stroke endarrow="open"/>
                      <o:lock v:ext="edit" shapetype="f"/>
                    </v:shape>
                  </w:pict>
                </mc:Fallback>
              </mc:AlternateContent>
            </w:r>
            <w:r w:rsidRPr="000F00C9">
              <w:rPr>
                <w:rFonts w:eastAsia="Times New Roman"/>
                <w:color w:val="000000"/>
                <w:lang w:eastAsia="en-GB"/>
              </w:rPr>
              <w:t> </w:t>
            </w:r>
          </w:p>
          <w:p w14:paraId="64B21502"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1EDCC911"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171A54C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68329088"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76DFAD7C"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7E0F667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tc>
        <w:tc>
          <w:tcPr>
            <w:tcW w:w="260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A6C73"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Substitute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697F3870"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Ask yourself if the same effect can be achieved with something less risky</w:t>
            </w:r>
          </w:p>
        </w:tc>
      </w:tr>
      <w:tr w:rsidR="000532C3" w:rsidRPr="000F00C9" w14:paraId="2F6C2CC7" w14:textId="77777777" w:rsidTr="009A314D">
        <w:trPr>
          <w:trHeight w:val="275"/>
        </w:trPr>
        <w:tc>
          <w:tcPr>
            <w:tcW w:w="2840" w:type="dxa"/>
            <w:tcBorders>
              <w:top w:val="nil"/>
              <w:left w:val="nil"/>
              <w:bottom w:val="nil"/>
              <w:right w:val="nil"/>
            </w:tcBorders>
            <w:shd w:val="clear" w:color="auto" w:fill="auto"/>
            <w:noWrap/>
            <w:vAlign w:val="center"/>
            <w:hideMark/>
          </w:tcPr>
          <w:p w14:paraId="68844CAA"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367DFF8F"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1AC1D6B6"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Reduce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1956BBB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Ask yourself if you can use less of something, or limit the time etc</w:t>
            </w:r>
          </w:p>
        </w:tc>
      </w:tr>
      <w:tr w:rsidR="000532C3" w:rsidRPr="000F00C9" w14:paraId="0DE3BE96" w14:textId="77777777" w:rsidTr="009A314D">
        <w:trPr>
          <w:trHeight w:val="265"/>
        </w:trPr>
        <w:tc>
          <w:tcPr>
            <w:tcW w:w="2840" w:type="dxa"/>
            <w:tcBorders>
              <w:top w:val="nil"/>
              <w:left w:val="nil"/>
              <w:bottom w:val="nil"/>
              <w:right w:val="nil"/>
            </w:tcBorders>
            <w:shd w:val="clear" w:color="auto" w:fill="auto"/>
            <w:noWrap/>
            <w:vAlign w:val="center"/>
            <w:hideMark/>
          </w:tcPr>
          <w:p w14:paraId="63FEAB34"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3BFACCB9"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1F8C9F17"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Isolate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70BFEC93"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Make sure that the risk is contained to the smallest possible area</w:t>
            </w:r>
          </w:p>
        </w:tc>
      </w:tr>
      <w:tr w:rsidR="000532C3" w:rsidRPr="000F00C9" w14:paraId="35013EF0" w14:textId="77777777" w:rsidTr="009A314D">
        <w:trPr>
          <w:trHeight w:val="283"/>
        </w:trPr>
        <w:tc>
          <w:tcPr>
            <w:tcW w:w="2840" w:type="dxa"/>
            <w:tcBorders>
              <w:top w:val="nil"/>
              <w:left w:val="nil"/>
              <w:bottom w:val="nil"/>
              <w:right w:val="nil"/>
            </w:tcBorders>
            <w:shd w:val="clear" w:color="auto" w:fill="auto"/>
            <w:noWrap/>
            <w:vAlign w:val="center"/>
            <w:hideMark/>
          </w:tcPr>
          <w:p w14:paraId="75134BA4"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0049D9E7"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2C392832"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Enclose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27C7BF43"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Make sure that no-one can get to the hazard</w:t>
            </w:r>
          </w:p>
        </w:tc>
      </w:tr>
      <w:tr w:rsidR="000532C3" w:rsidRPr="000F00C9" w14:paraId="5323E2E2" w14:textId="77777777" w:rsidTr="009A314D">
        <w:trPr>
          <w:trHeight w:val="259"/>
        </w:trPr>
        <w:tc>
          <w:tcPr>
            <w:tcW w:w="2840" w:type="dxa"/>
            <w:tcBorders>
              <w:top w:val="nil"/>
              <w:left w:val="nil"/>
              <w:bottom w:val="nil"/>
              <w:right w:val="nil"/>
            </w:tcBorders>
            <w:shd w:val="clear" w:color="auto" w:fill="auto"/>
            <w:noWrap/>
            <w:vAlign w:val="center"/>
            <w:hideMark/>
          </w:tcPr>
          <w:p w14:paraId="0BD84F9D"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0472E606"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46EF1932"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Other Engineering Controls</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5DA662A9"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Emergency stop buttons, automated controls etc</w:t>
            </w:r>
          </w:p>
        </w:tc>
      </w:tr>
      <w:tr w:rsidR="000532C3" w:rsidRPr="000F00C9" w14:paraId="1DF9E808" w14:textId="77777777" w:rsidTr="009A314D">
        <w:trPr>
          <w:trHeight w:val="300"/>
        </w:trPr>
        <w:tc>
          <w:tcPr>
            <w:tcW w:w="2840" w:type="dxa"/>
            <w:tcBorders>
              <w:top w:val="nil"/>
              <w:left w:val="nil"/>
              <w:bottom w:val="nil"/>
              <w:right w:val="nil"/>
            </w:tcBorders>
            <w:shd w:val="clear" w:color="auto" w:fill="auto"/>
            <w:noWrap/>
            <w:vAlign w:val="center"/>
            <w:hideMark/>
          </w:tcPr>
          <w:p w14:paraId="22C3CAC0"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4C45E8A3"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30FA9A98"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Safe System of Work</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190989D8"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Carry out the work according to a specific step by step programme with training</w:t>
            </w:r>
          </w:p>
        </w:tc>
      </w:tr>
      <w:tr w:rsidR="000532C3" w:rsidRPr="000F00C9" w14:paraId="1D1141B7" w14:textId="77777777" w:rsidTr="009A314D">
        <w:trPr>
          <w:trHeight w:val="267"/>
        </w:trPr>
        <w:tc>
          <w:tcPr>
            <w:tcW w:w="2840" w:type="dxa"/>
            <w:tcBorders>
              <w:top w:val="nil"/>
              <w:left w:val="nil"/>
              <w:bottom w:val="nil"/>
              <w:right w:val="nil"/>
            </w:tcBorders>
            <w:shd w:val="clear" w:color="auto" w:fill="auto"/>
            <w:noWrap/>
            <w:vAlign w:val="center"/>
            <w:hideMark/>
          </w:tcPr>
          <w:p w14:paraId="1747361A"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21F349F4"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0D68EC90"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Training/Communication</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0D47F86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Safety team can advise</w:t>
            </w:r>
          </w:p>
        </w:tc>
      </w:tr>
      <w:tr w:rsidR="000532C3" w:rsidRPr="000F00C9" w14:paraId="56924F5D" w14:textId="77777777" w:rsidTr="009A314D">
        <w:trPr>
          <w:trHeight w:val="257"/>
        </w:trPr>
        <w:tc>
          <w:tcPr>
            <w:tcW w:w="2840" w:type="dxa"/>
            <w:tcBorders>
              <w:top w:val="nil"/>
              <w:left w:val="nil"/>
              <w:bottom w:val="nil"/>
              <w:right w:val="nil"/>
            </w:tcBorders>
            <w:shd w:val="clear" w:color="auto" w:fill="auto"/>
            <w:noWrap/>
            <w:vAlign w:val="center"/>
            <w:hideMark/>
          </w:tcPr>
          <w:p w14:paraId="3A12C918" w14:textId="77777777" w:rsidR="000532C3" w:rsidRPr="000F00C9" w:rsidRDefault="000532C3" w:rsidP="009A314D">
            <w:pPr>
              <w:rPr>
                <w:rFonts w:eastAsia="Times New Roman"/>
                <w:color w:val="000000"/>
                <w:lang w:eastAsia="en-GB"/>
              </w:rPr>
            </w:pPr>
          </w:p>
        </w:tc>
        <w:tc>
          <w:tcPr>
            <w:tcW w:w="1630" w:type="dxa"/>
            <w:vMerge/>
            <w:tcBorders>
              <w:left w:val="single" w:sz="4" w:space="0" w:color="auto"/>
              <w:bottom w:val="nil"/>
              <w:right w:val="single" w:sz="4" w:space="0" w:color="auto"/>
            </w:tcBorders>
            <w:shd w:val="clear" w:color="auto" w:fill="F2F2F2"/>
            <w:noWrap/>
            <w:vAlign w:val="center"/>
            <w:hideMark/>
          </w:tcPr>
          <w:p w14:paraId="7DB97FB9"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5065CC86" w14:textId="77777777" w:rsidR="000532C3" w:rsidRPr="000F00C9" w:rsidRDefault="000532C3" w:rsidP="009A314D">
            <w:pPr>
              <w:rPr>
                <w:rFonts w:eastAsia="Times New Roman"/>
                <w:b/>
                <w:bCs/>
                <w:color w:val="000000"/>
                <w:lang w:eastAsia="en-GB"/>
              </w:rPr>
            </w:pPr>
            <w:r>
              <w:rPr>
                <w:rFonts w:eastAsia="Times New Roman"/>
                <w:b/>
                <w:bCs/>
                <w:color w:val="000000"/>
                <w:lang w:eastAsia="en-GB"/>
              </w:rPr>
              <w:t>PPE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6C64154E"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Use of ear defenders, hard hat, toetectors etc</w:t>
            </w:r>
          </w:p>
        </w:tc>
      </w:tr>
      <w:tr w:rsidR="000532C3" w:rsidRPr="000F00C9" w14:paraId="462AE437" w14:textId="77777777" w:rsidTr="009A314D">
        <w:trPr>
          <w:trHeight w:val="233"/>
        </w:trPr>
        <w:tc>
          <w:tcPr>
            <w:tcW w:w="2840" w:type="dxa"/>
            <w:tcBorders>
              <w:top w:val="nil"/>
              <w:left w:val="nil"/>
              <w:bottom w:val="nil"/>
              <w:right w:val="nil"/>
            </w:tcBorders>
            <w:shd w:val="clear" w:color="auto" w:fill="auto"/>
            <w:noWrap/>
            <w:vAlign w:val="center"/>
            <w:hideMark/>
          </w:tcPr>
          <w:p w14:paraId="45FB90B4" w14:textId="77777777" w:rsidR="000532C3" w:rsidRPr="000F00C9" w:rsidRDefault="000532C3" w:rsidP="009A314D">
            <w:pPr>
              <w:rPr>
                <w:rFonts w:eastAsia="Times New Roman"/>
                <w:color w:val="000000"/>
                <w:lang w:eastAsia="en-GB"/>
              </w:rPr>
            </w:pPr>
          </w:p>
        </w:tc>
        <w:tc>
          <w:tcPr>
            <w:tcW w:w="1630" w:type="dxa"/>
            <w:tcBorders>
              <w:top w:val="nil"/>
              <w:left w:val="single" w:sz="4" w:space="0" w:color="auto"/>
              <w:bottom w:val="single" w:sz="4" w:space="0" w:color="auto"/>
              <w:right w:val="single" w:sz="4" w:space="0" w:color="auto"/>
            </w:tcBorders>
            <w:shd w:val="clear" w:color="auto" w:fill="F2F2F2"/>
            <w:noWrap/>
            <w:vAlign w:val="center"/>
            <w:hideMark/>
          </w:tcPr>
          <w:p w14:paraId="5EEB3523" w14:textId="77777777" w:rsidR="000532C3" w:rsidRPr="000F00C9" w:rsidRDefault="000532C3" w:rsidP="009A314D">
            <w:pPr>
              <w:jc w:val="center"/>
              <w:rPr>
                <w:rFonts w:eastAsia="Times New Roman"/>
                <w:b/>
                <w:bCs/>
                <w:color w:val="000000"/>
                <w:lang w:eastAsia="en-GB"/>
              </w:rPr>
            </w:pPr>
            <w:r w:rsidRPr="000F00C9">
              <w:rPr>
                <w:rFonts w:eastAsia="Times New Roman"/>
                <w:b/>
                <w:bCs/>
                <w:color w:val="000000"/>
                <w:lang w:eastAsia="en-GB"/>
              </w:rPr>
              <w:t>Least effective</w:t>
            </w: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00626133"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Discipline and Enforcement</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5937A111"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Telling people to be careful</w:t>
            </w:r>
          </w:p>
        </w:tc>
      </w:tr>
    </w:tbl>
    <w:p w14:paraId="7681EE70" w14:textId="77777777" w:rsidR="000532C3" w:rsidRDefault="000532C3" w:rsidP="000532C3">
      <w:r>
        <w:t>I have read and Understood this Risk Assessment and will adhere to the actions required</w:t>
      </w:r>
    </w:p>
    <w:p w14:paraId="71A5446F" w14:textId="77777777" w:rsidR="000532C3" w:rsidRDefault="000532C3" w:rsidP="000532C3"/>
    <w:p w14:paraId="6C3F3901" w14:textId="77777777" w:rsidR="000532C3" w:rsidRDefault="000532C3" w:rsidP="000532C3">
      <w:r>
        <w:t>Sign ………………………………………………………………………………..    Name …………………………………………………………………………………………….     Date …………………</w:t>
      </w:r>
    </w:p>
    <w:p w14:paraId="6E0F3A6F" w14:textId="77777777" w:rsidR="000532C3" w:rsidRDefault="000532C3" w:rsidP="00786C15">
      <w:pPr>
        <w:outlineLvl w:val="0"/>
        <w:rPr>
          <w:rFonts w:ascii="Trebuchet MS" w:hAnsi="Trebuchet MS"/>
          <w:b/>
          <w:u w:val="single"/>
        </w:rPr>
      </w:pPr>
    </w:p>
    <w:p w14:paraId="594194D5" w14:textId="77777777" w:rsidR="000532C3" w:rsidRPr="00413E3F" w:rsidRDefault="000532C3" w:rsidP="00786C15">
      <w:pPr>
        <w:outlineLvl w:val="0"/>
        <w:rPr>
          <w:rFonts w:ascii="Trebuchet MS" w:hAnsi="Trebuchet MS"/>
          <w:b/>
          <w:u w:val="single"/>
        </w:rPr>
      </w:pPr>
    </w:p>
    <w:p w14:paraId="5EB2024D" w14:textId="77777777" w:rsidR="000532C3" w:rsidRDefault="000532C3" w:rsidP="00413E3F">
      <w:pPr>
        <w:jc w:val="both"/>
        <w:rPr>
          <w:rFonts w:ascii="Trebuchet MS" w:hAnsi="Trebuchet MS"/>
          <w:b/>
        </w:rPr>
        <w:sectPr w:rsidR="000532C3" w:rsidSect="000532C3">
          <w:headerReference w:type="default" r:id="rId46"/>
          <w:pgSz w:w="16840" w:h="11910" w:orient="landscape"/>
          <w:pgMar w:top="1680" w:right="1600" w:bottom="1680" w:left="280" w:header="576" w:footer="720" w:gutter="0"/>
          <w:cols w:space="720"/>
          <w:docGrid w:linePitch="272"/>
        </w:sectPr>
      </w:pPr>
    </w:p>
    <w:p w14:paraId="3ADE3386"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Confetti Magic Ltd </w:t>
      </w:r>
    </w:p>
    <w:p w14:paraId="796B645B"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sz w:val="26"/>
          <w:szCs w:val="26"/>
        </w:rPr>
        <w:t xml:space="preserve">Rocket Park Pepperstock Luton LU1 4LL </w:t>
      </w:r>
    </w:p>
    <w:p w14:paraId="27F5FE9B"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T. </w:t>
      </w:r>
      <w:r>
        <w:rPr>
          <w:rFonts w:ascii="Arial" w:hAnsi="Arial" w:cs="Arial"/>
          <w:sz w:val="26"/>
          <w:szCs w:val="26"/>
        </w:rPr>
        <w:t xml:space="preserve">01582 723502 </w:t>
      </w:r>
      <w:r>
        <w:rPr>
          <w:rFonts w:ascii="Arial" w:hAnsi="Arial" w:cs="Arial"/>
          <w:color w:val="FB0054"/>
          <w:sz w:val="26"/>
          <w:szCs w:val="26"/>
        </w:rPr>
        <w:t xml:space="preserve">F. </w:t>
      </w:r>
      <w:r>
        <w:rPr>
          <w:rFonts w:ascii="Arial" w:hAnsi="Arial" w:cs="Arial"/>
          <w:sz w:val="26"/>
          <w:szCs w:val="26"/>
        </w:rPr>
        <w:t xml:space="preserve">01582 485545 </w:t>
      </w:r>
    </w:p>
    <w:p w14:paraId="23354A6A"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E. </w:t>
      </w:r>
      <w:r>
        <w:rPr>
          <w:rFonts w:ascii="Arial" w:hAnsi="Arial" w:cs="Arial"/>
          <w:sz w:val="26"/>
          <w:szCs w:val="26"/>
        </w:rPr>
        <w:t xml:space="preserve">info@confettimagic.com </w:t>
      </w:r>
      <w:r>
        <w:rPr>
          <w:rFonts w:ascii="Arial" w:hAnsi="Arial" w:cs="Arial"/>
          <w:color w:val="FB0054"/>
          <w:sz w:val="26"/>
          <w:szCs w:val="26"/>
        </w:rPr>
        <w:t xml:space="preserve">W. </w:t>
      </w:r>
      <w:r>
        <w:rPr>
          <w:rFonts w:ascii="Arial" w:hAnsi="Arial" w:cs="Arial"/>
          <w:sz w:val="26"/>
          <w:szCs w:val="26"/>
        </w:rPr>
        <w:t xml:space="preserve">www.confettimagic.com </w:t>
      </w:r>
    </w:p>
    <w:p w14:paraId="4E7490A2" w14:textId="61833FE1" w:rsidR="004D58D4" w:rsidRDefault="004D58D4" w:rsidP="004D58D4">
      <w:pPr>
        <w:widowControl w:val="0"/>
        <w:autoSpaceDE w:val="0"/>
        <w:autoSpaceDN w:val="0"/>
        <w:adjustRightInd w:val="0"/>
        <w:spacing w:line="280" w:lineRule="atLeast"/>
        <w:rPr>
          <w:rFonts w:ascii="Times" w:hAnsi="Times" w:cs="Times"/>
          <w:sz w:val="24"/>
          <w:szCs w:val="24"/>
        </w:rPr>
      </w:pPr>
      <w:r>
        <w:rPr>
          <w:noProof/>
          <w:lang w:val="en-GB" w:eastAsia="en-GB"/>
        </w:rPr>
        <w:drawing>
          <wp:anchor distT="0" distB="0" distL="114300" distR="114300" simplePos="0" relativeHeight="251673600" behindDoc="0" locked="0" layoutInCell="1" allowOverlap="1" wp14:anchorId="21DF3C04" wp14:editId="4882EB22">
            <wp:simplePos x="0" y="0"/>
            <wp:positionH relativeFrom="column">
              <wp:posOffset>0</wp:posOffset>
            </wp:positionH>
            <wp:positionV relativeFrom="paragraph">
              <wp:posOffset>0</wp:posOffset>
            </wp:positionV>
            <wp:extent cx="3419475" cy="2505075"/>
            <wp:effectExtent l="0" t="0" r="9525" b="9525"/>
            <wp:wrapThrough wrapText="bothSides">
              <wp:wrapPolygon edited="0">
                <wp:start x="0" y="0"/>
                <wp:lineTo x="0" y="21463"/>
                <wp:lineTo x="21500" y="21463"/>
                <wp:lineTo x="21500" y="0"/>
                <wp:lineTo x="0" y="0"/>
              </wp:wrapPolygon>
            </wp:wrapThrough>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94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D85AB"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INTRODUCTION </w:t>
      </w:r>
    </w:p>
    <w:p w14:paraId="155DE3C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RISK ASSESSMENT &amp; METHOD STATEMENT FOR CONFETTI EFFECTS</w:t>
      </w:r>
      <w:r>
        <w:rPr>
          <w:rFonts w:ascii="MS Mincho" w:eastAsia="MS Mincho" w:hAnsi="MS Mincho" w:cs="MS Mincho"/>
          <w:b/>
          <w:bCs/>
          <w:sz w:val="32"/>
          <w:szCs w:val="32"/>
        </w:rPr>
        <w:t> </w:t>
      </w:r>
      <w:r>
        <w:rPr>
          <w:rFonts w:ascii="Times" w:hAnsi="Times" w:cs="Times"/>
          <w:b/>
          <w:bCs/>
          <w:sz w:val="32"/>
          <w:szCs w:val="32"/>
        </w:rPr>
        <w:t xml:space="preserve">AT LGBT50 DUCKIE SUMMER TEA PARTY </w:t>
      </w:r>
    </w:p>
    <w:p w14:paraId="4DF7863B"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Confetti Magic Ltd has been appointed by Hull City of Culture to provide confetti effects on Saturday 29</w:t>
      </w:r>
      <w:r>
        <w:rPr>
          <w:rFonts w:ascii="Times" w:hAnsi="Times" w:cs="Times"/>
          <w:position w:val="10"/>
          <w:sz w:val="22"/>
          <w:szCs w:val="22"/>
        </w:rPr>
        <w:t xml:space="preserve">th </w:t>
      </w:r>
      <w:r>
        <w:rPr>
          <w:rFonts w:ascii="Times" w:hAnsi="Times" w:cs="Times"/>
          <w:sz w:val="32"/>
          <w:szCs w:val="32"/>
        </w:rPr>
        <w:t xml:space="preserve">July in Queen Victoria Square, Hull. The effects will be used as a finale to the event. </w:t>
      </w:r>
    </w:p>
    <w:p w14:paraId="2BE56FD5"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RISK ASSESSMENT </w:t>
      </w:r>
    </w:p>
    <w:p w14:paraId="1C00158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An assessment of the risks associated with operation of the launchers has been carried out for the purpose of equipment selection and firing procedures. A copy is attached. </w:t>
      </w:r>
    </w:p>
    <w:p w14:paraId="4A4672AC"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THE EFFECTS </w:t>
      </w:r>
    </w:p>
    <w:p w14:paraId="0BAA04C8"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confetti blasters will project a cloud of confetti from the ground upwards, over and around the audience. The confetti will be fired for up to 60 seconds to a height of approximately 20 metres before falling. Depending on wind conditions on the day, the confetti can drift for many 10s of metres further. The confetti is manufactured from tissue paper that is flame retardant, colourfast and fully biodegradable. </w:t>
      </w:r>
    </w:p>
    <w:p w14:paraId="14862D6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POSITIONING </w:t>
      </w:r>
    </w:p>
    <w:p w14:paraId="7A885321"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two blasters will be positioned on the balcony of the Town Hall, with the funnels pointing over the audience below. The units will be mounted in a secure fashion, along with a CO2 cylinder positioned adjacent and to the rear of the units. Care will be taken to position the cannons within a secure area so that no one can approach close enough to the front of the unit that they could get hit directly by the effects. The minimum distance required in front of the cannons is 2m. The area chosen will be a barriered and stewarded area, clear of the general public. </w:t>
      </w:r>
    </w:p>
    <w:p w14:paraId="5AEA1837"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OPERATION </w:t>
      </w:r>
    </w:p>
    <w:p w14:paraId="61AFE04D"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confetti cannons use compressed carbon dioxide to propel the confetti into the air using a venturi cannon. The cannon is connected to the CO2 cylinder via a high-pressure hose. CO2 is delivered to the cannon once the cylinder valve is turned on and a ball valve is manually opened. Confetti is manually fed into a hopper at the rear of the unit. The height/power of the system can also be adjusted by partially opening the ball valve. An </w:t>
      </w:r>
    </w:p>
    <w:p w14:paraId="333CE083"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operator remains with unit at all times during its operation. Closing the ball valve immediately stops the effect. Power requirement – N/A </w:t>
      </w:r>
    </w:p>
    <w:p w14:paraId="417DC2B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METHOD STATEMENT </w:t>
      </w:r>
    </w:p>
    <w:p w14:paraId="10A34750"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Confetti Magic Ltd is a professional events company that has been providing special effects for over 10 years, with 25 years experience in the events industry. During this time, it has maintained an excellent safety record, largely due to the professional skills of the operatives developed through training and experience. The procedures used are drawn from industry best practices coupled with the results of our risk assessments. </w:t>
      </w:r>
    </w:p>
    <w:p w14:paraId="62F38C52"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used by us complies with all necessary regulations and has been rigorously tested to ensure that it is suitable for the intended use. </w:t>
      </w:r>
    </w:p>
    <w:p w14:paraId="345B11D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crew will arrive on site at 13:00 hrs on the day of the event. </w:t>
      </w:r>
    </w:p>
    <w:p w14:paraId="24C815BC"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will be unloaded directly onto site on the day of the event. A ramp provided for larger wheeled equipment and flight cases while a sack barrow will be available for smaller items. The access route will be assessed for suitability before any equipment is transported into place. </w:t>
      </w:r>
    </w:p>
    <w:p w14:paraId="2AF6A2B7"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will be assembled and prepared ready for use and checked in accordance with the risk assessment. </w:t>
      </w:r>
    </w:p>
    <w:p w14:paraId="52CD230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It may be necessary to test fire the equipment to confirm correct operation/settings, demonstrate effects to licensing authorities and during the training of operators. The venue and event control will be informed before any tests take place. </w:t>
      </w:r>
    </w:p>
    <w:p w14:paraId="22C536CF"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cue to commence firing will come from event control. This will be at approximately 18:00 hrs. </w:t>
      </w:r>
    </w:p>
    <w:p w14:paraId="02D45B53"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Following the event, the units will be loaded back into the van and removed from the venue. </w:t>
      </w:r>
    </w:p>
    <w:p w14:paraId="27C03481"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Return of the equipment to the van will be a reverse of the load in operation, disassembling the equipment first before being carried or wheeled along the walkways and access route. </w:t>
      </w:r>
    </w:p>
    <w:p w14:paraId="13AAF8EF"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We believe that we have taken all appropriate precautions to produce a safe yet impressive show. </w:t>
      </w:r>
    </w:p>
    <w:p w14:paraId="211C988E"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Signed: Print: Ian Woodroof On behalf of:</w:t>
      </w:r>
      <w:r>
        <w:rPr>
          <w:rFonts w:ascii="MS Mincho" w:eastAsia="MS Mincho" w:hAnsi="MS Mincho" w:cs="MS Mincho"/>
          <w:sz w:val="32"/>
          <w:szCs w:val="32"/>
        </w:rPr>
        <w:t> </w:t>
      </w:r>
      <w:r>
        <w:rPr>
          <w:rFonts w:ascii="Times" w:hAnsi="Times" w:cs="Times"/>
          <w:sz w:val="32"/>
          <w:szCs w:val="32"/>
        </w:rPr>
        <w:t>Confetti Magic Ltd Date: 19</w:t>
      </w:r>
      <w:r>
        <w:rPr>
          <w:rFonts w:ascii="Times" w:hAnsi="Times" w:cs="Times"/>
          <w:position w:val="10"/>
          <w:sz w:val="22"/>
          <w:szCs w:val="22"/>
        </w:rPr>
        <w:t xml:space="preserve">th </w:t>
      </w:r>
      <w:r>
        <w:rPr>
          <w:rFonts w:ascii="Times" w:hAnsi="Times" w:cs="Times"/>
          <w:sz w:val="32"/>
          <w:szCs w:val="32"/>
        </w:rPr>
        <w:t xml:space="preserve">July 2017 </w:t>
      </w:r>
    </w:p>
    <w:p w14:paraId="61154E1C" w14:textId="37B2A311" w:rsidR="004D58D4" w:rsidRDefault="004D58D4" w:rsidP="004D58D4">
      <w:pPr>
        <w:widowControl w:val="0"/>
        <w:autoSpaceDE w:val="0"/>
        <w:autoSpaceDN w:val="0"/>
        <w:adjustRightInd w:val="0"/>
        <w:spacing w:line="280" w:lineRule="atLeast"/>
        <w:rPr>
          <w:rFonts w:ascii="Times" w:hAnsi="Times" w:cs="Times"/>
          <w:sz w:val="24"/>
          <w:szCs w:val="24"/>
        </w:rPr>
      </w:pPr>
      <w:r>
        <w:rPr>
          <w:noProof/>
          <w:lang w:val="en-GB" w:eastAsia="en-GB"/>
        </w:rPr>
        <w:drawing>
          <wp:anchor distT="0" distB="0" distL="114300" distR="114300" simplePos="0" relativeHeight="251674624" behindDoc="0" locked="0" layoutInCell="1" allowOverlap="1" wp14:anchorId="0C0E18A2" wp14:editId="6FBCC3DB">
            <wp:simplePos x="0" y="0"/>
            <wp:positionH relativeFrom="column">
              <wp:posOffset>0</wp:posOffset>
            </wp:positionH>
            <wp:positionV relativeFrom="paragraph">
              <wp:posOffset>0</wp:posOffset>
            </wp:positionV>
            <wp:extent cx="2933700" cy="1000125"/>
            <wp:effectExtent l="0" t="0" r="12700" b="0"/>
            <wp:wrapThrough wrapText="bothSides">
              <wp:wrapPolygon edited="0">
                <wp:start x="0" y="0"/>
                <wp:lineTo x="0" y="20846"/>
                <wp:lineTo x="21506" y="20846"/>
                <wp:lineTo x="21506" y="0"/>
                <wp:lineTo x="0" y="0"/>
              </wp:wrapPolygon>
            </wp:wrapThrough>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7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p>
    <w:p w14:paraId="72954BBC" w14:textId="77777777" w:rsidR="00605EC9" w:rsidRDefault="00605EC9" w:rsidP="00413E3F">
      <w:pPr>
        <w:jc w:val="both"/>
        <w:rPr>
          <w:rFonts w:ascii="Trebuchet MS" w:hAnsi="Trebuchet MS"/>
          <w:b/>
        </w:rPr>
      </w:pPr>
    </w:p>
    <w:p w14:paraId="6487559E" w14:textId="77777777" w:rsidR="00605EC9" w:rsidRDefault="00605EC9" w:rsidP="00413E3F">
      <w:pPr>
        <w:jc w:val="both"/>
        <w:rPr>
          <w:rFonts w:ascii="Trebuchet MS" w:hAnsi="Trebuchet MS"/>
          <w:b/>
        </w:rPr>
      </w:pPr>
    </w:p>
    <w:p w14:paraId="36EC8503" w14:textId="77777777" w:rsidR="00605EC9" w:rsidRDefault="00605EC9" w:rsidP="00413E3F">
      <w:pPr>
        <w:jc w:val="both"/>
        <w:rPr>
          <w:rFonts w:ascii="Trebuchet MS" w:hAnsi="Trebuchet MS"/>
          <w:b/>
        </w:rPr>
      </w:pPr>
    </w:p>
    <w:p w14:paraId="2AB78C2C" w14:textId="77777777" w:rsidR="00605EC9" w:rsidRDefault="00605EC9" w:rsidP="00413E3F">
      <w:pPr>
        <w:jc w:val="both"/>
        <w:rPr>
          <w:rFonts w:ascii="Trebuchet MS" w:hAnsi="Trebuchet MS"/>
          <w:b/>
        </w:rPr>
      </w:pPr>
    </w:p>
    <w:p w14:paraId="4A82EFE2" w14:textId="43A7F426" w:rsidR="00605EC9" w:rsidRDefault="00605EC9" w:rsidP="00413E3F">
      <w:pPr>
        <w:jc w:val="both"/>
        <w:rPr>
          <w:rFonts w:ascii="Trebuchet MS" w:hAnsi="Trebuchet MS"/>
          <w:b/>
        </w:rPr>
      </w:pPr>
    </w:p>
    <w:p w14:paraId="0336945A" w14:textId="77777777" w:rsidR="004D58D4" w:rsidRDefault="004D58D4" w:rsidP="00413E3F">
      <w:pPr>
        <w:jc w:val="both"/>
        <w:rPr>
          <w:rFonts w:ascii="Trebuchet MS" w:hAnsi="Trebuchet MS"/>
          <w:b/>
        </w:rPr>
      </w:pPr>
    </w:p>
    <w:p w14:paraId="5FE5EC9A" w14:textId="77777777" w:rsidR="004D58D4" w:rsidRDefault="004D58D4" w:rsidP="00413E3F">
      <w:pPr>
        <w:jc w:val="both"/>
        <w:rPr>
          <w:rFonts w:ascii="Trebuchet MS" w:hAnsi="Trebuchet MS"/>
          <w:b/>
        </w:rPr>
      </w:pPr>
    </w:p>
    <w:p w14:paraId="12B2BAB9" w14:textId="77777777" w:rsidR="004D58D4" w:rsidRDefault="004D58D4" w:rsidP="00413E3F">
      <w:pPr>
        <w:jc w:val="both"/>
        <w:rPr>
          <w:rFonts w:ascii="Trebuchet MS" w:hAnsi="Trebuchet MS"/>
          <w:b/>
        </w:rPr>
      </w:pPr>
    </w:p>
    <w:p w14:paraId="0AA8DA2F" w14:textId="77777777" w:rsidR="004D58D4" w:rsidRDefault="004D58D4" w:rsidP="00413E3F">
      <w:pPr>
        <w:jc w:val="both"/>
        <w:rPr>
          <w:rFonts w:ascii="Trebuchet MS" w:hAnsi="Trebuchet MS"/>
          <w:b/>
        </w:rPr>
      </w:pPr>
    </w:p>
    <w:p w14:paraId="6425E759" w14:textId="77777777" w:rsidR="004D58D4" w:rsidRDefault="004D58D4" w:rsidP="00413E3F">
      <w:pPr>
        <w:jc w:val="both"/>
        <w:rPr>
          <w:rFonts w:ascii="Trebuchet MS" w:hAnsi="Trebuchet MS"/>
          <w:b/>
        </w:rPr>
      </w:pPr>
    </w:p>
    <w:p w14:paraId="1D292B82" w14:textId="77777777" w:rsidR="004D58D4" w:rsidRDefault="004D58D4" w:rsidP="00413E3F">
      <w:pPr>
        <w:jc w:val="both"/>
        <w:rPr>
          <w:rFonts w:ascii="Trebuchet MS" w:hAnsi="Trebuchet MS"/>
          <w:b/>
        </w:rPr>
        <w:sectPr w:rsidR="004D58D4" w:rsidSect="00813767">
          <w:pgSz w:w="11910" w:h="16840"/>
          <w:pgMar w:top="1600" w:right="1680" w:bottom="280" w:left="1680" w:header="576" w:footer="720" w:gutter="0"/>
          <w:cols w:space="720"/>
        </w:sectPr>
      </w:pPr>
    </w:p>
    <w:p w14:paraId="074B37F7" w14:textId="6BAEB8B9" w:rsidR="004D58D4" w:rsidRDefault="004D58D4" w:rsidP="004D58D4">
      <w:pPr>
        <w:jc w:val="center"/>
        <w:rPr>
          <w:rFonts w:ascii="Trebuchet MS" w:hAnsi="Trebuchet MS"/>
          <w:b/>
        </w:rPr>
      </w:pPr>
      <w:r>
        <w:rPr>
          <w:rFonts w:ascii="Trebuchet MS" w:hAnsi="Trebuchet MS"/>
          <w:b/>
          <w:noProof/>
          <w:lang w:val="en-GB" w:eastAsia="en-GB"/>
        </w:rPr>
        <w:drawing>
          <wp:inline distT="0" distB="0" distL="0" distR="0" wp14:anchorId="39499810" wp14:editId="4F26DF2B">
            <wp:extent cx="7676515" cy="5422900"/>
            <wp:effectExtent l="0" t="0" r="0" b="0"/>
            <wp:docPr id="2097" name="Picture 2097" descr="/Users/chrisclay1/Downloads/FW__Confetti_for_LGBT_50__A_Duckie_Summer_Tea_Party/risk ass - blas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Users/chrisclay1/Downloads/FW__Confetti_for_LGBT_50__A_Duckie_Summer_Tea_Party/risk ass - blasters.pd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76515" cy="5422900"/>
                    </a:xfrm>
                    <a:prstGeom prst="rect">
                      <a:avLst/>
                    </a:prstGeom>
                    <a:noFill/>
                    <a:ln>
                      <a:noFill/>
                    </a:ln>
                  </pic:spPr>
                </pic:pic>
              </a:graphicData>
            </a:graphic>
          </wp:inline>
        </w:drawing>
      </w:r>
    </w:p>
    <w:p w14:paraId="1DF48A96" w14:textId="1B0EFC86" w:rsidR="004D58D4" w:rsidRDefault="00852DD7" w:rsidP="00413E3F">
      <w:pPr>
        <w:jc w:val="both"/>
        <w:rPr>
          <w:rFonts w:ascii="Trebuchet MS" w:hAnsi="Trebuchet MS"/>
          <w:b/>
        </w:rPr>
      </w:pPr>
      <w:r w:rsidRPr="00852DD7">
        <w:rPr>
          <w:rFonts w:ascii="Trebuchet MS" w:hAnsi="Trebuchet MS"/>
          <w:b/>
          <w:noProof/>
          <w:lang w:val="en-GB" w:eastAsia="en-GB"/>
        </w:rPr>
        <w:drawing>
          <wp:inline distT="0" distB="0" distL="0" distR="0" wp14:anchorId="28FA52A9" wp14:editId="2641D6CB">
            <wp:extent cx="5471160" cy="5429250"/>
            <wp:effectExtent l="0" t="0" r="0" b="635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1160" cy="5429250"/>
                    </a:xfrm>
                    <a:prstGeom prst="rect">
                      <a:avLst/>
                    </a:prstGeom>
                  </pic:spPr>
                </pic:pic>
              </a:graphicData>
            </a:graphic>
          </wp:inline>
        </w:drawing>
      </w:r>
    </w:p>
    <w:p w14:paraId="6E2BBFD6" w14:textId="77777777" w:rsidR="00F729AC" w:rsidRDefault="00F729AC" w:rsidP="00413E3F">
      <w:pPr>
        <w:jc w:val="both"/>
        <w:rPr>
          <w:rFonts w:ascii="Trebuchet MS" w:hAnsi="Trebuchet MS"/>
          <w:b/>
        </w:rPr>
        <w:sectPr w:rsidR="00F729AC" w:rsidSect="004D58D4">
          <w:pgSz w:w="16840" w:h="11910" w:orient="landscape"/>
          <w:pgMar w:top="1680" w:right="1600" w:bottom="1680" w:left="280" w:header="576" w:footer="720" w:gutter="0"/>
          <w:cols w:space="720"/>
          <w:docGrid w:linePitch="272"/>
        </w:sectPr>
      </w:pPr>
    </w:p>
    <w:p w14:paraId="605242B3" w14:textId="0577E8AD" w:rsidR="00605EC9" w:rsidRDefault="00605EC9">
      <w:pPr>
        <w:rPr>
          <w:rFonts w:ascii="Trebuchet MS" w:hAnsi="Trebuchet MS"/>
          <w:b/>
        </w:rPr>
      </w:pPr>
    </w:p>
    <w:p w14:paraId="3D7D44E7" w14:textId="77777777" w:rsidR="00E34BDC" w:rsidRPr="00CD101B" w:rsidRDefault="00E34BDC"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Section 7 – Insurance Certificates</w:t>
      </w:r>
    </w:p>
    <w:p w14:paraId="3F35C334" w14:textId="77777777" w:rsidR="00E34BDC" w:rsidRDefault="00E34BDC" w:rsidP="00E34BDC">
      <w:pPr>
        <w:jc w:val="center"/>
        <w:rPr>
          <w:rFonts w:ascii="Trebuchet MS" w:hAnsi="Trebuchet MS"/>
          <w:b/>
        </w:rPr>
      </w:pPr>
    </w:p>
    <w:p w14:paraId="2D016E9F" w14:textId="6796CC41" w:rsidR="00E34BDC" w:rsidRDefault="00BB3461" w:rsidP="00786C15">
      <w:pPr>
        <w:outlineLvl w:val="0"/>
        <w:rPr>
          <w:rFonts w:ascii="Trebuchet MS" w:hAnsi="Trebuchet MS"/>
          <w:b/>
          <w:u w:val="single"/>
        </w:rPr>
      </w:pPr>
      <w:r>
        <w:rPr>
          <w:rFonts w:ascii="Trebuchet MS" w:hAnsi="Trebuchet MS"/>
          <w:b/>
          <w:u w:val="single"/>
        </w:rPr>
        <w:t>20</w:t>
      </w:r>
      <w:r w:rsidR="00286F5E">
        <w:rPr>
          <w:rFonts w:ascii="Trebuchet MS" w:hAnsi="Trebuchet MS"/>
          <w:b/>
          <w:u w:val="single"/>
        </w:rPr>
        <w:t>.0</w:t>
      </w:r>
      <w:r w:rsidR="00286F5E">
        <w:rPr>
          <w:rFonts w:ascii="Trebuchet MS" w:hAnsi="Trebuchet MS"/>
          <w:b/>
          <w:u w:val="single"/>
        </w:rPr>
        <w:tab/>
      </w:r>
      <w:r w:rsidR="00E34BDC">
        <w:rPr>
          <w:rFonts w:ascii="Trebuchet MS" w:hAnsi="Trebuchet MS"/>
          <w:b/>
          <w:u w:val="single"/>
        </w:rPr>
        <w:t>Insurance Certificates</w:t>
      </w:r>
    </w:p>
    <w:p w14:paraId="270368EC" w14:textId="2B0EDDE1" w:rsidR="00A472FE" w:rsidRDefault="001C096B" w:rsidP="00E34BDC">
      <w:pPr>
        <w:rPr>
          <w:rFonts w:ascii="Trebuchet MS" w:hAnsi="Trebuchet MS"/>
          <w:b/>
        </w:rPr>
      </w:pPr>
      <w:r>
        <w:rPr>
          <w:rFonts w:ascii="Trebuchet MS" w:hAnsi="Trebuchet MS"/>
          <w:b/>
        </w:rPr>
        <w:object w:dxaOrig="8925" w:dyaOrig="12630" w14:anchorId="32C1E387">
          <v:shape id="_x0000_i1027" type="#_x0000_t75" style="width:445.8pt;height:632.15pt" o:ole="">
            <v:imagedata r:id="rId51" o:title=""/>
          </v:shape>
          <o:OLEObject Type="Embed" ProgID="AcroExch.Document.DC" ShapeID="_x0000_i1027" DrawAspect="Content" ObjectID="_1562576487" r:id="rId52"/>
        </w:object>
      </w:r>
    </w:p>
    <w:p w14:paraId="5EFB1675" w14:textId="31A93B37" w:rsidR="00A472FE" w:rsidRDefault="00A472FE" w:rsidP="00E34BDC">
      <w:pPr>
        <w:rPr>
          <w:rFonts w:ascii="Trebuchet MS" w:hAnsi="Trebuchet MS"/>
          <w:b/>
        </w:rPr>
      </w:pPr>
    </w:p>
    <w:p w14:paraId="66FD54FC" w14:textId="5CF5EB08" w:rsidR="001C096B" w:rsidRPr="001C096B" w:rsidRDefault="001C096B" w:rsidP="001C096B">
      <w:pPr>
        <w:widowControl w:val="0"/>
        <w:autoSpaceDE w:val="0"/>
        <w:autoSpaceDN w:val="0"/>
        <w:rPr>
          <w:rFonts w:ascii="Arial" w:eastAsia="Arial" w:hAnsi="Arial" w:cs="Arial"/>
          <w:szCs w:val="18"/>
        </w:rPr>
      </w:pPr>
    </w:p>
    <w:p w14:paraId="1FB22E5A" w14:textId="70A9114C" w:rsidR="001C096B" w:rsidRPr="001C096B" w:rsidRDefault="001C096B" w:rsidP="001C096B">
      <w:pPr>
        <w:widowControl w:val="0"/>
        <w:autoSpaceDE w:val="0"/>
        <w:autoSpaceDN w:val="0"/>
        <w:rPr>
          <w:rFonts w:ascii="Arial" w:eastAsia="Arial" w:hAnsi="Arial" w:cs="Arial"/>
          <w:b/>
          <w:sz w:val="27"/>
          <w:szCs w:val="18"/>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6"/>
        <w:gridCol w:w="1041"/>
        <w:gridCol w:w="1434"/>
        <w:gridCol w:w="936"/>
        <w:gridCol w:w="1741"/>
        <w:gridCol w:w="1834"/>
        <w:gridCol w:w="2405"/>
      </w:tblGrid>
      <w:tr w:rsidR="001C096B" w:rsidRPr="001C096B" w14:paraId="7AC161EF" w14:textId="77777777" w:rsidTr="001C096B">
        <w:trPr>
          <w:trHeight w:hRule="exact" w:val="744"/>
          <w:jc w:val="center"/>
        </w:trPr>
        <w:tc>
          <w:tcPr>
            <w:tcW w:w="1136" w:type="dxa"/>
            <w:tcBorders>
              <w:top w:val="single" w:sz="15" w:space="0" w:color="000000"/>
              <w:left w:val="single" w:sz="15" w:space="0" w:color="000000"/>
            </w:tcBorders>
          </w:tcPr>
          <w:p w14:paraId="11A8EE44" w14:textId="77777777" w:rsidR="001C096B" w:rsidRPr="001C096B" w:rsidRDefault="001C096B" w:rsidP="001C096B">
            <w:pPr>
              <w:widowControl w:val="0"/>
              <w:autoSpaceDE w:val="0"/>
              <w:autoSpaceDN w:val="0"/>
              <w:spacing w:before="10"/>
              <w:rPr>
                <w:rFonts w:ascii="Arial" w:eastAsia="Arial" w:hAnsi="Arial" w:cs="Arial"/>
                <w:b/>
                <w:sz w:val="27"/>
                <w:szCs w:val="22"/>
              </w:rPr>
            </w:pPr>
          </w:p>
          <w:p w14:paraId="18C969B1"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Insured :</w:t>
            </w:r>
          </w:p>
        </w:tc>
        <w:tc>
          <w:tcPr>
            <w:tcW w:w="1041" w:type="dxa"/>
            <w:tcBorders>
              <w:top w:val="single" w:sz="15" w:space="0" w:color="000000"/>
            </w:tcBorders>
          </w:tcPr>
          <w:p w14:paraId="01E86D9E" w14:textId="77777777" w:rsidR="001C096B" w:rsidRPr="001C096B" w:rsidRDefault="001C096B" w:rsidP="001C096B">
            <w:pPr>
              <w:widowControl w:val="0"/>
              <w:autoSpaceDE w:val="0"/>
              <w:autoSpaceDN w:val="0"/>
              <w:spacing w:before="4"/>
              <w:rPr>
                <w:rFonts w:ascii="Arial" w:eastAsia="Arial" w:hAnsi="Arial" w:cs="Arial"/>
                <w:b/>
                <w:sz w:val="24"/>
                <w:szCs w:val="22"/>
              </w:rPr>
            </w:pPr>
          </w:p>
          <w:p w14:paraId="4CC1F05C" w14:textId="77777777" w:rsidR="001C096B" w:rsidRPr="001C096B" w:rsidRDefault="001C096B" w:rsidP="001C096B">
            <w:pPr>
              <w:widowControl w:val="0"/>
              <w:autoSpaceDE w:val="0"/>
              <w:autoSpaceDN w:val="0"/>
              <w:ind w:left="47"/>
              <w:rPr>
                <w:rFonts w:ascii="Calibri" w:eastAsia="Arial" w:hAnsi="Arial" w:cs="Arial"/>
                <w:sz w:val="22"/>
                <w:szCs w:val="22"/>
              </w:rPr>
            </w:pPr>
            <w:r w:rsidRPr="001C096B">
              <w:rPr>
                <w:rFonts w:ascii="Calibri" w:eastAsia="Arial" w:hAnsi="Arial" w:cs="Arial"/>
                <w:sz w:val="22"/>
                <w:szCs w:val="22"/>
              </w:rPr>
              <w:t>Duckie Ltd</w:t>
            </w:r>
          </w:p>
        </w:tc>
        <w:tc>
          <w:tcPr>
            <w:tcW w:w="1434" w:type="dxa"/>
            <w:tcBorders>
              <w:top w:val="single" w:sz="15" w:space="0" w:color="000000"/>
            </w:tcBorders>
          </w:tcPr>
          <w:p w14:paraId="472EC879" w14:textId="03D6488E" w:rsidR="001C096B" w:rsidRPr="001C096B" w:rsidRDefault="001C096B" w:rsidP="001C096B">
            <w:pPr>
              <w:widowControl w:val="0"/>
              <w:autoSpaceDE w:val="0"/>
              <w:autoSpaceDN w:val="0"/>
              <w:rPr>
                <w:rFonts w:ascii="Arial" w:eastAsia="Arial" w:hAnsi="Arial" w:cs="Arial"/>
                <w:sz w:val="22"/>
                <w:szCs w:val="22"/>
              </w:rPr>
            </w:pPr>
          </w:p>
        </w:tc>
        <w:tc>
          <w:tcPr>
            <w:tcW w:w="935" w:type="dxa"/>
            <w:tcBorders>
              <w:top w:val="single" w:sz="15" w:space="0" w:color="000000"/>
            </w:tcBorders>
          </w:tcPr>
          <w:p w14:paraId="68CDACA3" w14:textId="41F594D0" w:rsidR="001C096B" w:rsidRPr="001C096B" w:rsidRDefault="001C096B" w:rsidP="001C096B">
            <w:pPr>
              <w:widowControl w:val="0"/>
              <w:autoSpaceDE w:val="0"/>
              <w:autoSpaceDN w:val="0"/>
              <w:rPr>
                <w:rFonts w:ascii="Arial" w:eastAsia="Arial" w:hAnsi="Arial" w:cs="Arial"/>
                <w:sz w:val="22"/>
                <w:szCs w:val="22"/>
              </w:rPr>
            </w:pPr>
          </w:p>
        </w:tc>
        <w:tc>
          <w:tcPr>
            <w:tcW w:w="1741" w:type="dxa"/>
            <w:tcBorders>
              <w:top w:val="single" w:sz="15" w:space="0" w:color="000000"/>
            </w:tcBorders>
          </w:tcPr>
          <w:p w14:paraId="3564CB8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Borders>
              <w:top w:val="single" w:sz="15" w:space="0" w:color="000000"/>
            </w:tcBorders>
          </w:tcPr>
          <w:p w14:paraId="76E09324"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top w:val="single" w:sz="15" w:space="0" w:color="000000"/>
              <w:right w:val="single" w:sz="15" w:space="0" w:color="000000"/>
            </w:tcBorders>
          </w:tcPr>
          <w:p w14:paraId="2079C68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141D59A" w14:textId="77777777" w:rsidTr="001C096B">
        <w:trPr>
          <w:trHeight w:hRule="exact" w:val="581"/>
          <w:jc w:val="center"/>
        </w:trPr>
        <w:tc>
          <w:tcPr>
            <w:tcW w:w="1136" w:type="dxa"/>
            <w:tcBorders>
              <w:left w:val="single" w:sz="15" w:space="0" w:color="000000"/>
            </w:tcBorders>
          </w:tcPr>
          <w:p w14:paraId="67D6FF90" w14:textId="77777777" w:rsidR="001C096B" w:rsidRPr="001C096B" w:rsidRDefault="001C096B" w:rsidP="001C096B">
            <w:pPr>
              <w:widowControl w:val="0"/>
              <w:autoSpaceDE w:val="0"/>
              <w:autoSpaceDN w:val="0"/>
              <w:spacing w:before="177"/>
              <w:ind w:left="16"/>
              <w:rPr>
                <w:rFonts w:ascii="Arial" w:eastAsia="Arial" w:hAnsi="Arial" w:cs="Arial"/>
                <w:b/>
                <w:sz w:val="18"/>
                <w:szCs w:val="22"/>
              </w:rPr>
            </w:pPr>
            <w:r w:rsidRPr="001C096B">
              <w:rPr>
                <w:rFonts w:ascii="Arial" w:eastAsia="Arial" w:hAnsi="Arial" w:cs="Arial"/>
                <w:b/>
                <w:sz w:val="18"/>
                <w:szCs w:val="22"/>
              </w:rPr>
              <w:t>Address :</w:t>
            </w:r>
          </w:p>
        </w:tc>
        <w:tc>
          <w:tcPr>
            <w:tcW w:w="5152" w:type="dxa"/>
            <w:gridSpan w:val="4"/>
          </w:tcPr>
          <w:p w14:paraId="3E172D53" w14:textId="77777777" w:rsidR="001C096B" w:rsidRPr="001C096B" w:rsidRDefault="001C096B" w:rsidP="001C096B">
            <w:pPr>
              <w:widowControl w:val="0"/>
              <w:autoSpaceDE w:val="0"/>
              <w:autoSpaceDN w:val="0"/>
              <w:spacing w:before="136"/>
              <w:ind w:left="47"/>
              <w:rPr>
                <w:rFonts w:ascii="Calibri" w:eastAsia="Arial" w:hAnsi="Arial" w:cs="Arial"/>
                <w:sz w:val="22"/>
                <w:szCs w:val="22"/>
              </w:rPr>
            </w:pPr>
            <w:r w:rsidRPr="001C096B">
              <w:rPr>
                <w:rFonts w:ascii="Calibri" w:eastAsia="Arial" w:hAnsi="Arial" w:cs="Arial"/>
                <w:sz w:val="22"/>
                <w:szCs w:val="22"/>
              </w:rPr>
              <w:t>Ground Floor, 9 Clitheroe Road London, SW9 9DY</w:t>
            </w:r>
          </w:p>
        </w:tc>
        <w:tc>
          <w:tcPr>
            <w:tcW w:w="1834" w:type="dxa"/>
          </w:tcPr>
          <w:p w14:paraId="1A32A637"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241F566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DC09F21" w14:textId="77777777" w:rsidTr="001C096B">
        <w:trPr>
          <w:trHeight w:hRule="exact" w:val="722"/>
          <w:jc w:val="center"/>
        </w:trPr>
        <w:tc>
          <w:tcPr>
            <w:tcW w:w="2177" w:type="dxa"/>
            <w:gridSpan w:val="2"/>
            <w:tcBorders>
              <w:left w:val="single" w:sz="15" w:space="0" w:color="000000"/>
              <w:bottom w:val="single" w:sz="15" w:space="0" w:color="000000"/>
            </w:tcBorders>
          </w:tcPr>
          <w:p w14:paraId="35AC5348" w14:textId="77777777" w:rsidR="001C096B" w:rsidRPr="001C096B" w:rsidRDefault="001C096B" w:rsidP="001C096B">
            <w:pPr>
              <w:widowControl w:val="0"/>
              <w:autoSpaceDE w:val="0"/>
              <w:autoSpaceDN w:val="0"/>
              <w:spacing w:before="176"/>
              <w:ind w:left="16"/>
              <w:rPr>
                <w:rFonts w:ascii="Arial" w:eastAsia="Arial" w:hAnsi="Arial" w:cs="Arial"/>
                <w:b/>
                <w:sz w:val="18"/>
                <w:szCs w:val="22"/>
              </w:rPr>
            </w:pPr>
            <w:r w:rsidRPr="001C096B">
              <w:rPr>
                <w:rFonts w:ascii="Arial" w:eastAsia="Arial" w:hAnsi="Arial" w:cs="Arial"/>
                <w:b/>
                <w:sz w:val="18"/>
                <w:szCs w:val="22"/>
              </w:rPr>
              <w:t>Business Description :</w:t>
            </w:r>
          </w:p>
        </w:tc>
        <w:tc>
          <w:tcPr>
            <w:tcW w:w="8349" w:type="dxa"/>
            <w:gridSpan w:val="5"/>
            <w:tcBorders>
              <w:bottom w:val="single" w:sz="15" w:space="0" w:color="000000"/>
              <w:right w:val="single" w:sz="15" w:space="0" w:color="000000"/>
            </w:tcBorders>
          </w:tcPr>
          <w:p w14:paraId="2F03BEEF" w14:textId="584F0AD1" w:rsidR="001C096B" w:rsidRPr="001C096B" w:rsidRDefault="001C096B" w:rsidP="001C096B">
            <w:pPr>
              <w:widowControl w:val="0"/>
              <w:autoSpaceDE w:val="0"/>
              <w:autoSpaceDN w:val="0"/>
              <w:spacing w:before="136"/>
              <w:ind w:left="103" w:right="-12"/>
              <w:rPr>
                <w:rFonts w:ascii="Calibri" w:eastAsia="Arial" w:hAnsi="Arial" w:cs="Arial"/>
                <w:sz w:val="22"/>
                <w:szCs w:val="22"/>
              </w:rPr>
            </w:pPr>
            <w:r w:rsidRPr="001C096B">
              <w:rPr>
                <w:rFonts w:ascii="Calibri" w:eastAsia="Arial" w:hAnsi="Arial" w:cs="Arial"/>
                <w:sz w:val="22"/>
                <w:szCs w:val="22"/>
              </w:rPr>
              <w:t>Performance &amp; Events Collective.  Live Art to Produce Theatre, Performances as well as</w:t>
            </w:r>
            <w:r w:rsidRPr="001C096B">
              <w:rPr>
                <w:rFonts w:ascii="Calibri" w:eastAsia="Arial" w:hAnsi="Arial" w:cs="Arial"/>
                <w:spacing w:val="21"/>
                <w:sz w:val="22"/>
                <w:szCs w:val="22"/>
              </w:rPr>
              <w:t xml:space="preserve"> </w:t>
            </w:r>
            <w:r w:rsidRPr="001C096B">
              <w:rPr>
                <w:rFonts w:ascii="Calibri" w:eastAsia="Arial" w:hAnsi="Arial" w:cs="Arial"/>
                <w:sz w:val="22"/>
                <w:szCs w:val="22"/>
              </w:rPr>
              <w:t>Soci</w:t>
            </w:r>
          </w:p>
        </w:tc>
      </w:tr>
      <w:tr w:rsidR="001C096B" w:rsidRPr="001C096B" w14:paraId="6905F9EF" w14:textId="77777777" w:rsidTr="001C096B">
        <w:trPr>
          <w:trHeight w:hRule="exact" w:val="445"/>
          <w:jc w:val="center"/>
        </w:trPr>
        <w:tc>
          <w:tcPr>
            <w:tcW w:w="10526" w:type="dxa"/>
            <w:gridSpan w:val="7"/>
            <w:tcBorders>
              <w:top w:val="single" w:sz="15" w:space="0" w:color="000000"/>
              <w:left w:val="single" w:sz="15" w:space="0" w:color="000000"/>
              <w:right w:val="single" w:sz="15" w:space="0" w:color="000000"/>
            </w:tcBorders>
          </w:tcPr>
          <w:p w14:paraId="21A599B2" w14:textId="77777777" w:rsidR="001C096B" w:rsidRPr="001C096B" w:rsidRDefault="001C096B" w:rsidP="001C096B">
            <w:pPr>
              <w:widowControl w:val="0"/>
              <w:autoSpaceDE w:val="0"/>
              <w:autoSpaceDN w:val="0"/>
              <w:spacing w:before="30"/>
              <w:ind w:left="16"/>
              <w:rPr>
                <w:rFonts w:ascii="Arial" w:eastAsia="Arial" w:hAnsi="Arial" w:cs="Arial"/>
                <w:b/>
                <w:sz w:val="18"/>
                <w:szCs w:val="22"/>
              </w:rPr>
            </w:pPr>
            <w:r w:rsidRPr="001C096B">
              <w:rPr>
                <w:rFonts w:ascii="Arial" w:eastAsia="Arial" w:hAnsi="Arial" w:cs="Arial"/>
                <w:b/>
                <w:color w:val="FF0000"/>
                <w:sz w:val="18"/>
                <w:szCs w:val="22"/>
              </w:rPr>
              <w:t>Public &amp; Products Liability Insurance</w:t>
            </w:r>
          </w:p>
        </w:tc>
      </w:tr>
      <w:tr w:rsidR="001C096B" w:rsidRPr="001C096B" w14:paraId="2280713F" w14:textId="77777777" w:rsidTr="001C096B">
        <w:trPr>
          <w:trHeight w:hRule="exact" w:val="540"/>
          <w:jc w:val="center"/>
        </w:trPr>
        <w:tc>
          <w:tcPr>
            <w:tcW w:w="1136" w:type="dxa"/>
            <w:tcBorders>
              <w:left w:val="single" w:sz="15" w:space="0" w:color="000000"/>
            </w:tcBorders>
          </w:tcPr>
          <w:p w14:paraId="25522F7A"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CF41324"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Period :</w:t>
            </w:r>
          </w:p>
        </w:tc>
        <w:tc>
          <w:tcPr>
            <w:tcW w:w="1041" w:type="dxa"/>
          </w:tcPr>
          <w:p w14:paraId="1A8F3248"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0288C4B5"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3EF1158" w14:textId="77777777" w:rsidR="001C096B" w:rsidRPr="001C096B" w:rsidRDefault="001C096B" w:rsidP="001C096B">
            <w:pPr>
              <w:widowControl w:val="0"/>
              <w:autoSpaceDE w:val="0"/>
              <w:autoSpaceDN w:val="0"/>
              <w:ind w:left="100"/>
              <w:rPr>
                <w:rFonts w:ascii="Arial" w:eastAsia="Arial" w:hAnsi="Arial" w:cs="Arial"/>
                <w:sz w:val="18"/>
                <w:szCs w:val="22"/>
              </w:rPr>
            </w:pPr>
            <w:r w:rsidRPr="001C096B">
              <w:rPr>
                <w:rFonts w:ascii="Arial" w:eastAsia="Arial" w:hAnsi="Arial" w:cs="Arial"/>
                <w:sz w:val="18"/>
                <w:szCs w:val="22"/>
              </w:rPr>
              <w:t>09/08/2016</w:t>
            </w:r>
          </w:p>
        </w:tc>
        <w:tc>
          <w:tcPr>
            <w:tcW w:w="935" w:type="dxa"/>
          </w:tcPr>
          <w:p w14:paraId="157942A7" w14:textId="2FFE9B3A" w:rsidR="001C096B" w:rsidRPr="001C096B" w:rsidRDefault="001C096B" w:rsidP="001C096B">
            <w:pPr>
              <w:widowControl w:val="0"/>
              <w:autoSpaceDE w:val="0"/>
              <w:autoSpaceDN w:val="0"/>
              <w:spacing w:before="147"/>
              <w:ind w:left="408" w:right="296"/>
              <w:jc w:val="center"/>
              <w:rPr>
                <w:rFonts w:ascii="Calibri" w:eastAsia="Arial" w:hAnsi="Arial" w:cs="Arial"/>
                <w:sz w:val="22"/>
                <w:szCs w:val="22"/>
              </w:rPr>
            </w:pPr>
            <w:r w:rsidRPr="001C096B">
              <w:rPr>
                <w:rFonts w:ascii="Calibri" w:eastAsia="Arial" w:hAnsi="Arial" w:cs="Arial"/>
                <w:sz w:val="22"/>
                <w:szCs w:val="22"/>
              </w:rPr>
              <w:t>to</w:t>
            </w:r>
          </w:p>
        </w:tc>
        <w:tc>
          <w:tcPr>
            <w:tcW w:w="1741" w:type="dxa"/>
          </w:tcPr>
          <w:p w14:paraId="67FEB770" w14:textId="77777777" w:rsidR="001C096B" w:rsidRPr="001C096B" w:rsidRDefault="001C096B" w:rsidP="001C096B">
            <w:pPr>
              <w:widowControl w:val="0"/>
              <w:autoSpaceDE w:val="0"/>
              <w:autoSpaceDN w:val="0"/>
              <w:spacing w:before="144"/>
              <w:ind w:left="438"/>
              <w:rPr>
                <w:rFonts w:ascii="Calibri" w:eastAsia="Arial" w:hAnsi="Arial" w:cs="Arial"/>
                <w:sz w:val="22"/>
                <w:szCs w:val="22"/>
              </w:rPr>
            </w:pPr>
            <w:r w:rsidRPr="001C096B">
              <w:rPr>
                <w:rFonts w:ascii="Calibri" w:eastAsia="Arial" w:hAnsi="Arial" w:cs="Arial"/>
                <w:sz w:val="22"/>
                <w:szCs w:val="22"/>
              </w:rPr>
              <w:t>09/08/2017</w:t>
            </w:r>
          </w:p>
        </w:tc>
        <w:tc>
          <w:tcPr>
            <w:tcW w:w="4239" w:type="dxa"/>
            <w:gridSpan w:val="2"/>
            <w:tcBorders>
              <w:right w:val="single" w:sz="15" w:space="0" w:color="000000"/>
            </w:tcBorders>
          </w:tcPr>
          <w:p w14:paraId="31D03B6D"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1C84821E" w14:textId="77777777" w:rsidR="001C096B" w:rsidRPr="001C096B" w:rsidRDefault="001C096B" w:rsidP="001C096B">
            <w:pPr>
              <w:widowControl w:val="0"/>
              <w:autoSpaceDE w:val="0"/>
              <w:autoSpaceDN w:val="0"/>
              <w:ind w:left="229"/>
              <w:rPr>
                <w:rFonts w:ascii="Arial" w:eastAsia="Arial" w:hAnsi="Arial" w:cs="Arial"/>
                <w:sz w:val="18"/>
                <w:szCs w:val="22"/>
              </w:rPr>
            </w:pPr>
            <w:r w:rsidRPr="001C096B">
              <w:rPr>
                <w:rFonts w:ascii="Arial" w:eastAsia="Arial" w:hAnsi="Arial" w:cs="Arial"/>
                <w:sz w:val="18"/>
                <w:szCs w:val="22"/>
              </w:rPr>
              <w:t>(both dates inclusive).</w:t>
            </w:r>
          </w:p>
        </w:tc>
      </w:tr>
      <w:tr w:rsidR="001C096B" w:rsidRPr="001C096B" w14:paraId="5ED6DD03" w14:textId="77777777" w:rsidTr="001C096B">
        <w:trPr>
          <w:trHeight w:hRule="exact" w:val="482"/>
          <w:jc w:val="center"/>
        </w:trPr>
        <w:tc>
          <w:tcPr>
            <w:tcW w:w="1136" w:type="dxa"/>
            <w:tcBorders>
              <w:left w:val="single" w:sz="15" w:space="0" w:color="000000"/>
            </w:tcBorders>
          </w:tcPr>
          <w:p w14:paraId="34854824" w14:textId="77777777" w:rsidR="001C096B" w:rsidRPr="001C096B" w:rsidRDefault="001C096B" w:rsidP="001C096B">
            <w:pPr>
              <w:widowControl w:val="0"/>
              <w:autoSpaceDE w:val="0"/>
              <w:autoSpaceDN w:val="0"/>
              <w:spacing w:before="122"/>
              <w:ind w:left="16"/>
              <w:rPr>
                <w:rFonts w:ascii="Arial" w:eastAsia="Arial" w:hAnsi="Arial" w:cs="Arial"/>
                <w:b/>
                <w:sz w:val="18"/>
                <w:szCs w:val="22"/>
              </w:rPr>
            </w:pPr>
            <w:r w:rsidRPr="001C096B">
              <w:rPr>
                <w:rFonts w:ascii="Arial" w:eastAsia="Arial" w:hAnsi="Arial" w:cs="Arial"/>
                <w:b/>
                <w:sz w:val="18"/>
                <w:szCs w:val="22"/>
              </w:rPr>
              <w:t>Cover :</w:t>
            </w:r>
          </w:p>
        </w:tc>
        <w:tc>
          <w:tcPr>
            <w:tcW w:w="1041" w:type="dxa"/>
          </w:tcPr>
          <w:p w14:paraId="782D672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00DAB6A9" w14:textId="77777777" w:rsidR="001C096B" w:rsidRPr="001C096B" w:rsidRDefault="001C096B" w:rsidP="001C096B">
            <w:pPr>
              <w:widowControl w:val="0"/>
              <w:autoSpaceDE w:val="0"/>
              <w:autoSpaceDN w:val="0"/>
              <w:spacing w:before="122"/>
              <w:ind w:left="633"/>
              <w:rPr>
                <w:rFonts w:ascii="Arial" w:eastAsia="Arial" w:hAnsi="Arial" w:cs="Arial"/>
                <w:sz w:val="18"/>
                <w:szCs w:val="22"/>
              </w:rPr>
            </w:pPr>
            <w:r w:rsidRPr="001C096B">
              <w:rPr>
                <w:rFonts w:ascii="Arial" w:eastAsia="Arial" w:hAnsi="Arial" w:cs="Arial"/>
                <w:sz w:val="18"/>
                <w:szCs w:val="22"/>
              </w:rPr>
              <w:t>Public &amp; Products Liability.</w:t>
            </w:r>
          </w:p>
        </w:tc>
        <w:tc>
          <w:tcPr>
            <w:tcW w:w="1834" w:type="dxa"/>
          </w:tcPr>
          <w:p w14:paraId="619E1821"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910A6AC"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C77BAD1" w14:textId="77777777" w:rsidTr="001C096B">
        <w:trPr>
          <w:trHeight w:hRule="exact" w:val="491"/>
          <w:jc w:val="center"/>
        </w:trPr>
        <w:tc>
          <w:tcPr>
            <w:tcW w:w="2177" w:type="dxa"/>
            <w:gridSpan w:val="2"/>
            <w:tcBorders>
              <w:left w:val="single" w:sz="15" w:space="0" w:color="000000"/>
            </w:tcBorders>
          </w:tcPr>
          <w:p w14:paraId="73E9B5B2" w14:textId="77777777" w:rsidR="001C096B" w:rsidRPr="001C096B" w:rsidRDefault="001C096B" w:rsidP="001C096B">
            <w:pPr>
              <w:widowControl w:val="0"/>
              <w:autoSpaceDE w:val="0"/>
              <w:autoSpaceDN w:val="0"/>
              <w:spacing w:before="146"/>
              <w:ind w:left="16"/>
              <w:rPr>
                <w:rFonts w:ascii="Arial" w:eastAsia="Arial" w:hAnsi="Arial" w:cs="Arial"/>
                <w:b/>
                <w:sz w:val="18"/>
                <w:szCs w:val="22"/>
              </w:rPr>
            </w:pPr>
            <w:r w:rsidRPr="001C096B">
              <w:rPr>
                <w:rFonts w:ascii="Arial" w:eastAsia="Arial" w:hAnsi="Arial" w:cs="Arial"/>
                <w:b/>
                <w:sz w:val="18"/>
                <w:szCs w:val="22"/>
              </w:rPr>
              <w:t>Limit of Indemnity :</w:t>
            </w:r>
          </w:p>
        </w:tc>
        <w:tc>
          <w:tcPr>
            <w:tcW w:w="2370" w:type="dxa"/>
            <w:gridSpan w:val="2"/>
          </w:tcPr>
          <w:p w14:paraId="67EC664C" w14:textId="27E2363D" w:rsidR="001C096B" w:rsidRPr="001C096B" w:rsidRDefault="001C096B" w:rsidP="001C096B">
            <w:pPr>
              <w:widowControl w:val="0"/>
              <w:autoSpaceDE w:val="0"/>
              <w:autoSpaceDN w:val="0"/>
              <w:spacing w:before="146"/>
              <w:ind w:left="633"/>
              <w:rPr>
                <w:rFonts w:ascii="Arial" w:eastAsia="Arial" w:hAnsi="Arial" w:cs="Arial"/>
                <w:b/>
                <w:sz w:val="18"/>
                <w:szCs w:val="22"/>
              </w:rPr>
            </w:pPr>
            <w:r w:rsidRPr="001C096B">
              <w:rPr>
                <w:rFonts w:ascii="Arial" w:eastAsia="Arial" w:hAnsi="Arial" w:cs="Arial"/>
                <w:b/>
                <w:color w:val="FF0000"/>
                <w:sz w:val="18"/>
                <w:szCs w:val="22"/>
                <w:u w:val="single" w:color="FF0000"/>
              </w:rPr>
              <w:t>Public Liability</w:t>
            </w:r>
          </w:p>
        </w:tc>
        <w:tc>
          <w:tcPr>
            <w:tcW w:w="1741" w:type="dxa"/>
          </w:tcPr>
          <w:p w14:paraId="731D5C87"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4873AEF6"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90C0064"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668B9E8" w14:textId="77777777" w:rsidTr="001C096B">
        <w:trPr>
          <w:trHeight w:hRule="exact" w:val="480"/>
          <w:jc w:val="center"/>
        </w:trPr>
        <w:tc>
          <w:tcPr>
            <w:tcW w:w="1136" w:type="dxa"/>
            <w:tcBorders>
              <w:left w:val="single" w:sz="15" w:space="0" w:color="000000"/>
            </w:tcBorders>
          </w:tcPr>
          <w:p w14:paraId="1846D080"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FB9799E"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97B884D"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5328CD02" w14:textId="645F82BC" w:rsidR="001C096B" w:rsidRPr="001C096B" w:rsidRDefault="001C096B" w:rsidP="001C096B">
            <w:pPr>
              <w:widowControl w:val="0"/>
              <w:autoSpaceDE w:val="0"/>
              <w:autoSpaceDN w:val="0"/>
              <w:spacing w:before="134"/>
              <w:ind w:left="-9"/>
              <w:rPr>
                <w:rFonts w:ascii="Arial" w:eastAsia="Arial" w:hAnsi="Arial" w:cs="Arial"/>
                <w:sz w:val="18"/>
                <w:szCs w:val="22"/>
              </w:rPr>
            </w:pPr>
            <w:r w:rsidRPr="001C096B">
              <w:rPr>
                <w:rFonts w:ascii="Arial" w:eastAsia="Arial" w:hAnsi="Arial" w:cs="Arial"/>
                <w:sz w:val="18"/>
                <w:szCs w:val="22"/>
              </w:rPr>
              <w:t>£5,000,000</w:t>
            </w:r>
          </w:p>
        </w:tc>
        <w:tc>
          <w:tcPr>
            <w:tcW w:w="3575" w:type="dxa"/>
            <w:gridSpan w:val="2"/>
          </w:tcPr>
          <w:p w14:paraId="5F4DBA2A" w14:textId="77777777" w:rsidR="001C096B" w:rsidRPr="001C096B" w:rsidRDefault="001C096B" w:rsidP="001C096B">
            <w:pPr>
              <w:widowControl w:val="0"/>
              <w:autoSpaceDE w:val="0"/>
              <w:autoSpaceDN w:val="0"/>
              <w:spacing w:before="93"/>
              <w:ind w:left="88"/>
              <w:rPr>
                <w:rFonts w:ascii="Calibri" w:eastAsia="Arial" w:hAnsi="Arial" w:cs="Arial"/>
                <w:sz w:val="22"/>
                <w:szCs w:val="22"/>
              </w:rPr>
            </w:pPr>
            <w:r w:rsidRPr="001C096B">
              <w:rPr>
                <w:rFonts w:ascii="Calibri" w:eastAsia="Arial" w:hAnsi="Arial" w:cs="Arial"/>
                <w:sz w:val="22"/>
                <w:szCs w:val="22"/>
              </w:rPr>
              <w:t>each and every claim.</w:t>
            </w:r>
          </w:p>
        </w:tc>
        <w:tc>
          <w:tcPr>
            <w:tcW w:w="2405" w:type="dxa"/>
            <w:tcBorders>
              <w:right w:val="single" w:sz="15" w:space="0" w:color="000000"/>
            </w:tcBorders>
          </w:tcPr>
          <w:p w14:paraId="43EBC17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2D919312" w14:textId="77777777" w:rsidTr="001C096B">
        <w:trPr>
          <w:trHeight w:hRule="exact" w:val="461"/>
          <w:jc w:val="center"/>
        </w:trPr>
        <w:tc>
          <w:tcPr>
            <w:tcW w:w="10526" w:type="dxa"/>
            <w:gridSpan w:val="7"/>
            <w:tcBorders>
              <w:left w:val="single" w:sz="15" w:space="0" w:color="000000"/>
              <w:right w:val="single" w:sz="15" w:space="0" w:color="000000"/>
            </w:tcBorders>
          </w:tcPr>
          <w:p w14:paraId="3AB0D96A" w14:textId="11E68AE9" w:rsidR="001C096B" w:rsidRPr="001C096B" w:rsidRDefault="001C096B" w:rsidP="001C096B">
            <w:pPr>
              <w:widowControl w:val="0"/>
              <w:autoSpaceDE w:val="0"/>
              <w:autoSpaceDN w:val="0"/>
              <w:spacing w:before="116"/>
              <w:ind w:left="2791"/>
              <w:rPr>
                <w:rFonts w:ascii="Arial" w:eastAsia="Arial" w:hAnsi="Arial" w:cs="Arial"/>
                <w:b/>
                <w:sz w:val="18"/>
                <w:szCs w:val="22"/>
              </w:rPr>
            </w:pPr>
            <w:r w:rsidRPr="001C096B">
              <w:rPr>
                <w:rFonts w:ascii="Arial" w:eastAsia="Arial" w:hAnsi="Arial" w:cs="Arial"/>
                <w:b/>
                <w:color w:val="FF0000"/>
                <w:sz w:val="18"/>
                <w:szCs w:val="22"/>
                <w:u w:val="single" w:color="FF0000"/>
              </w:rPr>
              <w:t>Products Liability</w:t>
            </w:r>
          </w:p>
        </w:tc>
      </w:tr>
      <w:tr w:rsidR="001C096B" w:rsidRPr="001C096B" w14:paraId="633CCD7D" w14:textId="77777777" w:rsidTr="001C096B">
        <w:trPr>
          <w:trHeight w:hRule="exact" w:val="495"/>
          <w:jc w:val="center"/>
        </w:trPr>
        <w:tc>
          <w:tcPr>
            <w:tcW w:w="1136" w:type="dxa"/>
            <w:tcBorders>
              <w:left w:val="single" w:sz="15" w:space="0" w:color="000000"/>
            </w:tcBorders>
          </w:tcPr>
          <w:p w14:paraId="44C3F208"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2C28E43D"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7C8CF01"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2DBA20D9" w14:textId="77777777" w:rsidR="001C096B" w:rsidRPr="001C096B" w:rsidRDefault="001C096B" w:rsidP="001C096B">
            <w:pPr>
              <w:widowControl w:val="0"/>
              <w:autoSpaceDE w:val="0"/>
              <w:autoSpaceDN w:val="0"/>
              <w:spacing w:before="133"/>
              <w:ind w:left="-9"/>
              <w:rPr>
                <w:rFonts w:ascii="Arial" w:eastAsia="Arial" w:hAnsi="Arial" w:cs="Arial"/>
                <w:sz w:val="18"/>
                <w:szCs w:val="22"/>
              </w:rPr>
            </w:pPr>
            <w:r w:rsidRPr="001C096B">
              <w:rPr>
                <w:rFonts w:ascii="Arial" w:eastAsia="Arial" w:hAnsi="Arial" w:cs="Arial"/>
                <w:sz w:val="18"/>
                <w:szCs w:val="22"/>
              </w:rPr>
              <w:t>£5,000,000</w:t>
            </w:r>
          </w:p>
        </w:tc>
        <w:tc>
          <w:tcPr>
            <w:tcW w:w="5980" w:type="dxa"/>
            <w:gridSpan w:val="3"/>
            <w:tcBorders>
              <w:right w:val="single" w:sz="15" w:space="0" w:color="000000"/>
            </w:tcBorders>
          </w:tcPr>
          <w:p w14:paraId="588AE33F" w14:textId="77777777" w:rsidR="001C096B" w:rsidRPr="001C096B" w:rsidRDefault="001C096B" w:rsidP="001C096B">
            <w:pPr>
              <w:widowControl w:val="0"/>
              <w:autoSpaceDE w:val="0"/>
              <w:autoSpaceDN w:val="0"/>
              <w:spacing w:before="93"/>
              <w:ind w:left="38"/>
              <w:rPr>
                <w:rFonts w:ascii="Calibri" w:eastAsia="Arial" w:hAnsi="Arial" w:cs="Arial"/>
                <w:sz w:val="22"/>
                <w:szCs w:val="22"/>
              </w:rPr>
            </w:pPr>
            <w:r w:rsidRPr="001C096B">
              <w:rPr>
                <w:rFonts w:ascii="Calibri" w:eastAsia="Arial" w:hAnsi="Arial" w:cs="Arial"/>
                <w:sz w:val="22"/>
                <w:szCs w:val="22"/>
              </w:rPr>
              <w:t>each and every claim and in the annual aggregate.</w:t>
            </w:r>
          </w:p>
        </w:tc>
      </w:tr>
      <w:tr w:rsidR="001C096B" w:rsidRPr="001C096B" w14:paraId="6B5878A8" w14:textId="77777777" w:rsidTr="001C096B">
        <w:trPr>
          <w:trHeight w:hRule="exact" w:val="455"/>
          <w:jc w:val="center"/>
        </w:trPr>
        <w:tc>
          <w:tcPr>
            <w:tcW w:w="1136" w:type="dxa"/>
            <w:tcBorders>
              <w:left w:val="single" w:sz="15" w:space="0" w:color="000000"/>
            </w:tcBorders>
          </w:tcPr>
          <w:p w14:paraId="2EA419F0" w14:textId="77777777" w:rsidR="001C096B" w:rsidRPr="001C096B" w:rsidRDefault="001C096B" w:rsidP="001C096B">
            <w:pPr>
              <w:widowControl w:val="0"/>
              <w:autoSpaceDE w:val="0"/>
              <w:autoSpaceDN w:val="0"/>
              <w:spacing w:before="131"/>
              <w:ind w:left="16"/>
              <w:rPr>
                <w:rFonts w:ascii="Arial" w:eastAsia="Arial" w:hAnsi="Arial" w:cs="Arial"/>
                <w:b/>
                <w:sz w:val="18"/>
                <w:szCs w:val="22"/>
              </w:rPr>
            </w:pPr>
            <w:r w:rsidRPr="001C096B">
              <w:rPr>
                <w:rFonts w:ascii="Arial" w:eastAsia="Arial" w:hAnsi="Arial" w:cs="Arial"/>
                <w:b/>
                <w:sz w:val="18"/>
                <w:szCs w:val="22"/>
              </w:rPr>
              <w:t>Excess :</w:t>
            </w:r>
          </w:p>
        </w:tc>
        <w:tc>
          <w:tcPr>
            <w:tcW w:w="1041" w:type="dxa"/>
          </w:tcPr>
          <w:p w14:paraId="6883EABF"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27D18412" w14:textId="77777777" w:rsidR="001C096B" w:rsidRPr="001C096B" w:rsidRDefault="001C096B" w:rsidP="001C096B">
            <w:pPr>
              <w:widowControl w:val="0"/>
              <w:autoSpaceDE w:val="0"/>
              <w:autoSpaceDN w:val="0"/>
              <w:spacing w:before="131"/>
              <w:ind w:left="614" w:right="520"/>
              <w:jc w:val="center"/>
              <w:rPr>
                <w:rFonts w:ascii="Arial" w:eastAsia="Arial" w:hAnsi="Arial" w:cs="Arial"/>
                <w:sz w:val="18"/>
                <w:szCs w:val="22"/>
              </w:rPr>
            </w:pPr>
            <w:r w:rsidRPr="001C096B">
              <w:rPr>
                <w:rFonts w:ascii="Arial" w:eastAsia="Arial" w:hAnsi="Arial" w:cs="Arial"/>
                <w:sz w:val="18"/>
                <w:szCs w:val="22"/>
              </w:rPr>
              <w:t>Nil.</w:t>
            </w:r>
          </w:p>
        </w:tc>
        <w:tc>
          <w:tcPr>
            <w:tcW w:w="935" w:type="dxa"/>
          </w:tcPr>
          <w:p w14:paraId="2BC4627C"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2802EE83"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384EBAA"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6D518497"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449238A" w14:textId="77777777" w:rsidTr="001C096B">
        <w:trPr>
          <w:trHeight w:hRule="exact" w:val="427"/>
          <w:jc w:val="center"/>
        </w:trPr>
        <w:tc>
          <w:tcPr>
            <w:tcW w:w="2177" w:type="dxa"/>
            <w:gridSpan w:val="2"/>
            <w:tcBorders>
              <w:left w:val="single" w:sz="15" w:space="0" w:color="000000"/>
            </w:tcBorders>
          </w:tcPr>
          <w:p w14:paraId="3C19C323"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Territorial Limits :</w:t>
            </w:r>
          </w:p>
        </w:tc>
        <w:tc>
          <w:tcPr>
            <w:tcW w:w="2370" w:type="dxa"/>
            <w:gridSpan w:val="2"/>
          </w:tcPr>
          <w:p w14:paraId="435FE42A" w14:textId="77777777"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Worldwide.</w:t>
            </w:r>
          </w:p>
        </w:tc>
        <w:tc>
          <w:tcPr>
            <w:tcW w:w="1741" w:type="dxa"/>
          </w:tcPr>
          <w:p w14:paraId="50C0FFEA"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72699FD"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3EEE3A8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B9B3E8A" w14:textId="77777777" w:rsidTr="001C096B">
        <w:trPr>
          <w:trHeight w:hRule="exact" w:val="427"/>
          <w:jc w:val="center"/>
        </w:trPr>
        <w:tc>
          <w:tcPr>
            <w:tcW w:w="2177" w:type="dxa"/>
            <w:gridSpan w:val="2"/>
            <w:tcBorders>
              <w:left w:val="single" w:sz="15" w:space="0" w:color="000000"/>
            </w:tcBorders>
          </w:tcPr>
          <w:p w14:paraId="14E549B1" w14:textId="77777777" w:rsidR="001C096B" w:rsidRPr="001C096B" w:rsidRDefault="001C096B" w:rsidP="001C096B">
            <w:pPr>
              <w:widowControl w:val="0"/>
              <w:autoSpaceDE w:val="0"/>
              <w:autoSpaceDN w:val="0"/>
              <w:spacing w:before="103"/>
              <w:ind w:left="16"/>
              <w:rPr>
                <w:rFonts w:ascii="Arial" w:eastAsia="Arial" w:hAnsi="Arial" w:cs="Arial"/>
                <w:b/>
                <w:sz w:val="18"/>
                <w:szCs w:val="22"/>
              </w:rPr>
            </w:pPr>
            <w:r w:rsidRPr="001C096B">
              <w:rPr>
                <w:rFonts w:ascii="Arial" w:eastAsia="Arial" w:hAnsi="Arial" w:cs="Arial"/>
                <w:b/>
                <w:sz w:val="18"/>
                <w:szCs w:val="22"/>
              </w:rPr>
              <w:t>Indemnity To Principal :</w:t>
            </w:r>
          </w:p>
        </w:tc>
        <w:tc>
          <w:tcPr>
            <w:tcW w:w="1434" w:type="dxa"/>
          </w:tcPr>
          <w:p w14:paraId="3B48B5A3" w14:textId="77777777" w:rsidR="001C096B" w:rsidRPr="001C096B" w:rsidRDefault="001C096B" w:rsidP="001C096B">
            <w:pPr>
              <w:widowControl w:val="0"/>
              <w:autoSpaceDE w:val="0"/>
              <w:autoSpaceDN w:val="0"/>
              <w:spacing w:before="103"/>
              <w:ind w:left="633"/>
              <w:rPr>
                <w:rFonts w:ascii="Arial" w:eastAsia="Arial" w:hAnsi="Arial" w:cs="Arial"/>
                <w:sz w:val="18"/>
                <w:szCs w:val="22"/>
              </w:rPr>
            </w:pPr>
            <w:r w:rsidRPr="001C096B">
              <w:rPr>
                <w:rFonts w:ascii="Arial" w:eastAsia="Arial" w:hAnsi="Arial" w:cs="Arial"/>
                <w:sz w:val="18"/>
                <w:szCs w:val="22"/>
              </w:rPr>
              <w:t>Yes.</w:t>
            </w:r>
          </w:p>
        </w:tc>
        <w:tc>
          <w:tcPr>
            <w:tcW w:w="935" w:type="dxa"/>
          </w:tcPr>
          <w:p w14:paraId="6F6CF9BD"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42B5CB7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534B34D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7365D05"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25E6034" w14:textId="77777777" w:rsidTr="001C096B">
        <w:trPr>
          <w:trHeight w:hRule="exact" w:val="409"/>
          <w:jc w:val="center"/>
        </w:trPr>
        <w:tc>
          <w:tcPr>
            <w:tcW w:w="1136" w:type="dxa"/>
            <w:tcBorders>
              <w:left w:val="single" w:sz="15" w:space="0" w:color="000000"/>
            </w:tcBorders>
          </w:tcPr>
          <w:p w14:paraId="1DBB170A"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Conditions :</w:t>
            </w:r>
          </w:p>
        </w:tc>
        <w:tc>
          <w:tcPr>
            <w:tcW w:w="1041" w:type="dxa"/>
          </w:tcPr>
          <w:p w14:paraId="2D6FAB7B"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0126726" w14:textId="0206FD30"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Offshore Work Exclusion.</w:t>
            </w:r>
          </w:p>
        </w:tc>
        <w:tc>
          <w:tcPr>
            <w:tcW w:w="1834" w:type="dxa"/>
          </w:tcPr>
          <w:p w14:paraId="4D0BF1FF"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5E4FB1A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B80E587" w14:textId="77777777" w:rsidTr="001C096B">
        <w:trPr>
          <w:trHeight w:hRule="exact" w:val="301"/>
          <w:jc w:val="center"/>
        </w:trPr>
        <w:tc>
          <w:tcPr>
            <w:tcW w:w="10526" w:type="dxa"/>
            <w:gridSpan w:val="7"/>
            <w:tcBorders>
              <w:left w:val="single" w:sz="15" w:space="0" w:color="000000"/>
              <w:right w:val="single" w:sz="15" w:space="0" w:color="000000"/>
            </w:tcBorders>
          </w:tcPr>
          <w:p w14:paraId="699D8840" w14:textId="77777777" w:rsidR="001C096B" w:rsidRPr="001C096B" w:rsidRDefault="001C096B" w:rsidP="001C096B">
            <w:pPr>
              <w:widowControl w:val="0"/>
              <w:autoSpaceDE w:val="0"/>
              <w:autoSpaceDN w:val="0"/>
              <w:spacing w:before="85"/>
              <w:ind w:left="2791"/>
              <w:rPr>
                <w:rFonts w:ascii="Arial" w:eastAsia="Arial" w:hAnsi="Arial" w:cs="Arial"/>
                <w:sz w:val="18"/>
                <w:szCs w:val="22"/>
              </w:rPr>
            </w:pPr>
            <w:r w:rsidRPr="001C096B">
              <w:rPr>
                <w:rFonts w:ascii="Arial" w:eastAsia="Arial" w:hAnsi="Arial" w:cs="Arial"/>
                <w:sz w:val="18"/>
                <w:szCs w:val="22"/>
              </w:rPr>
              <w:t>Terrorism Condition. In respect of Terrorism, the limit of indemnity is £2,000,000 or the Limit</w:t>
            </w:r>
          </w:p>
        </w:tc>
      </w:tr>
      <w:tr w:rsidR="001C096B" w:rsidRPr="001C096B" w14:paraId="3B16A4C8" w14:textId="77777777" w:rsidTr="001C096B">
        <w:trPr>
          <w:trHeight w:hRule="exact" w:val="266"/>
          <w:jc w:val="center"/>
        </w:trPr>
        <w:tc>
          <w:tcPr>
            <w:tcW w:w="10526" w:type="dxa"/>
            <w:gridSpan w:val="7"/>
            <w:tcBorders>
              <w:left w:val="single" w:sz="15" w:space="0" w:color="000000"/>
              <w:right w:val="single" w:sz="15" w:space="0" w:color="000000"/>
            </w:tcBorders>
          </w:tcPr>
          <w:p w14:paraId="7AF2438E" w14:textId="77777777" w:rsidR="001C096B" w:rsidRPr="001C096B" w:rsidRDefault="001C096B" w:rsidP="001C096B">
            <w:pPr>
              <w:widowControl w:val="0"/>
              <w:autoSpaceDE w:val="0"/>
              <w:autoSpaceDN w:val="0"/>
              <w:spacing w:line="234" w:lineRule="exact"/>
              <w:ind w:left="2794"/>
              <w:rPr>
                <w:rFonts w:ascii="Calibri" w:eastAsia="Arial" w:hAnsi="Arial" w:cs="Arial"/>
                <w:sz w:val="22"/>
                <w:szCs w:val="22"/>
              </w:rPr>
            </w:pPr>
            <w:r w:rsidRPr="001C096B">
              <w:rPr>
                <w:rFonts w:ascii="Calibri" w:eastAsia="Arial" w:hAnsi="Arial" w:cs="Arial"/>
                <w:sz w:val="22"/>
                <w:szCs w:val="22"/>
              </w:rPr>
              <w:t>of Indemnity above whichever is the lower</w:t>
            </w:r>
          </w:p>
        </w:tc>
      </w:tr>
      <w:tr w:rsidR="001C096B" w:rsidRPr="001C096B" w14:paraId="4E8C5299" w14:textId="77777777" w:rsidTr="001C096B">
        <w:trPr>
          <w:trHeight w:hRule="exact" w:val="361"/>
          <w:jc w:val="center"/>
        </w:trPr>
        <w:tc>
          <w:tcPr>
            <w:tcW w:w="10526" w:type="dxa"/>
            <w:gridSpan w:val="7"/>
            <w:tcBorders>
              <w:left w:val="single" w:sz="15" w:space="0" w:color="000000"/>
              <w:right w:val="single" w:sz="15" w:space="0" w:color="000000"/>
            </w:tcBorders>
          </w:tcPr>
          <w:p w14:paraId="6EBC72C8" w14:textId="77777777" w:rsidR="001C096B" w:rsidRPr="001C096B" w:rsidRDefault="001C096B" w:rsidP="001C096B">
            <w:pPr>
              <w:widowControl w:val="0"/>
              <w:autoSpaceDE w:val="0"/>
              <w:autoSpaceDN w:val="0"/>
              <w:spacing w:before="30"/>
              <w:ind w:left="2791"/>
              <w:rPr>
                <w:rFonts w:ascii="Arial" w:eastAsia="Arial" w:hAnsi="Arial" w:cs="Arial"/>
                <w:sz w:val="18"/>
                <w:szCs w:val="22"/>
              </w:rPr>
            </w:pPr>
            <w:r w:rsidRPr="001C096B">
              <w:rPr>
                <w:rFonts w:ascii="Arial" w:eastAsia="Arial" w:hAnsi="Arial" w:cs="Arial"/>
                <w:sz w:val="18"/>
                <w:szCs w:val="22"/>
              </w:rPr>
              <w:t>All other conditions as per Policy document.</w:t>
            </w:r>
          </w:p>
        </w:tc>
      </w:tr>
      <w:tr w:rsidR="001C096B" w:rsidRPr="001C096B" w14:paraId="56F5B46E" w14:textId="77777777" w:rsidTr="001C096B">
        <w:trPr>
          <w:trHeight w:hRule="exact" w:val="439"/>
          <w:jc w:val="center"/>
        </w:trPr>
        <w:tc>
          <w:tcPr>
            <w:tcW w:w="1136" w:type="dxa"/>
            <w:tcBorders>
              <w:left w:val="single" w:sz="15" w:space="0" w:color="000000"/>
            </w:tcBorders>
          </w:tcPr>
          <w:p w14:paraId="78499FCE" w14:textId="77777777" w:rsidR="001C096B" w:rsidRPr="001C096B" w:rsidRDefault="001C096B" w:rsidP="001C096B">
            <w:pPr>
              <w:widowControl w:val="0"/>
              <w:autoSpaceDE w:val="0"/>
              <w:autoSpaceDN w:val="0"/>
              <w:spacing w:before="118"/>
              <w:ind w:left="16"/>
              <w:rPr>
                <w:rFonts w:ascii="Arial" w:eastAsia="Arial" w:hAnsi="Arial" w:cs="Arial"/>
                <w:b/>
                <w:sz w:val="18"/>
                <w:szCs w:val="22"/>
              </w:rPr>
            </w:pPr>
            <w:r w:rsidRPr="001C096B">
              <w:rPr>
                <w:rFonts w:ascii="Arial" w:eastAsia="Arial" w:hAnsi="Arial" w:cs="Arial"/>
                <w:b/>
                <w:sz w:val="18"/>
                <w:szCs w:val="22"/>
              </w:rPr>
              <w:t>Insurer :</w:t>
            </w:r>
          </w:p>
        </w:tc>
        <w:tc>
          <w:tcPr>
            <w:tcW w:w="1041" w:type="dxa"/>
          </w:tcPr>
          <w:p w14:paraId="3B84951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6857E1D3" w14:textId="02AB4F8A" w:rsidR="001C096B" w:rsidRPr="001C096B" w:rsidRDefault="001C096B" w:rsidP="001C096B">
            <w:pPr>
              <w:widowControl w:val="0"/>
              <w:autoSpaceDE w:val="0"/>
              <w:autoSpaceDN w:val="0"/>
              <w:spacing w:before="118"/>
              <w:ind w:left="633"/>
              <w:rPr>
                <w:rFonts w:ascii="Arial" w:eastAsia="Arial" w:hAnsi="Arial" w:cs="Arial"/>
                <w:sz w:val="18"/>
                <w:szCs w:val="22"/>
              </w:rPr>
            </w:pPr>
            <w:r w:rsidRPr="001C096B">
              <w:rPr>
                <w:rFonts w:ascii="Arial" w:eastAsia="Arial" w:hAnsi="Arial" w:cs="Arial"/>
                <w:sz w:val="18"/>
                <w:szCs w:val="22"/>
              </w:rPr>
              <w:t>Aviva Insurance Limited.</w:t>
            </w:r>
          </w:p>
        </w:tc>
        <w:tc>
          <w:tcPr>
            <w:tcW w:w="1834" w:type="dxa"/>
          </w:tcPr>
          <w:p w14:paraId="0E7F596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4694D68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A67A650" w14:textId="77777777" w:rsidTr="001C096B">
        <w:trPr>
          <w:trHeight w:hRule="exact" w:val="368"/>
          <w:jc w:val="center"/>
        </w:trPr>
        <w:tc>
          <w:tcPr>
            <w:tcW w:w="10526" w:type="dxa"/>
            <w:gridSpan w:val="7"/>
            <w:tcBorders>
              <w:left w:val="single" w:sz="15" w:space="0" w:color="000000"/>
              <w:bottom w:val="single" w:sz="15" w:space="0" w:color="000000"/>
              <w:right w:val="single" w:sz="15" w:space="0" w:color="000000"/>
            </w:tcBorders>
          </w:tcPr>
          <w:p w14:paraId="2B17C830" w14:textId="77777777" w:rsidR="001C096B" w:rsidRPr="001C096B" w:rsidRDefault="001C096B" w:rsidP="001C096B">
            <w:pPr>
              <w:widowControl w:val="0"/>
              <w:autoSpaceDE w:val="0"/>
              <w:autoSpaceDN w:val="0"/>
              <w:spacing w:before="108"/>
              <w:ind w:left="16"/>
              <w:rPr>
                <w:rFonts w:ascii="Arial" w:eastAsia="Arial" w:hAnsi="Arial" w:cs="Arial"/>
                <w:b/>
                <w:sz w:val="18"/>
                <w:szCs w:val="22"/>
              </w:rPr>
            </w:pPr>
            <w:r w:rsidRPr="001C096B">
              <w:rPr>
                <w:rFonts w:ascii="Arial" w:eastAsia="Arial" w:hAnsi="Arial" w:cs="Arial"/>
                <w:b/>
                <w:sz w:val="18"/>
                <w:szCs w:val="22"/>
              </w:rPr>
              <w:t>Policy Number :</w:t>
            </w:r>
          </w:p>
        </w:tc>
      </w:tr>
      <w:tr w:rsidR="001C096B" w:rsidRPr="001C096B" w14:paraId="2B3600E9" w14:textId="77777777" w:rsidTr="001C096B">
        <w:trPr>
          <w:trHeight w:hRule="exact" w:val="460"/>
          <w:jc w:val="center"/>
        </w:trPr>
        <w:tc>
          <w:tcPr>
            <w:tcW w:w="10526" w:type="dxa"/>
            <w:gridSpan w:val="7"/>
            <w:tcBorders>
              <w:top w:val="single" w:sz="15" w:space="0" w:color="000000"/>
              <w:left w:val="single" w:sz="15" w:space="0" w:color="000000"/>
              <w:right w:val="single" w:sz="15" w:space="0" w:color="000000"/>
            </w:tcBorders>
          </w:tcPr>
          <w:p w14:paraId="056432D8" w14:textId="589792D8" w:rsidR="001C096B" w:rsidRPr="001C096B" w:rsidRDefault="001C096B" w:rsidP="001C096B">
            <w:pPr>
              <w:widowControl w:val="0"/>
              <w:autoSpaceDE w:val="0"/>
              <w:autoSpaceDN w:val="0"/>
              <w:spacing w:before="4"/>
              <w:rPr>
                <w:rFonts w:ascii="Arial" w:eastAsia="Arial" w:hAnsi="Arial" w:cs="Arial"/>
                <w:b/>
                <w:sz w:val="16"/>
                <w:szCs w:val="22"/>
              </w:rPr>
            </w:pPr>
          </w:p>
          <w:p w14:paraId="6FFF2B88" w14:textId="77777777" w:rsidR="001C096B" w:rsidRPr="001C096B" w:rsidRDefault="001C096B" w:rsidP="001C096B">
            <w:pPr>
              <w:widowControl w:val="0"/>
              <w:autoSpaceDE w:val="0"/>
              <w:autoSpaceDN w:val="0"/>
              <w:ind w:left="16"/>
              <w:rPr>
                <w:rFonts w:ascii="Arial" w:eastAsia="Arial" w:hAnsi="Arial" w:cs="Arial"/>
                <w:sz w:val="18"/>
                <w:szCs w:val="22"/>
              </w:rPr>
            </w:pPr>
            <w:r w:rsidRPr="001C096B">
              <w:rPr>
                <w:rFonts w:ascii="Arial" w:eastAsia="Arial" w:hAnsi="Arial" w:cs="Arial"/>
                <w:sz w:val="18"/>
                <w:szCs w:val="22"/>
              </w:rPr>
              <w:t>The insurance is subject to the standard terms, conditions, limitations and exceptions of the Aviva Insurance</w:t>
            </w:r>
          </w:p>
        </w:tc>
      </w:tr>
      <w:tr w:rsidR="001C096B" w:rsidRPr="001C096B" w14:paraId="5B2EBACA" w14:textId="77777777" w:rsidTr="001C096B">
        <w:trPr>
          <w:trHeight w:hRule="exact" w:val="341"/>
          <w:jc w:val="center"/>
        </w:trPr>
        <w:tc>
          <w:tcPr>
            <w:tcW w:w="10526" w:type="dxa"/>
            <w:gridSpan w:val="7"/>
            <w:tcBorders>
              <w:left w:val="single" w:sz="15" w:space="0" w:color="000000"/>
              <w:right w:val="single" w:sz="15" w:space="0" w:color="000000"/>
            </w:tcBorders>
          </w:tcPr>
          <w:p w14:paraId="51CDB1E7" w14:textId="56208082" w:rsidR="001C096B" w:rsidRPr="001C096B" w:rsidRDefault="001C096B" w:rsidP="001C096B">
            <w:pPr>
              <w:widowControl w:val="0"/>
              <w:autoSpaceDE w:val="0"/>
              <w:autoSpaceDN w:val="0"/>
              <w:spacing w:before="38"/>
              <w:ind w:left="16"/>
              <w:rPr>
                <w:rFonts w:ascii="Arial" w:eastAsia="Arial" w:hAnsi="Arial" w:cs="Arial"/>
                <w:sz w:val="18"/>
                <w:szCs w:val="22"/>
              </w:rPr>
            </w:pPr>
            <w:r w:rsidRPr="001C096B">
              <w:rPr>
                <w:rFonts w:ascii="Arial" w:eastAsia="Arial" w:hAnsi="Arial" w:cs="Arial"/>
                <w:sz w:val="18"/>
                <w:szCs w:val="22"/>
              </w:rPr>
              <w:t>Limited ‘Performing Arts’ policy wording and otherwise as specifically endorsed.</w:t>
            </w:r>
          </w:p>
        </w:tc>
      </w:tr>
      <w:tr w:rsidR="001C096B" w:rsidRPr="001C096B" w14:paraId="72440AA5" w14:textId="77777777" w:rsidTr="001C096B">
        <w:trPr>
          <w:trHeight w:hRule="exact" w:val="341"/>
          <w:jc w:val="center"/>
        </w:trPr>
        <w:tc>
          <w:tcPr>
            <w:tcW w:w="1136" w:type="dxa"/>
            <w:tcBorders>
              <w:left w:val="single" w:sz="15" w:space="0" w:color="000000"/>
            </w:tcBorders>
          </w:tcPr>
          <w:p w14:paraId="2AC0C95A" w14:textId="77777777" w:rsidR="001C096B" w:rsidRPr="001C096B" w:rsidRDefault="001C096B" w:rsidP="001C096B">
            <w:pPr>
              <w:widowControl w:val="0"/>
              <w:autoSpaceDE w:val="0"/>
              <w:autoSpaceDN w:val="0"/>
              <w:spacing w:before="89"/>
              <w:ind w:left="16"/>
              <w:rPr>
                <w:rFonts w:ascii="Arial" w:eastAsia="Arial" w:hAnsi="Arial" w:cs="Arial"/>
                <w:b/>
                <w:sz w:val="18"/>
                <w:szCs w:val="22"/>
              </w:rPr>
            </w:pPr>
            <w:r w:rsidRPr="001C096B">
              <w:rPr>
                <w:rFonts w:ascii="Arial" w:eastAsia="Arial" w:hAnsi="Arial" w:cs="Arial"/>
                <w:b/>
                <w:sz w:val="18"/>
                <w:szCs w:val="22"/>
              </w:rPr>
              <w:t>Broker :</w:t>
            </w:r>
          </w:p>
        </w:tc>
        <w:tc>
          <w:tcPr>
            <w:tcW w:w="1041" w:type="dxa"/>
          </w:tcPr>
          <w:p w14:paraId="40F93FBC"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50EF86C" w14:textId="2DA63DC3" w:rsidR="001C096B" w:rsidRPr="001C096B" w:rsidRDefault="001C096B" w:rsidP="001C096B">
            <w:pPr>
              <w:widowControl w:val="0"/>
              <w:autoSpaceDE w:val="0"/>
              <w:autoSpaceDN w:val="0"/>
              <w:spacing w:before="89"/>
              <w:ind w:left="633"/>
              <w:rPr>
                <w:rFonts w:ascii="Arial" w:eastAsia="Arial" w:hAnsi="Arial" w:cs="Arial"/>
                <w:sz w:val="18"/>
                <w:szCs w:val="22"/>
              </w:rPr>
            </w:pPr>
            <w:r w:rsidRPr="001C096B">
              <w:rPr>
                <w:rFonts w:ascii="Arial" w:eastAsia="Arial" w:hAnsi="Arial" w:cs="Arial"/>
                <w:sz w:val="18"/>
                <w:szCs w:val="22"/>
              </w:rPr>
              <w:t>Wrightsure Services Limited t/a Performers</w:t>
            </w:r>
          </w:p>
        </w:tc>
        <w:tc>
          <w:tcPr>
            <w:tcW w:w="1834" w:type="dxa"/>
          </w:tcPr>
          <w:p w14:paraId="1A5D1B02"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0E1D20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9A6DAEE" w14:textId="77777777" w:rsidTr="001C096B">
        <w:trPr>
          <w:trHeight w:hRule="exact" w:val="290"/>
          <w:jc w:val="center"/>
        </w:trPr>
        <w:tc>
          <w:tcPr>
            <w:tcW w:w="10526" w:type="dxa"/>
            <w:gridSpan w:val="7"/>
            <w:tcBorders>
              <w:left w:val="single" w:sz="15" w:space="0" w:color="000000"/>
              <w:right w:val="single" w:sz="15" w:space="0" w:color="000000"/>
            </w:tcBorders>
          </w:tcPr>
          <w:p w14:paraId="3759588D" w14:textId="43E8D60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Wrightsure House</w:t>
            </w:r>
          </w:p>
        </w:tc>
      </w:tr>
      <w:tr w:rsidR="001C096B" w:rsidRPr="001C096B" w14:paraId="0FBB03A5" w14:textId="77777777" w:rsidTr="001C096B">
        <w:trPr>
          <w:trHeight w:hRule="exact" w:val="291"/>
          <w:jc w:val="center"/>
        </w:trPr>
        <w:tc>
          <w:tcPr>
            <w:tcW w:w="10526" w:type="dxa"/>
            <w:gridSpan w:val="7"/>
            <w:tcBorders>
              <w:left w:val="single" w:sz="15" w:space="0" w:color="000000"/>
              <w:right w:val="single" w:sz="15" w:space="0" w:color="000000"/>
            </w:tcBorders>
          </w:tcPr>
          <w:p w14:paraId="1129E821" w14:textId="427A9AC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799 London Road</w:t>
            </w:r>
          </w:p>
        </w:tc>
      </w:tr>
      <w:tr w:rsidR="001C096B" w:rsidRPr="001C096B" w14:paraId="311D49F2" w14:textId="77777777" w:rsidTr="001C096B">
        <w:trPr>
          <w:trHeight w:hRule="exact" w:val="291"/>
          <w:jc w:val="center"/>
        </w:trPr>
        <w:tc>
          <w:tcPr>
            <w:tcW w:w="10526" w:type="dxa"/>
            <w:gridSpan w:val="7"/>
            <w:tcBorders>
              <w:left w:val="single" w:sz="15" w:space="0" w:color="000000"/>
              <w:right w:val="single" w:sz="15" w:space="0" w:color="000000"/>
            </w:tcBorders>
          </w:tcPr>
          <w:p w14:paraId="148799A0" w14:textId="77777777" w:rsidR="001C096B" w:rsidRPr="001C096B" w:rsidRDefault="001C096B" w:rsidP="001C096B">
            <w:pPr>
              <w:widowControl w:val="0"/>
              <w:autoSpaceDE w:val="0"/>
              <w:autoSpaceDN w:val="0"/>
              <w:spacing w:before="39"/>
              <w:ind w:left="2791"/>
              <w:rPr>
                <w:rFonts w:ascii="Arial" w:eastAsia="Arial" w:hAnsi="Arial" w:cs="Arial"/>
                <w:sz w:val="18"/>
                <w:szCs w:val="22"/>
              </w:rPr>
            </w:pPr>
            <w:r w:rsidRPr="001C096B">
              <w:rPr>
                <w:rFonts w:ascii="Arial" w:eastAsia="Arial" w:hAnsi="Arial" w:cs="Arial"/>
                <w:sz w:val="18"/>
                <w:szCs w:val="22"/>
              </w:rPr>
              <w:t>West Thurrock</w:t>
            </w:r>
          </w:p>
        </w:tc>
      </w:tr>
      <w:tr w:rsidR="001C096B" w:rsidRPr="001C096B" w14:paraId="22BD8F77" w14:textId="77777777" w:rsidTr="001C096B">
        <w:trPr>
          <w:trHeight w:hRule="exact" w:val="290"/>
          <w:jc w:val="center"/>
        </w:trPr>
        <w:tc>
          <w:tcPr>
            <w:tcW w:w="1136" w:type="dxa"/>
            <w:tcBorders>
              <w:left w:val="single" w:sz="15" w:space="0" w:color="000000"/>
            </w:tcBorders>
          </w:tcPr>
          <w:p w14:paraId="4BAA92F1"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9D41312" w14:textId="3F274262" w:rsidR="001C096B" w:rsidRPr="001C096B" w:rsidRDefault="001C096B" w:rsidP="001C096B">
            <w:pPr>
              <w:widowControl w:val="0"/>
              <w:autoSpaceDE w:val="0"/>
              <w:autoSpaceDN w:val="0"/>
              <w:rPr>
                <w:rFonts w:ascii="Arial" w:eastAsia="Arial" w:hAnsi="Arial" w:cs="Arial"/>
                <w:sz w:val="22"/>
                <w:szCs w:val="22"/>
              </w:rPr>
            </w:pPr>
            <w:r w:rsidRPr="001C096B">
              <w:rPr>
                <w:rFonts w:ascii="Arial" w:eastAsia="Arial" w:hAnsi="Arial" w:cs="Arial"/>
                <w:noProof/>
                <w:sz w:val="18"/>
                <w:szCs w:val="18"/>
                <w:lang w:val="en-GB" w:eastAsia="en-GB"/>
              </w:rPr>
              <w:drawing>
                <wp:anchor distT="0" distB="0" distL="0" distR="0" simplePos="0" relativeHeight="251664384" behindDoc="1" locked="0" layoutInCell="1" allowOverlap="1" wp14:anchorId="737BD970" wp14:editId="6D6D9F05">
                  <wp:simplePos x="0" y="0"/>
                  <wp:positionH relativeFrom="page">
                    <wp:posOffset>-15240</wp:posOffset>
                  </wp:positionH>
                  <wp:positionV relativeFrom="page">
                    <wp:posOffset>123190</wp:posOffset>
                  </wp:positionV>
                  <wp:extent cx="853207" cy="9525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 cstate="print"/>
                          <a:stretch>
                            <a:fillRect/>
                          </a:stretch>
                        </pic:blipFill>
                        <pic:spPr>
                          <a:xfrm>
                            <a:off x="0" y="0"/>
                            <a:ext cx="853207" cy="952595"/>
                          </a:xfrm>
                          <a:prstGeom prst="rect">
                            <a:avLst/>
                          </a:prstGeom>
                        </pic:spPr>
                      </pic:pic>
                    </a:graphicData>
                  </a:graphic>
                  <wp14:sizeRelV relativeFrom="margin">
                    <wp14:pctHeight>0</wp14:pctHeight>
                  </wp14:sizeRelV>
                </wp:anchor>
              </w:drawing>
            </w:r>
          </w:p>
        </w:tc>
        <w:tc>
          <w:tcPr>
            <w:tcW w:w="1434" w:type="dxa"/>
          </w:tcPr>
          <w:p w14:paraId="07EC8C7C" w14:textId="77777777" w:rsidR="001C096B" w:rsidRPr="001C096B" w:rsidRDefault="001C096B" w:rsidP="001C096B">
            <w:pPr>
              <w:widowControl w:val="0"/>
              <w:autoSpaceDE w:val="0"/>
              <w:autoSpaceDN w:val="0"/>
              <w:spacing w:before="38"/>
              <w:ind w:left="633"/>
              <w:rPr>
                <w:rFonts w:ascii="Arial" w:eastAsia="Arial" w:hAnsi="Arial" w:cs="Arial"/>
                <w:sz w:val="18"/>
                <w:szCs w:val="22"/>
              </w:rPr>
            </w:pPr>
            <w:r w:rsidRPr="001C096B">
              <w:rPr>
                <w:rFonts w:ascii="Arial" w:eastAsia="Arial" w:hAnsi="Arial" w:cs="Arial"/>
                <w:sz w:val="18"/>
                <w:szCs w:val="22"/>
              </w:rPr>
              <w:t>Essex</w:t>
            </w:r>
          </w:p>
        </w:tc>
        <w:tc>
          <w:tcPr>
            <w:tcW w:w="935" w:type="dxa"/>
          </w:tcPr>
          <w:p w14:paraId="18D61697"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682D5267" w14:textId="00A049F6"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2DBF386C"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BE45C8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AF3DC9A" w14:textId="77777777" w:rsidTr="001C096B">
        <w:trPr>
          <w:trHeight w:hRule="exact" w:val="579"/>
          <w:jc w:val="center"/>
        </w:trPr>
        <w:tc>
          <w:tcPr>
            <w:tcW w:w="10526" w:type="dxa"/>
            <w:gridSpan w:val="7"/>
            <w:tcBorders>
              <w:left w:val="single" w:sz="15" w:space="0" w:color="000000"/>
              <w:right w:val="single" w:sz="15" w:space="0" w:color="000000"/>
            </w:tcBorders>
          </w:tcPr>
          <w:p w14:paraId="5D359076" w14:textId="5466566A"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RM20 3LH</w:t>
            </w:r>
          </w:p>
        </w:tc>
      </w:tr>
      <w:tr w:rsidR="001C096B" w:rsidRPr="001C096B" w14:paraId="60E2E360" w14:textId="77777777" w:rsidTr="001C096B">
        <w:trPr>
          <w:trHeight w:hRule="exact" w:val="876"/>
          <w:jc w:val="center"/>
        </w:trPr>
        <w:tc>
          <w:tcPr>
            <w:tcW w:w="1136" w:type="dxa"/>
            <w:tcBorders>
              <w:left w:val="single" w:sz="15" w:space="0" w:color="000000"/>
              <w:bottom w:val="single" w:sz="15" w:space="0" w:color="000000"/>
            </w:tcBorders>
          </w:tcPr>
          <w:p w14:paraId="2862E2B4"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49FD673"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Signed :</w:t>
            </w:r>
          </w:p>
        </w:tc>
        <w:tc>
          <w:tcPr>
            <w:tcW w:w="1041" w:type="dxa"/>
            <w:tcBorders>
              <w:bottom w:val="single" w:sz="15" w:space="0" w:color="000000"/>
            </w:tcBorders>
          </w:tcPr>
          <w:p w14:paraId="32F2E96C"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Borders>
              <w:bottom w:val="single" w:sz="15" w:space="0" w:color="000000"/>
            </w:tcBorders>
          </w:tcPr>
          <w:p w14:paraId="2BF1A096" w14:textId="72F3EFDA" w:rsidR="001C096B" w:rsidRPr="001C096B" w:rsidRDefault="001C096B" w:rsidP="001C096B">
            <w:pPr>
              <w:widowControl w:val="0"/>
              <w:autoSpaceDE w:val="0"/>
              <w:autoSpaceDN w:val="0"/>
              <w:rPr>
                <w:rFonts w:ascii="Arial" w:eastAsia="Arial" w:hAnsi="Arial" w:cs="Arial"/>
                <w:sz w:val="22"/>
                <w:szCs w:val="22"/>
              </w:rPr>
            </w:pPr>
          </w:p>
        </w:tc>
        <w:tc>
          <w:tcPr>
            <w:tcW w:w="2676" w:type="dxa"/>
            <w:gridSpan w:val="2"/>
            <w:tcBorders>
              <w:bottom w:val="single" w:sz="15" w:space="0" w:color="000000"/>
            </w:tcBorders>
          </w:tcPr>
          <w:p w14:paraId="6FAA77DA"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9C4CC78" w14:textId="77777777" w:rsidR="001C096B" w:rsidRPr="001C096B" w:rsidRDefault="001C096B" w:rsidP="001C096B">
            <w:pPr>
              <w:widowControl w:val="0"/>
              <w:autoSpaceDE w:val="0"/>
              <w:autoSpaceDN w:val="0"/>
              <w:ind w:left="133"/>
              <w:rPr>
                <w:rFonts w:ascii="Arial" w:eastAsia="Arial" w:hAnsi="Arial" w:cs="Arial"/>
                <w:sz w:val="18"/>
                <w:szCs w:val="22"/>
              </w:rPr>
            </w:pPr>
            <w:r w:rsidRPr="001C096B">
              <w:rPr>
                <w:rFonts w:ascii="Arial" w:eastAsia="Arial" w:hAnsi="Arial" w:cs="Arial"/>
                <w:sz w:val="18"/>
                <w:szCs w:val="22"/>
              </w:rPr>
              <w:t>on behalf of Wrightsure</w:t>
            </w:r>
          </w:p>
        </w:tc>
        <w:tc>
          <w:tcPr>
            <w:tcW w:w="1834" w:type="dxa"/>
            <w:tcBorders>
              <w:bottom w:val="single" w:sz="15" w:space="0" w:color="000000"/>
            </w:tcBorders>
          </w:tcPr>
          <w:p w14:paraId="0DE5158D"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287882BD" w14:textId="77777777" w:rsidR="001C096B" w:rsidRPr="001C096B" w:rsidRDefault="001C096B" w:rsidP="001C096B">
            <w:pPr>
              <w:widowControl w:val="0"/>
              <w:autoSpaceDE w:val="0"/>
              <w:autoSpaceDN w:val="0"/>
              <w:ind w:left="229"/>
              <w:rPr>
                <w:rFonts w:ascii="Arial" w:eastAsia="Arial" w:hAnsi="Arial" w:cs="Arial"/>
                <w:b/>
                <w:sz w:val="18"/>
                <w:szCs w:val="22"/>
              </w:rPr>
            </w:pPr>
            <w:r w:rsidRPr="001C096B">
              <w:rPr>
                <w:rFonts w:ascii="Arial" w:eastAsia="Arial" w:hAnsi="Arial" w:cs="Arial"/>
                <w:b/>
                <w:sz w:val="18"/>
                <w:szCs w:val="22"/>
              </w:rPr>
              <w:t>Dated :</w:t>
            </w:r>
          </w:p>
        </w:tc>
        <w:tc>
          <w:tcPr>
            <w:tcW w:w="2405" w:type="dxa"/>
            <w:tcBorders>
              <w:bottom w:val="single" w:sz="15" w:space="0" w:color="000000"/>
              <w:right w:val="single" w:sz="15" w:space="0" w:color="000000"/>
            </w:tcBorders>
          </w:tcPr>
          <w:p w14:paraId="323C4F33" w14:textId="77777777" w:rsidR="001C096B" w:rsidRPr="001C096B" w:rsidRDefault="001C096B" w:rsidP="001C096B">
            <w:pPr>
              <w:widowControl w:val="0"/>
              <w:autoSpaceDE w:val="0"/>
              <w:autoSpaceDN w:val="0"/>
              <w:spacing w:before="2"/>
              <w:rPr>
                <w:rFonts w:ascii="Arial" w:eastAsia="Arial" w:hAnsi="Arial" w:cs="Arial"/>
                <w:b/>
                <w:sz w:val="25"/>
                <w:szCs w:val="22"/>
              </w:rPr>
            </w:pPr>
          </w:p>
          <w:p w14:paraId="4EB71664" w14:textId="77777777" w:rsidR="001C096B" w:rsidRPr="001C096B" w:rsidRDefault="001C096B" w:rsidP="001C096B">
            <w:pPr>
              <w:widowControl w:val="0"/>
              <w:autoSpaceDE w:val="0"/>
              <w:autoSpaceDN w:val="0"/>
              <w:ind w:left="992"/>
              <w:rPr>
                <w:rFonts w:ascii="Calibri" w:eastAsia="Arial" w:hAnsi="Arial" w:cs="Arial"/>
                <w:sz w:val="22"/>
                <w:szCs w:val="22"/>
              </w:rPr>
            </w:pPr>
            <w:r w:rsidRPr="001C096B">
              <w:rPr>
                <w:rFonts w:ascii="Calibri" w:eastAsia="Arial" w:hAnsi="Arial" w:cs="Arial"/>
                <w:sz w:val="22"/>
                <w:szCs w:val="22"/>
              </w:rPr>
              <w:t>09/08/2016</w:t>
            </w:r>
          </w:p>
        </w:tc>
      </w:tr>
    </w:tbl>
    <w:p w14:paraId="7B39CD09" w14:textId="77777777" w:rsidR="001C096B" w:rsidRPr="001C096B" w:rsidRDefault="001C096B" w:rsidP="001C096B">
      <w:pPr>
        <w:widowControl w:val="0"/>
        <w:autoSpaceDE w:val="0"/>
        <w:autoSpaceDN w:val="0"/>
        <w:rPr>
          <w:rFonts w:ascii="Times New Roman" w:eastAsia="Arial" w:hAnsi="Arial" w:cs="Arial"/>
          <w:szCs w:val="18"/>
        </w:rPr>
      </w:pPr>
    </w:p>
    <w:p w14:paraId="053A8FD7" w14:textId="77777777" w:rsidR="001C096B" w:rsidRDefault="001C096B">
      <w:pPr>
        <w:rPr>
          <w:rFonts w:ascii="Trebuchet MS" w:hAnsi="Trebuchet MS"/>
          <w:b/>
        </w:rPr>
      </w:pPr>
      <w:r>
        <w:rPr>
          <w:rFonts w:ascii="Trebuchet MS" w:hAnsi="Trebuchet MS"/>
          <w:b/>
        </w:rPr>
        <w:br w:type="page"/>
      </w:r>
    </w:p>
    <w:p w14:paraId="4C349163" w14:textId="77777777" w:rsidR="00813767" w:rsidRPr="00813767" w:rsidRDefault="00813767" w:rsidP="00813767">
      <w:pPr>
        <w:widowControl w:val="0"/>
        <w:autoSpaceDE w:val="0"/>
        <w:autoSpaceDN w:val="0"/>
        <w:spacing w:before="160"/>
        <w:ind w:left="976" w:right="1036"/>
        <w:jc w:val="center"/>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N O U R   P O I N T   L I M I T E  D</w:t>
      </w:r>
    </w:p>
    <w:p w14:paraId="17BA7203" w14:textId="77777777" w:rsidR="00813767" w:rsidRPr="00813767" w:rsidRDefault="00813767" w:rsidP="00813767">
      <w:pPr>
        <w:widowControl w:val="0"/>
        <w:autoSpaceDE w:val="0"/>
        <w:autoSpaceDN w:val="0"/>
        <w:spacing w:before="6"/>
        <w:rPr>
          <w:rFonts w:ascii="Book Antiqua" w:eastAsia="Book Antiqua" w:hAnsi="Book Antiqua" w:cs="Book Antiqua"/>
          <w:b/>
          <w:sz w:val="22"/>
          <w:szCs w:val="22"/>
        </w:rPr>
      </w:pPr>
    </w:p>
    <w:p w14:paraId="66B497E8" w14:textId="77777777" w:rsidR="00813767" w:rsidRPr="00813767" w:rsidRDefault="00813767" w:rsidP="00813767">
      <w:pPr>
        <w:widowControl w:val="0"/>
        <w:autoSpaceDE w:val="0"/>
        <w:autoSpaceDN w:val="0"/>
        <w:spacing w:before="1" w:line="223" w:lineRule="exact"/>
        <w:ind w:left="1039" w:right="1036"/>
        <w:jc w:val="center"/>
        <w:rPr>
          <w:rFonts w:ascii="Book Antiqua" w:eastAsia="Book Antiqua" w:hAnsi="Book Antiqua" w:cs="Book Antiqua"/>
          <w:sz w:val="16"/>
          <w:szCs w:val="22"/>
        </w:rPr>
      </w:pPr>
      <w:r w:rsidRPr="00813767">
        <w:rPr>
          <w:rFonts w:ascii="Book Antiqua" w:eastAsia="Book Antiqua" w:hAnsi="Book Antiqua" w:cs="Book Antiqua"/>
          <w:sz w:val="18"/>
          <w:szCs w:val="22"/>
        </w:rPr>
        <w:t xml:space="preserve">Camomile House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6 Embassy Drive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Edgbaston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Birmingham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6"/>
          <w:szCs w:val="22"/>
        </w:rPr>
        <w:t>B15 1TP</w:t>
      </w:r>
    </w:p>
    <w:p w14:paraId="39348FAD" w14:textId="77777777" w:rsidR="00813767" w:rsidRPr="00813767" w:rsidRDefault="00813767" w:rsidP="00813767">
      <w:pPr>
        <w:widowControl w:val="0"/>
        <w:autoSpaceDE w:val="0"/>
        <w:autoSpaceDN w:val="0"/>
        <w:spacing w:line="223" w:lineRule="exact"/>
        <w:ind w:left="1039" w:right="1036"/>
        <w:jc w:val="center"/>
        <w:rPr>
          <w:rFonts w:ascii="Book Antiqua" w:eastAsia="Book Antiqua" w:hAnsi="Book Antiqua" w:cs="Book Antiqua"/>
          <w:sz w:val="18"/>
          <w:szCs w:val="22"/>
        </w:rPr>
      </w:pPr>
      <w:r w:rsidRPr="00813767">
        <w:rPr>
          <w:rFonts w:ascii="Book Antiqua" w:eastAsia="Book Antiqua" w:hAnsi="Book Antiqua" w:cs="Book Antiqua"/>
          <w:i/>
          <w:sz w:val="18"/>
          <w:szCs w:val="22"/>
        </w:rPr>
        <w:t xml:space="preserve">tel </w:t>
      </w:r>
      <w:r w:rsidRPr="00813767">
        <w:rPr>
          <w:rFonts w:ascii="Book Antiqua" w:eastAsia="Book Antiqua" w:hAnsi="Book Antiqua" w:cs="Book Antiqua"/>
          <w:sz w:val="16"/>
          <w:szCs w:val="22"/>
        </w:rPr>
        <w:t xml:space="preserve">+44 </w:t>
      </w:r>
      <w:r w:rsidRPr="00813767">
        <w:rPr>
          <w:rFonts w:ascii="Book Antiqua" w:eastAsia="Book Antiqua" w:hAnsi="Book Antiqua" w:cs="Book Antiqua"/>
          <w:sz w:val="18"/>
          <w:szCs w:val="22"/>
        </w:rPr>
        <w:t>(</w:t>
      </w:r>
      <w:r w:rsidRPr="00813767">
        <w:rPr>
          <w:rFonts w:ascii="Book Antiqua" w:eastAsia="Book Antiqua" w:hAnsi="Book Antiqua" w:cs="Book Antiqua"/>
          <w:sz w:val="16"/>
          <w:szCs w:val="22"/>
        </w:rPr>
        <w:t xml:space="preserve">0)121 </w:t>
      </w:r>
      <w:r w:rsidRPr="00813767">
        <w:rPr>
          <w:rFonts w:ascii="Book Antiqua" w:eastAsia="Book Antiqua" w:hAnsi="Book Antiqua" w:cs="Book Antiqua"/>
          <w:sz w:val="18"/>
          <w:szCs w:val="22"/>
        </w:rPr>
        <w:t xml:space="preserve">454 8388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fax </w:t>
      </w:r>
      <w:r w:rsidRPr="00813767">
        <w:rPr>
          <w:rFonts w:ascii="Book Antiqua" w:eastAsia="Book Antiqua" w:hAnsi="Book Antiqua" w:cs="Book Antiqua"/>
          <w:sz w:val="16"/>
          <w:szCs w:val="22"/>
        </w:rPr>
        <w:t xml:space="preserve">+44 (0)121 </w:t>
      </w:r>
      <w:r w:rsidRPr="00813767">
        <w:rPr>
          <w:rFonts w:ascii="Book Antiqua" w:eastAsia="Book Antiqua" w:hAnsi="Book Antiqua" w:cs="Book Antiqua"/>
          <w:sz w:val="18"/>
          <w:szCs w:val="22"/>
        </w:rPr>
        <w:t xml:space="preserve">454 6685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email </w:t>
      </w:r>
      <w:hyperlink r:id="rId54">
        <w:r w:rsidRPr="00813767">
          <w:rPr>
            <w:rFonts w:ascii="Book Antiqua" w:eastAsia="Book Antiqua" w:hAnsi="Book Antiqua" w:cs="Book Antiqua"/>
            <w:sz w:val="18"/>
            <w:szCs w:val="22"/>
          </w:rPr>
          <w:t>info@honour-point.co.uk</w:t>
        </w:r>
      </w:hyperlink>
    </w:p>
    <w:p w14:paraId="3078A502" w14:textId="77777777" w:rsidR="00813767" w:rsidRPr="00813767" w:rsidRDefault="00813767" w:rsidP="00813767">
      <w:pPr>
        <w:widowControl w:val="0"/>
        <w:autoSpaceDE w:val="0"/>
        <w:autoSpaceDN w:val="0"/>
        <w:rPr>
          <w:rFonts w:ascii="Book Antiqua" w:eastAsia="Book Antiqua" w:hAnsi="Book Antiqua" w:cs="Book Antiqua"/>
          <w:szCs w:val="22"/>
        </w:rPr>
      </w:pPr>
    </w:p>
    <w:p w14:paraId="1F5F0A4E"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1C1B1E3E" w14:textId="77777777" w:rsidR="00813767" w:rsidRPr="00813767" w:rsidRDefault="00813767" w:rsidP="00813767">
      <w:pPr>
        <w:widowControl w:val="0"/>
        <w:tabs>
          <w:tab w:val="left" w:pos="6855"/>
        </w:tabs>
        <w:autoSpaceDE w:val="0"/>
        <w:autoSpaceDN w:val="0"/>
        <w:spacing w:before="92"/>
        <w:ind w:left="120"/>
        <w:rPr>
          <w:rFonts w:ascii="Book Antiqua" w:eastAsia="Book Antiqua" w:hAnsi="Book Antiqua" w:cs="Book Antiqua"/>
          <w:sz w:val="22"/>
          <w:szCs w:val="22"/>
        </w:rPr>
      </w:pPr>
      <w:r w:rsidRPr="00813767">
        <w:rPr>
          <w:rFonts w:ascii="Book Antiqua" w:eastAsia="Book Antiqua" w:hAnsi="Book Antiqua" w:cs="Book Antiqua"/>
          <w:b/>
          <w:sz w:val="22"/>
          <w:szCs w:val="22"/>
          <w:u w:val="single"/>
        </w:rPr>
        <w:t>TO WHOM IT</w:t>
      </w:r>
      <w:r w:rsidRPr="00813767">
        <w:rPr>
          <w:rFonts w:ascii="Book Antiqua" w:eastAsia="Book Antiqua" w:hAnsi="Book Antiqua" w:cs="Book Antiqua"/>
          <w:b/>
          <w:spacing w:val="-5"/>
          <w:sz w:val="22"/>
          <w:szCs w:val="22"/>
          <w:u w:val="single"/>
        </w:rPr>
        <w:t xml:space="preserve"> </w:t>
      </w:r>
      <w:r w:rsidRPr="00813767">
        <w:rPr>
          <w:rFonts w:ascii="Book Antiqua" w:eastAsia="Book Antiqua" w:hAnsi="Book Antiqua" w:cs="Book Antiqua"/>
          <w:b/>
          <w:sz w:val="22"/>
          <w:szCs w:val="22"/>
          <w:u w:val="single"/>
        </w:rPr>
        <w:t>MAY</w:t>
      </w:r>
      <w:r w:rsidRPr="00813767">
        <w:rPr>
          <w:rFonts w:ascii="Book Antiqua" w:eastAsia="Book Antiqua" w:hAnsi="Book Antiqua" w:cs="Book Antiqua"/>
          <w:b/>
          <w:spacing w:val="-2"/>
          <w:sz w:val="22"/>
          <w:szCs w:val="22"/>
          <w:u w:val="single"/>
        </w:rPr>
        <w:t xml:space="preserve"> </w:t>
      </w:r>
      <w:r w:rsidRPr="00813767">
        <w:rPr>
          <w:rFonts w:ascii="Book Antiqua" w:eastAsia="Book Antiqua" w:hAnsi="Book Antiqua" w:cs="Book Antiqua"/>
          <w:b/>
          <w:sz w:val="22"/>
          <w:szCs w:val="22"/>
          <w:u w:val="single"/>
        </w:rPr>
        <w:t>CONCERN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06 October 2016</w:t>
      </w:r>
    </w:p>
    <w:p w14:paraId="5763E413" w14:textId="77777777" w:rsidR="00813767" w:rsidRPr="00813767" w:rsidRDefault="00813767" w:rsidP="00813767">
      <w:pPr>
        <w:widowControl w:val="0"/>
        <w:autoSpaceDE w:val="0"/>
        <w:autoSpaceDN w:val="0"/>
        <w:rPr>
          <w:rFonts w:ascii="Book Antiqua" w:eastAsia="Book Antiqua" w:hAnsi="Book Antiqua" w:cs="Book Antiqua"/>
          <w:szCs w:val="22"/>
        </w:rPr>
      </w:pPr>
    </w:p>
    <w:p w14:paraId="2E31858B" w14:textId="77777777" w:rsidR="00813767" w:rsidRPr="00813767" w:rsidRDefault="00813767" w:rsidP="00813767">
      <w:pPr>
        <w:widowControl w:val="0"/>
        <w:autoSpaceDE w:val="0"/>
        <w:autoSpaceDN w:val="0"/>
        <w:rPr>
          <w:rFonts w:ascii="Book Antiqua" w:eastAsia="Book Antiqua" w:hAnsi="Book Antiqua" w:cs="Book Antiqua"/>
          <w:szCs w:val="22"/>
        </w:rPr>
      </w:pPr>
    </w:p>
    <w:p w14:paraId="3CDCFAC4" w14:textId="77777777" w:rsidR="00813767" w:rsidRPr="00813767" w:rsidRDefault="00813767" w:rsidP="00813767">
      <w:pPr>
        <w:widowControl w:val="0"/>
        <w:autoSpaceDE w:val="0"/>
        <w:autoSpaceDN w:val="0"/>
        <w:rPr>
          <w:rFonts w:ascii="Book Antiqua" w:eastAsia="Book Antiqua" w:hAnsi="Book Antiqua" w:cs="Book Antiqua"/>
          <w:szCs w:val="22"/>
        </w:rPr>
      </w:pPr>
    </w:p>
    <w:p w14:paraId="048CFFCF" w14:textId="77777777" w:rsidR="00813767" w:rsidRPr="00813767" w:rsidRDefault="00813767" w:rsidP="00813767">
      <w:pPr>
        <w:widowControl w:val="0"/>
        <w:autoSpaceDE w:val="0"/>
        <w:autoSpaceDN w:val="0"/>
        <w:rPr>
          <w:rFonts w:ascii="Book Antiqua" w:eastAsia="Book Antiqua" w:hAnsi="Book Antiqua" w:cs="Book Antiqua"/>
          <w:szCs w:val="22"/>
        </w:rPr>
      </w:pPr>
    </w:p>
    <w:p w14:paraId="303E4A11" w14:textId="77777777" w:rsidR="00813767" w:rsidRPr="00813767" w:rsidRDefault="00813767" w:rsidP="00813767">
      <w:pPr>
        <w:widowControl w:val="0"/>
        <w:autoSpaceDE w:val="0"/>
        <w:autoSpaceDN w:val="0"/>
        <w:spacing w:before="7"/>
        <w:rPr>
          <w:rFonts w:ascii="Book Antiqua" w:eastAsia="Book Antiqua" w:hAnsi="Book Antiqua" w:cs="Book Antiqua"/>
          <w:sz w:val="22"/>
          <w:szCs w:val="22"/>
        </w:rPr>
      </w:pPr>
    </w:p>
    <w:p w14:paraId="60AC4BE9" w14:textId="77777777" w:rsidR="00813767" w:rsidRPr="00813767" w:rsidRDefault="00813767" w:rsidP="00786C15">
      <w:pPr>
        <w:widowControl w:val="0"/>
        <w:autoSpaceDE w:val="0"/>
        <w:autoSpaceDN w:val="0"/>
        <w:spacing w:before="93"/>
        <w:ind w:left="120"/>
        <w:outlineLvl w:val="0"/>
        <w:rPr>
          <w:rFonts w:ascii="Book Antiqua" w:eastAsia="Book Antiqua" w:hAnsi="Book Antiqua" w:cs="Book Antiqua"/>
          <w:sz w:val="22"/>
          <w:szCs w:val="22"/>
        </w:rPr>
      </w:pPr>
      <w:r w:rsidRPr="00813767">
        <w:rPr>
          <w:rFonts w:ascii="Book Antiqua" w:eastAsia="Book Antiqua" w:hAnsi="Book Antiqua" w:cs="Book Antiqua"/>
          <w:sz w:val="22"/>
          <w:szCs w:val="22"/>
        </w:rPr>
        <w:t>Dear Sirs</w:t>
      </w:r>
    </w:p>
    <w:p w14:paraId="4CE90C66" w14:textId="77777777" w:rsidR="00813767" w:rsidRPr="00813767" w:rsidRDefault="00813767" w:rsidP="00813767">
      <w:pPr>
        <w:widowControl w:val="0"/>
        <w:autoSpaceDE w:val="0"/>
        <w:autoSpaceDN w:val="0"/>
        <w:spacing w:before="4"/>
        <w:rPr>
          <w:rFonts w:ascii="Book Antiqua" w:eastAsia="Book Antiqua" w:hAnsi="Book Antiqua" w:cs="Book Antiqua"/>
          <w:sz w:val="21"/>
          <w:szCs w:val="22"/>
        </w:rPr>
      </w:pPr>
    </w:p>
    <w:p w14:paraId="238D8E55" w14:textId="77777777" w:rsidR="00813767" w:rsidRPr="00813767" w:rsidRDefault="00813767" w:rsidP="00786C15">
      <w:pPr>
        <w:widowControl w:val="0"/>
        <w:autoSpaceDE w:val="0"/>
        <w:autoSpaceDN w:val="0"/>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Our Client: Officers and Committee Members FTTB Yorkshire Dance Centre Trust</w:t>
      </w:r>
    </w:p>
    <w:p w14:paraId="089A0E3A" w14:textId="77777777" w:rsidR="00813767" w:rsidRPr="00813767" w:rsidRDefault="00813767" w:rsidP="00813767">
      <w:pPr>
        <w:widowControl w:val="0"/>
        <w:autoSpaceDE w:val="0"/>
        <w:autoSpaceDN w:val="0"/>
        <w:spacing w:before="9"/>
        <w:rPr>
          <w:rFonts w:ascii="Book Antiqua" w:eastAsia="Book Antiqua" w:hAnsi="Book Antiqua" w:cs="Book Antiqua"/>
          <w:b/>
          <w:sz w:val="21"/>
          <w:szCs w:val="22"/>
        </w:rPr>
      </w:pPr>
    </w:p>
    <w:p w14:paraId="19207527" w14:textId="77777777" w:rsidR="00813767" w:rsidRPr="00813767" w:rsidRDefault="00813767" w:rsidP="00813767">
      <w:pPr>
        <w:widowControl w:val="0"/>
        <w:autoSpaceDE w:val="0"/>
        <w:autoSpaceDN w:val="0"/>
        <w:ind w:left="120"/>
        <w:rPr>
          <w:rFonts w:ascii="Book Antiqua" w:eastAsia="Book Antiqua" w:hAnsi="Book Antiqua" w:cs="Book Antiqua"/>
          <w:sz w:val="22"/>
          <w:szCs w:val="22"/>
        </w:rPr>
      </w:pPr>
      <w:r w:rsidRPr="00813767">
        <w:rPr>
          <w:rFonts w:ascii="Book Antiqua" w:eastAsia="Book Antiqua" w:hAnsi="Book Antiqua" w:cs="Book Antiqua"/>
          <w:sz w:val="22"/>
          <w:szCs w:val="22"/>
        </w:rPr>
        <w:t>We act as insurance brokers to our above named Client, and have been asked to provide you with brief details of their Liability insurance arrangements:</w:t>
      </w:r>
    </w:p>
    <w:p w14:paraId="0D3B27D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17458AB" w14:textId="77777777" w:rsidR="00813767" w:rsidRPr="00813767" w:rsidRDefault="00813767" w:rsidP="00786C15">
      <w:pPr>
        <w:widowControl w:val="0"/>
        <w:autoSpaceDE w:val="0"/>
        <w:autoSpaceDN w:val="0"/>
        <w:spacing w:before="226"/>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Employers’ Liability Insurance</w:t>
      </w:r>
    </w:p>
    <w:p w14:paraId="577A71BC"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0F6A1C6E"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employees arising out of and in the course of their employment with the insured, subject to Policy terms and conditions. The Policy incorporates a general Principal’s</w:t>
      </w:r>
      <w:r w:rsidRPr="00813767">
        <w:rPr>
          <w:rFonts w:ascii="Book Antiqua" w:eastAsia="Book Antiqua" w:hAnsi="Book Antiqua" w:cs="Book Antiqua"/>
          <w:spacing w:val="-11"/>
          <w:sz w:val="22"/>
          <w:szCs w:val="22"/>
        </w:rPr>
        <w:t xml:space="preserve"> </w:t>
      </w:r>
      <w:r w:rsidRPr="00813767">
        <w:rPr>
          <w:rFonts w:ascii="Book Antiqua" w:eastAsia="Book Antiqua" w:hAnsi="Book Antiqua" w:cs="Book Antiqua"/>
          <w:sz w:val="22"/>
          <w:szCs w:val="22"/>
        </w:rPr>
        <w:t>Endorsement.</w:t>
      </w:r>
    </w:p>
    <w:p w14:paraId="74D1675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076B4CC"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18"/>
          <w:sz w:val="22"/>
          <w:szCs w:val="22"/>
        </w:rPr>
        <w:t xml:space="preserve"> </w:t>
      </w:r>
      <w:r w:rsidRPr="00813767">
        <w:rPr>
          <w:rFonts w:ascii="Book Antiqua" w:eastAsia="Book Antiqua" w:hAnsi="Book Antiqua" w:cs="Book Antiqua"/>
          <w:sz w:val="22"/>
          <w:szCs w:val="22"/>
        </w:rPr>
        <w:t>Channel</w:t>
      </w:r>
    </w:p>
    <w:p w14:paraId="0502CC81" w14:textId="77777777" w:rsidR="00813767" w:rsidRPr="00813767" w:rsidRDefault="00813767" w:rsidP="00813767">
      <w:pPr>
        <w:widowControl w:val="0"/>
        <w:autoSpaceDE w:val="0"/>
        <w:autoSpaceDN w:val="0"/>
        <w:ind w:left="2955" w:right="117"/>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or whilst temporarily outside these territories when engaged in the Company’s business.</w:t>
      </w:r>
    </w:p>
    <w:p w14:paraId="576C34E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D3632B2" w14:textId="77777777" w:rsidR="00813767" w:rsidRPr="00813767" w:rsidRDefault="00813767" w:rsidP="00813767">
      <w:pPr>
        <w:widowControl w:val="0"/>
        <w:tabs>
          <w:tab w:val="left" w:pos="2955"/>
        </w:tabs>
        <w:autoSpaceDE w:val="0"/>
        <w:autoSpaceDN w:val="0"/>
        <w:spacing w:before="207" w:line="273" w:lineRule="exact"/>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£10,000,000   </w:t>
      </w:r>
      <w:r w:rsidRPr="00813767">
        <w:rPr>
          <w:rFonts w:ascii="Book Antiqua" w:eastAsia="Book Antiqua" w:hAnsi="Book Antiqua" w:cs="Book Antiqua"/>
          <w:sz w:val="22"/>
          <w:szCs w:val="22"/>
        </w:rPr>
        <w:t xml:space="preserve">any   one   occurrence   and/or   series    </w:t>
      </w:r>
      <w:r w:rsidRPr="00813767">
        <w:rPr>
          <w:rFonts w:ascii="Book Antiqua" w:eastAsia="Book Antiqua" w:hAnsi="Book Antiqua" w:cs="Book Antiqua"/>
          <w:spacing w:val="40"/>
          <w:sz w:val="22"/>
          <w:szCs w:val="22"/>
        </w:rPr>
        <w:t xml:space="preserve"> </w:t>
      </w:r>
      <w:r w:rsidRPr="00813767">
        <w:rPr>
          <w:rFonts w:ascii="Book Antiqua" w:eastAsia="Book Antiqua" w:hAnsi="Book Antiqua" w:cs="Book Antiqua"/>
          <w:sz w:val="22"/>
          <w:szCs w:val="22"/>
        </w:rPr>
        <w:t>of</w:t>
      </w:r>
    </w:p>
    <w:p w14:paraId="5343BA05" w14:textId="77777777" w:rsidR="00813767" w:rsidRPr="00813767" w:rsidRDefault="00813767" w:rsidP="00813767">
      <w:pPr>
        <w:widowControl w:val="0"/>
        <w:autoSpaceDE w:val="0"/>
        <w:autoSpaceDN w:val="0"/>
        <w:spacing w:line="273" w:lineRule="exact"/>
        <w:ind w:left="2955"/>
        <w:jc w:val="both"/>
        <w:rPr>
          <w:rFonts w:ascii="Book Antiqua" w:eastAsia="Book Antiqua" w:hAnsi="Book Antiqua" w:cs="Book Antiqua"/>
          <w:sz w:val="22"/>
          <w:szCs w:val="22"/>
        </w:rPr>
      </w:pPr>
      <w:r w:rsidRPr="00813767">
        <w:rPr>
          <w:rFonts w:ascii="Book Antiqua" w:eastAsia="Book Antiqua" w:hAnsi="Book Antiqua" w:cs="Book Antiqua"/>
          <w:sz w:val="22"/>
          <w:szCs w:val="22"/>
        </w:rPr>
        <w:t>occurrences   arising   out   of   one   event   reducing   to</w:t>
      </w:r>
    </w:p>
    <w:p w14:paraId="68442642" w14:textId="77777777" w:rsidR="00813767" w:rsidRPr="00813767" w:rsidRDefault="00813767" w:rsidP="00813767">
      <w:pPr>
        <w:widowControl w:val="0"/>
        <w:autoSpaceDE w:val="0"/>
        <w:autoSpaceDN w:val="0"/>
        <w:spacing w:before="1"/>
        <w:ind w:left="295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in respect of Terrorism.</w:t>
      </w:r>
    </w:p>
    <w:p w14:paraId="197CA70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2013A7"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Insurance</w:t>
      </w:r>
    </w:p>
    <w:p w14:paraId="0F9EC74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94FF849"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6BF4EE45"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E65C088"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1097F7CD" w14:textId="77777777" w:rsidR="00813767" w:rsidRPr="00813767" w:rsidRDefault="00813767" w:rsidP="00813767">
      <w:pPr>
        <w:widowControl w:val="0"/>
        <w:autoSpaceDE w:val="0"/>
        <w:autoSpaceDN w:val="0"/>
        <w:spacing w:before="225"/>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56A4F281" w14:textId="322BC462" w:rsidR="00813767" w:rsidRPr="00813767" w:rsidRDefault="00813767" w:rsidP="00813767">
      <w:pPr>
        <w:widowControl w:val="0"/>
        <w:autoSpaceDE w:val="0"/>
        <w:autoSpaceDN w:val="0"/>
        <w:spacing w:before="2"/>
        <w:rPr>
          <w:rFonts w:ascii="Book Antiqua" w:eastAsia="Book Antiqua" w:hAnsi="Book Antiqua" w:cs="Book Antiqua"/>
          <w:sz w:val="18"/>
          <w:szCs w:val="22"/>
        </w:rPr>
      </w:pPr>
    </w:p>
    <w:p w14:paraId="10F81350" w14:textId="77777777" w:rsidR="00813767" w:rsidRPr="00813767" w:rsidRDefault="00813767" w:rsidP="00813767">
      <w:pPr>
        <w:widowControl w:val="0"/>
        <w:autoSpaceDE w:val="0"/>
        <w:autoSpaceDN w:val="0"/>
        <w:spacing w:before="92" w:line="196" w:lineRule="exact"/>
        <w:ind w:left="3039" w:right="1973" w:hanging="1047"/>
        <w:rPr>
          <w:rFonts w:ascii="Book Antiqua" w:eastAsia="Book Antiqua" w:hAnsi="Book Antiqua" w:cs="Book Antiqua"/>
          <w:sz w:val="16"/>
          <w:szCs w:val="22"/>
        </w:rPr>
      </w:pPr>
      <w:r w:rsidRPr="00813767">
        <w:rPr>
          <w:rFonts w:ascii="Book Antiqua" w:eastAsia="Book Antiqua" w:hAnsi="Book Antiqua" w:cs="Book Antiqua"/>
          <w:sz w:val="16"/>
          <w:szCs w:val="22"/>
        </w:rPr>
        <w:t>Corporate Insurance Brokers and Risk Management Consultants Registered in England No. 3140287</w:t>
      </w:r>
    </w:p>
    <w:p w14:paraId="415B0E13" w14:textId="412DB3C7" w:rsidR="00813767" w:rsidRPr="00813767" w:rsidRDefault="00813767" w:rsidP="00813767">
      <w:pPr>
        <w:widowControl w:val="0"/>
        <w:autoSpaceDE w:val="0"/>
        <w:autoSpaceDN w:val="0"/>
        <w:spacing w:before="6"/>
        <w:ind w:left="2040"/>
        <w:rPr>
          <w:rFonts w:ascii="Book Antiqua" w:eastAsia="Book Antiqua" w:hAnsi="Book Antiqua" w:cs="Book Antiqua"/>
          <w:sz w:val="16"/>
          <w:szCs w:val="22"/>
        </w:rPr>
        <w:sectPr w:rsidR="00813767" w:rsidRPr="00813767" w:rsidSect="00813767">
          <w:pgSz w:w="11910" w:h="16840"/>
          <w:pgMar w:top="1600" w:right="1680" w:bottom="280" w:left="1680" w:header="576" w:footer="720" w:gutter="0"/>
          <w:cols w:space="720"/>
        </w:sectPr>
      </w:pPr>
      <w:r w:rsidRPr="00813767">
        <w:rPr>
          <w:rFonts w:ascii="Book Antiqua" w:eastAsia="Book Antiqua" w:hAnsi="Book Antiqua" w:cs="Book Antiqua"/>
          <w:sz w:val="16"/>
          <w:szCs w:val="22"/>
        </w:rPr>
        <w:t>Authorised and Regulated by the Financial Conduct Authority</w:t>
      </w:r>
    </w:p>
    <w:p w14:paraId="40145315" w14:textId="6C8ED745" w:rsidR="00813767" w:rsidRPr="00813767" w:rsidRDefault="00813767" w:rsidP="00813767">
      <w:pPr>
        <w:widowControl w:val="0"/>
        <w:autoSpaceDE w:val="0"/>
        <w:autoSpaceDN w:val="0"/>
        <w:spacing w:before="1"/>
        <w:rPr>
          <w:rFonts w:ascii="Book Antiqua" w:eastAsia="Book Antiqua" w:hAnsi="Book Antiqua" w:cs="Book Antiqua"/>
          <w:sz w:val="16"/>
          <w:szCs w:val="22"/>
        </w:rPr>
      </w:pPr>
    </w:p>
    <w:p w14:paraId="66C43261" w14:textId="77777777" w:rsidR="00813767" w:rsidRPr="00813767" w:rsidRDefault="00813767" w:rsidP="00786C15">
      <w:pPr>
        <w:widowControl w:val="0"/>
        <w:autoSpaceDE w:val="0"/>
        <w:autoSpaceDN w:val="0"/>
        <w:spacing w:before="98"/>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Public/Products Liability Insurance</w:t>
      </w:r>
    </w:p>
    <w:p w14:paraId="0FCDA6B5"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5F811DB5"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members of the  public or damage to their property during the course of business of the Insured, subject to Policy terms and conditions. The Policy incorporates a general Principal’s Clause.</w:t>
      </w:r>
    </w:p>
    <w:p w14:paraId="775D8C2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AD7C256" w14:textId="77777777" w:rsidR="00813767" w:rsidRPr="00813767" w:rsidRDefault="00813767" w:rsidP="00813767">
      <w:pPr>
        <w:widowControl w:val="0"/>
        <w:tabs>
          <w:tab w:val="left" w:pos="3000"/>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28"/>
          <w:sz w:val="22"/>
          <w:szCs w:val="22"/>
        </w:rPr>
        <w:t xml:space="preserve"> </w:t>
      </w:r>
      <w:r w:rsidRPr="00813767">
        <w:rPr>
          <w:rFonts w:ascii="Book Antiqua" w:eastAsia="Book Antiqua" w:hAnsi="Book Antiqua" w:cs="Book Antiqua"/>
          <w:sz w:val="22"/>
          <w:szCs w:val="22"/>
        </w:rPr>
        <w:t>Channel</w:t>
      </w:r>
    </w:p>
    <w:p w14:paraId="22474060" w14:textId="77777777" w:rsidR="00813767" w:rsidRPr="00813767" w:rsidRDefault="00813767" w:rsidP="00813767">
      <w:pPr>
        <w:widowControl w:val="0"/>
        <w:autoSpaceDE w:val="0"/>
        <w:autoSpaceDN w:val="0"/>
        <w:ind w:left="3001"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and including work carried out during temporary visits anywhere in the world in connection with the Business of the Insured by Directors or Employees normally resident in and travelling from Great Britain, Northern Ireland, the Channel Islands or the Isle of Man.</w:t>
      </w:r>
    </w:p>
    <w:p w14:paraId="227D624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F2F97CE"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Jurisdiction: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United Kingdom</w:t>
      </w:r>
    </w:p>
    <w:p w14:paraId="1FDF9028"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AA0B99" w14:textId="77777777" w:rsidR="00813767" w:rsidRPr="00813767" w:rsidRDefault="00813767" w:rsidP="00813767">
      <w:pPr>
        <w:widowControl w:val="0"/>
        <w:tabs>
          <w:tab w:val="left" w:pos="2955"/>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£5,000,000  </w:t>
      </w:r>
      <w:r w:rsidRPr="00813767">
        <w:rPr>
          <w:rFonts w:ascii="Book Antiqua" w:eastAsia="Book Antiqua" w:hAnsi="Book Antiqua" w:cs="Book Antiqua"/>
          <w:sz w:val="22"/>
          <w:szCs w:val="22"/>
        </w:rPr>
        <w:t>for  any  one  occurrence  for  Public</w:t>
      </w:r>
      <w:r w:rsidRPr="00813767">
        <w:rPr>
          <w:rFonts w:ascii="Book Antiqua" w:eastAsia="Book Antiqua" w:hAnsi="Book Antiqua" w:cs="Book Antiqua"/>
          <w:spacing w:val="-5"/>
          <w:sz w:val="22"/>
          <w:szCs w:val="22"/>
        </w:rPr>
        <w:t xml:space="preserve"> </w:t>
      </w:r>
      <w:r w:rsidRPr="00813767">
        <w:rPr>
          <w:rFonts w:ascii="Book Antiqua" w:eastAsia="Book Antiqua" w:hAnsi="Book Antiqua" w:cs="Book Antiqua"/>
          <w:sz w:val="22"/>
          <w:szCs w:val="22"/>
        </w:rPr>
        <w:t>Liability</w:t>
      </w:r>
    </w:p>
    <w:p w14:paraId="3C8BC7D8" w14:textId="77777777" w:rsidR="00813767" w:rsidRPr="00813767" w:rsidRDefault="00813767" w:rsidP="00813767">
      <w:pPr>
        <w:widowControl w:val="0"/>
        <w:autoSpaceDE w:val="0"/>
        <w:autoSpaceDN w:val="0"/>
        <w:ind w:left="2955" w:right="118"/>
        <w:jc w:val="both"/>
        <w:rPr>
          <w:rFonts w:ascii="Book Antiqua" w:eastAsia="Book Antiqua" w:hAnsi="Book Antiqua" w:cs="Book Antiqua"/>
          <w:sz w:val="22"/>
          <w:szCs w:val="22"/>
        </w:rPr>
      </w:pPr>
      <w:r w:rsidRPr="00813767">
        <w:rPr>
          <w:rFonts w:ascii="Book Antiqua" w:eastAsia="Book Antiqua" w:hAnsi="Book Antiqua" w:cs="Book Antiqua"/>
          <w:sz w:val="22"/>
          <w:szCs w:val="22"/>
        </w:rPr>
        <w:t>and in all in any one period of insurance in respect of Products Liability.</w:t>
      </w:r>
    </w:p>
    <w:p w14:paraId="597E8C73"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6DEEF97"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 Insurance</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Limited</w:t>
      </w:r>
    </w:p>
    <w:p w14:paraId="119A6F91"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CB6BCE1"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3978EE3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F576BCD"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07CF7DA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E152665" w14:textId="77777777" w:rsidR="00813767" w:rsidRPr="00813767" w:rsidRDefault="00813767" w:rsidP="00813767">
      <w:pPr>
        <w:widowControl w:val="0"/>
        <w:autoSpaceDE w:val="0"/>
        <w:autoSpaceDN w:val="0"/>
        <w:spacing w:before="221"/>
        <w:ind w:left="120" w:right="116"/>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insurance is subject to the insuring terms, conditions and limitations contained therein and this evidence letter does not set out the full terms, clauses, conditions, limits and exclusions of the insurance.</w:t>
      </w:r>
    </w:p>
    <w:p w14:paraId="4C6ED4A5" w14:textId="77777777" w:rsidR="00813767" w:rsidRPr="00813767" w:rsidRDefault="00813767" w:rsidP="00813767">
      <w:pPr>
        <w:widowControl w:val="0"/>
        <w:autoSpaceDE w:val="0"/>
        <w:autoSpaceDN w:val="0"/>
        <w:spacing w:before="12"/>
        <w:rPr>
          <w:rFonts w:ascii="Book Antiqua" w:eastAsia="Book Antiqua" w:hAnsi="Book Antiqua" w:cs="Book Antiqua"/>
          <w:sz w:val="21"/>
          <w:szCs w:val="22"/>
        </w:rPr>
      </w:pPr>
    </w:p>
    <w:p w14:paraId="52E0A39E" w14:textId="77777777" w:rsidR="00813767" w:rsidRPr="00813767" w:rsidRDefault="00813767" w:rsidP="00813767">
      <w:pPr>
        <w:widowControl w:val="0"/>
        <w:autoSpaceDE w:val="0"/>
        <w:autoSpaceDN w:val="0"/>
        <w:ind w:left="120"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This document does not confer upon the addressee, recipient or holder any rights in the insurance. It has not been prepared for, and may not meet the requirements of any other party. Any Third Party to whom it is supplied should therefore take such steps as it considers necessary to satisfy itself that its own requirements have been met.</w:t>
      </w:r>
    </w:p>
    <w:p w14:paraId="0EF1D0E6" w14:textId="77777777" w:rsidR="00813767" w:rsidRPr="00813767" w:rsidRDefault="00813767" w:rsidP="00813767">
      <w:pPr>
        <w:widowControl w:val="0"/>
        <w:autoSpaceDE w:val="0"/>
        <w:autoSpaceDN w:val="0"/>
        <w:rPr>
          <w:rFonts w:ascii="Book Antiqua" w:eastAsia="Book Antiqua" w:hAnsi="Book Antiqua" w:cs="Book Antiqua"/>
          <w:sz w:val="22"/>
          <w:szCs w:val="22"/>
        </w:rPr>
      </w:pPr>
    </w:p>
    <w:p w14:paraId="6DE7BBA1" w14:textId="77777777" w:rsidR="00813767" w:rsidRPr="00813767" w:rsidRDefault="00813767" w:rsidP="00786C15">
      <w:pPr>
        <w:widowControl w:val="0"/>
        <w:autoSpaceDE w:val="0"/>
        <w:autoSpaceDN w:val="0"/>
        <w:ind w:right="116"/>
        <w:jc w:val="right"/>
        <w:outlineLvl w:val="0"/>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6E15F28A" w14:textId="77777777" w:rsidR="00813767" w:rsidRPr="00813767" w:rsidRDefault="00813767" w:rsidP="00813767">
      <w:pPr>
        <w:widowControl w:val="0"/>
        <w:autoSpaceDE w:val="0"/>
        <w:autoSpaceDN w:val="0"/>
        <w:jc w:val="right"/>
        <w:rPr>
          <w:rFonts w:ascii="Book Antiqua" w:eastAsia="Book Antiqua" w:hAnsi="Book Antiqua" w:cs="Book Antiqua"/>
          <w:sz w:val="18"/>
          <w:szCs w:val="22"/>
        </w:rPr>
        <w:sectPr w:rsidR="00813767" w:rsidRPr="00813767">
          <w:headerReference w:type="default" r:id="rId55"/>
          <w:pgSz w:w="11910" w:h="16840"/>
          <w:pgMar w:top="2360" w:right="1680" w:bottom="280" w:left="1680" w:header="576" w:footer="0" w:gutter="0"/>
          <w:pgNumType w:start="2"/>
          <w:cols w:space="720"/>
        </w:sectPr>
      </w:pPr>
    </w:p>
    <w:p w14:paraId="5B069D6E" w14:textId="77777777" w:rsidR="00813767" w:rsidRPr="00813767" w:rsidRDefault="00813767" w:rsidP="00813767">
      <w:pPr>
        <w:widowControl w:val="0"/>
        <w:autoSpaceDE w:val="0"/>
        <w:autoSpaceDN w:val="0"/>
        <w:rPr>
          <w:rFonts w:ascii="Book Antiqua" w:eastAsia="Book Antiqua" w:hAnsi="Book Antiqua" w:cs="Book Antiqua"/>
          <w:szCs w:val="22"/>
        </w:rPr>
      </w:pPr>
    </w:p>
    <w:p w14:paraId="27D26432"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4D5AA6D5" w14:textId="77777777" w:rsidR="00813767" w:rsidRPr="00813767" w:rsidRDefault="00813767" w:rsidP="00813767">
      <w:pPr>
        <w:widowControl w:val="0"/>
        <w:autoSpaceDE w:val="0"/>
        <w:autoSpaceDN w:val="0"/>
        <w:spacing w:before="93"/>
        <w:ind w:left="120" w:right="115"/>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terms, clauses, conditions, limits and exclusions of the insurance may alter after the date of this document, or the insurance may be terminated or cancelled. Honour Point Limited has no obligation to advise you of any changes which may be made to the insurance, nor to advise you of its termination or cancellation.</w:t>
      </w:r>
    </w:p>
    <w:p w14:paraId="29BF1CF6" w14:textId="77777777" w:rsidR="00813767" w:rsidRPr="00813767" w:rsidRDefault="00813767" w:rsidP="00813767">
      <w:pPr>
        <w:widowControl w:val="0"/>
        <w:autoSpaceDE w:val="0"/>
        <w:autoSpaceDN w:val="0"/>
        <w:spacing w:before="10"/>
        <w:rPr>
          <w:rFonts w:ascii="Book Antiqua" w:eastAsia="Book Antiqua" w:hAnsi="Book Antiqua" w:cs="Book Antiqua"/>
          <w:sz w:val="21"/>
          <w:szCs w:val="22"/>
        </w:rPr>
      </w:pPr>
    </w:p>
    <w:p w14:paraId="23C6CC35" w14:textId="77777777" w:rsidR="00813767" w:rsidRPr="00813767" w:rsidRDefault="00813767" w:rsidP="00813767">
      <w:pPr>
        <w:widowControl w:val="0"/>
        <w:autoSpaceDE w:val="0"/>
        <w:autoSpaceDN w:val="0"/>
        <w:spacing w:line="480" w:lineRule="auto"/>
        <w:ind w:left="120" w:right="1851"/>
        <w:rPr>
          <w:rFonts w:ascii="Book Antiqua" w:eastAsia="Book Antiqua" w:hAnsi="Book Antiqua" w:cs="Book Antiqua"/>
          <w:sz w:val="22"/>
          <w:szCs w:val="22"/>
        </w:rPr>
      </w:pPr>
      <w:r w:rsidRPr="00813767">
        <w:rPr>
          <w:rFonts w:ascii="Book Antiqua" w:eastAsia="Book Antiqua" w:hAnsi="Book Antiqua" w:cs="Book Antiqua"/>
          <w:sz w:val="22"/>
          <w:szCs w:val="22"/>
        </w:rPr>
        <w:t>If you have any queries, please do not hesitate to contact the writer. Yours faithfully</w:t>
      </w:r>
    </w:p>
    <w:p w14:paraId="1C94C1A2" w14:textId="77777777" w:rsidR="00813767" w:rsidRPr="00813767" w:rsidRDefault="00813767" w:rsidP="00813767">
      <w:pPr>
        <w:widowControl w:val="0"/>
        <w:autoSpaceDE w:val="0"/>
        <w:autoSpaceDN w:val="0"/>
        <w:spacing w:before="1"/>
        <w:rPr>
          <w:rFonts w:ascii="Book Antiqua" w:eastAsia="Book Antiqua" w:hAnsi="Book Antiqua" w:cs="Book Antiqua"/>
          <w:sz w:val="22"/>
          <w:szCs w:val="22"/>
        </w:rPr>
      </w:pPr>
    </w:p>
    <w:p w14:paraId="11D5160F" w14:textId="77777777" w:rsidR="00813767" w:rsidRPr="00813767" w:rsidRDefault="00813767" w:rsidP="00786C15">
      <w:pPr>
        <w:widowControl w:val="0"/>
        <w:autoSpaceDE w:val="0"/>
        <w:autoSpaceDN w:val="0"/>
        <w:ind w:left="120"/>
        <w:jc w:val="both"/>
        <w:outlineLvl w:val="0"/>
        <w:rPr>
          <w:rFonts w:ascii="Lucida Handwriting" w:eastAsia="Book Antiqua" w:hAnsi="Book Antiqua" w:cs="Book Antiqua"/>
          <w:sz w:val="22"/>
          <w:szCs w:val="22"/>
        </w:rPr>
      </w:pPr>
      <w:r w:rsidRPr="00813767">
        <w:rPr>
          <w:rFonts w:ascii="Lucida Handwriting" w:eastAsia="Book Antiqua" w:hAnsi="Book Antiqua" w:cs="Book Antiqua"/>
          <w:sz w:val="22"/>
          <w:szCs w:val="22"/>
        </w:rPr>
        <w:t>B Peverelle</w:t>
      </w:r>
      <w:bookmarkStart w:id="1" w:name="_GoBack"/>
      <w:bookmarkEnd w:id="1"/>
    </w:p>
    <w:p w14:paraId="36BBE563" w14:textId="77777777" w:rsidR="00813767" w:rsidRPr="00813767" w:rsidRDefault="00813767" w:rsidP="00813767">
      <w:pPr>
        <w:widowControl w:val="0"/>
        <w:autoSpaceDE w:val="0"/>
        <w:autoSpaceDN w:val="0"/>
        <w:spacing w:before="11"/>
        <w:rPr>
          <w:rFonts w:ascii="Lucida Handwriting" w:eastAsia="Book Antiqua" w:hAnsi="Book Antiqua" w:cs="Book Antiqua"/>
          <w:sz w:val="19"/>
          <w:szCs w:val="22"/>
        </w:rPr>
      </w:pPr>
    </w:p>
    <w:p w14:paraId="615BD9AF" w14:textId="77777777" w:rsidR="00813767" w:rsidRPr="00813767" w:rsidRDefault="00813767" w:rsidP="00786C15">
      <w:pPr>
        <w:widowControl w:val="0"/>
        <w:autoSpaceDE w:val="0"/>
        <w:autoSpaceDN w:val="0"/>
        <w:spacing w:line="265" w:lineRule="exact"/>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Beverley Peverelle</w:t>
      </w:r>
    </w:p>
    <w:p w14:paraId="1BBAFCCC" w14:textId="77777777" w:rsidR="00813767" w:rsidRPr="00813767" w:rsidRDefault="00813767" w:rsidP="00786C15">
      <w:pPr>
        <w:widowControl w:val="0"/>
        <w:autoSpaceDE w:val="0"/>
        <w:autoSpaceDN w:val="0"/>
        <w:spacing w:line="273" w:lineRule="exact"/>
        <w:ind w:left="120"/>
        <w:jc w:val="both"/>
        <w:outlineLvl w:val="0"/>
        <w:rPr>
          <w:rFonts w:ascii="Book Antiqua" w:eastAsia="Book Antiqua" w:hAnsi="Book Antiqua" w:cs="Book Antiqua"/>
          <w:sz w:val="22"/>
          <w:szCs w:val="22"/>
        </w:rPr>
      </w:pPr>
      <w:r w:rsidRPr="00813767">
        <w:rPr>
          <w:rFonts w:ascii="Book Antiqua" w:eastAsia="Book Antiqua" w:hAnsi="Book Antiqua" w:cs="Book Antiqua"/>
          <w:sz w:val="22"/>
          <w:szCs w:val="22"/>
          <w:u w:val="single"/>
        </w:rPr>
        <w:t>Account Broker</w:t>
      </w:r>
    </w:p>
    <w:p w14:paraId="0E6ED7FB" w14:textId="64896026" w:rsidR="001C096B" w:rsidRDefault="001C096B" w:rsidP="001C096B">
      <w:pPr>
        <w:rPr>
          <w:rFonts w:ascii="Trebuchet MS" w:hAnsi="Trebuchet MS"/>
          <w:b/>
        </w:rPr>
        <w:sectPr w:rsidR="001C096B" w:rsidSect="00960735">
          <w:pgSz w:w="11900" w:h="16840"/>
          <w:pgMar w:top="1440" w:right="1800" w:bottom="1440" w:left="1797" w:header="708" w:footer="708" w:gutter="0"/>
          <w:cols w:space="708"/>
          <w:docGrid w:linePitch="360"/>
        </w:sectPr>
      </w:pPr>
      <w:r>
        <w:rPr>
          <w:rFonts w:ascii="Trebuchet MS" w:hAnsi="Trebuchet MS"/>
          <w:b/>
        </w:rPr>
        <w:br w:type="page"/>
      </w:r>
    </w:p>
    <w:p w14:paraId="78BCFEDB" w14:textId="21FC7203" w:rsidR="003B54E3" w:rsidRPr="00CD101B" w:rsidRDefault="00A472FE" w:rsidP="00786C15">
      <w:pPr>
        <w:outlineLvl w:val="0"/>
        <w:rPr>
          <w:rFonts w:ascii="Trebuchet MS" w:hAnsi="Trebuchet MS"/>
          <w:b/>
          <w:color w:val="005E8B"/>
          <w:sz w:val="32"/>
          <w:szCs w:val="32"/>
        </w:rPr>
      </w:pPr>
      <w:r>
        <w:rPr>
          <w:rFonts w:ascii="Trebuchet MS" w:hAnsi="Trebuchet MS"/>
          <w:b/>
          <w:color w:val="005E8B"/>
          <w:sz w:val="32"/>
          <w:szCs w:val="32"/>
        </w:rPr>
        <w:t>Section 8 – Appendices</w:t>
      </w:r>
    </w:p>
    <w:p w14:paraId="058A0DE0" w14:textId="77777777" w:rsidR="003B54E3" w:rsidRDefault="003B54E3" w:rsidP="003B54E3">
      <w:pPr>
        <w:jc w:val="center"/>
        <w:rPr>
          <w:rFonts w:ascii="Trebuchet MS" w:hAnsi="Trebuchet MS"/>
          <w:b/>
        </w:rPr>
      </w:pPr>
    </w:p>
    <w:p w14:paraId="1C42F6A9" w14:textId="27E043CF" w:rsidR="003B54E3" w:rsidRDefault="00A472FE" w:rsidP="00786C15">
      <w:pPr>
        <w:outlineLvl w:val="0"/>
        <w:rPr>
          <w:rFonts w:ascii="Trebuchet MS" w:hAnsi="Trebuchet MS"/>
          <w:b/>
          <w:u w:val="single"/>
        </w:rPr>
      </w:pPr>
      <w:r>
        <w:rPr>
          <w:rFonts w:ascii="Trebuchet MS" w:hAnsi="Trebuchet MS"/>
          <w:b/>
          <w:u w:val="single"/>
        </w:rPr>
        <w:t>21</w:t>
      </w:r>
      <w:r w:rsidR="003B54E3">
        <w:rPr>
          <w:rFonts w:ascii="Trebuchet MS" w:hAnsi="Trebuchet MS"/>
          <w:b/>
          <w:u w:val="single"/>
        </w:rPr>
        <w:t>.0</w:t>
      </w:r>
      <w:r w:rsidR="003B54E3">
        <w:rPr>
          <w:rFonts w:ascii="Trebuchet MS" w:hAnsi="Trebuchet MS"/>
          <w:b/>
          <w:u w:val="single"/>
        </w:rPr>
        <w:tab/>
        <w:t xml:space="preserve">List of </w:t>
      </w:r>
      <w:r w:rsidR="003E5516">
        <w:rPr>
          <w:rFonts w:ascii="Trebuchet MS" w:hAnsi="Trebuchet MS"/>
          <w:b/>
          <w:u w:val="single"/>
        </w:rPr>
        <w:t>Appendices</w:t>
      </w:r>
    </w:p>
    <w:p w14:paraId="4FFD7248" w14:textId="77777777" w:rsidR="003B54E3" w:rsidRDefault="003B54E3" w:rsidP="003B54E3">
      <w:pPr>
        <w:rPr>
          <w:rFonts w:ascii="Trebuchet MS" w:hAnsi="Trebuchet MS"/>
          <w:b/>
          <w:u w:val="single"/>
        </w:rPr>
      </w:pPr>
    </w:p>
    <w:p w14:paraId="4E12B2B0" w14:textId="77777777" w:rsidR="00F71D00" w:rsidRDefault="00F71D00" w:rsidP="00E34BDC">
      <w:pPr>
        <w:rPr>
          <w:rFonts w:ascii="Trebuchet MS" w:hAnsi="Trebuchet MS"/>
          <w:b/>
        </w:rPr>
      </w:pP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2FE54E18" w14:textId="0AF1B53B" w:rsidR="00413E3F" w:rsidRDefault="00A472FE" w:rsidP="00A472FE">
      <w:pPr>
        <w:rPr>
          <w:rFonts w:ascii="Trebuchet MS" w:hAnsi="Trebuchet MS"/>
          <w:b/>
        </w:rPr>
      </w:pPr>
      <w:r>
        <w:rPr>
          <w:rFonts w:ascii="Trebuchet MS" w:hAnsi="Trebuchet MS"/>
          <w:b/>
        </w:rPr>
        <w:br w:type="page"/>
      </w:r>
    </w:p>
    <w:p w14:paraId="2D163FF9" w14:textId="2E808530" w:rsidR="00243D19" w:rsidRPr="00CD101B" w:rsidRDefault="00243D19"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 xml:space="preserve">Section </w:t>
      </w:r>
      <w:r w:rsidR="003B54E3">
        <w:rPr>
          <w:rFonts w:ascii="Trebuchet MS" w:hAnsi="Trebuchet MS"/>
          <w:b/>
          <w:color w:val="005E8B"/>
          <w:sz w:val="32"/>
          <w:szCs w:val="32"/>
        </w:rPr>
        <w:t>9</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16D0396D"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A472FE">
        <w:rPr>
          <w:rFonts w:ascii="Trebuchet MS" w:hAnsi="Trebuchet MS"/>
          <w:color w:val="000000"/>
          <w:sz w:val="20"/>
          <w:szCs w:val="27"/>
          <w:u w:val="single"/>
        </w:rPr>
        <w:t>2</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1DF9A" w14:textId="77777777" w:rsidR="00D33C18" w:rsidRDefault="00D33C18" w:rsidP="005340C8">
      <w:r>
        <w:separator/>
      </w:r>
    </w:p>
  </w:endnote>
  <w:endnote w:type="continuationSeparator" w:id="0">
    <w:p w14:paraId="730AA881" w14:textId="77777777" w:rsidR="00D33C18" w:rsidRDefault="00D33C18"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Black,Arial">
    <w:altName w:val="Times New Roman"/>
    <w:charset w:val="00"/>
    <w:family w:val="auto"/>
    <w:pitch w:val="variable"/>
    <w:sig w:usb0="00000001" w:usb1="400078FB"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488" w14:textId="77777777" w:rsidR="00FB3F6D" w:rsidRDefault="00FB3F6D"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FB3F6D" w:rsidRDefault="00FB3F6D" w:rsidP="0053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8751" w14:textId="391D5BD1" w:rsidR="00FB3F6D" w:rsidRDefault="00FB3F6D"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0515">
      <w:rPr>
        <w:rStyle w:val="PageNumber"/>
        <w:noProof/>
      </w:rPr>
      <w:t>56</w:t>
    </w:r>
    <w:r>
      <w:rPr>
        <w:rStyle w:val="PageNumber"/>
      </w:rPr>
      <w:fldChar w:fldCharType="end"/>
    </w:r>
  </w:p>
  <w:p w14:paraId="68B0FC20" w14:textId="0D2ED736" w:rsidR="00FB3F6D" w:rsidRPr="009C2A36" w:rsidRDefault="00852DD7" w:rsidP="3116A0FB">
    <w:pPr>
      <w:pStyle w:val="Footer"/>
      <w:ind w:right="360"/>
      <w:jc w:val="center"/>
      <w:rPr>
        <w:sz w:val="18"/>
        <w:szCs w:val="18"/>
      </w:rPr>
    </w:pPr>
    <w:r>
      <w:rPr>
        <w:sz w:val="18"/>
        <w:szCs w:val="18"/>
      </w:rPr>
      <w:t>ESMP_LGBT 50_Tea Party_v7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33C35" w14:textId="77777777" w:rsidR="00D33C18" w:rsidRDefault="00D33C18" w:rsidP="005340C8">
      <w:r>
        <w:separator/>
      </w:r>
    </w:p>
  </w:footnote>
  <w:footnote w:type="continuationSeparator" w:id="0">
    <w:p w14:paraId="2F028DDF" w14:textId="77777777" w:rsidR="00D33C18" w:rsidRDefault="00D33C18" w:rsidP="0053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C6" w14:textId="16426617" w:rsidR="00FB3F6D" w:rsidRPr="000E66C6" w:rsidRDefault="00FB3F6D" w:rsidP="000E66C6">
    <w:pPr>
      <w:pStyle w:val="Header"/>
      <w:jc w:val="center"/>
      <w:rPr>
        <w:b/>
        <w:color w:val="FF0000"/>
        <w:sz w:val="28"/>
        <w:szCs w:val="2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CCE5" w14:textId="295F1A06" w:rsidR="00FB3F6D" w:rsidRDefault="00FB3F6D">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7795" w14:textId="1736FE97" w:rsidR="00FB3F6D" w:rsidRDefault="00FB3F6D">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14:anchorId="4BB2F4C4" wp14:editId="33D1AF89">
              <wp:simplePos x="0" y="0"/>
              <wp:positionH relativeFrom="page">
                <wp:posOffset>3672840</wp:posOffset>
              </wp:positionH>
              <wp:positionV relativeFrom="page">
                <wp:posOffset>1360170</wp:posOffset>
              </wp:positionV>
              <wp:extent cx="217805" cy="163195"/>
              <wp:effectExtent l="0" t="0"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D900" w14:textId="79E50AEF" w:rsidR="00FB3F6D" w:rsidRDefault="00FB3F6D">
                          <w:pPr>
                            <w:spacing w:before="13"/>
                            <w:ind w:left="20"/>
                            <w:rPr>
                              <w:sz w:val="18"/>
                            </w:rPr>
                          </w:pPr>
                          <w:r>
                            <w:rPr>
                              <w:sz w:val="18"/>
                            </w:rPr>
                            <w:t xml:space="preserve">- </w:t>
                          </w:r>
                          <w:r>
                            <w:fldChar w:fldCharType="begin"/>
                          </w:r>
                          <w:r>
                            <w:rPr>
                              <w:sz w:val="18"/>
                            </w:rPr>
                            <w:instrText xml:space="preserve"> PAGE </w:instrText>
                          </w:r>
                          <w:r>
                            <w:fldChar w:fldCharType="separate"/>
                          </w:r>
                          <w:r w:rsidR="00F40515">
                            <w:rPr>
                              <w:noProof/>
                              <w:sz w:val="18"/>
                            </w:rPr>
                            <w:t>5</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F4C4" id="_x0000_t202" coordsize="21600,21600" o:spt="202" path="m,l,21600r21600,l21600,xe">
              <v:stroke joinstyle="miter"/>
              <v:path gradientshapeok="t" o:connecttype="rect"/>
            </v:shapetype>
            <v:shape id="Text Box 1" o:spid="_x0000_s1037" type="#_x0000_t202" style="position:absolute;margin-left:289.2pt;margin-top:107.1pt;width:17.1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KW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" filled="f" stroked="f">
              <v:textbox inset="0,0,0,0">
                <w:txbxContent>
                  <w:p w14:paraId="6F80D900" w14:textId="79E50AEF" w:rsidR="00FB3F6D" w:rsidRDefault="00FB3F6D">
                    <w:pPr>
                      <w:spacing w:before="13"/>
                      <w:ind w:left="20"/>
                      <w:rPr>
                        <w:sz w:val="18"/>
                      </w:rPr>
                    </w:pPr>
                    <w:r>
                      <w:rPr>
                        <w:sz w:val="18"/>
                      </w:rPr>
                      <w:t xml:space="preserve">- </w:t>
                    </w:r>
                    <w:r>
                      <w:fldChar w:fldCharType="begin"/>
                    </w:r>
                    <w:r>
                      <w:rPr>
                        <w:sz w:val="18"/>
                      </w:rPr>
                      <w:instrText xml:space="preserve"> PAGE </w:instrText>
                    </w:r>
                    <w:r>
                      <w:fldChar w:fldCharType="separate"/>
                    </w:r>
                    <w:r w:rsidR="00F40515">
                      <w:rPr>
                        <w:noProof/>
                        <w:sz w:val="18"/>
                      </w:rPr>
                      <w:t>5</w:t>
                    </w:r>
                    <w:r>
                      <w:fldChar w:fldCharType="end"/>
                    </w:r>
                    <w:r>
                      <w:rPr>
                        <w:sz w:val="1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36D"/>
    <w:multiLevelType w:val="hybridMultilevel"/>
    <w:tmpl w:val="AB90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65CAF"/>
    <w:multiLevelType w:val="hybridMultilevel"/>
    <w:tmpl w:val="D3A8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20151"/>
    <w:multiLevelType w:val="hybridMultilevel"/>
    <w:tmpl w:val="78EA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B1FCC"/>
    <w:multiLevelType w:val="hybridMultilevel"/>
    <w:tmpl w:val="2888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252F0"/>
    <w:multiLevelType w:val="hybridMultilevel"/>
    <w:tmpl w:val="1A50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06467"/>
    <w:multiLevelType w:val="hybridMultilevel"/>
    <w:tmpl w:val="415C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C02DD8"/>
    <w:multiLevelType w:val="hybridMultilevel"/>
    <w:tmpl w:val="EF72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C54A3"/>
    <w:multiLevelType w:val="hybridMultilevel"/>
    <w:tmpl w:val="F4C4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537C08"/>
    <w:multiLevelType w:val="hybridMultilevel"/>
    <w:tmpl w:val="43D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F74B29"/>
    <w:multiLevelType w:val="hybridMultilevel"/>
    <w:tmpl w:val="3FE8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32786A"/>
    <w:multiLevelType w:val="hybridMultilevel"/>
    <w:tmpl w:val="9D6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953EC"/>
    <w:multiLevelType w:val="hybridMultilevel"/>
    <w:tmpl w:val="9FFA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15:restartNumberingAfterBreak="0">
    <w:nsid w:val="46E742B8"/>
    <w:multiLevelType w:val="hybridMultilevel"/>
    <w:tmpl w:val="A322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D4179"/>
    <w:multiLevelType w:val="hybridMultilevel"/>
    <w:tmpl w:val="0D10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72F34"/>
    <w:multiLevelType w:val="hybridMultilevel"/>
    <w:tmpl w:val="5608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30D0B"/>
    <w:multiLevelType w:val="hybridMultilevel"/>
    <w:tmpl w:val="3792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7839B9"/>
    <w:multiLevelType w:val="hybridMultilevel"/>
    <w:tmpl w:val="6FB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F7610B"/>
    <w:multiLevelType w:val="hybridMultilevel"/>
    <w:tmpl w:val="391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666D9"/>
    <w:multiLevelType w:val="hybridMultilevel"/>
    <w:tmpl w:val="B73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648DA"/>
    <w:multiLevelType w:val="hybridMultilevel"/>
    <w:tmpl w:val="4C2C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A74057C"/>
    <w:multiLevelType w:val="hybridMultilevel"/>
    <w:tmpl w:val="519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426F6"/>
    <w:multiLevelType w:val="hybridMultilevel"/>
    <w:tmpl w:val="B4CC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3"/>
  </w:num>
  <w:num w:numId="4">
    <w:abstractNumId w:val="33"/>
  </w:num>
  <w:num w:numId="5">
    <w:abstractNumId w:val="7"/>
  </w:num>
  <w:num w:numId="6">
    <w:abstractNumId w:val="13"/>
  </w:num>
  <w:num w:numId="7">
    <w:abstractNumId w:val="23"/>
  </w:num>
  <w:num w:numId="8">
    <w:abstractNumId w:val="16"/>
  </w:num>
  <w:num w:numId="9">
    <w:abstractNumId w:val="17"/>
  </w:num>
  <w:num w:numId="10">
    <w:abstractNumId w:val="27"/>
  </w:num>
  <w:num w:numId="11">
    <w:abstractNumId w:val="9"/>
  </w:num>
  <w:num w:numId="12">
    <w:abstractNumId w:val="36"/>
  </w:num>
  <w:num w:numId="13">
    <w:abstractNumId w:val="22"/>
  </w:num>
  <w:num w:numId="14">
    <w:abstractNumId w:val="30"/>
  </w:num>
  <w:num w:numId="15">
    <w:abstractNumId w:val="11"/>
  </w:num>
  <w:num w:numId="16">
    <w:abstractNumId w:val="15"/>
  </w:num>
  <w:num w:numId="17">
    <w:abstractNumId w:val="28"/>
  </w:num>
  <w:num w:numId="18">
    <w:abstractNumId w:val="19"/>
  </w:num>
  <w:num w:numId="19">
    <w:abstractNumId w:val="38"/>
  </w:num>
  <w:num w:numId="20">
    <w:abstractNumId w:val="20"/>
  </w:num>
  <w:num w:numId="21">
    <w:abstractNumId w:val="37"/>
  </w:num>
  <w:num w:numId="22">
    <w:abstractNumId w:val="40"/>
  </w:num>
  <w:num w:numId="23">
    <w:abstractNumId w:val="14"/>
  </w:num>
  <w:num w:numId="24">
    <w:abstractNumId w:val="24"/>
  </w:num>
  <w:num w:numId="25">
    <w:abstractNumId w:val="32"/>
  </w:num>
  <w:num w:numId="26">
    <w:abstractNumId w:val="25"/>
  </w:num>
  <w:num w:numId="27">
    <w:abstractNumId w:val="34"/>
  </w:num>
  <w:num w:numId="28">
    <w:abstractNumId w:val="35"/>
  </w:num>
  <w:num w:numId="29">
    <w:abstractNumId w:val="5"/>
  </w:num>
  <w:num w:numId="30">
    <w:abstractNumId w:val="29"/>
  </w:num>
  <w:num w:numId="31">
    <w:abstractNumId w:val="18"/>
  </w:num>
  <w:num w:numId="32">
    <w:abstractNumId w:val="8"/>
  </w:num>
  <w:num w:numId="33">
    <w:abstractNumId w:val="2"/>
  </w:num>
  <w:num w:numId="34">
    <w:abstractNumId w:val="6"/>
  </w:num>
  <w:num w:numId="35">
    <w:abstractNumId w:val="12"/>
  </w:num>
  <w:num w:numId="36">
    <w:abstractNumId w:val="1"/>
  </w:num>
  <w:num w:numId="37">
    <w:abstractNumId w:val="10"/>
  </w:num>
  <w:num w:numId="38">
    <w:abstractNumId w:val="31"/>
  </w:num>
  <w:num w:numId="39">
    <w:abstractNumId w:val="21"/>
  </w:num>
  <w:num w:numId="40">
    <w:abstractNumId w:val="0"/>
  </w:num>
  <w:num w:numId="41">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drawingGridHorizontalSpacing w:val="100"/>
  <w:drawingGridVerticalSpacing w:val="13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532C3"/>
    <w:rsid w:val="000569EA"/>
    <w:rsid w:val="0006301F"/>
    <w:rsid w:val="00075FE2"/>
    <w:rsid w:val="00076E8E"/>
    <w:rsid w:val="000870A2"/>
    <w:rsid w:val="00097A89"/>
    <w:rsid w:val="000A71D4"/>
    <w:rsid w:val="000B331F"/>
    <w:rsid w:val="000C3C46"/>
    <w:rsid w:val="000D281A"/>
    <w:rsid w:val="000E66C6"/>
    <w:rsid w:val="000F469E"/>
    <w:rsid w:val="001021E9"/>
    <w:rsid w:val="001061F9"/>
    <w:rsid w:val="00131E67"/>
    <w:rsid w:val="00137420"/>
    <w:rsid w:val="0014136C"/>
    <w:rsid w:val="001440A2"/>
    <w:rsid w:val="00144F3F"/>
    <w:rsid w:val="00151DCF"/>
    <w:rsid w:val="0016467C"/>
    <w:rsid w:val="00174ECF"/>
    <w:rsid w:val="00175A54"/>
    <w:rsid w:val="00183683"/>
    <w:rsid w:val="001871CA"/>
    <w:rsid w:val="00191A38"/>
    <w:rsid w:val="00197EBE"/>
    <w:rsid w:val="001C096B"/>
    <w:rsid w:val="001D2068"/>
    <w:rsid w:val="001E49D7"/>
    <w:rsid w:val="001F0C04"/>
    <w:rsid w:val="001F35E0"/>
    <w:rsid w:val="001F7C4D"/>
    <w:rsid w:val="002005C0"/>
    <w:rsid w:val="002012CB"/>
    <w:rsid w:val="002051C1"/>
    <w:rsid w:val="00225EA3"/>
    <w:rsid w:val="002348DE"/>
    <w:rsid w:val="00235E67"/>
    <w:rsid w:val="0024126E"/>
    <w:rsid w:val="00243D19"/>
    <w:rsid w:val="00243DDA"/>
    <w:rsid w:val="002442A7"/>
    <w:rsid w:val="002458F1"/>
    <w:rsid w:val="00255878"/>
    <w:rsid w:val="0026629C"/>
    <w:rsid w:val="00273D1C"/>
    <w:rsid w:val="002774BE"/>
    <w:rsid w:val="00286F5E"/>
    <w:rsid w:val="0028732C"/>
    <w:rsid w:val="002A0C4D"/>
    <w:rsid w:val="002A3DF7"/>
    <w:rsid w:val="002B0DA8"/>
    <w:rsid w:val="002C2DFE"/>
    <w:rsid w:val="002D2C7C"/>
    <w:rsid w:val="002D4F16"/>
    <w:rsid w:val="002E50A3"/>
    <w:rsid w:val="002F155F"/>
    <w:rsid w:val="002F3793"/>
    <w:rsid w:val="002F6CE4"/>
    <w:rsid w:val="00311A55"/>
    <w:rsid w:val="00320908"/>
    <w:rsid w:val="00323411"/>
    <w:rsid w:val="00337EFC"/>
    <w:rsid w:val="00342FCD"/>
    <w:rsid w:val="0034412E"/>
    <w:rsid w:val="003464A4"/>
    <w:rsid w:val="00347093"/>
    <w:rsid w:val="00353D50"/>
    <w:rsid w:val="00364C4F"/>
    <w:rsid w:val="00367BD3"/>
    <w:rsid w:val="00373713"/>
    <w:rsid w:val="003870E9"/>
    <w:rsid w:val="00396C80"/>
    <w:rsid w:val="003A35C1"/>
    <w:rsid w:val="003B0E26"/>
    <w:rsid w:val="003B54E3"/>
    <w:rsid w:val="003C5819"/>
    <w:rsid w:val="003D6F3C"/>
    <w:rsid w:val="003E2E2E"/>
    <w:rsid w:val="003E5516"/>
    <w:rsid w:val="003E581A"/>
    <w:rsid w:val="00402063"/>
    <w:rsid w:val="00403201"/>
    <w:rsid w:val="00407179"/>
    <w:rsid w:val="004075D8"/>
    <w:rsid w:val="00407E0C"/>
    <w:rsid w:val="00413E3F"/>
    <w:rsid w:val="00421933"/>
    <w:rsid w:val="00423C31"/>
    <w:rsid w:val="00425281"/>
    <w:rsid w:val="004341DC"/>
    <w:rsid w:val="00435E3C"/>
    <w:rsid w:val="00444368"/>
    <w:rsid w:val="004579BC"/>
    <w:rsid w:val="0046189C"/>
    <w:rsid w:val="004754BA"/>
    <w:rsid w:val="004A03EA"/>
    <w:rsid w:val="004A1198"/>
    <w:rsid w:val="004A53A9"/>
    <w:rsid w:val="004A5F37"/>
    <w:rsid w:val="004D11BB"/>
    <w:rsid w:val="004D4B5B"/>
    <w:rsid w:val="004D58D4"/>
    <w:rsid w:val="004E6A37"/>
    <w:rsid w:val="004F212A"/>
    <w:rsid w:val="00503E41"/>
    <w:rsid w:val="005340C8"/>
    <w:rsid w:val="005430EC"/>
    <w:rsid w:val="00546893"/>
    <w:rsid w:val="00550658"/>
    <w:rsid w:val="00557EB2"/>
    <w:rsid w:val="0056236E"/>
    <w:rsid w:val="005647FF"/>
    <w:rsid w:val="0057101B"/>
    <w:rsid w:val="00572ED7"/>
    <w:rsid w:val="0057600E"/>
    <w:rsid w:val="00581CCF"/>
    <w:rsid w:val="00590A63"/>
    <w:rsid w:val="00595FA2"/>
    <w:rsid w:val="005B0BDD"/>
    <w:rsid w:val="005B134D"/>
    <w:rsid w:val="005B59E7"/>
    <w:rsid w:val="005C21A4"/>
    <w:rsid w:val="005D15F4"/>
    <w:rsid w:val="005D1BDF"/>
    <w:rsid w:val="005D7336"/>
    <w:rsid w:val="005F2C3C"/>
    <w:rsid w:val="00603502"/>
    <w:rsid w:val="00605EC9"/>
    <w:rsid w:val="00606D8E"/>
    <w:rsid w:val="006110F7"/>
    <w:rsid w:val="00615FEF"/>
    <w:rsid w:val="00622210"/>
    <w:rsid w:val="00622CFA"/>
    <w:rsid w:val="0063642C"/>
    <w:rsid w:val="00657BA3"/>
    <w:rsid w:val="00662BF2"/>
    <w:rsid w:val="00666D0C"/>
    <w:rsid w:val="0068202B"/>
    <w:rsid w:val="00683787"/>
    <w:rsid w:val="006A354E"/>
    <w:rsid w:val="006A475A"/>
    <w:rsid w:val="006A5ABD"/>
    <w:rsid w:val="006A68D3"/>
    <w:rsid w:val="006A7C90"/>
    <w:rsid w:val="006B051E"/>
    <w:rsid w:val="006B2D04"/>
    <w:rsid w:val="006B6E03"/>
    <w:rsid w:val="006C0D10"/>
    <w:rsid w:val="006E28CB"/>
    <w:rsid w:val="006E497E"/>
    <w:rsid w:val="006E4A6F"/>
    <w:rsid w:val="006F078F"/>
    <w:rsid w:val="006F2116"/>
    <w:rsid w:val="0070480A"/>
    <w:rsid w:val="00705828"/>
    <w:rsid w:val="00707555"/>
    <w:rsid w:val="00713D5C"/>
    <w:rsid w:val="00721FAE"/>
    <w:rsid w:val="00723054"/>
    <w:rsid w:val="00723ED1"/>
    <w:rsid w:val="0072552A"/>
    <w:rsid w:val="0073081E"/>
    <w:rsid w:val="00732E40"/>
    <w:rsid w:val="00746ADF"/>
    <w:rsid w:val="0076049B"/>
    <w:rsid w:val="00760B37"/>
    <w:rsid w:val="00765A20"/>
    <w:rsid w:val="00767194"/>
    <w:rsid w:val="00777904"/>
    <w:rsid w:val="00786C15"/>
    <w:rsid w:val="00791CD8"/>
    <w:rsid w:val="007A2266"/>
    <w:rsid w:val="007B2A7A"/>
    <w:rsid w:val="007B4D6C"/>
    <w:rsid w:val="007D1A35"/>
    <w:rsid w:val="007E0CAF"/>
    <w:rsid w:val="007F07CD"/>
    <w:rsid w:val="007F4427"/>
    <w:rsid w:val="0080447C"/>
    <w:rsid w:val="00807EDB"/>
    <w:rsid w:val="00813767"/>
    <w:rsid w:val="00815237"/>
    <w:rsid w:val="00815663"/>
    <w:rsid w:val="00825A1B"/>
    <w:rsid w:val="0082751D"/>
    <w:rsid w:val="00827FC7"/>
    <w:rsid w:val="00832A1B"/>
    <w:rsid w:val="00833E3D"/>
    <w:rsid w:val="00835A88"/>
    <w:rsid w:val="00850B07"/>
    <w:rsid w:val="00852DD7"/>
    <w:rsid w:val="0085445D"/>
    <w:rsid w:val="00856AD5"/>
    <w:rsid w:val="008616C5"/>
    <w:rsid w:val="00862130"/>
    <w:rsid w:val="008753D6"/>
    <w:rsid w:val="0088099E"/>
    <w:rsid w:val="00882192"/>
    <w:rsid w:val="00885B65"/>
    <w:rsid w:val="00890A51"/>
    <w:rsid w:val="008949C7"/>
    <w:rsid w:val="008A111D"/>
    <w:rsid w:val="008B0695"/>
    <w:rsid w:val="008C198C"/>
    <w:rsid w:val="008C5DE0"/>
    <w:rsid w:val="008C7D93"/>
    <w:rsid w:val="008D3C01"/>
    <w:rsid w:val="008D4528"/>
    <w:rsid w:val="008F1D2D"/>
    <w:rsid w:val="008F48D2"/>
    <w:rsid w:val="008F795D"/>
    <w:rsid w:val="00901285"/>
    <w:rsid w:val="00902F68"/>
    <w:rsid w:val="00910A6B"/>
    <w:rsid w:val="0092132B"/>
    <w:rsid w:val="0092232E"/>
    <w:rsid w:val="00932BFB"/>
    <w:rsid w:val="00937286"/>
    <w:rsid w:val="009513A9"/>
    <w:rsid w:val="00953A9D"/>
    <w:rsid w:val="00954018"/>
    <w:rsid w:val="009569CE"/>
    <w:rsid w:val="00960735"/>
    <w:rsid w:val="00960FB6"/>
    <w:rsid w:val="00961DB7"/>
    <w:rsid w:val="00965D93"/>
    <w:rsid w:val="009662E9"/>
    <w:rsid w:val="009817D8"/>
    <w:rsid w:val="00982483"/>
    <w:rsid w:val="00982E1E"/>
    <w:rsid w:val="00987EA2"/>
    <w:rsid w:val="00991A2F"/>
    <w:rsid w:val="00997974"/>
    <w:rsid w:val="009A1015"/>
    <w:rsid w:val="009A70BB"/>
    <w:rsid w:val="009C077C"/>
    <w:rsid w:val="009C2A36"/>
    <w:rsid w:val="009F00B9"/>
    <w:rsid w:val="009F5039"/>
    <w:rsid w:val="009F6B29"/>
    <w:rsid w:val="00A018F5"/>
    <w:rsid w:val="00A037C9"/>
    <w:rsid w:val="00A03BF7"/>
    <w:rsid w:val="00A12656"/>
    <w:rsid w:val="00A13C0F"/>
    <w:rsid w:val="00A14189"/>
    <w:rsid w:val="00A23311"/>
    <w:rsid w:val="00A3697E"/>
    <w:rsid w:val="00A43B97"/>
    <w:rsid w:val="00A472FE"/>
    <w:rsid w:val="00A513B3"/>
    <w:rsid w:val="00A54946"/>
    <w:rsid w:val="00A6360F"/>
    <w:rsid w:val="00A65FBB"/>
    <w:rsid w:val="00A717D7"/>
    <w:rsid w:val="00A75B8D"/>
    <w:rsid w:val="00A76AC1"/>
    <w:rsid w:val="00A771FF"/>
    <w:rsid w:val="00A85E6C"/>
    <w:rsid w:val="00A917D9"/>
    <w:rsid w:val="00A931F8"/>
    <w:rsid w:val="00AA7653"/>
    <w:rsid w:val="00AC07C6"/>
    <w:rsid w:val="00AC2B52"/>
    <w:rsid w:val="00AD5245"/>
    <w:rsid w:val="00AD56FB"/>
    <w:rsid w:val="00AE40B4"/>
    <w:rsid w:val="00AE676C"/>
    <w:rsid w:val="00AF05ED"/>
    <w:rsid w:val="00AF4464"/>
    <w:rsid w:val="00AF6275"/>
    <w:rsid w:val="00B00DAC"/>
    <w:rsid w:val="00B03CD3"/>
    <w:rsid w:val="00B05715"/>
    <w:rsid w:val="00B1055A"/>
    <w:rsid w:val="00B13111"/>
    <w:rsid w:val="00B17331"/>
    <w:rsid w:val="00B20675"/>
    <w:rsid w:val="00B24D63"/>
    <w:rsid w:val="00B468D9"/>
    <w:rsid w:val="00B533E8"/>
    <w:rsid w:val="00B83645"/>
    <w:rsid w:val="00B8475D"/>
    <w:rsid w:val="00B92699"/>
    <w:rsid w:val="00B964E8"/>
    <w:rsid w:val="00BB3461"/>
    <w:rsid w:val="00BB37C6"/>
    <w:rsid w:val="00BB56C5"/>
    <w:rsid w:val="00BB6418"/>
    <w:rsid w:val="00BC1E40"/>
    <w:rsid w:val="00BD05B8"/>
    <w:rsid w:val="00BE5ECC"/>
    <w:rsid w:val="00BE6A0C"/>
    <w:rsid w:val="00BF2ADD"/>
    <w:rsid w:val="00BF6E20"/>
    <w:rsid w:val="00C03E1F"/>
    <w:rsid w:val="00C1235F"/>
    <w:rsid w:val="00C20A99"/>
    <w:rsid w:val="00C21F8A"/>
    <w:rsid w:val="00C22529"/>
    <w:rsid w:val="00C24FBB"/>
    <w:rsid w:val="00C26900"/>
    <w:rsid w:val="00C32709"/>
    <w:rsid w:val="00C32FF6"/>
    <w:rsid w:val="00C363A8"/>
    <w:rsid w:val="00C369FE"/>
    <w:rsid w:val="00C37579"/>
    <w:rsid w:val="00C44D41"/>
    <w:rsid w:val="00C61B42"/>
    <w:rsid w:val="00C72389"/>
    <w:rsid w:val="00C81021"/>
    <w:rsid w:val="00C8299C"/>
    <w:rsid w:val="00C83B71"/>
    <w:rsid w:val="00CA07E9"/>
    <w:rsid w:val="00CA5083"/>
    <w:rsid w:val="00CA5C22"/>
    <w:rsid w:val="00CB6AB4"/>
    <w:rsid w:val="00CC05AC"/>
    <w:rsid w:val="00CC1B76"/>
    <w:rsid w:val="00CC34B6"/>
    <w:rsid w:val="00CD101B"/>
    <w:rsid w:val="00CD2924"/>
    <w:rsid w:val="00CD3918"/>
    <w:rsid w:val="00D00D0A"/>
    <w:rsid w:val="00D22C13"/>
    <w:rsid w:val="00D25726"/>
    <w:rsid w:val="00D30F23"/>
    <w:rsid w:val="00D33C18"/>
    <w:rsid w:val="00D44359"/>
    <w:rsid w:val="00D746BA"/>
    <w:rsid w:val="00D83240"/>
    <w:rsid w:val="00D96683"/>
    <w:rsid w:val="00D97729"/>
    <w:rsid w:val="00DA6183"/>
    <w:rsid w:val="00DA6FB7"/>
    <w:rsid w:val="00DC4E48"/>
    <w:rsid w:val="00DD2470"/>
    <w:rsid w:val="00DD6D0B"/>
    <w:rsid w:val="00DD7E04"/>
    <w:rsid w:val="00DE10AE"/>
    <w:rsid w:val="00DE648A"/>
    <w:rsid w:val="00DE77D7"/>
    <w:rsid w:val="00DF03AB"/>
    <w:rsid w:val="00E019BB"/>
    <w:rsid w:val="00E21346"/>
    <w:rsid w:val="00E218A5"/>
    <w:rsid w:val="00E23217"/>
    <w:rsid w:val="00E2395B"/>
    <w:rsid w:val="00E34BDC"/>
    <w:rsid w:val="00E42316"/>
    <w:rsid w:val="00E4334A"/>
    <w:rsid w:val="00E71446"/>
    <w:rsid w:val="00E725D0"/>
    <w:rsid w:val="00E72E47"/>
    <w:rsid w:val="00E73650"/>
    <w:rsid w:val="00E86247"/>
    <w:rsid w:val="00E9443D"/>
    <w:rsid w:val="00EB0B23"/>
    <w:rsid w:val="00EB4572"/>
    <w:rsid w:val="00EC069C"/>
    <w:rsid w:val="00EC28D6"/>
    <w:rsid w:val="00EC6CA0"/>
    <w:rsid w:val="00F005E6"/>
    <w:rsid w:val="00F01912"/>
    <w:rsid w:val="00F03853"/>
    <w:rsid w:val="00F14429"/>
    <w:rsid w:val="00F21F16"/>
    <w:rsid w:val="00F361A9"/>
    <w:rsid w:val="00F40515"/>
    <w:rsid w:val="00F44E47"/>
    <w:rsid w:val="00F469C2"/>
    <w:rsid w:val="00F56ADC"/>
    <w:rsid w:val="00F6168A"/>
    <w:rsid w:val="00F62461"/>
    <w:rsid w:val="00F6306F"/>
    <w:rsid w:val="00F712FE"/>
    <w:rsid w:val="00F71B77"/>
    <w:rsid w:val="00F71D00"/>
    <w:rsid w:val="00F729AC"/>
    <w:rsid w:val="00F945D3"/>
    <w:rsid w:val="00FB3F6D"/>
    <w:rsid w:val="00FD6C47"/>
    <w:rsid w:val="00FE233A"/>
    <w:rsid w:val="00FE7241"/>
    <w:rsid w:val="00FF2678"/>
    <w:rsid w:val="032BB109"/>
    <w:rsid w:val="265377EC"/>
    <w:rsid w:val="294E30BB"/>
    <w:rsid w:val="3116A0F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815663"/>
    <w:pPr>
      <w:keepNext/>
      <w:keepLines/>
      <w:spacing w:line="259" w:lineRule="auto"/>
      <w:ind w:left="3059" w:hanging="10"/>
      <w:jc w:val="right"/>
      <w:outlineLvl w:val="0"/>
    </w:pPr>
    <w:rPr>
      <w:rFonts w:ascii="Calibri" w:eastAsia="Calibri" w:hAnsi="Calibri" w:cs="Calibri"/>
      <w:color w:val="000000"/>
      <w:sz w:val="56"/>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 w:type="paragraph" w:styleId="BodyText">
    <w:name w:val="Body Text"/>
    <w:basedOn w:val="Normal"/>
    <w:link w:val="BodyTextChar"/>
    <w:uiPriority w:val="99"/>
    <w:semiHidden/>
    <w:unhideWhenUsed/>
    <w:rsid w:val="00813767"/>
    <w:pPr>
      <w:spacing w:after="120"/>
    </w:pPr>
  </w:style>
  <w:style w:type="character" w:customStyle="1" w:styleId="BodyTextChar">
    <w:name w:val="Body Text Char"/>
    <w:basedOn w:val="DefaultParagraphFont"/>
    <w:link w:val="BodyText"/>
    <w:uiPriority w:val="99"/>
    <w:semiHidden/>
    <w:rsid w:val="00813767"/>
  </w:style>
  <w:style w:type="table" w:customStyle="1" w:styleId="TableGrid0">
    <w:name w:val="TableGrid"/>
    <w:rsid w:val="00815663"/>
    <w:rPr>
      <w:rFonts w:ascii="Calibri" w:hAnsi="Calibri"/>
      <w:sz w:val="22"/>
      <w:szCs w:val="22"/>
      <w:lang w:val="en-GB"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15663"/>
    <w:rPr>
      <w:rFonts w:ascii="Calibri" w:eastAsia="Calibri" w:hAnsi="Calibri" w:cs="Calibri"/>
      <w:color w:val="000000"/>
      <w:sz w:val="56"/>
      <w:szCs w:val="22"/>
      <w:lang w:val="en-GB" w:eastAsia="en-GB"/>
    </w:rPr>
  </w:style>
  <w:style w:type="table" w:customStyle="1" w:styleId="TableGrid1">
    <w:name w:val="Table Grid1"/>
    <w:basedOn w:val="TableNormal"/>
    <w:next w:val="TableGrid"/>
    <w:uiPriority w:val="59"/>
    <w:unhideWhenUsed/>
    <w:rsid w:val="00910A6B"/>
    <w:rPr>
      <w:rFonts w:ascii="Trebuchet MS" w:eastAsia="Trebuchet MS" w:hAnsi="Trebuchet MS"/>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608269001">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 w:id="1850288618">
      <w:bodyDiv w:val="1"/>
      <w:marLeft w:val="0"/>
      <w:marRight w:val="0"/>
      <w:marTop w:val="0"/>
      <w:marBottom w:val="0"/>
      <w:divBdr>
        <w:top w:val="none" w:sz="0" w:space="0" w:color="auto"/>
        <w:left w:val="none" w:sz="0" w:space="0" w:color="auto"/>
        <w:bottom w:val="none" w:sz="0" w:space="0" w:color="auto"/>
        <w:right w:val="none" w:sz="0" w:space="0" w:color="auto"/>
      </w:divBdr>
    </w:div>
    <w:div w:id="1920480699">
      <w:bodyDiv w:val="1"/>
      <w:marLeft w:val="0"/>
      <w:marRight w:val="0"/>
      <w:marTop w:val="0"/>
      <w:marBottom w:val="0"/>
      <w:divBdr>
        <w:top w:val="none" w:sz="0" w:space="0" w:color="auto"/>
        <w:left w:val="none" w:sz="0" w:space="0" w:color="auto"/>
        <w:bottom w:val="none" w:sz="0" w:space="0" w:color="auto"/>
        <w:right w:val="none" w:sz="0" w:space="0" w:color="auto"/>
      </w:divBdr>
    </w:div>
    <w:div w:id="203098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ccy.halifax@hull2017.co.uk" TargetMode="External"/><Relationship Id="rId18" Type="http://schemas.openxmlformats.org/officeDocument/2006/relationships/hyperlink" Target="mailto:chris@ne-medical.co.uk" TargetMode="External"/><Relationship Id="rId26" Type="http://schemas.openxmlformats.org/officeDocument/2006/relationships/hyperlink" Target="mailto:John@designservices.co.uk" TargetMode="External"/><Relationship Id="rId39" Type="http://schemas.openxmlformats.org/officeDocument/2006/relationships/hyperlink" Target="http://www.metcheck.com" TargetMode="External"/><Relationship Id="rId21" Type="http://schemas.openxmlformats.org/officeDocument/2006/relationships/hyperlink" Target="mailto:laura@footprintscenery.co.uk" TargetMode="External"/><Relationship Id="rId34" Type="http://schemas.openxmlformats.org/officeDocument/2006/relationships/image" Target="media/image2.jpg"/><Relationship Id="rId42" Type="http://schemas.openxmlformats.org/officeDocument/2006/relationships/image" Target="media/image7.png"/><Relationship Id="rId47" Type="http://schemas.openxmlformats.org/officeDocument/2006/relationships/image" Target="media/image10.jpeg"/><Relationship Id="rId50" Type="http://schemas.openxmlformats.org/officeDocument/2006/relationships/image" Target="media/image13.emf"/><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chris.clay@hull2017.co.uk" TargetMode="External"/><Relationship Id="rId17" Type="http://schemas.openxmlformats.org/officeDocument/2006/relationships/hyperlink" Target="mailto:Mark.Norbury@showsec.co.uk" TargetMode="External"/><Relationship Id="rId25" Type="http://schemas.openxmlformats.org/officeDocument/2006/relationships/hyperlink" Target="mailto:claire@cityfurniturehireltd.com" TargetMode="External"/><Relationship Id="rId33" Type="http://schemas.openxmlformats.org/officeDocument/2006/relationships/footer" Target="footer2.xml"/><Relationship Id="rId38" Type="http://schemas.openxmlformats.org/officeDocument/2006/relationships/image" Target="media/image5.jp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irstyredhead@yorkshiredance.com" TargetMode="External"/><Relationship Id="rId20" Type="http://schemas.openxmlformats.org/officeDocument/2006/relationships/hyperlink" Target="mailto:Hugh@hpss.co.uk" TargetMode="External"/><Relationship Id="rId29" Type="http://schemas.openxmlformats.org/officeDocument/2006/relationships/hyperlink" Target="mailto:info@eventmen.co.uk" TargetMode="External"/><Relationship Id="rId41" Type="http://schemas.openxmlformats.org/officeDocument/2006/relationships/image" Target="media/image6.jpeg"/><Relationship Id="rId54" Type="http://schemas.openxmlformats.org/officeDocument/2006/relationships/hyperlink" Target="mailto:info@honour-poin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les@kreativebunting.co.uk" TargetMode="External"/><Relationship Id="rId32" Type="http://schemas.openxmlformats.org/officeDocument/2006/relationships/footer" Target="footer1.xml"/><Relationship Id="rId37" Type="http://schemas.openxmlformats.org/officeDocument/2006/relationships/image" Target="media/image4.png"/><Relationship Id="rId40" Type="http://schemas.openxmlformats.org/officeDocument/2006/relationships/hyperlink" Target="http://www.xcweather.co.uk" TargetMode="External"/><Relationship Id="rId45" Type="http://schemas.openxmlformats.org/officeDocument/2006/relationships/oleObject" Target="embeddings/oleObject1.bin"/><Relationship Id="rId53"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mailto:dicky@duckie.co.uk" TargetMode="External"/><Relationship Id="rId23" Type="http://schemas.openxmlformats.org/officeDocument/2006/relationships/hyperlink" Target="mailto:jorg@tentickle-stretchtents.co.uk" TargetMode="External"/><Relationship Id="rId28" Type="http://schemas.openxmlformats.org/officeDocument/2006/relationships/hyperlink" Target="mailto:info@westyorkshireartificiallawns.co.uk" TargetMode="External"/><Relationship Id="rId36" Type="http://schemas.openxmlformats.org/officeDocument/2006/relationships/image" Target="media/image3.tiff"/><Relationship Id="rId49" Type="http://schemas.openxmlformats.org/officeDocument/2006/relationships/image" Target="media/image12.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teve.Mckee@hullcc.gov.uk" TargetMode="External"/><Relationship Id="rId31" Type="http://schemas.openxmlformats.org/officeDocument/2006/relationships/header" Target="header1.xml"/><Relationship Id="rId44" Type="http://schemas.openxmlformats.org/officeDocument/2006/relationships/image" Target="media/image9.emf"/><Relationship Id="rId5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n.smyth@hull2017.co.uk" TargetMode="External"/><Relationship Id="rId22" Type="http://schemas.openxmlformats.org/officeDocument/2006/relationships/hyperlink" Target="mailto:linda@burniston48.karoo.co.uk" TargetMode="External"/><Relationship Id="rId27" Type="http://schemas.openxmlformats.org/officeDocument/2006/relationships/hyperlink" Target="mailto:Kirsty.wordingham@jzflowers.co.uk" TargetMode="External"/><Relationship Id="rId30" Type="http://schemas.openxmlformats.org/officeDocument/2006/relationships/hyperlink" Target="mailto:ian@confettimagic.com" TargetMode="External"/><Relationship Id="rId35" Type="http://schemas.openxmlformats.org/officeDocument/2006/relationships/hyperlink" Target="mailto:Chris.clay@hull2017.co.uk" TargetMode="External"/><Relationship Id="rId43" Type="http://schemas.openxmlformats.org/officeDocument/2006/relationships/image" Target="media/image8.jpeg"/><Relationship Id="rId48" Type="http://schemas.openxmlformats.org/officeDocument/2006/relationships/image" Target="media/image11.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2.xml><?xml version="1.0" encoding="utf-8"?>
<ds:datastoreItem xmlns:ds="http://schemas.openxmlformats.org/officeDocument/2006/customXml" ds:itemID="{1549AC8C-9607-494D-A733-ED881D08D2C0}">
  <ds:schemaRefs>
    <ds:schemaRef ds:uri="http://purl.org/dc/elements/1.1/"/>
    <ds:schemaRef ds:uri="http://schemas.microsoft.com/office/infopath/2007/PartnerControls"/>
    <ds:schemaRef ds:uri="http://purl.org/dc/dcmitype/"/>
    <ds:schemaRef ds:uri="http://schemas.microsoft.com/office/2006/metadata/properties"/>
    <ds:schemaRef ds:uri="http://purl.org/dc/terms/"/>
    <ds:schemaRef ds:uri="958b15ed-c521-4290-b073-2e98d4cc1d7f"/>
    <ds:schemaRef ds:uri="80129174-c05c-43cc-8e32-21fcbdfe51bb"/>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AF9ADFB-273A-4193-847E-F675CBF22B26}"/>
</file>

<file path=customXml/itemProps4.xml><?xml version="1.0" encoding="utf-8"?>
<ds:datastoreItem xmlns:ds="http://schemas.openxmlformats.org/officeDocument/2006/customXml" ds:itemID="{9E52B2A7-F383-4AB8-89C6-0FF731B6B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13804</Words>
  <Characters>78688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92308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Clay Chris (2017)</cp:lastModifiedBy>
  <cp:revision>3</cp:revision>
  <cp:lastPrinted>2017-01-20T17:30:00Z</cp:lastPrinted>
  <dcterms:created xsi:type="dcterms:W3CDTF">2017-07-26T11:09:00Z</dcterms:created>
  <dcterms:modified xsi:type="dcterms:W3CDTF">2017-07-26T11:15:00Z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