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44" w:rsidRPr="00B45AF3" w:rsidRDefault="00466044">
      <w:pPr>
        <w:rPr>
          <w:b/>
          <w:u w:val="single"/>
        </w:rPr>
      </w:pPr>
      <w:r w:rsidRPr="00B45AF3">
        <w:rPr>
          <w:b/>
          <w:u w:val="single"/>
        </w:rPr>
        <w:t xml:space="preserve">Land of Green Ginger </w:t>
      </w:r>
    </w:p>
    <w:p w:rsidR="00466044" w:rsidRPr="00B45AF3" w:rsidRDefault="00466044">
      <w:pPr>
        <w:rPr>
          <w:b/>
          <w:u w:val="single"/>
        </w:rPr>
      </w:pPr>
      <w:r w:rsidRPr="00B45AF3">
        <w:rPr>
          <w:b/>
          <w:u w:val="single"/>
        </w:rPr>
        <w:t xml:space="preserve">Production Meeting </w:t>
      </w:r>
    </w:p>
    <w:p w:rsidR="00466044" w:rsidRPr="00B45AF3" w:rsidRDefault="00466044">
      <w:pPr>
        <w:rPr>
          <w:b/>
          <w:u w:val="single"/>
        </w:rPr>
      </w:pPr>
      <w:r w:rsidRPr="00B45AF3">
        <w:rPr>
          <w:b/>
          <w:u w:val="single"/>
        </w:rPr>
        <w:t>Tuesday 21 March – 1pm</w:t>
      </w:r>
      <w:r w:rsidR="00B45AF3">
        <w:rPr>
          <w:b/>
          <w:u w:val="single"/>
        </w:rPr>
        <w:t xml:space="preserve"> – 2.</w:t>
      </w:r>
      <w:r w:rsidR="0007618D">
        <w:rPr>
          <w:b/>
          <w:u w:val="single"/>
        </w:rPr>
        <w:t>00pm / 2.0</w:t>
      </w:r>
      <w:r w:rsidR="00B45AF3">
        <w:rPr>
          <w:b/>
          <w:u w:val="single"/>
        </w:rPr>
        <w:t>0pm – 3</w:t>
      </w:r>
      <w:r w:rsidR="0007618D">
        <w:rPr>
          <w:b/>
          <w:u w:val="single"/>
        </w:rPr>
        <w:t>.00</w:t>
      </w:r>
      <w:r w:rsidR="00B45AF3">
        <w:rPr>
          <w:b/>
          <w:u w:val="single"/>
        </w:rPr>
        <w:t>pm</w:t>
      </w:r>
      <w:r w:rsidRPr="00B45AF3">
        <w:rPr>
          <w:b/>
          <w:u w:val="single"/>
        </w:rPr>
        <w:t>, Pacific Exchange – Board room</w:t>
      </w:r>
    </w:p>
    <w:p w:rsidR="00466044" w:rsidRPr="00B45AF3" w:rsidRDefault="00466044">
      <w:pPr>
        <w:rPr>
          <w:b/>
        </w:rPr>
      </w:pPr>
      <w:r w:rsidRPr="00B45AF3">
        <w:rPr>
          <w:b/>
        </w:rPr>
        <w:t>Attending</w:t>
      </w:r>
    </w:p>
    <w:p w:rsidR="00B45AF3" w:rsidRDefault="00B45AF3" w:rsidP="00E70533">
      <w:pPr>
        <w:spacing w:after="0"/>
      </w:pPr>
      <w:r>
        <w:t xml:space="preserve">Elizabeth </w:t>
      </w:r>
      <w:proofErr w:type="gramStart"/>
      <w:r>
        <w:t xml:space="preserve">Bergeron  </w:t>
      </w:r>
      <w:r>
        <w:tab/>
      </w:r>
      <w:proofErr w:type="gramEnd"/>
      <w:r>
        <w:t>Assistant Producer – Hull2017</w:t>
      </w:r>
    </w:p>
    <w:p w:rsidR="00B45AF3" w:rsidRDefault="00B45AF3" w:rsidP="00E70533">
      <w:pPr>
        <w:spacing w:after="0"/>
      </w:pPr>
      <w:r>
        <w:t xml:space="preserve">Katy Fuller </w:t>
      </w:r>
      <w:r>
        <w:tab/>
      </w:r>
      <w:r>
        <w:tab/>
        <w:t>Executive Producer – Hull2017</w:t>
      </w:r>
    </w:p>
    <w:p w:rsidR="00B45AF3" w:rsidRDefault="00B45AF3" w:rsidP="00E70533">
      <w:pPr>
        <w:spacing w:after="0"/>
      </w:pPr>
      <w:r>
        <w:t>Gareth Hughes</w:t>
      </w:r>
      <w:r>
        <w:tab/>
      </w:r>
      <w:r>
        <w:tab/>
        <w:t>Head of Production – Hull2017</w:t>
      </w:r>
    </w:p>
    <w:p w:rsidR="00E70533" w:rsidRPr="00E70533" w:rsidRDefault="00B45AF3" w:rsidP="00E70533">
      <w:pPr>
        <w:spacing w:after="0"/>
      </w:pPr>
      <w:r>
        <w:t>Adam Long</w:t>
      </w:r>
      <w:r>
        <w:tab/>
      </w:r>
      <w:r>
        <w:tab/>
        <w:t xml:space="preserve">Production Manager – TG </w:t>
      </w:r>
      <w:r w:rsidR="008A6B6C">
        <w:t>Events</w:t>
      </w:r>
    </w:p>
    <w:p w:rsidR="00E70533" w:rsidRDefault="00E70533" w:rsidP="00E70533">
      <w:pPr>
        <w:spacing w:after="0"/>
        <w:rPr>
          <w:b/>
        </w:rPr>
      </w:pPr>
    </w:p>
    <w:p w:rsidR="00466044" w:rsidRDefault="00466044" w:rsidP="00E70533">
      <w:pPr>
        <w:spacing w:after="0"/>
      </w:pPr>
      <w:r w:rsidRPr="00B45AF3">
        <w:rPr>
          <w:b/>
        </w:rPr>
        <w:t>PRODUCTION</w:t>
      </w:r>
      <w:r>
        <w:tab/>
      </w:r>
      <w:r>
        <w:t>Seven Alleys</w:t>
      </w:r>
    </w:p>
    <w:p w:rsidR="00466044" w:rsidRDefault="00466044" w:rsidP="00E70533">
      <w:pPr>
        <w:spacing w:after="0"/>
      </w:pPr>
      <w:r w:rsidRPr="00B45AF3">
        <w:rPr>
          <w:b/>
        </w:rPr>
        <w:t>COMPANY</w:t>
      </w:r>
      <w:r>
        <w:t xml:space="preserve"> </w:t>
      </w:r>
      <w:r>
        <w:tab/>
        <w:t xml:space="preserve">Periplum </w:t>
      </w:r>
    </w:p>
    <w:p w:rsidR="00940882" w:rsidRDefault="00466044" w:rsidP="00E70533">
      <w:pPr>
        <w:spacing w:after="0"/>
      </w:pPr>
      <w:r w:rsidRPr="00B45AF3">
        <w:rPr>
          <w:b/>
        </w:rPr>
        <w:t>DATE</w:t>
      </w:r>
      <w:r>
        <w:t xml:space="preserve"> </w:t>
      </w:r>
      <w:r>
        <w:tab/>
      </w:r>
      <w:r>
        <w:tab/>
        <w:t>3</w:t>
      </w:r>
      <w:r w:rsidRPr="00466044">
        <w:rPr>
          <w:vertAlign w:val="superscript"/>
        </w:rPr>
        <w:t>rd</w:t>
      </w:r>
      <w:r>
        <w:t xml:space="preserve"> to 6</w:t>
      </w:r>
      <w:r w:rsidRPr="00466044">
        <w:rPr>
          <w:vertAlign w:val="superscript"/>
        </w:rPr>
        <w:t>th</w:t>
      </w:r>
      <w:r>
        <w:t xml:space="preserve"> May 2017</w:t>
      </w:r>
      <w:r w:rsidR="00B45AF3">
        <w:t xml:space="preserve"> (plus Heralding) </w:t>
      </w:r>
    </w:p>
    <w:p w:rsidR="00E70533" w:rsidRDefault="00B45AF3" w:rsidP="00E70533">
      <w:pPr>
        <w:spacing w:after="0"/>
      </w:pPr>
      <w:r w:rsidRPr="00B45AF3">
        <w:rPr>
          <w:b/>
        </w:rPr>
        <w:t>VENUE</w:t>
      </w:r>
      <w:r w:rsidRPr="00B45AF3">
        <w:rPr>
          <w:b/>
        </w:rPr>
        <w:tab/>
      </w:r>
      <w:r>
        <w:rPr>
          <w:b/>
        </w:rPr>
        <w:tab/>
      </w:r>
      <w:r w:rsidRPr="00B45AF3">
        <w:t>East Park</w:t>
      </w:r>
    </w:p>
    <w:p w:rsidR="00B45AF3" w:rsidRPr="00B45AF3" w:rsidRDefault="00B45AF3" w:rsidP="00E70533">
      <w:pPr>
        <w:spacing w:after="0"/>
        <w:rPr>
          <w:b/>
        </w:rPr>
      </w:pPr>
      <w:r w:rsidRPr="00B45AF3">
        <w:tab/>
      </w:r>
    </w:p>
    <w:p w:rsidR="008A6B6C" w:rsidRPr="00E70533" w:rsidRDefault="00B45AF3" w:rsidP="008A6B6C">
      <w:pPr>
        <w:rPr>
          <w:b/>
        </w:rPr>
      </w:pPr>
      <w:proofErr w:type="gramStart"/>
      <w:r w:rsidRPr="00E70533">
        <w:rPr>
          <w:b/>
        </w:rPr>
        <w:t>AGENDA</w:t>
      </w:r>
      <w:r w:rsidR="008A6B6C" w:rsidRPr="00E70533">
        <w:rPr>
          <w:b/>
        </w:rPr>
        <w:t xml:space="preserve"> </w:t>
      </w:r>
      <w:r w:rsidR="0007618D">
        <w:rPr>
          <w:b/>
        </w:rPr>
        <w:t xml:space="preserve"> -</w:t>
      </w:r>
      <w:proofErr w:type="gramEnd"/>
      <w:r w:rsidR="0007618D">
        <w:rPr>
          <w:b/>
        </w:rPr>
        <w:t xml:space="preserve"> 1pm to 2</w:t>
      </w:r>
      <w:r w:rsidR="008A6B6C" w:rsidRPr="00E70533">
        <w:rPr>
          <w:b/>
        </w:rPr>
        <w:t>pm</w:t>
      </w:r>
    </w:p>
    <w:p w:rsidR="008A6B6C" w:rsidRDefault="008A6B6C" w:rsidP="008A6B6C">
      <w:pPr>
        <w:ind w:firstLine="720"/>
      </w:pPr>
      <w:r>
        <w:t xml:space="preserve">1) </w:t>
      </w:r>
      <w:r w:rsidR="00B45AF3">
        <w:t>Roles and responsibilities</w:t>
      </w:r>
    </w:p>
    <w:p w:rsidR="00B45AF3" w:rsidRDefault="008A6B6C" w:rsidP="008A6B6C">
      <w:pPr>
        <w:ind w:firstLine="720"/>
      </w:pPr>
      <w:r>
        <w:t xml:space="preserve">2)  </w:t>
      </w:r>
      <w:r w:rsidR="00B45AF3">
        <w:t>Walk-through – WWWW</w:t>
      </w:r>
    </w:p>
    <w:p w:rsidR="00B45AF3" w:rsidRDefault="00B45AF3" w:rsidP="00B45AF3">
      <w:pPr>
        <w:pStyle w:val="ListParagraph"/>
        <w:numPr>
          <w:ilvl w:val="1"/>
          <w:numId w:val="1"/>
        </w:numPr>
      </w:pPr>
      <w:r>
        <w:t>Heralding</w:t>
      </w:r>
    </w:p>
    <w:p w:rsidR="00B45AF3" w:rsidRDefault="00B45AF3" w:rsidP="00B45AF3">
      <w:pPr>
        <w:pStyle w:val="ListParagraph"/>
        <w:numPr>
          <w:ilvl w:val="1"/>
          <w:numId w:val="1"/>
        </w:numPr>
      </w:pPr>
      <w:r>
        <w:t>Build</w:t>
      </w:r>
    </w:p>
    <w:p w:rsidR="00B45AF3" w:rsidRDefault="00B45AF3" w:rsidP="00B45AF3">
      <w:pPr>
        <w:pStyle w:val="ListParagraph"/>
        <w:numPr>
          <w:ilvl w:val="1"/>
          <w:numId w:val="1"/>
        </w:numPr>
      </w:pPr>
      <w:r>
        <w:t xml:space="preserve">Rehearsals </w:t>
      </w:r>
    </w:p>
    <w:p w:rsidR="00B45AF3" w:rsidRDefault="00B45AF3" w:rsidP="00B45AF3">
      <w:pPr>
        <w:pStyle w:val="ListParagraph"/>
        <w:numPr>
          <w:ilvl w:val="1"/>
          <w:numId w:val="1"/>
        </w:numPr>
      </w:pPr>
      <w:r>
        <w:t>Show</w:t>
      </w:r>
    </w:p>
    <w:p w:rsidR="00B45AF3" w:rsidRDefault="00B45AF3" w:rsidP="00B45AF3">
      <w:pPr>
        <w:pStyle w:val="ListParagraph"/>
        <w:numPr>
          <w:ilvl w:val="1"/>
          <w:numId w:val="1"/>
        </w:numPr>
      </w:pPr>
      <w:r>
        <w:t>Derig</w:t>
      </w:r>
    </w:p>
    <w:p w:rsidR="00CC6F6E" w:rsidRDefault="00CC6F6E" w:rsidP="008A6B6C">
      <w:pPr>
        <w:pStyle w:val="ListParagraph"/>
        <w:numPr>
          <w:ilvl w:val="0"/>
          <w:numId w:val="2"/>
        </w:numPr>
      </w:pPr>
      <w:r>
        <w:t>Staffing – 2017/volunteers/stewarding</w:t>
      </w:r>
    </w:p>
    <w:p w:rsidR="006417FC" w:rsidRDefault="006417FC" w:rsidP="008A6B6C">
      <w:pPr>
        <w:pStyle w:val="ListParagraph"/>
        <w:numPr>
          <w:ilvl w:val="0"/>
          <w:numId w:val="2"/>
        </w:numPr>
      </w:pPr>
      <w:r>
        <w:t>Wayfinding</w:t>
      </w:r>
      <w:bookmarkStart w:id="0" w:name="_GoBack"/>
      <w:bookmarkEnd w:id="0"/>
    </w:p>
    <w:p w:rsidR="008A6B6C" w:rsidRDefault="008A6B6C" w:rsidP="008A6B6C">
      <w:pPr>
        <w:pStyle w:val="ListParagraph"/>
        <w:numPr>
          <w:ilvl w:val="0"/>
          <w:numId w:val="2"/>
        </w:numPr>
      </w:pPr>
      <w:proofErr w:type="spellStart"/>
      <w:r>
        <w:t>Comms</w:t>
      </w:r>
      <w:proofErr w:type="spellEnd"/>
    </w:p>
    <w:p w:rsidR="00CC6F6E" w:rsidRDefault="00CC6F6E" w:rsidP="008A6B6C">
      <w:pPr>
        <w:pStyle w:val="ListParagraph"/>
        <w:numPr>
          <w:ilvl w:val="0"/>
          <w:numId w:val="2"/>
        </w:numPr>
      </w:pPr>
      <w:r>
        <w:t>Risk areas</w:t>
      </w:r>
    </w:p>
    <w:p w:rsidR="00B45AF3" w:rsidRDefault="00B45AF3" w:rsidP="008A6B6C">
      <w:pPr>
        <w:pStyle w:val="ListParagraph"/>
        <w:numPr>
          <w:ilvl w:val="0"/>
          <w:numId w:val="2"/>
        </w:numPr>
      </w:pPr>
      <w:r>
        <w:t xml:space="preserve">Emergency – actions / </w:t>
      </w:r>
      <w:proofErr w:type="spellStart"/>
      <w:r>
        <w:t>comms</w:t>
      </w:r>
      <w:proofErr w:type="spellEnd"/>
    </w:p>
    <w:p w:rsidR="00CC6F6E" w:rsidRDefault="00CC6F6E" w:rsidP="008A6B6C">
      <w:pPr>
        <w:pStyle w:val="ListParagraph"/>
        <w:numPr>
          <w:ilvl w:val="0"/>
          <w:numId w:val="2"/>
        </w:numPr>
      </w:pPr>
      <w:r>
        <w:t>Accessibility</w:t>
      </w:r>
      <w:r w:rsidR="003751B7">
        <w:t xml:space="preserve"> </w:t>
      </w:r>
    </w:p>
    <w:p w:rsidR="00CC6F6E" w:rsidRDefault="00CC6F6E" w:rsidP="008A6B6C">
      <w:pPr>
        <w:pStyle w:val="ListParagraph"/>
        <w:numPr>
          <w:ilvl w:val="0"/>
          <w:numId w:val="2"/>
        </w:numPr>
      </w:pPr>
      <w:r>
        <w:t>VIP / Press</w:t>
      </w:r>
      <w:r w:rsidR="003751B7">
        <w:t xml:space="preserve"> (PARKABLE)</w:t>
      </w:r>
    </w:p>
    <w:p w:rsidR="00CC6F6E" w:rsidRDefault="00CC6F6E" w:rsidP="008A6B6C">
      <w:pPr>
        <w:pStyle w:val="ListParagraph"/>
        <w:numPr>
          <w:ilvl w:val="0"/>
          <w:numId w:val="2"/>
        </w:numPr>
      </w:pPr>
      <w:r>
        <w:t>Site dressing / signage</w:t>
      </w:r>
      <w:r w:rsidR="003751B7">
        <w:t xml:space="preserve"> (PARKABLE)</w:t>
      </w:r>
    </w:p>
    <w:p w:rsidR="00B45AF3" w:rsidRPr="00E70533" w:rsidRDefault="0007618D" w:rsidP="00B45AF3">
      <w:pPr>
        <w:rPr>
          <w:b/>
        </w:rPr>
      </w:pPr>
      <w:r>
        <w:rPr>
          <w:b/>
        </w:rPr>
        <w:t>AGENDA 2</w:t>
      </w:r>
      <w:r w:rsidR="008A6B6C" w:rsidRPr="00E70533">
        <w:rPr>
          <w:b/>
        </w:rPr>
        <w:t>pm – 3pm (with Periplum)</w:t>
      </w:r>
    </w:p>
    <w:p w:rsidR="008A6B6C" w:rsidRDefault="008A6B6C" w:rsidP="008A6B6C">
      <w:pPr>
        <w:pStyle w:val="ListParagraph"/>
        <w:numPr>
          <w:ilvl w:val="0"/>
          <w:numId w:val="3"/>
        </w:numPr>
      </w:pPr>
      <w:r>
        <w:t>Tech rider</w:t>
      </w:r>
    </w:p>
    <w:p w:rsidR="008A6B6C" w:rsidRDefault="008A6B6C" w:rsidP="008A6B6C">
      <w:pPr>
        <w:pStyle w:val="ListParagraph"/>
        <w:numPr>
          <w:ilvl w:val="0"/>
          <w:numId w:val="3"/>
        </w:numPr>
      </w:pPr>
      <w:r>
        <w:t>Site plan</w:t>
      </w:r>
    </w:p>
    <w:p w:rsidR="008A6B6C" w:rsidRDefault="008A6B6C" w:rsidP="008A6B6C">
      <w:pPr>
        <w:pStyle w:val="ListParagraph"/>
        <w:numPr>
          <w:ilvl w:val="0"/>
          <w:numId w:val="3"/>
        </w:numPr>
      </w:pPr>
      <w:r>
        <w:t>Walk-through – WWWW</w:t>
      </w:r>
    </w:p>
    <w:p w:rsidR="008A6B6C" w:rsidRDefault="008A6B6C" w:rsidP="008A6B6C">
      <w:pPr>
        <w:pStyle w:val="ListParagraph"/>
        <w:numPr>
          <w:ilvl w:val="1"/>
          <w:numId w:val="3"/>
        </w:numPr>
      </w:pPr>
      <w:r>
        <w:t>Heralding</w:t>
      </w:r>
    </w:p>
    <w:p w:rsidR="008A6B6C" w:rsidRDefault="008A6B6C" w:rsidP="008A6B6C">
      <w:pPr>
        <w:pStyle w:val="ListParagraph"/>
        <w:numPr>
          <w:ilvl w:val="1"/>
          <w:numId w:val="3"/>
        </w:numPr>
      </w:pPr>
      <w:r>
        <w:t>Build</w:t>
      </w:r>
    </w:p>
    <w:p w:rsidR="008A6B6C" w:rsidRDefault="008A6B6C" w:rsidP="008A6B6C">
      <w:pPr>
        <w:pStyle w:val="ListParagraph"/>
        <w:numPr>
          <w:ilvl w:val="1"/>
          <w:numId w:val="3"/>
        </w:numPr>
      </w:pPr>
      <w:r>
        <w:t xml:space="preserve">Rehearsals </w:t>
      </w:r>
    </w:p>
    <w:p w:rsidR="008A6B6C" w:rsidRDefault="008A6B6C" w:rsidP="008A6B6C">
      <w:pPr>
        <w:pStyle w:val="ListParagraph"/>
        <w:numPr>
          <w:ilvl w:val="1"/>
          <w:numId w:val="3"/>
        </w:numPr>
      </w:pPr>
      <w:r>
        <w:t>Show</w:t>
      </w:r>
    </w:p>
    <w:p w:rsidR="008A6B6C" w:rsidRDefault="008A6B6C" w:rsidP="008A6B6C">
      <w:pPr>
        <w:pStyle w:val="ListParagraph"/>
        <w:numPr>
          <w:ilvl w:val="1"/>
          <w:numId w:val="3"/>
        </w:numPr>
      </w:pPr>
      <w:r>
        <w:t>Derig</w:t>
      </w:r>
    </w:p>
    <w:p w:rsidR="008A6B6C" w:rsidRDefault="008A6B6C" w:rsidP="008A6B6C">
      <w:pPr>
        <w:pStyle w:val="ListParagraph"/>
        <w:numPr>
          <w:ilvl w:val="0"/>
          <w:numId w:val="3"/>
        </w:numPr>
      </w:pPr>
      <w:r>
        <w:t>Specials</w:t>
      </w:r>
    </w:p>
    <w:p w:rsidR="008A6B6C" w:rsidRDefault="008A6B6C" w:rsidP="008A6B6C">
      <w:pPr>
        <w:pStyle w:val="ListParagraph"/>
        <w:numPr>
          <w:ilvl w:val="0"/>
          <w:numId w:val="3"/>
        </w:numPr>
      </w:pPr>
      <w:r>
        <w:t>AOB</w:t>
      </w:r>
    </w:p>
    <w:p w:rsidR="00E70533" w:rsidRPr="00E70533" w:rsidRDefault="00E70533" w:rsidP="00E70533">
      <w:pPr>
        <w:rPr>
          <w:b/>
        </w:rPr>
      </w:pPr>
      <w:r w:rsidRPr="00E70533">
        <w:rPr>
          <w:b/>
        </w:rPr>
        <w:t>DATE FOR DEBRIEF</w:t>
      </w:r>
    </w:p>
    <w:p w:rsidR="008A6B6C" w:rsidRDefault="008A6B6C" w:rsidP="008A6B6C">
      <w:pPr>
        <w:pStyle w:val="ListParagraph"/>
      </w:pPr>
    </w:p>
    <w:p w:rsidR="00466044" w:rsidRDefault="00466044"/>
    <w:p w:rsidR="00466044" w:rsidRDefault="00466044"/>
    <w:sectPr w:rsidR="00466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B22"/>
    <w:multiLevelType w:val="hybridMultilevel"/>
    <w:tmpl w:val="460838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438"/>
    <w:multiLevelType w:val="hybridMultilevel"/>
    <w:tmpl w:val="54C2FB1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A605C"/>
    <w:multiLevelType w:val="hybridMultilevel"/>
    <w:tmpl w:val="6C3A8B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44"/>
    <w:rsid w:val="0007618D"/>
    <w:rsid w:val="003751B7"/>
    <w:rsid w:val="00466044"/>
    <w:rsid w:val="006417FC"/>
    <w:rsid w:val="008A6B6C"/>
    <w:rsid w:val="00940882"/>
    <w:rsid w:val="00B45AF3"/>
    <w:rsid w:val="00CC6F6E"/>
    <w:rsid w:val="00E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7A3B"/>
  <w15:chartTrackingRefBased/>
  <w15:docId w15:val="{C4952B7F-F41C-471D-9BCC-7EE021C5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2EDE55C-D6A3-45BE-A999-CC7D0E2BC6EE}"/>
</file>

<file path=customXml/itemProps2.xml><?xml version="1.0" encoding="utf-8"?>
<ds:datastoreItem xmlns:ds="http://schemas.openxmlformats.org/officeDocument/2006/customXml" ds:itemID="{4255ADC4-A8FD-40F1-BC8A-6141D2BBEF01}"/>
</file>

<file path=customXml/itemProps3.xml><?xml version="1.0" encoding="utf-8"?>
<ds:datastoreItem xmlns:ds="http://schemas.openxmlformats.org/officeDocument/2006/customXml" ds:itemID="{CE9E7ECD-5D56-4D03-9D7F-43D70DF1B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Gareth (2017)</dc:creator>
  <cp:keywords/>
  <dc:description/>
  <cp:lastModifiedBy>Hughes Gareth (2017)</cp:lastModifiedBy>
  <cp:revision>2</cp:revision>
  <dcterms:created xsi:type="dcterms:W3CDTF">2017-03-15T16:06:00Z</dcterms:created>
  <dcterms:modified xsi:type="dcterms:W3CDTF">2017-03-15T16:06:00Z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