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2E8" w:rsidRDefault="001202E8" w:rsidP="001202E8">
      <w:pPr>
        <w:rPr>
          <w:rFonts w:ascii="Trebuchet MS" w:hAnsi="Trebuchet MS"/>
        </w:rPr>
      </w:pPr>
      <w:r>
        <w:rPr>
          <w:rFonts w:ascii="Trebuchet MS" w:hAnsi="Trebuchet MS"/>
        </w:rPr>
        <w:t>Dear [</w:t>
      </w:r>
      <w:r w:rsidRPr="001202E8">
        <w:rPr>
          <w:rFonts w:ascii="Trebuchet MS" w:hAnsi="Trebuchet MS"/>
          <w:highlight w:val="yellow"/>
        </w:rPr>
        <w:t>Applicant Name</w:t>
      </w:r>
      <w:r>
        <w:rPr>
          <w:rFonts w:ascii="Trebuchet MS" w:hAnsi="Trebuchet MS"/>
        </w:rPr>
        <w:t>]</w:t>
      </w:r>
    </w:p>
    <w:p w:rsidR="001202E8" w:rsidRDefault="001202E8" w:rsidP="001202E8">
      <w:pPr>
        <w:rPr>
          <w:rFonts w:ascii="Trebuchet MS" w:hAnsi="Trebuchet MS"/>
        </w:rPr>
      </w:pPr>
    </w:p>
    <w:p w:rsidR="001202E8" w:rsidRDefault="001202E8" w:rsidP="001202E8">
      <w:pPr>
        <w:rPr>
          <w:rFonts w:ascii="Trebuchet MS" w:hAnsi="Trebuchet MS"/>
        </w:rPr>
      </w:pPr>
      <w:r>
        <w:rPr>
          <w:rFonts w:ascii="Trebuchet MS" w:hAnsi="Trebuchet MS"/>
        </w:rPr>
        <w:t>Thank you for applying to the Creative Communities Programme. We are sorry to tell you that your application for funding towards [</w:t>
      </w:r>
      <w:r w:rsidRPr="001202E8">
        <w:rPr>
          <w:rFonts w:ascii="Trebuchet MS" w:hAnsi="Trebuchet MS"/>
          <w:highlight w:val="yellow"/>
        </w:rPr>
        <w:t>PROJECT NAME</w:t>
      </w:r>
      <w:r>
        <w:rPr>
          <w:rFonts w:ascii="Trebuchet MS" w:hAnsi="Trebuchet MS"/>
        </w:rPr>
        <w:t xml:space="preserve">] was not successful. </w:t>
      </w:r>
    </w:p>
    <w:p w:rsidR="001202E8" w:rsidRDefault="001202E8" w:rsidP="001202E8">
      <w:pPr>
        <w:rPr>
          <w:rFonts w:ascii="Trebuchet MS" w:hAnsi="Trebuchet MS"/>
        </w:rPr>
      </w:pPr>
      <w:r>
        <w:rPr>
          <w:rFonts w:ascii="Trebuchet MS" w:hAnsi="Trebuchet MS"/>
        </w:rPr>
        <w:t> </w:t>
      </w:r>
    </w:p>
    <w:p w:rsidR="001202E8" w:rsidRDefault="001202E8" w:rsidP="001202E8">
      <w:pPr>
        <w:rPr>
          <w:rFonts w:ascii="Trebuchet MS" w:hAnsi="Trebuchet MS"/>
        </w:rPr>
      </w:pPr>
      <w:r>
        <w:rPr>
          <w:rFonts w:ascii="Trebuchet MS" w:hAnsi="Trebuchet MS"/>
        </w:rPr>
        <w:t xml:space="preserve">We </w:t>
      </w:r>
      <w:r w:rsidR="00CF7CCA">
        <w:rPr>
          <w:rFonts w:ascii="Trebuchet MS" w:hAnsi="Trebuchet MS"/>
        </w:rPr>
        <w:t xml:space="preserve">understand that this will be </w:t>
      </w:r>
      <w:r>
        <w:rPr>
          <w:rFonts w:ascii="Trebuchet MS" w:hAnsi="Trebuchet MS"/>
        </w:rPr>
        <w:t xml:space="preserve">disappointing and we </w:t>
      </w:r>
      <w:r w:rsidR="00CF7CCA">
        <w:rPr>
          <w:rFonts w:ascii="Trebuchet MS" w:hAnsi="Trebuchet MS"/>
        </w:rPr>
        <w:t>appreciate</w:t>
      </w:r>
      <w:r>
        <w:rPr>
          <w:rFonts w:ascii="Trebuchet MS" w:hAnsi="Trebuchet MS"/>
        </w:rPr>
        <w:t xml:space="preserve"> the time and effort you have taken to prepare and submit your application. </w:t>
      </w:r>
    </w:p>
    <w:p w:rsidR="001202E8" w:rsidRDefault="001202E8" w:rsidP="001202E8">
      <w:pPr>
        <w:rPr>
          <w:rFonts w:ascii="Trebuchet MS" w:hAnsi="Trebuchet MS"/>
        </w:rPr>
      </w:pPr>
      <w:r>
        <w:rPr>
          <w:rFonts w:ascii="Trebuchet MS" w:hAnsi="Trebuchet MS"/>
        </w:rPr>
        <w:t> </w:t>
      </w:r>
    </w:p>
    <w:p w:rsidR="00CF7CCA" w:rsidRDefault="00DE127F" w:rsidP="001202E8">
      <w:pPr>
        <w:rPr>
          <w:rFonts w:ascii="Trebuchet MS" w:hAnsi="Trebuchet MS"/>
        </w:rPr>
      </w:pPr>
      <w:r>
        <w:rPr>
          <w:rFonts w:ascii="Trebuchet MS" w:hAnsi="Trebuchet MS"/>
        </w:rPr>
        <w:t xml:space="preserve">We have received over </w:t>
      </w:r>
      <w:r w:rsidRPr="00DE127F">
        <w:rPr>
          <w:rFonts w:ascii="Trebuchet MS" w:hAnsi="Trebuchet MS"/>
          <w:highlight w:val="yellow"/>
        </w:rPr>
        <w:t>640</w:t>
      </w:r>
      <w:r w:rsidR="00CF7CCA">
        <w:rPr>
          <w:rFonts w:ascii="Trebuchet MS" w:hAnsi="Trebuchet MS"/>
        </w:rPr>
        <w:t xml:space="preserve"> applications, </w:t>
      </w:r>
      <w:r w:rsidR="001202E8">
        <w:rPr>
          <w:rFonts w:ascii="Trebuchet MS" w:hAnsi="Trebuchet MS"/>
        </w:rPr>
        <w:t>many</w:t>
      </w:r>
      <w:r w:rsidR="00CF7CCA">
        <w:rPr>
          <w:rFonts w:ascii="Trebuchet MS" w:hAnsi="Trebuchet MS"/>
        </w:rPr>
        <w:t xml:space="preserve"> of which are</w:t>
      </w:r>
      <w:r w:rsidR="001202E8">
        <w:rPr>
          <w:rFonts w:ascii="Trebuchet MS" w:hAnsi="Trebuchet MS"/>
        </w:rPr>
        <w:t xml:space="preserve"> good applications that meet our criteria but we cannot afford to support all of them</w:t>
      </w:r>
      <w:r w:rsidR="00CF7CCA">
        <w:rPr>
          <w:rFonts w:ascii="Trebuchet MS" w:hAnsi="Trebuchet MS"/>
        </w:rPr>
        <w:t>. T</w:t>
      </w:r>
      <w:r w:rsidR="001202E8">
        <w:rPr>
          <w:rFonts w:ascii="Trebuchet MS" w:hAnsi="Trebuchet MS"/>
        </w:rPr>
        <w:t xml:space="preserve">herefore as well as the project’s strength against the criteria we have </w:t>
      </w:r>
      <w:r w:rsidR="004A2AAC">
        <w:rPr>
          <w:rFonts w:ascii="Trebuchet MS" w:hAnsi="Trebuchet MS"/>
        </w:rPr>
        <w:t xml:space="preserve">made curatorial decisions ensuring a diversity of projects across </w:t>
      </w:r>
      <w:proofErr w:type="spellStart"/>
      <w:r w:rsidR="004A2AAC">
        <w:rPr>
          <w:rFonts w:ascii="Trebuchet MS" w:hAnsi="Trebuchet MS"/>
        </w:rPr>
        <w:t>artforms</w:t>
      </w:r>
      <w:proofErr w:type="spellEnd"/>
      <w:r w:rsidR="004A2AAC">
        <w:rPr>
          <w:rFonts w:ascii="Trebuchet MS" w:hAnsi="Trebuchet MS"/>
        </w:rPr>
        <w:t xml:space="preserve">, across the year and geographically across the city. </w:t>
      </w:r>
      <w:r w:rsidR="001202E8">
        <w:rPr>
          <w:rFonts w:ascii="Trebuchet MS" w:hAnsi="Trebuchet MS"/>
        </w:rPr>
        <w:t xml:space="preserve"> </w:t>
      </w:r>
    </w:p>
    <w:p w:rsidR="00CF7CCA" w:rsidRDefault="00CF7CCA" w:rsidP="001202E8">
      <w:pPr>
        <w:rPr>
          <w:rFonts w:ascii="Trebuchet MS" w:hAnsi="Trebuchet MS"/>
        </w:rPr>
      </w:pPr>
    </w:p>
    <w:p w:rsidR="001202E8" w:rsidRDefault="004A2AAC" w:rsidP="001202E8">
      <w:pPr>
        <w:rPr>
          <w:rFonts w:ascii="Trebuchet MS" w:hAnsi="Trebuchet MS"/>
        </w:rPr>
      </w:pPr>
      <w:r>
        <w:rPr>
          <w:rFonts w:ascii="Trebuchet MS" w:hAnsi="Trebuchet MS"/>
        </w:rPr>
        <w:t>We are unable to provide individual feedback due to the quantity of applications we have received.</w:t>
      </w:r>
      <w:r w:rsidR="00CF7CCA">
        <w:rPr>
          <w:rFonts w:ascii="Trebuchet MS" w:hAnsi="Trebuchet MS"/>
        </w:rPr>
        <w:t xml:space="preserve"> Your project will have been unsuccessful for one of the following reasons: </w:t>
      </w:r>
    </w:p>
    <w:p w:rsidR="00CF7CCA" w:rsidRDefault="00CF7CCA" w:rsidP="00CF7CCA">
      <w:pPr>
        <w:pStyle w:val="ListParagraph"/>
        <w:numPr>
          <w:ilvl w:val="0"/>
          <w:numId w:val="1"/>
        </w:numPr>
        <w:rPr>
          <w:rFonts w:ascii="Trebuchet MS" w:hAnsi="Trebuchet MS"/>
        </w:rPr>
      </w:pPr>
      <w:r>
        <w:rPr>
          <w:rFonts w:ascii="Trebuchet MS" w:hAnsi="Trebuchet MS"/>
        </w:rPr>
        <w:t>Similarity to other, stronger applications</w:t>
      </w:r>
    </w:p>
    <w:p w:rsidR="00CF7CCA" w:rsidRDefault="00CF7CCA" w:rsidP="00CF7CCA">
      <w:pPr>
        <w:pStyle w:val="ListParagraph"/>
        <w:numPr>
          <w:ilvl w:val="0"/>
          <w:numId w:val="1"/>
        </w:numPr>
        <w:rPr>
          <w:rFonts w:ascii="Trebuchet MS" w:hAnsi="Trebuchet MS"/>
        </w:rPr>
      </w:pPr>
      <w:r>
        <w:rPr>
          <w:rFonts w:ascii="Trebuchet MS" w:hAnsi="Trebuchet MS"/>
        </w:rPr>
        <w:t>Strength against the essential and secondary criteria (for example, how well the project engages Hull communities, how well the projects celebrates arts and culture)</w:t>
      </w:r>
    </w:p>
    <w:p w:rsidR="00CF7CCA" w:rsidRPr="00CF7CCA" w:rsidRDefault="00CF7CCA" w:rsidP="00CF7CCA">
      <w:pPr>
        <w:pStyle w:val="ListParagraph"/>
        <w:numPr>
          <w:ilvl w:val="0"/>
          <w:numId w:val="1"/>
        </w:numPr>
        <w:rPr>
          <w:rFonts w:ascii="Trebuchet MS" w:hAnsi="Trebuchet MS"/>
        </w:rPr>
      </w:pPr>
      <w:r>
        <w:rPr>
          <w:rFonts w:ascii="Trebuchet MS" w:hAnsi="Trebuchet MS"/>
        </w:rPr>
        <w:t xml:space="preserve">Deliverability of the project (for example, the experience of the delivery team, how well the project is budgeted) </w:t>
      </w:r>
    </w:p>
    <w:p w:rsidR="004A2AAC" w:rsidRDefault="004A2AAC" w:rsidP="001202E8">
      <w:pPr>
        <w:rPr>
          <w:rFonts w:ascii="Trebuchet MS" w:hAnsi="Trebuchet MS"/>
        </w:rPr>
      </w:pPr>
    </w:p>
    <w:p w:rsidR="004A2AAC" w:rsidRDefault="004A2AAC" w:rsidP="001202E8">
      <w:pPr>
        <w:rPr>
          <w:rFonts w:ascii="Trebuchet MS" w:hAnsi="Trebuchet MS"/>
        </w:rPr>
      </w:pPr>
      <w:r>
        <w:rPr>
          <w:rFonts w:ascii="Trebuchet MS" w:hAnsi="Trebuchet MS"/>
        </w:rPr>
        <w:t xml:space="preserve">If you would like to pursue other potential funding opportunities there is lots of information available </w:t>
      </w:r>
      <w:r w:rsidR="00CF7CCA">
        <w:rPr>
          <w:rFonts w:ascii="Trebuchet MS" w:hAnsi="Trebuchet MS"/>
        </w:rPr>
        <w:t xml:space="preserve">on the following page </w:t>
      </w:r>
      <w:r>
        <w:rPr>
          <w:rFonts w:ascii="Trebuchet MS" w:hAnsi="Trebuchet MS"/>
        </w:rPr>
        <w:t xml:space="preserve">and we wish you the best of luck with your application. </w:t>
      </w:r>
      <w:r w:rsidR="00DE127F">
        <w:rPr>
          <w:rFonts w:ascii="Trebuchet MS" w:hAnsi="Trebuchet MS"/>
        </w:rPr>
        <w:t xml:space="preserve">If you continue you planning events for Hull 2017, no one needs our permission to be involved and once your event is confirmed, </w:t>
      </w:r>
      <w:r>
        <w:rPr>
          <w:rFonts w:ascii="Trebuchet MS" w:hAnsi="Trebuchet MS"/>
        </w:rPr>
        <w:t xml:space="preserve">you will be able to submit your </w:t>
      </w:r>
      <w:r w:rsidR="00DE127F">
        <w:rPr>
          <w:rFonts w:ascii="Trebuchet MS" w:hAnsi="Trebuchet MS"/>
        </w:rPr>
        <w:t>information online and request to be</w:t>
      </w:r>
      <w:r>
        <w:rPr>
          <w:rFonts w:ascii="Trebuchet MS" w:hAnsi="Trebuchet MS"/>
        </w:rPr>
        <w:t xml:space="preserve"> included as part of the Hull 2017 </w:t>
      </w:r>
      <w:proofErr w:type="gramStart"/>
      <w:r>
        <w:rPr>
          <w:rFonts w:ascii="Trebuchet MS" w:hAnsi="Trebuchet MS"/>
        </w:rPr>
        <w:t>What’s</w:t>
      </w:r>
      <w:proofErr w:type="gramEnd"/>
      <w:r>
        <w:rPr>
          <w:rFonts w:ascii="Trebuchet MS" w:hAnsi="Trebuchet MS"/>
        </w:rPr>
        <w:t xml:space="preserve"> On</w:t>
      </w:r>
      <w:r w:rsidR="003E0D8F">
        <w:rPr>
          <w:rFonts w:ascii="Trebuchet MS" w:hAnsi="Trebuchet MS"/>
        </w:rPr>
        <w:t xml:space="preserve"> listings</w:t>
      </w:r>
      <w:r>
        <w:rPr>
          <w:rFonts w:ascii="Trebuchet MS" w:hAnsi="Trebuchet MS"/>
        </w:rPr>
        <w:t xml:space="preserve">. </w:t>
      </w:r>
    </w:p>
    <w:p w:rsidR="004A2AAC" w:rsidRDefault="004A2AAC" w:rsidP="001202E8">
      <w:pPr>
        <w:rPr>
          <w:rFonts w:ascii="Trebuchet MS" w:hAnsi="Trebuchet MS"/>
        </w:rPr>
      </w:pPr>
    </w:p>
    <w:p w:rsidR="00DE127F" w:rsidRDefault="00DE127F" w:rsidP="00DE127F">
      <w:pPr>
        <w:rPr>
          <w:rFonts w:ascii="Trebuchet MS" w:hAnsi="Trebuchet MS"/>
          <w:color w:val="1F497D"/>
          <w:lang w:eastAsia="en-GB"/>
        </w:rPr>
      </w:pPr>
      <w:r>
        <w:rPr>
          <w:rFonts w:ascii="Trebuchet MS" w:hAnsi="Trebuchet MS"/>
        </w:rPr>
        <w:t xml:space="preserve">Thank you again for your time and interest in the Creative Communities Programme. </w:t>
      </w:r>
      <w:r>
        <w:rPr>
          <w:rFonts w:ascii="Trebuchet MS" w:hAnsi="Trebuchet MS"/>
        </w:rPr>
        <w:br/>
      </w:r>
      <w:r>
        <w:rPr>
          <w:rFonts w:ascii="Trebuchet MS" w:hAnsi="Trebuchet MS"/>
        </w:rPr>
        <w:br/>
        <w:t xml:space="preserve">Best wishes, </w:t>
      </w:r>
      <w:r>
        <w:rPr>
          <w:rFonts w:ascii="Trebuchet MS" w:hAnsi="Trebuchet MS"/>
        </w:rPr>
        <w:br/>
      </w:r>
      <w:r>
        <w:rPr>
          <w:rFonts w:ascii="Trebuchet MS" w:hAnsi="Trebuchet MS"/>
        </w:rPr>
        <w:br/>
      </w:r>
      <w:r>
        <w:rPr>
          <w:rFonts w:ascii="Trebuchet MS" w:hAnsi="Trebuchet MS"/>
          <w:b/>
          <w:bCs/>
          <w:color w:val="522887"/>
          <w:lang w:eastAsia="en-GB"/>
        </w:rPr>
        <w:t>THE TEAM</w:t>
      </w:r>
      <w:r>
        <w:rPr>
          <w:rFonts w:ascii="Trebuchet MS" w:hAnsi="Trebuchet MS"/>
          <w:lang w:eastAsia="en-GB"/>
        </w:rPr>
        <w:br/>
      </w:r>
      <w:r>
        <w:rPr>
          <w:rFonts w:ascii="Trebuchet MS" w:hAnsi="Trebuchet MS"/>
          <w:color w:val="808080"/>
          <w:lang w:eastAsia="en-GB"/>
        </w:rPr>
        <w:br/>
      </w:r>
      <w:r>
        <w:rPr>
          <w:rFonts w:ascii="Trebuchet MS" w:hAnsi="Trebuchet MS"/>
          <w:b/>
          <w:bCs/>
          <w:lang w:eastAsia="en-GB"/>
        </w:rPr>
        <w:t>Hull UK City of Culture 2017</w:t>
      </w:r>
    </w:p>
    <w:p w:rsidR="00DE127F" w:rsidRDefault="00D1694D" w:rsidP="00DE127F">
      <w:pPr>
        <w:rPr>
          <w:lang w:eastAsia="en-GB"/>
        </w:rPr>
      </w:pPr>
      <w:hyperlink r:id="rId6" w:history="1">
        <w:proofErr w:type="gramStart"/>
        <w:r w:rsidR="00DE127F">
          <w:rPr>
            <w:rStyle w:val="Hyperlink"/>
            <w:rFonts w:ascii="Trebuchet MS" w:hAnsi="Trebuchet MS"/>
            <w:lang w:eastAsia="en-GB"/>
          </w:rPr>
          <w:t>hull2017.co.uk</w:t>
        </w:r>
        <w:proofErr w:type="gramEnd"/>
      </w:hyperlink>
      <w:r w:rsidR="00DE127F">
        <w:rPr>
          <w:rFonts w:ascii="Trebuchet MS" w:hAnsi="Trebuchet MS"/>
          <w:lang w:eastAsia="en-GB"/>
        </w:rPr>
        <w:br/>
      </w:r>
      <w:r w:rsidR="00DE127F">
        <w:rPr>
          <w:rFonts w:ascii="Trebuchet MS" w:hAnsi="Trebuchet MS"/>
          <w:b/>
          <w:bCs/>
          <w:color w:val="002060"/>
          <w:lang w:eastAsia="en-GB"/>
        </w:rPr>
        <w:br/>
      </w:r>
      <w:r w:rsidR="00DE127F">
        <w:rPr>
          <w:rFonts w:ascii="Trebuchet MS" w:hAnsi="Trebuchet MS"/>
          <w:lang w:eastAsia="en-GB"/>
        </w:rPr>
        <w:t xml:space="preserve">Stay connected and be part of the Hull 2017 story on </w:t>
      </w:r>
      <w:hyperlink r:id="rId7" w:history="1">
        <w:r w:rsidR="00DE127F">
          <w:rPr>
            <w:rStyle w:val="Hyperlink"/>
            <w:rFonts w:ascii="Trebuchet MS" w:hAnsi="Trebuchet MS"/>
            <w:lang w:eastAsia="en-GB"/>
          </w:rPr>
          <w:t>Twitter</w:t>
        </w:r>
      </w:hyperlink>
      <w:r w:rsidR="00DE127F">
        <w:rPr>
          <w:rFonts w:ascii="Trebuchet MS" w:hAnsi="Trebuchet MS"/>
          <w:lang w:eastAsia="en-GB"/>
        </w:rPr>
        <w:t xml:space="preserve">, </w:t>
      </w:r>
      <w:hyperlink r:id="rId8" w:history="1">
        <w:r w:rsidR="00DE127F">
          <w:rPr>
            <w:rStyle w:val="Hyperlink"/>
            <w:rFonts w:ascii="Trebuchet MS" w:hAnsi="Trebuchet MS"/>
            <w:lang w:eastAsia="en-GB"/>
          </w:rPr>
          <w:t>Facebook</w:t>
        </w:r>
      </w:hyperlink>
      <w:r w:rsidR="00DE127F">
        <w:rPr>
          <w:rFonts w:ascii="Trebuchet MS" w:hAnsi="Trebuchet MS"/>
          <w:lang w:eastAsia="en-GB"/>
        </w:rPr>
        <w:t xml:space="preserve">, </w:t>
      </w:r>
      <w:hyperlink r:id="rId9" w:history="1">
        <w:r w:rsidR="00DE127F">
          <w:rPr>
            <w:rStyle w:val="Hyperlink"/>
            <w:rFonts w:ascii="Trebuchet MS" w:hAnsi="Trebuchet MS"/>
            <w:lang w:eastAsia="en-GB"/>
          </w:rPr>
          <w:t>Instagram</w:t>
        </w:r>
      </w:hyperlink>
      <w:r w:rsidR="00DE127F">
        <w:rPr>
          <w:rFonts w:ascii="Trebuchet MS" w:hAnsi="Trebuchet MS"/>
          <w:lang w:eastAsia="en-GB"/>
        </w:rPr>
        <w:t xml:space="preserve">, </w:t>
      </w:r>
      <w:hyperlink r:id="rId10" w:history="1">
        <w:r w:rsidR="00DE127F">
          <w:rPr>
            <w:rStyle w:val="Hyperlink"/>
            <w:rFonts w:ascii="Trebuchet MS" w:hAnsi="Trebuchet MS"/>
            <w:lang w:eastAsia="en-GB"/>
          </w:rPr>
          <w:t>YouTube</w:t>
        </w:r>
      </w:hyperlink>
      <w:r w:rsidR="00DE127F">
        <w:rPr>
          <w:rFonts w:ascii="Trebuchet MS" w:hAnsi="Trebuchet MS"/>
          <w:lang w:eastAsia="en-GB"/>
        </w:rPr>
        <w:t xml:space="preserve"> and </w:t>
      </w:r>
      <w:hyperlink r:id="rId11" w:history="1">
        <w:r w:rsidR="00DE127F">
          <w:rPr>
            <w:rStyle w:val="Hyperlink"/>
            <w:rFonts w:ascii="Trebuchet MS" w:hAnsi="Trebuchet MS"/>
            <w:lang w:eastAsia="en-GB"/>
          </w:rPr>
          <w:t>Flickr</w:t>
        </w:r>
      </w:hyperlink>
      <w:r w:rsidR="00DE127F">
        <w:rPr>
          <w:rFonts w:ascii="Trebuchet MS" w:hAnsi="Trebuchet MS"/>
          <w:lang w:eastAsia="en-GB"/>
        </w:rPr>
        <w:t xml:space="preserve">. </w:t>
      </w:r>
      <w:r w:rsidR="00DE127F">
        <w:rPr>
          <w:rFonts w:ascii="Trebuchet MS" w:hAnsi="Trebuchet MS"/>
          <w:color w:val="1F497D"/>
          <w:lang w:eastAsia="en-GB"/>
        </w:rPr>
        <w:br/>
      </w:r>
      <w:r w:rsidR="00DE127F">
        <w:rPr>
          <w:rFonts w:ascii="Trebuchet MS" w:hAnsi="Trebuchet MS"/>
          <w:lang w:eastAsia="en-GB"/>
        </w:rPr>
        <w:t xml:space="preserve">Never miss a thing by </w:t>
      </w:r>
      <w:hyperlink r:id="rId12" w:history="1">
        <w:r w:rsidR="00DE127F">
          <w:rPr>
            <w:rStyle w:val="Hyperlink"/>
            <w:rFonts w:ascii="Trebuchet MS" w:hAnsi="Trebuchet MS"/>
            <w:lang w:eastAsia="en-GB"/>
          </w:rPr>
          <w:t>signing up</w:t>
        </w:r>
      </w:hyperlink>
      <w:r w:rsidR="00DE127F">
        <w:rPr>
          <w:rFonts w:ascii="Trebuchet MS" w:hAnsi="Trebuchet MS"/>
          <w:lang w:eastAsia="en-GB"/>
        </w:rPr>
        <w:t xml:space="preserve"> to receive our regular email alerts.</w:t>
      </w:r>
    </w:p>
    <w:p w:rsidR="004A2AAC" w:rsidRDefault="004A2AAC" w:rsidP="001202E8">
      <w:pPr>
        <w:rPr>
          <w:rFonts w:ascii="Trebuchet MS" w:hAnsi="Trebuchet MS"/>
        </w:rPr>
      </w:pPr>
    </w:p>
    <w:p w:rsidR="004A2AAC" w:rsidRDefault="004A2AAC" w:rsidP="001202E8">
      <w:pPr>
        <w:rPr>
          <w:rFonts w:ascii="Trebuchet MS" w:hAnsi="Trebuchet MS"/>
        </w:rPr>
      </w:pPr>
    </w:p>
    <w:p w:rsidR="004A2AAC" w:rsidRDefault="004A2AAC" w:rsidP="001202E8">
      <w:pPr>
        <w:rPr>
          <w:rFonts w:ascii="Trebuchet MS" w:hAnsi="Trebuchet MS"/>
        </w:rPr>
      </w:pPr>
    </w:p>
    <w:p w:rsidR="004A2AAC" w:rsidRDefault="004A2AAC" w:rsidP="001202E8">
      <w:pPr>
        <w:rPr>
          <w:rFonts w:ascii="Trebuchet MS" w:hAnsi="Trebuchet MS"/>
        </w:rPr>
      </w:pPr>
    </w:p>
    <w:p w:rsidR="004A2AAC" w:rsidRDefault="004A2AAC" w:rsidP="001202E8">
      <w:pPr>
        <w:rPr>
          <w:rFonts w:ascii="Trebuchet MS" w:hAnsi="Trebuchet MS"/>
        </w:rPr>
      </w:pPr>
    </w:p>
    <w:p w:rsidR="004A2AAC" w:rsidRDefault="004A2AAC" w:rsidP="001202E8">
      <w:pPr>
        <w:rPr>
          <w:rFonts w:ascii="Trebuchet MS" w:hAnsi="Trebuchet MS"/>
        </w:rPr>
      </w:pPr>
    </w:p>
    <w:p w:rsidR="00CF7CCA" w:rsidRDefault="00CF7CCA" w:rsidP="001202E8">
      <w:pPr>
        <w:rPr>
          <w:rFonts w:ascii="Trebuchet MS" w:hAnsi="Trebuchet MS"/>
        </w:rPr>
      </w:pPr>
    </w:p>
    <w:p w:rsidR="00CF7CCA" w:rsidRDefault="00CF7CCA" w:rsidP="001202E8">
      <w:pPr>
        <w:rPr>
          <w:rFonts w:ascii="Trebuchet MS" w:hAnsi="Trebuchet MS"/>
        </w:rPr>
      </w:pPr>
    </w:p>
    <w:p w:rsidR="00CF7CCA" w:rsidRDefault="00CF7CCA" w:rsidP="001202E8">
      <w:pPr>
        <w:rPr>
          <w:rFonts w:ascii="Trebuchet MS" w:hAnsi="Trebuchet MS"/>
        </w:rPr>
      </w:pPr>
    </w:p>
    <w:p w:rsidR="00CF7CCA" w:rsidRDefault="00CF7CCA" w:rsidP="001202E8">
      <w:pPr>
        <w:rPr>
          <w:rFonts w:ascii="Trebuchet MS" w:hAnsi="Trebuchet MS"/>
        </w:rPr>
      </w:pPr>
    </w:p>
    <w:p w:rsidR="004A2AAC" w:rsidRDefault="004A2AAC" w:rsidP="001202E8">
      <w:pPr>
        <w:rPr>
          <w:rFonts w:ascii="Trebuchet MS" w:hAnsi="Trebuchet MS"/>
        </w:rPr>
      </w:pPr>
    </w:p>
    <w:p w:rsidR="004A2AAC" w:rsidRDefault="004A2AAC" w:rsidP="001202E8">
      <w:pPr>
        <w:rPr>
          <w:rFonts w:ascii="Trebuchet MS" w:hAnsi="Trebuchet MS"/>
        </w:rPr>
      </w:pPr>
    </w:p>
    <w:p w:rsidR="004A2AAC" w:rsidRDefault="004A2AAC" w:rsidP="001202E8">
      <w:pPr>
        <w:rPr>
          <w:rFonts w:ascii="Trebuchet MS" w:hAnsi="Trebuchet MS"/>
        </w:rPr>
      </w:pPr>
    </w:p>
    <w:p w:rsidR="00CF7CCA" w:rsidRPr="003A5DA1" w:rsidRDefault="00CF7CCA" w:rsidP="001202E8">
      <w:pPr>
        <w:rPr>
          <w:rFonts w:ascii="Trebuchet MS" w:hAnsi="Trebuchet MS"/>
          <w:b/>
          <w:sz w:val="24"/>
        </w:rPr>
      </w:pPr>
      <w:r w:rsidRPr="003A5DA1">
        <w:rPr>
          <w:rFonts w:ascii="Trebuchet MS" w:hAnsi="Trebuchet MS"/>
          <w:b/>
          <w:sz w:val="24"/>
        </w:rPr>
        <w:lastRenderedPageBreak/>
        <w:t>Hull 2017 – Alternative Sources of Funding</w:t>
      </w:r>
    </w:p>
    <w:p w:rsidR="00CF7CCA" w:rsidRDefault="00CF7CCA" w:rsidP="001202E8">
      <w:pPr>
        <w:rPr>
          <w:rFonts w:ascii="Trebuchet MS" w:hAnsi="Trebuchet MS"/>
        </w:rPr>
      </w:pPr>
    </w:p>
    <w:p w:rsidR="00CF7CCA" w:rsidRDefault="00CF7CCA" w:rsidP="001202E8">
      <w:pPr>
        <w:rPr>
          <w:rFonts w:ascii="Trebuchet MS" w:hAnsi="Trebuchet MS"/>
        </w:rPr>
      </w:pPr>
      <w:r>
        <w:rPr>
          <w:rFonts w:ascii="Trebuchet MS" w:hAnsi="Trebuchet MS"/>
        </w:rPr>
        <w:t xml:space="preserve">We have detailed below some information which may assist with project funding, should you wish to pursue alternative funding streams. </w:t>
      </w:r>
    </w:p>
    <w:p w:rsidR="003A5DA1" w:rsidRDefault="003A5DA1" w:rsidP="001202E8">
      <w:pPr>
        <w:rPr>
          <w:rFonts w:ascii="Trebuchet MS" w:hAnsi="Trebuchet MS"/>
        </w:rPr>
      </w:pPr>
    </w:p>
    <w:p w:rsidR="003A5DA1" w:rsidRDefault="003A5DA1" w:rsidP="001202E8">
      <w:pPr>
        <w:rPr>
          <w:rFonts w:ascii="Trebuchet MS" w:hAnsi="Trebuchet MS"/>
        </w:rPr>
      </w:pPr>
      <w:r>
        <w:rPr>
          <w:rFonts w:ascii="Trebuchet MS" w:hAnsi="Trebuchet MS"/>
        </w:rPr>
        <w:t xml:space="preserve">As with all grant/funding allocations, you will need to check that your funding application meets the eligibility requirements and priorities of the organisation concerned. Some of the below may be more suited to your project than others. </w:t>
      </w:r>
    </w:p>
    <w:p w:rsidR="003A5DA1" w:rsidRDefault="003A5DA1" w:rsidP="001202E8">
      <w:pPr>
        <w:rPr>
          <w:rFonts w:ascii="Trebuchet MS" w:hAnsi="Trebuchet MS"/>
        </w:rPr>
      </w:pPr>
    </w:p>
    <w:tbl>
      <w:tblPr>
        <w:tblStyle w:val="TableGrid"/>
        <w:tblW w:w="0" w:type="auto"/>
        <w:tblLook w:val="04A0" w:firstRow="1" w:lastRow="0" w:firstColumn="1" w:lastColumn="0" w:noHBand="0" w:noVBand="1"/>
      </w:tblPr>
      <w:tblGrid>
        <w:gridCol w:w="1951"/>
        <w:gridCol w:w="7291"/>
      </w:tblGrid>
      <w:tr w:rsidR="003A5DA1" w:rsidTr="00A73781">
        <w:tc>
          <w:tcPr>
            <w:tcW w:w="9242" w:type="dxa"/>
            <w:gridSpan w:val="2"/>
            <w:shd w:val="clear" w:color="auto" w:fill="8DB3E2" w:themeFill="text2" w:themeFillTint="66"/>
          </w:tcPr>
          <w:p w:rsidR="00931330" w:rsidRDefault="00931330" w:rsidP="001202E8">
            <w:pPr>
              <w:rPr>
                <w:rFonts w:ascii="Trebuchet MS" w:hAnsi="Trebuchet MS"/>
              </w:rPr>
            </w:pPr>
          </w:p>
          <w:p w:rsidR="003A5DA1" w:rsidRPr="005223C3" w:rsidRDefault="003A5DA1" w:rsidP="001202E8">
            <w:pPr>
              <w:rPr>
                <w:rFonts w:ascii="Trebuchet MS" w:hAnsi="Trebuchet MS"/>
                <w:b/>
              </w:rPr>
            </w:pPr>
            <w:r w:rsidRPr="005223C3">
              <w:rPr>
                <w:rFonts w:ascii="Trebuchet MS" w:hAnsi="Trebuchet MS"/>
                <w:b/>
              </w:rPr>
              <w:t>Arts Council En</w:t>
            </w:r>
            <w:r w:rsidR="005223C3">
              <w:rPr>
                <w:rFonts w:ascii="Trebuchet MS" w:hAnsi="Trebuchet MS"/>
                <w:b/>
              </w:rPr>
              <w:t>gland – Grants for the A</w:t>
            </w:r>
            <w:r w:rsidRPr="005223C3">
              <w:rPr>
                <w:rFonts w:ascii="Trebuchet MS" w:hAnsi="Trebuchet MS"/>
                <w:b/>
              </w:rPr>
              <w:t>rts</w:t>
            </w:r>
          </w:p>
        </w:tc>
      </w:tr>
      <w:tr w:rsidR="003A5DA1" w:rsidTr="003A5DA1">
        <w:tc>
          <w:tcPr>
            <w:tcW w:w="9242" w:type="dxa"/>
            <w:gridSpan w:val="2"/>
          </w:tcPr>
          <w:p w:rsidR="00931330" w:rsidRDefault="00931330" w:rsidP="00931330">
            <w:pPr>
              <w:tabs>
                <w:tab w:val="center" w:pos="4513"/>
              </w:tabs>
              <w:rPr>
                <w:rFonts w:ascii="Trebuchet MS" w:hAnsi="Trebuchet MS"/>
              </w:rPr>
            </w:pPr>
          </w:p>
          <w:p w:rsidR="003A5DA1" w:rsidRDefault="003A5DA1" w:rsidP="00931330">
            <w:pPr>
              <w:tabs>
                <w:tab w:val="center" w:pos="4513"/>
              </w:tabs>
              <w:rPr>
                <w:rFonts w:ascii="Trebuchet MS" w:hAnsi="Trebuchet MS"/>
              </w:rPr>
            </w:pPr>
            <w:r>
              <w:rPr>
                <w:rFonts w:ascii="Trebuchet MS" w:hAnsi="Trebuchet MS"/>
              </w:rPr>
              <w:t xml:space="preserve">Grants for the arts is the Arts Council’s </w:t>
            </w:r>
            <w:r w:rsidR="00931330">
              <w:rPr>
                <w:rFonts w:ascii="Trebuchet MS" w:hAnsi="Trebuchet MS"/>
              </w:rPr>
              <w:t>open access funding programme, and is delighted to support a wide variety of arts-related activities.</w:t>
            </w:r>
          </w:p>
          <w:p w:rsidR="00931330" w:rsidRDefault="00931330" w:rsidP="00931330">
            <w:pPr>
              <w:tabs>
                <w:tab w:val="center" w:pos="4513"/>
              </w:tabs>
              <w:rPr>
                <w:rFonts w:ascii="Trebuchet MS" w:hAnsi="Trebuchet MS"/>
              </w:rPr>
            </w:pPr>
          </w:p>
          <w:p w:rsidR="00931330" w:rsidRDefault="00931330" w:rsidP="00931330">
            <w:pPr>
              <w:tabs>
                <w:tab w:val="center" w:pos="4513"/>
              </w:tabs>
              <w:rPr>
                <w:rFonts w:ascii="Trebuchet MS" w:hAnsi="Trebuchet MS"/>
              </w:rPr>
            </w:pPr>
            <w:r>
              <w:rPr>
                <w:rFonts w:ascii="Trebuchet MS" w:hAnsi="Trebuchet MS"/>
              </w:rPr>
              <w:t xml:space="preserve">Activities must be clearly related to the arts and must be project-based. Applications can be made between £1,000 10 £10,000. ‘Grants for the arts’ </w:t>
            </w:r>
            <w:proofErr w:type="gramStart"/>
            <w:r>
              <w:rPr>
                <w:rFonts w:ascii="Trebuchet MS" w:hAnsi="Trebuchet MS"/>
              </w:rPr>
              <w:t>is</w:t>
            </w:r>
            <w:proofErr w:type="gramEnd"/>
            <w:r>
              <w:rPr>
                <w:rFonts w:ascii="Trebuchet MS" w:hAnsi="Trebuchet MS"/>
              </w:rPr>
              <w:t xml:space="preserve"> a continuous programme, so you can apply at any time. </w:t>
            </w:r>
          </w:p>
          <w:p w:rsidR="00931330" w:rsidRDefault="00931330" w:rsidP="00931330">
            <w:pPr>
              <w:tabs>
                <w:tab w:val="center" w:pos="4513"/>
              </w:tabs>
              <w:rPr>
                <w:rFonts w:ascii="Trebuchet MS" w:hAnsi="Trebuchet MS"/>
              </w:rPr>
            </w:pPr>
          </w:p>
          <w:p w:rsidR="00931330" w:rsidRDefault="00931330" w:rsidP="00931330">
            <w:pPr>
              <w:tabs>
                <w:tab w:val="center" w:pos="4513"/>
              </w:tabs>
              <w:rPr>
                <w:rFonts w:ascii="Trebuchet MS" w:hAnsi="Trebuchet MS"/>
              </w:rPr>
            </w:pPr>
            <w:r>
              <w:rPr>
                <w:rFonts w:ascii="Trebuchet MS" w:hAnsi="Trebuchet MS"/>
              </w:rPr>
              <w:t xml:space="preserve">Full details include funding criteria, application process and forms are available on then Arts Council website at </w:t>
            </w:r>
            <w:hyperlink r:id="rId13" w:history="1">
              <w:r w:rsidRPr="007F5816">
                <w:rPr>
                  <w:rStyle w:val="Hyperlink"/>
                  <w:rFonts w:ascii="Trebuchet MS" w:hAnsi="Trebuchet MS"/>
                </w:rPr>
                <w:t>www.artscouncil.org.uk/funding/apply-for-funding/grants-for-the-arts/</w:t>
              </w:r>
            </w:hyperlink>
          </w:p>
          <w:p w:rsidR="00931330" w:rsidRDefault="00931330" w:rsidP="00931330">
            <w:pPr>
              <w:tabs>
                <w:tab w:val="center" w:pos="4513"/>
              </w:tabs>
              <w:rPr>
                <w:rFonts w:ascii="Trebuchet MS" w:hAnsi="Trebuchet MS"/>
              </w:rPr>
            </w:pPr>
          </w:p>
          <w:p w:rsidR="00931330" w:rsidRDefault="00931330" w:rsidP="00931330">
            <w:pPr>
              <w:tabs>
                <w:tab w:val="center" w:pos="4513"/>
              </w:tabs>
              <w:rPr>
                <w:rFonts w:ascii="Trebuchet MS" w:hAnsi="Trebuchet MS"/>
              </w:rPr>
            </w:pPr>
          </w:p>
          <w:p w:rsidR="00931330" w:rsidRDefault="00931330" w:rsidP="00931330">
            <w:pPr>
              <w:tabs>
                <w:tab w:val="center" w:pos="4513"/>
              </w:tabs>
              <w:rPr>
                <w:rFonts w:ascii="Trebuchet MS" w:hAnsi="Trebuchet MS"/>
              </w:rPr>
            </w:pPr>
            <w:r>
              <w:rPr>
                <w:rFonts w:ascii="Trebuchet MS" w:hAnsi="Trebuchet MS"/>
              </w:rPr>
              <w:t xml:space="preserve">The Arts Council also provides information on other awarding bodies this can be found here: </w:t>
            </w:r>
            <w:hyperlink r:id="rId14" w:history="1">
              <w:r w:rsidRPr="007F5816">
                <w:rPr>
                  <w:rStyle w:val="Hyperlink"/>
                  <w:rFonts w:ascii="Trebuchet MS" w:hAnsi="Trebuchet MS"/>
                </w:rPr>
                <w:t>www.artscouncil.org.uk/funding/other-sources-of-arts-funding/</w:t>
              </w:r>
            </w:hyperlink>
            <w:r>
              <w:rPr>
                <w:rFonts w:ascii="Trebuchet MS" w:hAnsi="Trebuchet MS"/>
              </w:rPr>
              <w:t xml:space="preserve"> </w:t>
            </w:r>
          </w:p>
        </w:tc>
      </w:tr>
      <w:tr w:rsidR="003A5DA1" w:rsidTr="00A73781">
        <w:tc>
          <w:tcPr>
            <w:tcW w:w="9242" w:type="dxa"/>
            <w:gridSpan w:val="2"/>
            <w:shd w:val="clear" w:color="auto" w:fill="8DB3E2" w:themeFill="text2" w:themeFillTint="66"/>
          </w:tcPr>
          <w:p w:rsidR="003A5DA1" w:rsidRDefault="003A5DA1" w:rsidP="001202E8">
            <w:pPr>
              <w:rPr>
                <w:rFonts w:ascii="Trebuchet MS" w:hAnsi="Trebuchet MS"/>
              </w:rPr>
            </w:pPr>
          </w:p>
          <w:p w:rsidR="00931330" w:rsidRPr="005223C3" w:rsidRDefault="00931330" w:rsidP="001202E8">
            <w:pPr>
              <w:rPr>
                <w:rFonts w:ascii="Trebuchet MS" w:hAnsi="Trebuchet MS"/>
                <w:b/>
              </w:rPr>
            </w:pPr>
            <w:r w:rsidRPr="005223C3">
              <w:rPr>
                <w:rFonts w:ascii="Trebuchet MS" w:hAnsi="Trebuchet MS"/>
                <w:b/>
              </w:rPr>
              <w:t>Big Lottery Fund – Awards for All</w:t>
            </w:r>
          </w:p>
        </w:tc>
      </w:tr>
      <w:tr w:rsidR="003A5DA1" w:rsidTr="003A5DA1">
        <w:tc>
          <w:tcPr>
            <w:tcW w:w="9242" w:type="dxa"/>
            <w:gridSpan w:val="2"/>
          </w:tcPr>
          <w:p w:rsidR="003A5DA1" w:rsidRDefault="003A5DA1" w:rsidP="001202E8">
            <w:pPr>
              <w:rPr>
                <w:rFonts w:ascii="Trebuchet MS" w:hAnsi="Trebuchet MS"/>
              </w:rPr>
            </w:pPr>
          </w:p>
          <w:p w:rsidR="00931330" w:rsidRDefault="00931330" w:rsidP="001202E8">
            <w:pPr>
              <w:rPr>
                <w:rFonts w:ascii="Trebuchet MS" w:hAnsi="Trebuchet MS"/>
              </w:rPr>
            </w:pPr>
            <w:r>
              <w:rPr>
                <w:rFonts w:ascii="Trebuchet MS" w:hAnsi="Trebuchet MS"/>
              </w:rPr>
              <w:t xml:space="preserve">Awards for All offers groups a quick and easy way to get small lottery grants between £300 and £10,000. It funds </w:t>
            </w:r>
            <w:r w:rsidR="00EF4DB6">
              <w:rPr>
                <w:rFonts w:ascii="Trebuchet MS" w:hAnsi="Trebuchet MS"/>
              </w:rPr>
              <w:t xml:space="preserve">a wide range of community projects aimed at developing skills, improving health, revitalising the local environment and enabling people to become more active citizens. </w:t>
            </w:r>
          </w:p>
          <w:p w:rsidR="00EF4DB6" w:rsidRDefault="00EF4DB6" w:rsidP="001202E8">
            <w:pPr>
              <w:rPr>
                <w:rFonts w:ascii="Trebuchet MS" w:hAnsi="Trebuchet MS"/>
              </w:rPr>
            </w:pPr>
          </w:p>
          <w:p w:rsidR="00EF4DB6" w:rsidRDefault="00EF4DB6" w:rsidP="001202E8">
            <w:pPr>
              <w:rPr>
                <w:rFonts w:ascii="Trebuchet MS" w:hAnsi="Trebuchet MS"/>
              </w:rPr>
            </w:pPr>
            <w:r>
              <w:rPr>
                <w:rFonts w:ascii="Trebuchet MS" w:hAnsi="Trebuchet MS"/>
              </w:rPr>
              <w:t xml:space="preserve">Further information can be found here: </w:t>
            </w:r>
            <w:hyperlink r:id="rId15" w:history="1">
              <w:r w:rsidRPr="007F5816">
                <w:rPr>
                  <w:rStyle w:val="Hyperlink"/>
                  <w:rFonts w:ascii="Trebuchet MS" w:hAnsi="Trebuchet MS"/>
                </w:rPr>
                <w:t>www.biglotteryfund.org.uk/funding/Awards-For-All</w:t>
              </w:r>
            </w:hyperlink>
          </w:p>
          <w:p w:rsidR="00EF4DB6" w:rsidRDefault="00EF4DB6" w:rsidP="001202E8">
            <w:pPr>
              <w:rPr>
                <w:rFonts w:ascii="Trebuchet MS" w:hAnsi="Trebuchet MS"/>
              </w:rPr>
            </w:pPr>
          </w:p>
          <w:p w:rsidR="00EF4DB6" w:rsidRPr="00EF4DB6" w:rsidRDefault="00EF4DB6" w:rsidP="001202E8">
            <w:pPr>
              <w:rPr>
                <w:rFonts w:ascii="Trebuchet MS" w:hAnsi="Trebuchet MS"/>
                <w:i/>
              </w:rPr>
            </w:pPr>
            <w:r>
              <w:rPr>
                <w:rFonts w:ascii="Trebuchet MS" w:hAnsi="Trebuchet MS"/>
                <w:i/>
              </w:rPr>
              <w:t xml:space="preserve">Please note – if the main purpose of an applicant’s project is to engage people in England in arts activities or help art organisations in England carry out their work, the project is unlikely to eligible for Awards for All, but may be eligible for the Arts Council’s Grants for Arts programme. </w:t>
            </w:r>
          </w:p>
        </w:tc>
      </w:tr>
      <w:tr w:rsidR="003A5DA1" w:rsidTr="00A73781">
        <w:tc>
          <w:tcPr>
            <w:tcW w:w="9242" w:type="dxa"/>
            <w:gridSpan w:val="2"/>
            <w:shd w:val="clear" w:color="auto" w:fill="8DB3E2" w:themeFill="text2" w:themeFillTint="66"/>
          </w:tcPr>
          <w:p w:rsidR="003A5DA1" w:rsidRDefault="003A5DA1" w:rsidP="001202E8">
            <w:pPr>
              <w:rPr>
                <w:rFonts w:ascii="Trebuchet MS" w:hAnsi="Trebuchet MS"/>
              </w:rPr>
            </w:pPr>
          </w:p>
          <w:p w:rsidR="00EF4DB6" w:rsidRPr="005223C3" w:rsidRDefault="00EF4DB6" w:rsidP="001202E8">
            <w:pPr>
              <w:rPr>
                <w:rFonts w:ascii="Trebuchet MS" w:hAnsi="Trebuchet MS"/>
                <w:b/>
              </w:rPr>
            </w:pPr>
            <w:r w:rsidRPr="005223C3">
              <w:rPr>
                <w:rFonts w:ascii="Trebuchet MS" w:hAnsi="Trebuchet MS"/>
                <w:b/>
              </w:rPr>
              <w:t>Heritage Lottery Fund – Sharing Heritage</w:t>
            </w:r>
          </w:p>
        </w:tc>
      </w:tr>
      <w:tr w:rsidR="003A5DA1" w:rsidTr="003A5DA1">
        <w:tc>
          <w:tcPr>
            <w:tcW w:w="9242" w:type="dxa"/>
            <w:gridSpan w:val="2"/>
          </w:tcPr>
          <w:p w:rsidR="003A5DA1" w:rsidRDefault="003A5DA1" w:rsidP="001202E8">
            <w:pPr>
              <w:rPr>
                <w:rFonts w:ascii="Trebuchet MS" w:hAnsi="Trebuchet MS"/>
              </w:rPr>
            </w:pPr>
          </w:p>
          <w:p w:rsidR="00EF4DB6" w:rsidRDefault="00EF4DB6" w:rsidP="001202E8">
            <w:pPr>
              <w:rPr>
                <w:rFonts w:ascii="Trebuchet MS" w:hAnsi="Trebuchet MS"/>
              </w:rPr>
            </w:pPr>
            <w:r>
              <w:rPr>
                <w:rFonts w:ascii="Trebuchet MS" w:hAnsi="Trebuchet MS"/>
              </w:rPr>
              <w:t xml:space="preserve">The Sharing Heritage programme is for any type of project related to heritage in the UK. You can apply at any time for a grant from £3,000 to £10,000. </w:t>
            </w:r>
          </w:p>
          <w:p w:rsidR="00EF4DB6" w:rsidRDefault="00EF4DB6" w:rsidP="001202E8">
            <w:pPr>
              <w:rPr>
                <w:rFonts w:ascii="Trebuchet MS" w:hAnsi="Trebuchet MS"/>
              </w:rPr>
            </w:pPr>
          </w:p>
          <w:p w:rsidR="00EF4DB6" w:rsidRDefault="00EF4DB6" w:rsidP="001202E8">
            <w:pPr>
              <w:rPr>
                <w:rFonts w:ascii="Trebuchet MS" w:hAnsi="Trebuchet MS"/>
              </w:rPr>
            </w:pPr>
            <w:r>
              <w:rPr>
                <w:rFonts w:ascii="Trebuchet MS" w:hAnsi="Trebuchet MS"/>
              </w:rPr>
              <w:t xml:space="preserve">Further information can be found here: </w:t>
            </w:r>
            <w:hyperlink r:id="rId16" w:history="1">
              <w:r w:rsidRPr="007F5816">
                <w:rPr>
                  <w:rStyle w:val="Hyperlink"/>
                  <w:rFonts w:ascii="Trebuchet MS" w:hAnsi="Trebuchet MS"/>
                </w:rPr>
                <w:t>www.hlf.org.uk/HowToApply/programmes/Documents/SH_Application_Guidance_SF4.pdf</w:t>
              </w:r>
            </w:hyperlink>
            <w:r>
              <w:rPr>
                <w:rFonts w:ascii="Trebuchet MS" w:hAnsi="Trebuchet MS"/>
              </w:rPr>
              <w:t xml:space="preserve"> </w:t>
            </w:r>
          </w:p>
        </w:tc>
      </w:tr>
      <w:tr w:rsidR="003A5DA1" w:rsidTr="00A73781">
        <w:tc>
          <w:tcPr>
            <w:tcW w:w="9242" w:type="dxa"/>
            <w:gridSpan w:val="2"/>
            <w:shd w:val="clear" w:color="auto" w:fill="8DB3E2" w:themeFill="text2" w:themeFillTint="66"/>
          </w:tcPr>
          <w:p w:rsidR="003A5DA1" w:rsidRPr="005223C3" w:rsidRDefault="003A5DA1" w:rsidP="001202E8">
            <w:pPr>
              <w:rPr>
                <w:rFonts w:ascii="Trebuchet MS" w:hAnsi="Trebuchet MS"/>
                <w:b/>
              </w:rPr>
            </w:pPr>
          </w:p>
          <w:p w:rsidR="00EF4DB6" w:rsidRDefault="00EF4DB6" w:rsidP="001202E8">
            <w:pPr>
              <w:rPr>
                <w:rFonts w:ascii="Trebuchet MS" w:hAnsi="Trebuchet MS"/>
              </w:rPr>
            </w:pPr>
            <w:r w:rsidRPr="005223C3">
              <w:rPr>
                <w:rFonts w:ascii="Trebuchet MS" w:hAnsi="Trebuchet MS"/>
                <w:b/>
              </w:rPr>
              <w:t>Voluntary Arts</w:t>
            </w:r>
          </w:p>
        </w:tc>
      </w:tr>
      <w:tr w:rsidR="003A5DA1" w:rsidTr="003A5DA1">
        <w:tc>
          <w:tcPr>
            <w:tcW w:w="9242" w:type="dxa"/>
            <w:gridSpan w:val="2"/>
          </w:tcPr>
          <w:p w:rsidR="003A5DA1" w:rsidRDefault="003A5DA1" w:rsidP="001202E8">
            <w:pPr>
              <w:rPr>
                <w:rFonts w:ascii="Trebuchet MS" w:hAnsi="Trebuchet MS"/>
              </w:rPr>
            </w:pPr>
          </w:p>
          <w:p w:rsidR="00EF4DB6" w:rsidRDefault="00EF4DB6" w:rsidP="001202E8">
            <w:pPr>
              <w:rPr>
                <w:rFonts w:ascii="Trebuchet MS" w:hAnsi="Trebuchet MS"/>
              </w:rPr>
            </w:pPr>
            <w:r>
              <w:rPr>
                <w:rFonts w:ascii="Trebuchet MS" w:hAnsi="Trebuchet MS"/>
              </w:rPr>
              <w:t xml:space="preserve">Voluntary Arts works to promote and increase active participation in cultural activities across the UK and the republic of Ireland. Although Voluntary Arts is not a grant-making </w:t>
            </w:r>
            <w:r>
              <w:rPr>
                <w:rFonts w:ascii="Trebuchet MS" w:hAnsi="Trebuchet MS"/>
              </w:rPr>
              <w:lastRenderedPageBreak/>
              <w:t xml:space="preserve">body, information on grants and funding opportunities can be found on their website </w:t>
            </w:r>
            <w:hyperlink r:id="rId17" w:history="1">
              <w:r w:rsidR="00A73781" w:rsidRPr="007F5816">
                <w:rPr>
                  <w:rStyle w:val="Hyperlink"/>
                  <w:rFonts w:ascii="Trebuchet MS" w:hAnsi="Trebuchet MS"/>
                </w:rPr>
                <w:t>www.voluntaryarts.org/resources-and-funding/</w:t>
              </w:r>
            </w:hyperlink>
            <w:r w:rsidR="00A73781">
              <w:rPr>
                <w:rFonts w:ascii="Trebuchet MS" w:hAnsi="Trebuchet MS"/>
              </w:rPr>
              <w:t xml:space="preserve"> </w:t>
            </w:r>
          </w:p>
        </w:tc>
      </w:tr>
      <w:tr w:rsidR="00D1694D" w:rsidTr="00D1694D">
        <w:tc>
          <w:tcPr>
            <w:tcW w:w="9242" w:type="dxa"/>
            <w:gridSpan w:val="2"/>
            <w:shd w:val="clear" w:color="auto" w:fill="8DB3E2" w:themeFill="text2" w:themeFillTint="66"/>
          </w:tcPr>
          <w:p w:rsidR="00D1694D" w:rsidRDefault="00D1694D" w:rsidP="001202E8">
            <w:pPr>
              <w:rPr>
                <w:rFonts w:ascii="Trebuchet MS" w:hAnsi="Trebuchet MS"/>
              </w:rPr>
            </w:pPr>
          </w:p>
          <w:p w:rsidR="00D1694D" w:rsidRDefault="00D1694D" w:rsidP="001202E8">
            <w:pPr>
              <w:rPr>
                <w:rFonts w:ascii="Trebuchet MS" w:hAnsi="Trebuchet MS"/>
              </w:rPr>
            </w:pPr>
          </w:p>
        </w:tc>
      </w:tr>
      <w:tr w:rsidR="00D1694D" w:rsidTr="003A5DA1">
        <w:tc>
          <w:tcPr>
            <w:tcW w:w="9242" w:type="dxa"/>
            <w:gridSpan w:val="2"/>
          </w:tcPr>
          <w:p w:rsidR="00D1694D" w:rsidRDefault="00D1694D" w:rsidP="001202E8">
            <w:pPr>
              <w:rPr>
                <w:rFonts w:ascii="Trebuchet MS" w:hAnsi="Trebuchet MS"/>
              </w:rPr>
            </w:pPr>
          </w:p>
        </w:tc>
      </w:tr>
      <w:tr w:rsidR="00D1694D" w:rsidTr="00D1694D">
        <w:tc>
          <w:tcPr>
            <w:tcW w:w="9242" w:type="dxa"/>
            <w:gridSpan w:val="2"/>
            <w:shd w:val="clear" w:color="auto" w:fill="8DB3E2" w:themeFill="text2" w:themeFillTint="66"/>
          </w:tcPr>
          <w:p w:rsidR="00D1694D" w:rsidRDefault="00D1694D" w:rsidP="001202E8">
            <w:pPr>
              <w:rPr>
                <w:rFonts w:ascii="Trebuchet MS" w:hAnsi="Trebuchet MS"/>
              </w:rPr>
            </w:pPr>
          </w:p>
          <w:p w:rsidR="00D1694D" w:rsidRDefault="00D1694D" w:rsidP="001202E8">
            <w:pPr>
              <w:rPr>
                <w:rFonts w:ascii="Trebuchet MS" w:hAnsi="Trebuchet MS"/>
              </w:rPr>
            </w:pPr>
          </w:p>
        </w:tc>
      </w:tr>
      <w:tr w:rsidR="00D1694D" w:rsidTr="003A5DA1">
        <w:tc>
          <w:tcPr>
            <w:tcW w:w="9242" w:type="dxa"/>
            <w:gridSpan w:val="2"/>
          </w:tcPr>
          <w:p w:rsidR="00D1694D" w:rsidRDefault="00D1694D" w:rsidP="001202E8">
            <w:pPr>
              <w:rPr>
                <w:rFonts w:ascii="Trebuchet MS" w:hAnsi="Trebuchet MS"/>
              </w:rPr>
            </w:pPr>
          </w:p>
          <w:p w:rsidR="00D1694D" w:rsidRDefault="00D1694D" w:rsidP="001202E8">
            <w:pPr>
              <w:rPr>
                <w:rFonts w:ascii="Trebuchet MS" w:hAnsi="Trebuchet MS"/>
              </w:rPr>
            </w:pPr>
          </w:p>
        </w:tc>
      </w:tr>
      <w:tr w:rsidR="00D1694D" w:rsidTr="00D1694D">
        <w:tc>
          <w:tcPr>
            <w:tcW w:w="9242" w:type="dxa"/>
            <w:gridSpan w:val="2"/>
            <w:shd w:val="clear" w:color="auto" w:fill="8DB3E2" w:themeFill="text2" w:themeFillTint="66"/>
          </w:tcPr>
          <w:p w:rsidR="00D1694D" w:rsidRDefault="00D1694D" w:rsidP="001202E8">
            <w:pPr>
              <w:rPr>
                <w:rFonts w:ascii="Trebuchet MS" w:hAnsi="Trebuchet MS"/>
              </w:rPr>
            </w:pPr>
          </w:p>
          <w:p w:rsidR="00D1694D" w:rsidRDefault="00D1694D" w:rsidP="001202E8">
            <w:pPr>
              <w:rPr>
                <w:rFonts w:ascii="Trebuchet MS" w:hAnsi="Trebuchet MS"/>
              </w:rPr>
            </w:pPr>
          </w:p>
        </w:tc>
      </w:tr>
      <w:tr w:rsidR="00D1694D" w:rsidTr="003A5DA1">
        <w:tc>
          <w:tcPr>
            <w:tcW w:w="9242" w:type="dxa"/>
            <w:gridSpan w:val="2"/>
          </w:tcPr>
          <w:p w:rsidR="00D1694D" w:rsidRDefault="00D1694D" w:rsidP="001202E8">
            <w:pPr>
              <w:rPr>
                <w:rFonts w:ascii="Trebuchet MS" w:hAnsi="Trebuchet MS"/>
              </w:rPr>
            </w:pPr>
          </w:p>
        </w:tc>
      </w:tr>
      <w:tr w:rsidR="00D1694D" w:rsidTr="00D1694D">
        <w:tc>
          <w:tcPr>
            <w:tcW w:w="9242" w:type="dxa"/>
            <w:gridSpan w:val="2"/>
            <w:shd w:val="clear" w:color="auto" w:fill="8DB3E2" w:themeFill="text2" w:themeFillTint="66"/>
          </w:tcPr>
          <w:p w:rsidR="00D1694D" w:rsidRDefault="00D1694D" w:rsidP="001202E8">
            <w:pPr>
              <w:rPr>
                <w:rFonts w:ascii="Trebuchet MS" w:hAnsi="Trebuchet MS"/>
              </w:rPr>
            </w:pPr>
          </w:p>
          <w:p w:rsidR="00D1694D" w:rsidRDefault="00D1694D" w:rsidP="001202E8">
            <w:pPr>
              <w:rPr>
                <w:rFonts w:ascii="Trebuchet MS" w:hAnsi="Trebuchet MS"/>
              </w:rPr>
            </w:pPr>
          </w:p>
        </w:tc>
      </w:tr>
      <w:tr w:rsidR="00D1694D" w:rsidTr="003A5DA1">
        <w:tc>
          <w:tcPr>
            <w:tcW w:w="9242" w:type="dxa"/>
            <w:gridSpan w:val="2"/>
          </w:tcPr>
          <w:p w:rsidR="00D1694D" w:rsidRDefault="00D1694D" w:rsidP="001202E8">
            <w:pPr>
              <w:rPr>
                <w:rFonts w:ascii="Trebuchet MS" w:hAnsi="Trebuchet MS"/>
              </w:rPr>
            </w:pPr>
          </w:p>
        </w:tc>
      </w:tr>
      <w:tr w:rsidR="00A73781" w:rsidTr="00A73781">
        <w:tc>
          <w:tcPr>
            <w:tcW w:w="9242" w:type="dxa"/>
            <w:gridSpan w:val="2"/>
            <w:shd w:val="clear" w:color="auto" w:fill="8DB3E2" w:themeFill="text2" w:themeFillTint="66"/>
          </w:tcPr>
          <w:p w:rsidR="00A73781" w:rsidRDefault="00A73781" w:rsidP="002C233A">
            <w:pPr>
              <w:rPr>
                <w:rFonts w:ascii="Trebuchet MS" w:hAnsi="Trebuchet MS"/>
              </w:rPr>
            </w:pPr>
          </w:p>
          <w:p w:rsidR="00A73781" w:rsidRPr="005223C3" w:rsidRDefault="00A73781" w:rsidP="002C233A">
            <w:pPr>
              <w:rPr>
                <w:rFonts w:ascii="Trebuchet MS" w:hAnsi="Trebuchet MS"/>
                <w:b/>
              </w:rPr>
            </w:pPr>
            <w:r w:rsidRPr="005223C3">
              <w:rPr>
                <w:rFonts w:ascii="Trebuchet MS" w:hAnsi="Trebuchet MS"/>
                <w:b/>
              </w:rPr>
              <w:t>Funding Websites</w:t>
            </w:r>
          </w:p>
        </w:tc>
      </w:tr>
      <w:tr w:rsidR="00A73781" w:rsidTr="00A73781">
        <w:tc>
          <w:tcPr>
            <w:tcW w:w="1951" w:type="dxa"/>
          </w:tcPr>
          <w:p w:rsidR="00A73781" w:rsidRDefault="00A73781" w:rsidP="001202E8">
            <w:pPr>
              <w:rPr>
                <w:rFonts w:ascii="Trebuchet MS" w:hAnsi="Trebuchet MS"/>
              </w:rPr>
            </w:pPr>
          </w:p>
          <w:p w:rsidR="00A73781" w:rsidRDefault="00D1694D" w:rsidP="001202E8">
            <w:pPr>
              <w:rPr>
                <w:rFonts w:ascii="Trebuchet MS" w:hAnsi="Trebuchet MS"/>
              </w:rPr>
            </w:pPr>
            <w:hyperlink r:id="rId18" w:history="1">
              <w:r w:rsidR="00A73781" w:rsidRPr="00A73781">
                <w:rPr>
                  <w:rStyle w:val="Hyperlink"/>
                  <w:rFonts w:ascii="Trebuchet MS" w:hAnsi="Trebuchet MS"/>
                </w:rPr>
                <w:t>GrantFinder</w:t>
              </w:r>
            </w:hyperlink>
          </w:p>
        </w:tc>
        <w:tc>
          <w:tcPr>
            <w:tcW w:w="7291" w:type="dxa"/>
          </w:tcPr>
          <w:p w:rsidR="00A73781" w:rsidRDefault="00A73781" w:rsidP="001202E8">
            <w:pPr>
              <w:rPr>
                <w:rFonts w:ascii="Trebuchet MS" w:hAnsi="Trebuchet MS"/>
              </w:rPr>
            </w:pPr>
          </w:p>
          <w:p w:rsidR="00A73781" w:rsidRDefault="00A73781" w:rsidP="001202E8">
            <w:pPr>
              <w:rPr>
                <w:rFonts w:ascii="Trebuchet MS" w:hAnsi="Trebuchet MS"/>
              </w:rPr>
            </w:pPr>
            <w:r>
              <w:rPr>
                <w:rFonts w:ascii="Trebuchet MS" w:hAnsi="Trebuchet MS"/>
              </w:rPr>
              <w:t xml:space="preserve">A continuously updated grants and policy database that includes details of over 7,000 funding opportunities. </w:t>
            </w:r>
          </w:p>
        </w:tc>
      </w:tr>
      <w:tr w:rsidR="00A73781" w:rsidTr="00A73781">
        <w:tc>
          <w:tcPr>
            <w:tcW w:w="1951" w:type="dxa"/>
          </w:tcPr>
          <w:p w:rsidR="00A73781" w:rsidRDefault="00A73781" w:rsidP="001202E8">
            <w:pPr>
              <w:rPr>
                <w:rFonts w:ascii="Trebuchet MS" w:hAnsi="Trebuchet MS"/>
              </w:rPr>
            </w:pPr>
          </w:p>
          <w:p w:rsidR="00A73781" w:rsidRDefault="00D1694D" w:rsidP="001202E8">
            <w:pPr>
              <w:rPr>
                <w:rFonts w:ascii="Trebuchet MS" w:hAnsi="Trebuchet MS"/>
              </w:rPr>
            </w:pPr>
            <w:hyperlink r:id="rId19" w:history="1">
              <w:r w:rsidR="00A73781" w:rsidRPr="00A73781">
                <w:rPr>
                  <w:rStyle w:val="Hyperlink"/>
                  <w:rFonts w:ascii="Trebuchet MS" w:hAnsi="Trebuchet MS"/>
                </w:rPr>
                <w:t>Funding Central</w:t>
              </w:r>
            </w:hyperlink>
          </w:p>
        </w:tc>
        <w:tc>
          <w:tcPr>
            <w:tcW w:w="7291" w:type="dxa"/>
          </w:tcPr>
          <w:p w:rsidR="00A73781" w:rsidRDefault="00A73781" w:rsidP="001202E8">
            <w:pPr>
              <w:rPr>
                <w:rFonts w:ascii="Trebuchet MS" w:hAnsi="Trebuchet MS"/>
              </w:rPr>
            </w:pPr>
          </w:p>
          <w:p w:rsidR="00A73781" w:rsidRDefault="00A73781" w:rsidP="001202E8">
            <w:pPr>
              <w:rPr>
                <w:rFonts w:ascii="Trebuchet MS" w:hAnsi="Trebuchet MS"/>
              </w:rPr>
            </w:pPr>
            <w:r>
              <w:rPr>
                <w:rFonts w:ascii="Trebuchet MS" w:hAnsi="Trebuchet MS"/>
              </w:rPr>
              <w:t>Funding Central is a free smart website for the voluntary and community sector, including social enterprise, providing access</w:t>
            </w:r>
            <w:r w:rsidR="005223C3">
              <w:rPr>
                <w:rFonts w:ascii="Trebuchet MS" w:hAnsi="Trebuchet MS"/>
              </w:rPr>
              <w:t xml:space="preserve"> to thousands of funding and finance opportunities. </w:t>
            </w:r>
          </w:p>
        </w:tc>
      </w:tr>
      <w:tr w:rsidR="00A73781" w:rsidTr="00A73781">
        <w:tc>
          <w:tcPr>
            <w:tcW w:w="1951" w:type="dxa"/>
          </w:tcPr>
          <w:p w:rsidR="00A73781" w:rsidRPr="00C81E12" w:rsidRDefault="00A73781" w:rsidP="001202E8">
            <w:pPr>
              <w:rPr>
                <w:rFonts w:ascii="Trebuchet MS" w:hAnsi="Trebuchet MS"/>
                <w:highlight w:val="yellow"/>
              </w:rPr>
            </w:pPr>
          </w:p>
          <w:p w:rsidR="005223C3" w:rsidRPr="00C81E12" w:rsidRDefault="00D1694D" w:rsidP="001202E8">
            <w:pPr>
              <w:rPr>
                <w:rFonts w:ascii="Trebuchet MS" w:hAnsi="Trebuchet MS"/>
                <w:highlight w:val="yellow"/>
              </w:rPr>
            </w:pPr>
            <w:hyperlink r:id="rId20" w:history="1">
              <w:r w:rsidR="005223C3" w:rsidRPr="00C81E12">
                <w:rPr>
                  <w:rStyle w:val="Hyperlink"/>
                  <w:rFonts w:ascii="Trebuchet MS" w:hAnsi="Trebuchet MS"/>
                  <w:highlight w:val="yellow"/>
                </w:rPr>
                <w:t>LabforCulture</w:t>
              </w:r>
            </w:hyperlink>
          </w:p>
        </w:tc>
        <w:tc>
          <w:tcPr>
            <w:tcW w:w="7291" w:type="dxa"/>
          </w:tcPr>
          <w:p w:rsidR="00A73781" w:rsidRPr="00C81E12" w:rsidRDefault="00A73781" w:rsidP="001202E8">
            <w:pPr>
              <w:rPr>
                <w:rFonts w:ascii="Trebuchet MS" w:hAnsi="Trebuchet MS"/>
                <w:highlight w:val="yellow"/>
              </w:rPr>
            </w:pPr>
          </w:p>
          <w:p w:rsidR="005223C3" w:rsidRPr="00C81E12" w:rsidRDefault="005223C3" w:rsidP="001202E8">
            <w:pPr>
              <w:rPr>
                <w:rFonts w:ascii="Trebuchet MS" w:hAnsi="Trebuchet MS"/>
                <w:highlight w:val="yellow"/>
              </w:rPr>
            </w:pPr>
            <w:r w:rsidRPr="00C81E12">
              <w:rPr>
                <w:rFonts w:ascii="Trebuchet MS" w:hAnsi="Trebuchet MS"/>
                <w:highlight w:val="yellow"/>
              </w:rPr>
              <w:t xml:space="preserve">Find funding for your project, initiative or organisation. Learn more about mobility schemes, foundations, corporate sponsorship, philanthropy and alternative sources of funding. </w:t>
            </w:r>
          </w:p>
        </w:tc>
      </w:tr>
      <w:tr w:rsidR="00A73781" w:rsidTr="00A73781">
        <w:tc>
          <w:tcPr>
            <w:tcW w:w="1951" w:type="dxa"/>
          </w:tcPr>
          <w:p w:rsidR="00A73781" w:rsidRPr="00C81E12" w:rsidRDefault="00A73781" w:rsidP="001202E8">
            <w:pPr>
              <w:rPr>
                <w:rFonts w:ascii="Trebuchet MS" w:hAnsi="Trebuchet MS"/>
                <w:highlight w:val="yellow"/>
              </w:rPr>
            </w:pPr>
          </w:p>
          <w:p w:rsidR="005223C3" w:rsidRPr="00C81E12" w:rsidRDefault="00D1694D" w:rsidP="001202E8">
            <w:pPr>
              <w:rPr>
                <w:rFonts w:ascii="Trebuchet MS" w:hAnsi="Trebuchet MS"/>
                <w:highlight w:val="yellow"/>
              </w:rPr>
            </w:pPr>
            <w:hyperlink r:id="rId21" w:history="1">
              <w:r w:rsidR="005223C3" w:rsidRPr="00C81E12">
                <w:rPr>
                  <w:rStyle w:val="Hyperlink"/>
                  <w:rFonts w:ascii="Trebuchet MS" w:hAnsi="Trebuchet MS"/>
                  <w:highlight w:val="yellow"/>
                </w:rPr>
                <w:t>Ideas Tap</w:t>
              </w:r>
            </w:hyperlink>
          </w:p>
        </w:tc>
        <w:tc>
          <w:tcPr>
            <w:tcW w:w="7291" w:type="dxa"/>
          </w:tcPr>
          <w:p w:rsidR="00A73781" w:rsidRPr="00C81E12" w:rsidRDefault="00A73781" w:rsidP="001202E8">
            <w:pPr>
              <w:rPr>
                <w:rFonts w:ascii="Trebuchet MS" w:hAnsi="Trebuchet MS"/>
                <w:highlight w:val="yellow"/>
              </w:rPr>
            </w:pPr>
          </w:p>
          <w:p w:rsidR="005223C3" w:rsidRPr="00C81E12" w:rsidRDefault="005223C3" w:rsidP="001202E8">
            <w:pPr>
              <w:rPr>
                <w:rFonts w:ascii="Trebuchet MS" w:hAnsi="Trebuchet MS"/>
                <w:highlight w:val="yellow"/>
              </w:rPr>
            </w:pPr>
            <w:r w:rsidRPr="00C81E12">
              <w:rPr>
                <w:rFonts w:ascii="Trebuchet MS" w:hAnsi="Trebuchet MS"/>
                <w:highlight w:val="yellow"/>
              </w:rPr>
              <w:t>Ideas Tap website l</w:t>
            </w:r>
            <w:r w:rsidR="00C81E12" w:rsidRPr="00C81E12">
              <w:rPr>
                <w:rFonts w:ascii="Trebuchet MS" w:hAnsi="Trebuchet MS"/>
                <w:highlight w:val="yellow"/>
              </w:rPr>
              <w:t>ists hundreds of other sources o</w:t>
            </w:r>
            <w:r w:rsidRPr="00C81E12">
              <w:rPr>
                <w:rFonts w:ascii="Trebuchet MS" w:hAnsi="Trebuchet MS"/>
                <w:highlight w:val="yellow"/>
              </w:rPr>
              <w:t xml:space="preserve">f funding, schemes, bursaries and competitions. </w:t>
            </w:r>
          </w:p>
        </w:tc>
      </w:tr>
    </w:tbl>
    <w:p w:rsidR="003A5DA1" w:rsidRDefault="003A5DA1" w:rsidP="001202E8">
      <w:pPr>
        <w:rPr>
          <w:rFonts w:ascii="Trebuchet MS" w:hAnsi="Trebuchet MS"/>
        </w:rPr>
      </w:pPr>
    </w:p>
    <w:p w:rsidR="00CF7CCA" w:rsidRDefault="00CF7CCA" w:rsidP="001202E8">
      <w:pPr>
        <w:rPr>
          <w:rFonts w:ascii="Trebuchet MS" w:hAnsi="Trebuchet MS"/>
        </w:rPr>
      </w:pPr>
    </w:p>
    <w:p w:rsidR="001202E8" w:rsidRDefault="001202E8" w:rsidP="001202E8">
      <w:pPr>
        <w:rPr>
          <w:rFonts w:ascii="Trebuchet MS" w:hAnsi="Trebuchet MS"/>
          <w:color w:val="000000"/>
        </w:rPr>
      </w:pPr>
      <w:bookmarkStart w:id="0" w:name="_GoBack"/>
      <w:bookmarkEnd w:id="0"/>
      <w:r>
        <w:rPr>
          <w:rFonts w:ascii="Trebuchet MS" w:hAnsi="Trebuchet MS"/>
          <w:color w:val="000000"/>
        </w:rPr>
        <w:t xml:space="preserve">Your local authority may also have information about sources of funding that can help you. You can find your local council here </w:t>
      </w:r>
      <w:hyperlink r:id="rId22" w:history="1">
        <w:r>
          <w:rPr>
            <w:rStyle w:val="Hyperlink"/>
            <w:rFonts w:ascii="Trebuchet MS" w:hAnsi="Trebuchet MS"/>
          </w:rPr>
          <w:t>https://www.gov.uk/find-your-local-council</w:t>
        </w:r>
      </w:hyperlink>
      <w:r>
        <w:rPr>
          <w:rFonts w:ascii="Trebuchet MS" w:hAnsi="Trebuchet MS"/>
          <w:color w:val="000000"/>
        </w:rPr>
        <w:t xml:space="preserve">, locally information can be found for Hull City Council here:- </w:t>
      </w:r>
      <w:hyperlink r:id="rId23" w:history="1">
        <w:r>
          <w:rPr>
            <w:rStyle w:val="Hyperlink"/>
            <w:rFonts w:ascii="Trebuchet MS" w:hAnsi="Trebuchet MS"/>
          </w:rPr>
          <w:t>http://www.hullcc.gov.uk/portal/page?_pageid=221,52467&amp;_dad=portal&amp;_schema=PORTAL</w:t>
        </w:r>
      </w:hyperlink>
      <w:r>
        <w:rPr>
          <w:rFonts w:ascii="Trebuchet MS" w:hAnsi="Trebuchet MS"/>
          <w:color w:val="000000"/>
        </w:rPr>
        <w:t xml:space="preserve">  </w:t>
      </w:r>
      <w:r w:rsidR="004A2AAC" w:rsidRPr="004A2AAC">
        <w:rPr>
          <w:rFonts w:ascii="Trebuchet MS" w:hAnsi="Trebuchet MS"/>
          <w:color w:val="000000"/>
          <w:highlight w:val="yellow"/>
        </w:rPr>
        <w:t>[Are ARTS DEV happy with this?!]</w:t>
      </w:r>
      <w:r w:rsidR="004A2AAC" w:rsidRPr="004A2AAC">
        <w:rPr>
          <w:rFonts w:ascii="Trebuchet MS" w:hAnsi="Trebuchet MS"/>
          <w:color w:val="000000"/>
        </w:rPr>
        <w:t xml:space="preserve"> </w:t>
      </w:r>
      <w:r w:rsidRPr="004A2AAC">
        <w:rPr>
          <w:rFonts w:ascii="Trebuchet MS" w:hAnsi="Trebuchet MS"/>
          <w:color w:val="000000"/>
        </w:rPr>
        <w:t>and</w:t>
      </w:r>
      <w:r>
        <w:rPr>
          <w:rFonts w:ascii="Trebuchet MS" w:hAnsi="Trebuchet MS"/>
          <w:color w:val="000000"/>
        </w:rPr>
        <w:t xml:space="preserve"> East Riding of Yorkshire Council here:- </w:t>
      </w:r>
      <w:hyperlink r:id="rId24" w:history="1">
        <w:r>
          <w:rPr>
            <w:rStyle w:val="Hyperlink"/>
            <w:rFonts w:ascii="Trebuchet MS" w:hAnsi="Trebuchet MS"/>
          </w:rPr>
          <w:t>http://www2.eastriding.gov.uk/council/grants-and-funding/</w:t>
        </w:r>
      </w:hyperlink>
      <w:r>
        <w:rPr>
          <w:rFonts w:ascii="Trebuchet MS" w:hAnsi="Trebuchet MS"/>
          <w:color w:val="000000"/>
        </w:rPr>
        <w:t xml:space="preserve"> </w:t>
      </w:r>
    </w:p>
    <w:p w:rsidR="001202E8" w:rsidRDefault="001202E8" w:rsidP="001202E8">
      <w:pPr>
        <w:rPr>
          <w:rFonts w:ascii="Trebuchet MS" w:hAnsi="Trebuchet MS"/>
          <w:color w:val="000000"/>
        </w:rPr>
      </w:pPr>
    </w:p>
    <w:p w:rsidR="001202E8" w:rsidRDefault="001202E8" w:rsidP="001202E8">
      <w:pPr>
        <w:rPr>
          <w:rFonts w:ascii="Trebuchet MS" w:hAnsi="Trebuchet MS"/>
          <w:i/>
          <w:iCs/>
          <w:color w:val="000000"/>
        </w:rPr>
      </w:pPr>
      <w:r>
        <w:rPr>
          <w:rFonts w:ascii="Trebuchet MS" w:hAnsi="Trebuchet MS"/>
          <w:i/>
          <w:iCs/>
          <w:color w:val="000000"/>
        </w:rPr>
        <w:t>We can borrow from these sources of information for alternative sources of funding:-</w:t>
      </w:r>
    </w:p>
    <w:p w:rsidR="001202E8" w:rsidRDefault="001202E8" w:rsidP="001202E8">
      <w:pPr>
        <w:rPr>
          <w:rFonts w:ascii="Trebuchet MS" w:hAnsi="Trebuchet MS"/>
          <w:i/>
          <w:iCs/>
          <w:color w:val="000000"/>
        </w:rPr>
      </w:pPr>
    </w:p>
    <w:p w:rsidR="001202E8" w:rsidRDefault="00D1694D" w:rsidP="001202E8">
      <w:pPr>
        <w:rPr>
          <w:rFonts w:ascii="Trebuchet MS" w:hAnsi="Trebuchet MS"/>
          <w:i/>
          <w:iCs/>
          <w:color w:val="000000"/>
        </w:rPr>
      </w:pPr>
      <w:hyperlink r:id="rId25" w:history="1">
        <w:r w:rsidR="001202E8">
          <w:rPr>
            <w:rStyle w:val="Hyperlink"/>
            <w:rFonts w:ascii="Trebuchet MS" w:hAnsi="Trebuchet MS"/>
            <w:i/>
            <w:iCs/>
          </w:rPr>
          <w:t>http://www.artscouncil.org.uk/funding/other-sources-funding</w:t>
        </w:r>
      </w:hyperlink>
      <w:r w:rsidR="001202E8">
        <w:rPr>
          <w:rFonts w:ascii="Trebuchet MS" w:hAnsi="Trebuchet MS"/>
          <w:i/>
          <w:iCs/>
          <w:color w:val="000000"/>
        </w:rPr>
        <w:t xml:space="preserve"> </w:t>
      </w:r>
    </w:p>
    <w:p w:rsidR="001202E8" w:rsidRDefault="001202E8" w:rsidP="001202E8">
      <w:pPr>
        <w:rPr>
          <w:rFonts w:ascii="Trebuchet MS" w:hAnsi="Trebuchet MS"/>
          <w:i/>
          <w:iCs/>
          <w:color w:val="000000"/>
        </w:rPr>
      </w:pPr>
    </w:p>
    <w:p w:rsidR="001202E8" w:rsidRDefault="00D1694D" w:rsidP="001202E8">
      <w:pPr>
        <w:rPr>
          <w:rFonts w:ascii="Trebuchet MS" w:hAnsi="Trebuchet MS"/>
          <w:i/>
          <w:iCs/>
          <w:color w:val="000000"/>
        </w:rPr>
      </w:pPr>
      <w:hyperlink r:id="rId26" w:history="1">
        <w:r w:rsidR="001202E8">
          <w:rPr>
            <w:rStyle w:val="Hyperlink"/>
            <w:rFonts w:ascii="Trebuchet MS" w:hAnsi="Trebuchet MS"/>
            <w:i/>
            <w:iCs/>
          </w:rPr>
          <w:t>https://www.princes-trust.org.uk/help-for-young-people/who-else/employment/grants-funding/community-projects</w:t>
        </w:r>
      </w:hyperlink>
      <w:r w:rsidR="001202E8">
        <w:rPr>
          <w:rFonts w:ascii="Trebuchet MS" w:hAnsi="Trebuchet MS"/>
          <w:i/>
          <w:iCs/>
          <w:color w:val="000000"/>
        </w:rPr>
        <w:t xml:space="preserve"> </w:t>
      </w:r>
    </w:p>
    <w:p w:rsidR="001202E8" w:rsidRDefault="001202E8" w:rsidP="001202E8">
      <w:pPr>
        <w:rPr>
          <w:rFonts w:ascii="Trebuchet MS" w:hAnsi="Trebuchet MS"/>
          <w:i/>
          <w:iCs/>
          <w:color w:val="000000"/>
        </w:rPr>
      </w:pPr>
    </w:p>
    <w:p w:rsidR="001202E8" w:rsidRDefault="00D1694D" w:rsidP="001202E8">
      <w:pPr>
        <w:rPr>
          <w:rFonts w:ascii="Trebuchet MS" w:hAnsi="Trebuchet MS"/>
          <w:i/>
          <w:iCs/>
          <w:color w:val="000000"/>
        </w:rPr>
      </w:pPr>
      <w:hyperlink r:id="rId27" w:history="1">
        <w:r w:rsidR="001202E8">
          <w:rPr>
            <w:rStyle w:val="Hyperlink"/>
            <w:rFonts w:ascii="Trebuchet MS" w:hAnsi="Trebuchet MS"/>
            <w:i/>
            <w:iCs/>
          </w:rPr>
          <w:t>http://hullcvs.org.uk/our-work/funding-and-small-grants/funding/</w:t>
        </w:r>
      </w:hyperlink>
      <w:r w:rsidR="001202E8">
        <w:rPr>
          <w:rFonts w:ascii="Trebuchet MS" w:hAnsi="Trebuchet MS"/>
          <w:i/>
          <w:iCs/>
          <w:color w:val="000000"/>
        </w:rPr>
        <w:t xml:space="preserve"> </w:t>
      </w:r>
    </w:p>
    <w:p w:rsidR="001202E8" w:rsidRDefault="001202E8" w:rsidP="001202E8">
      <w:pPr>
        <w:rPr>
          <w:rFonts w:ascii="Trebuchet MS" w:hAnsi="Trebuchet MS"/>
          <w:i/>
          <w:iCs/>
          <w:color w:val="000000"/>
        </w:rPr>
      </w:pPr>
    </w:p>
    <w:p w:rsidR="0056671A" w:rsidRPr="00931330" w:rsidRDefault="001202E8">
      <w:pPr>
        <w:rPr>
          <w:rFonts w:ascii="Trebuchet MS" w:hAnsi="Trebuchet MS"/>
          <w:i/>
          <w:iCs/>
          <w:color w:val="000000"/>
        </w:rPr>
      </w:pPr>
      <w:r>
        <w:rPr>
          <w:rFonts w:ascii="Trebuchet MS" w:hAnsi="Trebuchet MS"/>
          <w:i/>
          <w:iCs/>
          <w:color w:val="000000"/>
        </w:rPr>
        <w:t xml:space="preserve">Plus potential referral to grants for the arts, other lottery funds and </w:t>
      </w:r>
      <w:hyperlink r:id="rId28" w:history="1">
        <w:r>
          <w:rPr>
            <w:rStyle w:val="Hyperlink"/>
            <w:rFonts w:ascii="Trebuchet MS" w:hAnsi="Trebuchet MS"/>
            <w:i/>
            <w:iCs/>
          </w:rPr>
          <w:t>http://www.theheritagealliance.org.uk/fundingdirectory/main/fundinghome.php</w:t>
        </w:r>
      </w:hyperlink>
      <w:r>
        <w:rPr>
          <w:rFonts w:ascii="Trebuchet MS" w:hAnsi="Trebuchet MS"/>
          <w:i/>
          <w:iCs/>
          <w:color w:val="000000"/>
        </w:rPr>
        <w:t xml:space="preserve"> </w:t>
      </w:r>
    </w:p>
    <w:sectPr w:rsidR="0056671A" w:rsidRPr="009313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C3305"/>
    <w:multiLevelType w:val="hybridMultilevel"/>
    <w:tmpl w:val="E42E7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2E8"/>
    <w:rsid w:val="001202E8"/>
    <w:rsid w:val="002F3D8E"/>
    <w:rsid w:val="003A5DA1"/>
    <w:rsid w:val="003E0D8F"/>
    <w:rsid w:val="004A2AAC"/>
    <w:rsid w:val="004D40C6"/>
    <w:rsid w:val="005223C3"/>
    <w:rsid w:val="00931330"/>
    <w:rsid w:val="00A73781"/>
    <w:rsid w:val="00C81E12"/>
    <w:rsid w:val="00CF7CCA"/>
    <w:rsid w:val="00D1694D"/>
    <w:rsid w:val="00DE127F"/>
    <w:rsid w:val="00EF4DB6"/>
    <w:rsid w:val="00F11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2E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2E8"/>
    <w:rPr>
      <w:color w:val="0000FF"/>
      <w:u w:val="single"/>
    </w:rPr>
  </w:style>
  <w:style w:type="character" w:styleId="FollowedHyperlink">
    <w:name w:val="FollowedHyperlink"/>
    <w:basedOn w:val="DefaultParagraphFont"/>
    <w:uiPriority w:val="99"/>
    <w:semiHidden/>
    <w:unhideWhenUsed/>
    <w:rsid w:val="004A2AAC"/>
    <w:rPr>
      <w:color w:val="800080" w:themeColor="followedHyperlink"/>
      <w:u w:val="single"/>
    </w:rPr>
  </w:style>
  <w:style w:type="paragraph" w:styleId="ListParagraph">
    <w:name w:val="List Paragraph"/>
    <w:basedOn w:val="Normal"/>
    <w:uiPriority w:val="34"/>
    <w:qFormat/>
    <w:rsid w:val="00CF7CCA"/>
    <w:pPr>
      <w:ind w:left="720"/>
      <w:contextualSpacing/>
    </w:pPr>
  </w:style>
  <w:style w:type="table" w:styleId="TableGrid">
    <w:name w:val="Table Grid"/>
    <w:basedOn w:val="TableNormal"/>
    <w:uiPriority w:val="59"/>
    <w:rsid w:val="003A5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2E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2E8"/>
    <w:rPr>
      <w:color w:val="0000FF"/>
      <w:u w:val="single"/>
    </w:rPr>
  </w:style>
  <w:style w:type="character" w:styleId="FollowedHyperlink">
    <w:name w:val="FollowedHyperlink"/>
    <w:basedOn w:val="DefaultParagraphFont"/>
    <w:uiPriority w:val="99"/>
    <w:semiHidden/>
    <w:unhideWhenUsed/>
    <w:rsid w:val="004A2AAC"/>
    <w:rPr>
      <w:color w:val="800080" w:themeColor="followedHyperlink"/>
      <w:u w:val="single"/>
    </w:rPr>
  </w:style>
  <w:style w:type="paragraph" w:styleId="ListParagraph">
    <w:name w:val="List Paragraph"/>
    <w:basedOn w:val="Normal"/>
    <w:uiPriority w:val="34"/>
    <w:qFormat/>
    <w:rsid w:val="00CF7CCA"/>
    <w:pPr>
      <w:ind w:left="720"/>
      <w:contextualSpacing/>
    </w:pPr>
  </w:style>
  <w:style w:type="table" w:styleId="TableGrid">
    <w:name w:val="Table Grid"/>
    <w:basedOn w:val="TableNormal"/>
    <w:uiPriority w:val="59"/>
    <w:rsid w:val="003A5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755393">
      <w:bodyDiv w:val="1"/>
      <w:marLeft w:val="0"/>
      <w:marRight w:val="0"/>
      <w:marTop w:val="0"/>
      <w:marBottom w:val="0"/>
      <w:divBdr>
        <w:top w:val="none" w:sz="0" w:space="0" w:color="auto"/>
        <w:left w:val="none" w:sz="0" w:space="0" w:color="auto"/>
        <w:bottom w:val="none" w:sz="0" w:space="0" w:color="auto"/>
        <w:right w:val="none" w:sz="0" w:space="0" w:color="auto"/>
      </w:divBdr>
    </w:div>
    <w:div w:id="104703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cebook.com/HullCityofCulture" TargetMode="External"/><Relationship Id="rId18" Type="http://schemas.openxmlformats.org/officeDocument/2006/relationships/hyperlink" Target="http://www.artscouncil.org.uk/funding/apply-for-funding/grants-for-the-arts/" TargetMode="External"/><Relationship Id="rId26" Type="http://schemas.openxmlformats.org/officeDocument/2006/relationships/hyperlink" Target="http://www.idoxgrantfinder.co.uk/" TargetMode="External"/><Relationship Id="rId3" Type="http://schemas.microsoft.com/office/2007/relationships/stylesWithEffects" Target="stylesWithEffects.xml"/><Relationship Id="rId21" Type="http://schemas.openxmlformats.org/officeDocument/2006/relationships/hyperlink" Target="https://www.princes-trust.org.uk/help-for-young-people/who-else/employment/grants-funding/community-projects" TargetMode="External"/><Relationship Id="rId7" Type="http://schemas.openxmlformats.org/officeDocument/2006/relationships/hyperlink" Target="http://www.ideastap.com/Funding" TargetMode="External"/><Relationship Id="rId12" Type="http://schemas.openxmlformats.org/officeDocument/2006/relationships/hyperlink" Target="http://www.twitter.com/2017Hull" TargetMode="External"/><Relationship Id="rId17" Type="http://schemas.openxmlformats.org/officeDocument/2006/relationships/hyperlink" Target="http://www.hull2017.co.uk/signup" TargetMode="External"/><Relationship Id="rId25" Type="http://schemas.openxmlformats.org/officeDocument/2006/relationships/hyperlink" Target="http://www.voluntaryarts.org/resources-and-funding/"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artscouncil.org.uk/funding/other-sources-funding" TargetMode="External"/><Relationship Id="rId20" Type="http://schemas.openxmlformats.org/officeDocument/2006/relationships/hyperlink" Target="http://www.hlf.org.uk/HowToApply/programmes/Documents/SH_Application_Guidance_SF4.pdf?original=http://www.labforculture.org/en/fundin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abforculture.org/splash/index.php" TargetMode="External"/><Relationship Id="rId11" Type="http://schemas.openxmlformats.org/officeDocument/2006/relationships/hyperlink" Target="http://www.hull2017.co.uk/" TargetMode="External"/><Relationship Id="rId24" Type="http://schemas.openxmlformats.org/officeDocument/2006/relationships/hyperlink" Target="https://www.flickr.com/photos/96974570@N02/"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2.eastriding.gov.uk/council/grants-and-funding/" TargetMode="External"/><Relationship Id="rId23" Type="http://schemas.openxmlformats.org/officeDocument/2006/relationships/hyperlink" Target="http://www.biglotteryfund.org.uk/funding/Awards-For-All?_pageid=221,52467&amp;_dad=portal&amp;_schema=PORTAL" TargetMode="External"/><Relationship Id="rId28" Type="http://schemas.openxmlformats.org/officeDocument/2006/relationships/hyperlink" Target="http://www.hullcc.gov.uk/portal/page" TargetMode="External"/><Relationship Id="rId10" Type="http://schemas.openxmlformats.org/officeDocument/2006/relationships/hyperlink" Target="http://www.theheritagealliance.org.uk/fundingdirectory/main/fundinghome.php" TargetMode="External"/><Relationship Id="rId19" Type="http://schemas.openxmlformats.org/officeDocument/2006/relationships/hyperlink" Target="http://www.youtube.com/Hull2017" TargetMode="External"/><Relationship Id="rId31"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fundingcentral.org.uk/default.aspx" TargetMode="External"/><Relationship Id="rId14" Type="http://schemas.openxmlformats.org/officeDocument/2006/relationships/hyperlink" Target="http://www.instagram.com/2017Hull" TargetMode="External"/><Relationship Id="rId22" Type="http://schemas.openxmlformats.org/officeDocument/2006/relationships/hyperlink" Target="http://www.artscouncil.org.uk/funding/other-sources-of-arts-funding/" TargetMode="External"/><Relationship Id="rId27" Type="http://schemas.openxmlformats.org/officeDocument/2006/relationships/hyperlink" Target="https://www.gov.uk/find-your-local-council" TargetMode="External"/><Relationship Id="rId30" Type="http://schemas.openxmlformats.org/officeDocument/2006/relationships/theme" Target="theme/theme1.xml"/><Relationship Id="rId8" Type="http://schemas.openxmlformats.org/officeDocument/2006/relationships/hyperlink" Target="http://hullcvs.org.uk/our-work/funding-and-small-grants/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5878F54-6294-40CE-BB33-782984155EC1}"/>
</file>

<file path=customXml/itemProps2.xml><?xml version="1.0" encoding="utf-8"?>
<ds:datastoreItem xmlns:ds="http://schemas.openxmlformats.org/officeDocument/2006/customXml" ds:itemID="{8EB922FB-75D6-4084-8F2E-C2C97C4D8C2D}"/>
</file>

<file path=customXml/itemProps3.xml><?xml version="1.0" encoding="utf-8"?>
<ds:datastoreItem xmlns:ds="http://schemas.openxmlformats.org/officeDocument/2006/customXml" ds:itemID="{B9ACF18B-D891-42AD-9A15-648CD97A99EF}"/>
</file>

<file path=docProps/app.xml><?xml version="1.0" encoding="utf-8"?>
<Properties xmlns="http://schemas.openxmlformats.org/officeDocument/2006/extended-properties" xmlns:vt="http://schemas.openxmlformats.org/officeDocument/2006/docPropsVTypes">
  <Template>Normal</Template>
  <TotalTime>102</TotalTime>
  <Pages>3</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Drury Claire L</dc:creator>
  <cp:lastModifiedBy>Drury Claire L</cp:lastModifiedBy>
  <cp:revision>6</cp:revision>
  <cp:lastPrinted>2016-06-07T12:54:00Z</cp:lastPrinted>
  <dcterms:created xsi:type="dcterms:W3CDTF">2016-05-23T14:43:00Z</dcterms:created>
  <dcterms:modified xsi:type="dcterms:W3CDTF">2016-06-14T13:02:00Z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