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1B4D3" w14:textId="77777777" w:rsidR="00603B44" w:rsidRPr="00AD7287" w:rsidRDefault="00603B44" w:rsidP="00C17BA8">
      <w:pPr>
        <w:rPr>
          <w:lang w:val="en-GB"/>
        </w:rPr>
      </w:pPr>
    </w:p>
    <w:p w14:paraId="4DA0BD97" w14:textId="34D7C810" w:rsidR="0008290E" w:rsidRDefault="00E846C2" w:rsidP="11B3428A">
      <w:pPr>
        <w:rPr>
          <w:b/>
          <w:bCs/>
        </w:rPr>
      </w:pPr>
      <w:r>
        <w:rPr>
          <w:b/>
          <w:bCs/>
          <w:sz w:val="28"/>
          <w:szCs w:val="28"/>
        </w:rPr>
        <w:t>HULL 2017 AND WELLCOME DEVELOPMENT GRANTS</w:t>
      </w:r>
      <w:r w:rsidR="11B3428A" w:rsidRPr="11B3428A">
        <w:rPr>
          <w:b/>
          <w:bCs/>
          <w:sz w:val="28"/>
          <w:szCs w:val="28"/>
        </w:rPr>
        <w:t xml:space="preserve"> PROGRAMME</w:t>
      </w:r>
      <w:r w:rsidR="32F2656C">
        <w:br/>
      </w:r>
      <w:r w:rsidR="11B3428A" w:rsidRPr="11B3428A">
        <w:rPr>
          <w:b/>
          <w:bCs/>
        </w:rPr>
        <w:t>END OF PROJECT REPORT</w:t>
      </w:r>
    </w:p>
    <w:p w14:paraId="4EFE985A" w14:textId="77777777" w:rsidR="00AA1DCC" w:rsidRPr="005E10B8" w:rsidRDefault="00AA1DCC" w:rsidP="11B3428A">
      <w:pPr>
        <w:rPr>
          <w:b/>
          <w:bCs/>
          <w:color w:val="C00000"/>
        </w:rPr>
      </w:pPr>
      <w:r>
        <w:br/>
      </w:r>
      <w:r w:rsidR="11B3428A" w:rsidRPr="11B3428A">
        <w:rPr>
          <w:b/>
          <w:bCs/>
          <w:color w:val="C00000"/>
        </w:rPr>
        <w:t>GENERAL INFORMATION</w:t>
      </w:r>
    </w:p>
    <w:tbl>
      <w:tblPr>
        <w:tblStyle w:val="TableGrid"/>
        <w:tblW w:w="0" w:type="auto"/>
        <w:tblInd w:w="-5" w:type="dxa"/>
        <w:tblLook w:val="04A0" w:firstRow="1" w:lastRow="0" w:firstColumn="1" w:lastColumn="0" w:noHBand="0" w:noVBand="1"/>
      </w:tblPr>
      <w:tblGrid>
        <w:gridCol w:w="3941"/>
        <w:gridCol w:w="5635"/>
      </w:tblGrid>
      <w:tr w:rsidR="0008290E" w:rsidRPr="0044429E" w14:paraId="37871AEA" w14:textId="77777777" w:rsidTr="00E91611">
        <w:tc>
          <w:tcPr>
            <w:tcW w:w="3941" w:type="dxa"/>
            <w:shd w:val="clear" w:color="auto" w:fill="000000" w:themeFill="text1"/>
          </w:tcPr>
          <w:p w14:paraId="5303105B"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14:paraId="142A92FC" w14:textId="234357EA" w:rsidR="0008290E" w:rsidRPr="0044429E" w:rsidRDefault="00F65842" w:rsidP="003F627A">
            <w:pPr>
              <w:spacing w:before="60" w:after="60"/>
              <w:rPr>
                <w:sz w:val="22"/>
                <w:szCs w:val="22"/>
              </w:rPr>
            </w:pPr>
            <w:r>
              <w:rPr>
                <w:sz w:val="22"/>
                <w:szCs w:val="22"/>
              </w:rPr>
              <w:t>Exploring Ageing</w:t>
            </w:r>
          </w:p>
        </w:tc>
      </w:tr>
      <w:tr w:rsidR="0008290E" w:rsidRPr="0044429E" w14:paraId="11F504BA" w14:textId="77777777" w:rsidTr="00E91611">
        <w:tc>
          <w:tcPr>
            <w:tcW w:w="3941" w:type="dxa"/>
            <w:shd w:val="clear" w:color="auto" w:fill="000000" w:themeFill="text1"/>
          </w:tcPr>
          <w:p w14:paraId="596400BF"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14:paraId="6610F141" w14:textId="382B5AB7" w:rsidR="0008290E" w:rsidRPr="0044429E" w:rsidRDefault="00F65842" w:rsidP="003F627A">
            <w:pPr>
              <w:spacing w:before="60" w:after="60"/>
              <w:rPr>
                <w:sz w:val="22"/>
                <w:szCs w:val="22"/>
              </w:rPr>
            </w:pPr>
            <w:r>
              <w:rPr>
                <w:sz w:val="22"/>
                <w:szCs w:val="22"/>
              </w:rPr>
              <w:t>Dr Debbie Kinsey</w:t>
            </w:r>
          </w:p>
        </w:tc>
      </w:tr>
      <w:tr w:rsidR="21420C8C" w14:paraId="0E7C105B" w14:textId="77777777" w:rsidTr="00E91611">
        <w:tc>
          <w:tcPr>
            <w:tcW w:w="3941" w:type="dxa"/>
            <w:shd w:val="clear" w:color="auto" w:fill="000000" w:themeFill="text1"/>
          </w:tcPr>
          <w:p w14:paraId="366C927E" w14:textId="46928922" w:rsidR="21420C8C" w:rsidRDefault="21420C8C" w:rsidP="003F627A">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14:paraId="43E9C32A" w14:textId="2464DCB8" w:rsidR="21420C8C" w:rsidRDefault="21420C8C" w:rsidP="003F627A">
            <w:pPr>
              <w:spacing w:before="60" w:after="60"/>
              <w:rPr>
                <w:sz w:val="22"/>
                <w:szCs w:val="22"/>
              </w:rPr>
            </w:pPr>
          </w:p>
        </w:tc>
      </w:tr>
    </w:tbl>
    <w:p w14:paraId="3B5B3B02" w14:textId="77777777" w:rsidR="0008290E" w:rsidRPr="0044429E" w:rsidRDefault="0008290E" w:rsidP="00C17BA8">
      <w:pPr>
        <w:rPr>
          <w:sz w:val="22"/>
          <w:szCs w:val="22"/>
        </w:rPr>
      </w:pPr>
    </w:p>
    <w:p w14:paraId="238EE967" w14:textId="77777777" w:rsidR="0008290E" w:rsidRPr="0044429E" w:rsidRDefault="11B3428A" w:rsidP="11B3428A">
      <w:pPr>
        <w:rPr>
          <w:b/>
          <w:bCs/>
          <w:sz w:val="22"/>
          <w:szCs w:val="22"/>
        </w:rPr>
      </w:pPr>
      <w:r w:rsidRPr="11B3428A">
        <w:rPr>
          <w:b/>
          <w:bCs/>
          <w:sz w:val="22"/>
          <w:szCs w:val="22"/>
        </w:rPr>
        <w:t>INTRODUCTION</w:t>
      </w:r>
    </w:p>
    <w:p w14:paraId="6EE8436F" w14:textId="15DAA2BF" w:rsidR="00B75B6A" w:rsidRPr="00422446" w:rsidRDefault="6FCDD198" w:rsidP="6FCDD198">
      <w:pPr>
        <w:rPr>
          <w:sz w:val="22"/>
          <w:szCs w:val="22"/>
        </w:rPr>
      </w:pPr>
      <w:r w:rsidRPr="6FCDD198">
        <w:rPr>
          <w:sz w:val="22"/>
          <w:szCs w:val="22"/>
        </w:rPr>
        <w:t xml:space="preserve">Everyone who receives a grant from the </w:t>
      </w:r>
      <w:r w:rsidR="00E846C2">
        <w:rPr>
          <w:sz w:val="22"/>
          <w:szCs w:val="22"/>
        </w:rPr>
        <w:t>Hull 2017 and Wellcome Development Grants</w:t>
      </w:r>
      <w:r w:rsidRPr="6FCDD198">
        <w:rPr>
          <w:sz w:val="22"/>
          <w:szCs w:val="22"/>
        </w:rPr>
        <w:t xml:space="preserve"> Programme must complete this </w:t>
      </w:r>
      <w:r w:rsidR="003F627A">
        <w:rPr>
          <w:sz w:val="22"/>
          <w:szCs w:val="22"/>
        </w:rPr>
        <w:t>End of P</w:t>
      </w:r>
      <w:r w:rsidRPr="6FCDD198">
        <w:rPr>
          <w:sz w:val="22"/>
          <w:szCs w:val="22"/>
        </w:rPr>
        <w:t xml:space="preserve">roject </w:t>
      </w:r>
      <w:r w:rsidR="003F627A">
        <w:rPr>
          <w:sz w:val="22"/>
          <w:szCs w:val="22"/>
        </w:rPr>
        <w:t>R</w:t>
      </w:r>
      <w:r w:rsidRPr="6FCDD198">
        <w:rPr>
          <w:sz w:val="22"/>
          <w:szCs w:val="22"/>
        </w:rPr>
        <w:t>eport. Please read it straight away – you will need to collect the information throughout</w:t>
      </w:r>
      <w:r w:rsidR="003F627A">
        <w:rPr>
          <w:sz w:val="22"/>
          <w:szCs w:val="22"/>
        </w:rPr>
        <w:t xml:space="preserve"> the lifetime of</w:t>
      </w:r>
      <w:r w:rsidRPr="6FCDD198">
        <w:rPr>
          <w:sz w:val="22"/>
          <w:szCs w:val="22"/>
        </w:rPr>
        <w:t xml:space="preserve"> your project. </w:t>
      </w:r>
    </w:p>
    <w:p w14:paraId="6E7007D4" w14:textId="6296521F"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us, when you complete this </w:t>
      </w:r>
      <w:r w:rsidR="003F627A">
        <w:rPr>
          <w:sz w:val="22"/>
          <w:szCs w:val="22"/>
        </w:rPr>
        <w:t>Report</w:t>
      </w:r>
      <w:r w:rsidRPr="11B3428A">
        <w:rPr>
          <w:sz w:val="22"/>
          <w:szCs w:val="22"/>
        </w:rPr>
        <w:t>.</w:t>
      </w:r>
    </w:p>
    <w:p w14:paraId="475CE1C3" w14:textId="27A9C2E3" w:rsidR="00B75B6A" w:rsidRPr="00422446" w:rsidRDefault="11B3428A" w:rsidP="11B3428A">
      <w:pPr>
        <w:rPr>
          <w:sz w:val="22"/>
          <w:szCs w:val="22"/>
        </w:rPr>
      </w:pPr>
      <w:r w:rsidRPr="11B3428A">
        <w:rPr>
          <w:sz w:val="22"/>
          <w:szCs w:val="22"/>
        </w:rPr>
        <w:t xml:space="preserve">This </w:t>
      </w:r>
      <w:r w:rsidR="003F627A">
        <w:rPr>
          <w:sz w:val="22"/>
          <w:szCs w:val="22"/>
        </w:rPr>
        <w:t>End of Project R</w:t>
      </w:r>
      <w:r w:rsidRPr="11B3428A">
        <w:rPr>
          <w:sz w:val="22"/>
          <w:szCs w:val="22"/>
        </w:rPr>
        <w:t xml:space="preserve">eport tells us: </w:t>
      </w:r>
    </w:p>
    <w:p w14:paraId="44A0FBAA" w14:textId="0ED76A29"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What has happened during your project as a whole</w:t>
      </w:r>
      <w:r w:rsidR="003F627A">
        <w:rPr>
          <w:sz w:val="22"/>
          <w:szCs w:val="22"/>
        </w:rPr>
        <w:t>;</w:t>
      </w:r>
    </w:p>
    <w:p w14:paraId="7DA48274" w14:textId="1A117BB0"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Your final income and expenditure figures</w:t>
      </w:r>
      <w:r w:rsidR="003F627A">
        <w:rPr>
          <w:sz w:val="22"/>
          <w:szCs w:val="22"/>
        </w:rPr>
        <w:t>;</w:t>
      </w:r>
      <w:r w:rsidRPr="11B3428A">
        <w:rPr>
          <w:sz w:val="22"/>
          <w:szCs w:val="22"/>
        </w:rPr>
        <w:t xml:space="preserve"> </w:t>
      </w:r>
    </w:p>
    <w:p w14:paraId="7865CC55" w14:textId="77777777" w:rsidR="00B75B6A" w:rsidRPr="00B75B6A" w:rsidRDefault="11B3428A" w:rsidP="11B3428A">
      <w:pPr>
        <w:pStyle w:val="ListParagraph"/>
        <w:numPr>
          <w:ilvl w:val="0"/>
          <w:numId w:val="3"/>
        </w:numPr>
        <w:rPr>
          <w:sz w:val="22"/>
          <w:szCs w:val="22"/>
        </w:rPr>
      </w:pPr>
      <w:r w:rsidRPr="11B3428A">
        <w:rPr>
          <w:sz w:val="22"/>
          <w:szCs w:val="22"/>
        </w:rPr>
        <w:t>What you have learned from the project, how you have adapted to these learnings, and what you plan to do with this learning in future.</w:t>
      </w:r>
    </w:p>
    <w:p w14:paraId="11A7B505" w14:textId="6744C713" w:rsidR="003F627A" w:rsidRDefault="6FCDD198" w:rsidP="11B3428A">
      <w:pPr>
        <w:rPr>
          <w:sz w:val="22"/>
          <w:szCs w:val="22"/>
        </w:rPr>
      </w:pPr>
      <w:r w:rsidRPr="6FCDD198">
        <w:rPr>
          <w:sz w:val="22"/>
          <w:szCs w:val="22"/>
        </w:rPr>
        <w:t xml:space="preserve">We will send you a separate </w:t>
      </w:r>
      <w:r w:rsidR="003F627A">
        <w:rPr>
          <w:sz w:val="22"/>
          <w:szCs w:val="22"/>
        </w:rPr>
        <w:t xml:space="preserve">online </w:t>
      </w:r>
      <w:r w:rsidR="00E047B2">
        <w:rPr>
          <w:sz w:val="22"/>
          <w:szCs w:val="22"/>
        </w:rPr>
        <w:t>survey about you and your partners</w:t>
      </w:r>
      <w:r w:rsidRPr="6FCDD198">
        <w:rPr>
          <w:sz w:val="22"/>
          <w:szCs w:val="22"/>
        </w:rPr>
        <w:t xml:space="preserve"> experience of the </w:t>
      </w:r>
      <w:r w:rsidR="00E846C2">
        <w:rPr>
          <w:sz w:val="22"/>
          <w:szCs w:val="22"/>
        </w:rPr>
        <w:t>Hull 2017 and Wellcome Development Grants</w:t>
      </w:r>
      <w:r w:rsidR="003F627A">
        <w:rPr>
          <w:sz w:val="22"/>
          <w:szCs w:val="22"/>
        </w:rPr>
        <w:t xml:space="preserve"> Programme as a grant recipient. </w:t>
      </w:r>
      <w:r w:rsidR="11B3428A" w:rsidRPr="11B3428A">
        <w:rPr>
          <w:sz w:val="22"/>
          <w:szCs w:val="22"/>
        </w:rPr>
        <w:t>We will process the information you give us to</w:t>
      </w:r>
      <w:r w:rsidR="003F627A">
        <w:rPr>
          <w:sz w:val="22"/>
          <w:szCs w:val="22"/>
        </w:rPr>
        <w:t xml:space="preserve"> understand:</w:t>
      </w:r>
    </w:p>
    <w:p w14:paraId="7B865B6F" w14:textId="77777777" w:rsidR="003F627A" w:rsidRDefault="003F627A" w:rsidP="003F627A">
      <w:pPr>
        <w:pStyle w:val="ListParagraph"/>
        <w:numPr>
          <w:ilvl w:val="0"/>
          <w:numId w:val="17"/>
        </w:numPr>
        <w:ind w:left="357" w:hanging="357"/>
        <w:contextualSpacing w:val="0"/>
        <w:rPr>
          <w:sz w:val="22"/>
          <w:szCs w:val="22"/>
        </w:rPr>
      </w:pPr>
      <w:r>
        <w:rPr>
          <w:sz w:val="22"/>
          <w:szCs w:val="22"/>
        </w:rPr>
        <w:t>Th</w:t>
      </w:r>
      <w:r w:rsidR="11B3428A" w:rsidRPr="003F627A">
        <w:rPr>
          <w:sz w:val="22"/>
          <w:szCs w:val="22"/>
        </w:rPr>
        <w:t xml:space="preserve">e </w:t>
      </w:r>
      <w:r>
        <w:rPr>
          <w:sz w:val="22"/>
          <w:szCs w:val="22"/>
        </w:rPr>
        <w:t xml:space="preserve">outcomes and impacts </w:t>
      </w:r>
      <w:r w:rsidR="11B3428A" w:rsidRPr="003F627A">
        <w:rPr>
          <w:sz w:val="22"/>
          <w:szCs w:val="22"/>
        </w:rPr>
        <w:t>of our grant and support</w:t>
      </w:r>
      <w:r>
        <w:rPr>
          <w:sz w:val="22"/>
          <w:szCs w:val="22"/>
        </w:rPr>
        <w:t xml:space="preserve"> on your</w:t>
      </w:r>
      <w:r w:rsidRPr="003C3CB9">
        <w:rPr>
          <w:sz w:val="22"/>
          <w:szCs w:val="22"/>
          <w:lang w:val="en-GB"/>
        </w:rPr>
        <w:t xml:space="preserve"> organisation</w:t>
      </w:r>
      <w:r w:rsidR="11B3428A" w:rsidRPr="003F627A">
        <w:rPr>
          <w:sz w:val="22"/>
          <w:szCs w:val="22"/>
        </w:rPr>
        <w:t xml:space="preserve">; </w:t>
      </w:r>
    </w:p>
    <w:p w14:paraId="7C9657AA" w14:textId="77777777" w:rsidR="003F627A" w:rsidRDefault="003F627A" w:rsidP="003F627A">
      <w:pPr>
        <w:pStyle w:val="ListParagraph"/>
        <w:numPr>
          <w:ilvl w:val="0"/>
          <w:numId w:val="17"/>
        </w:numPr>
        <w:ind w:left="357" w:hanging="357"/>
        <w:contextualSpacing w:val="0"/>
        <w:rPr>
          <w:sz w:val="22"/>
          <w:szCs w:val="22"/>
        </w:rPr>
      </w:pPr>
      <w:r>
        <w:rPr>
          <w:sz w:val="22"/>
          <w:szCs w:val="22"/>
        </w:rPr>
        <w:t>T</w:t>
      </w:r>
      <w:r w:rsidR="11B3428A" w:rsidRPr="003F627A">
        <w:rPr>
          <w:sz w:val="22"/>
          <w:szCs w:val="22"/>
        </w:rPr>
        <w:t xml:space="preserve">he effectiveness of our services and grants administration; and </w:t>
      </w:r>
    </w:p>
    <w:p w14:paraId="5D56E23C" w14:textId="7DC66B6F" w:rsidR="00B75B6A" w:rsidRPr="00422446" w:rsidRDefault="11B3428A" w:rsidP="11B3428A">
      <w:pPr>
        <w:rPr>
          <w:sz w:val="22"/>
          <w:szCs w:val="22"/>
        </w:rPr>
      </w:pPr>
      <w:r w:rsidRPr="11B3428A">
        <w:rPr>
          <w:sz w:val="22"/>
          <w:szCs w:val="22"/>
        </w:rPr>
        <w:t xml:space="preserve">We also use this information to report to our funders. </w:t>
      </w:r>
    </w:p>
    <w:p w14:paraId="10AB7DCB" w14:textId="5E5A45BF" w:rsidR="00B75B6A" w:rsidRPr="00422446" w:rsidRDefault="11B3428A" w:rsidP="11B3428A">
      <w:pPr>
        <w:rPr>
          <w:sz w:val="22"/>
          <w:szCs w:val="22"/>
        </w:rPr>
      </w:pPr>
      <w:r w:rsidRPr="11B3428A">
        <w:rPr>
          <w:sz w:val="22"/>
          <w:szCs w:val="22"/>
        </w:rPr>
        <w:t xml:space="preserve">Please email this activity report to: </w:t>
      </w:r>
      <w:r w:rsidR="00E846C2">
        <w:rPr>
          <w:sz w:val="22"/>
          <w:szCs w:val="22"/>
        </w:rPr>
        <w:t>wellcome@hull2017.co.uk</w:t>
      </w:r>
    </w:p>
    <w:p w14:paraId="0731BD30" w14:textId="77777777" w:rsidR="003C3CB9" w:rsidRDefault="00E842C8" w:rsidP="11B3428A">
      <w:pPr>
        <w:spacing w:after="0"/>
        <w:rPr>
          <w:sz w:val="22"/>
          <w:szCs w:val="22"/>
        </w:rPr>
      </w:pPr>
      <w:r w:rsidRPr="11B3428A">
        <w:rPr>
          <w:sz w:val="22"/>
          <w:szCs w:val="22"/>
          <w:highlight w:val="yellow"/>
        </w:rPr>
        <w:br w:type="page"/>
      </w:r>
    </w:p>
    <w:p w14:paraId="6E42398E" w14:textId="77777777" w:rsidR="003C3CB9" w:rsidRDefault="003C3CB9" w:rsidP="003C3CB9">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70889BA5" w14:textId="77777777" w:rsidR="00E9418E" w:rsidRDefault="00E9418E" w:rsidP="00E9418E">
      <w:pPr>
        <w:spacing w:after="0"/>
        <w:rPr>
          <w:b/>
          <w:bCs/>
          <w:color w:val="C00000"/>
          <w:sz w:val="22"/>
          <w:szCs w:val="22"/>
        </w:rPr>
      </w:pPr>
    </w:p>
    <w:p w14:paraId="48705DA4" w14:textId="2CD79963" w:rsidR="00E9418E" w:rsidRPr="00E9418E" w:rsidRDefault="00E9418E" w:rsidP="00E9418E">
      <w:pPr>
        <w:spacing w:after="0"/>
        <w:rPr>
          <w:b/>
          <w:bCs/>
          <w:color w:val="C00000"/>
          <w:sz w:val="22"/>
          <w:szCs w:val="22"/>
        </w:rPr>
      </w:pPr>
    </w:p>
    <w:p w14:paraId="7DA6DCA4" w14:textId="1C59761B" w:rsidR="003C3CB9" w:rsidRPr="00A156B1" w:rsidRDefault="003C3CB9" w:rsidP="003C3CB9">
      <w:pPr>
        <w:spacing w:after="240"/>
        <w:rPr>
          <w:sz w:val="22"/>
          <w:szCs w:val="22"/>
        </w:rPr>
      </w:pPr>
      <w:r>
        <w:br/>
      </w:r>
      <w:r w:rsidRPr="00A156B1">
        <w:rPr>
          <w:rFonts w:eastAsia="Trebuchet MS" w:cs="Trebuchet MS"/>
          <w:sz w:val="22"/>
          <w:szCs w:val="22"/>
        </w:rPr>
        <w:t xml:space="preserve">Please provide a brief update (3 or 4) sentences on each of the following areas to let us know how your project </w:t>
      </w:r>
      <w:r>
        <w:rPr>
          <w:rFonts w:eastAsia="Trebuchet MS" w:cs="Trebuchet MS"/>
          <w:sz w:val="22"/>
          <w:szCs w:val="22"/>
        </w:rPr>
        <w:t xml:space="preserve">went, what you’ve learnt and how well we supported you. </w:t>
      </w:r>
      <w:r w:rsidRPr="00A156B1">
        <w:rPr>
          <w:rFonts w:eastAsia="Trebuchet MS" w:cs="Trebuchet MS"/>
          <w:sz w:val="22"/>
          <w:szCs w:val="22"/>
        </w:rPr>
        <w:t xml:space="preserve"> </w:t>
      </w:r>
    </w:p>
    <w:p w14:paraId="056B7AB0" w14:textId="0952346D" w:rsidR="003C3CB9" w:rsidRPr="00746355" w:rsidRDefault="003C3CB9" w:rsidP="003C3CB9">
      <w:pPr>
        <w:rPr>
          <w:rFonts w:eastAsia="Trebuchet MS" w:cs="Trebuchet MS"/>
          <w:sz w:val="22"/>
          <w:szCs w:val="22"/>
        </w:rPr>
      </w:pPr>
      <w:r>
        <w:rPr>
          <w:noProof/>
          <w:sz w:val="22"/>
          <w:lang w:val="en-GB" w:eastAsia="zh-CN"/>
        </w:rPr>
        <mc:AlternateContent>
          <mc:Choice Requires="wps">
            <w:drawing>
              <wp:anchor distT="45720" distB="45720" distL="114300" distR="114300" simplePos="0" relativeHeight="251696128" behindDoc="0" locked="0" layoutInCell="1" allowOverlap="1" wp14:anchorId="460C04DD" wp14:editId="49A1F216">
                <wp:simplePos x="0" y="0"/>
                <wp:positionH relativeFrom="column">
                  <wp:posOffset>9525</wp:posOffset>
                </wp:positionH>
                <wp:positionV relativeFrom="paragraph">
                  <wp:posOffset>297180</wp:posOffset>
                </wp:positionV>
                <wp:extent cx="6268085" cy="1800225"/>
                <wp:effectExtent l="0" t="0" r="18415" b="2857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2DFAB922" w14:textId="0E29B81E" w:rsidR="009D009B" w:rsidRPr="00E85753" w:rsidRDefault="009D009B" w:rsidP="003C3CB9">
                            <w:pPr>
                              <w:rPr>
                                <w:iCs/>
                              </w:rPr>
                            </w:pPr>
                            <w:r>
                              <w:rPr>
                                <w:iCs/>
                              </w:rPr>
                              <w:t>We met as a whole team three times, as planned in the original proposal. Between meetings, all members of the team did additional work such as community engagement and further research.</w:t>
                            </w:r>
                          </w:p>
                          <w:p w14:paraId="069D1211" w14:textId="77777777" w:rsidR="009D009B" w:rsidRDefault="009D009B" w:rsidP="003C3CB9"/>
                          <w:p w14:paraId="52CAB8F1" w14:textId="77777777" w:rsidR="009D009B" w:rsidRDefault="009D009B" w:rsidP="003C3CB9"/>
                          <w:p w14:paraId="4625DA2E" w14:textId="77777777" w:rsidR="009D009B" w:rsidRDefault="009D009B" w:rsidP="003C3CB9"/>
                          <w:p w14:paraId="352FEE61" w14:textId="77777777" w:rsidR="009D009B" w:rsidRDefault="009D009B" w:rsidP="003C3CB9"/>
                          <w:p w14:paraId="0AD8C6A6" w14:textId="77777777" w:rsidR="009D009B" w:rsidRDefault="009D009B"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0C04DD" id="_x0000_t202" coordsize="21600,21600" o:spt="202" path="m,l,21600r21600,l21600,xe">
                <v:stroke joinstyle="miter"/>
                <v:path gradientshapeok="t" o:connecttype="rect"/>
              </v:shapetype>
              <v:shape id="Text Box 11" o:spid="_x0000_s1026" type="#_x0000_t202" style="position:absolute;margin-left:.75pt;margin-top:23.4pt;width:493.55pt;height:141.7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">
                <v:textbox>
                  <w:txbxContent>
                    <w:p w14:paraId="2DFAB922" w14:textId="0E29B81E" w:rsidR="009D009B" w:rsidRPr="00E85753" w:rsidRDefault="009D009B" w:rsidP="003C3CB9">
                      <w:pPr>
                        <w:rPr>
                          <w:iCs/>
                        </w:rPr>
                      </w:pPr>
                      <w:r>
                        <w:rPr>
                          <w:iCs/>
                        </w:rPr>
                        <w:t>We met as a whole team three times, as planned in the original proposal. Between meetings, all members of the team did additional work such as community engagement and further research.</w:t>
                      </w:r>
                    </w:p>
                    <w:p w14:paraId="069D1211" w14:textId="77777777" w:rsidR="009D009B" w:rsidRDefault="009D009B" w:rsidP="003C3CB9"/>
                    <w:p w14:paraId="52CAB8F1" w14:textId="77777777" w:rsidR="009D009B" w:rsidRDefault="009D009B" w:rsidP="003C3CB9"/>
                    <w:p w14:paraId="4625DA2E" w14:textId="77777777" w:rsidR="009D009B" w:rsidRDefault="009D009B" w:rsidP="003C3CB9"/>
                    <w:p w14:paraId="352FEE61" w14:textId="77777777" w:rsidR="009D009B" w:rsidRDefault="009D009B" w:rsidP="003C3CB9"/>
                    <w:p w14:paraId="0AD8C6A6" w14:textId="77777777" w:rsidR="009D009B" w:rsidRDefault="009D009B" w:rsidP="003C3CB9"/>
                  </w:txbxContent>
                </v:textbox>
                <w10:wrap type="square"/>
              </v:shape>
            </w:pict>
          </mc:Fallback>
        </mc:AlternateContent>
      </w:r>
      <w:r w:rsidR="003B73A2">
        <w:rPr>
          <w:rFonts w:eastAsia="Trebuchet MS" w:cs="Trebuchet MS"/>
          <w:b/>
          <w:bCs/>
          <w:sz w:val="22"/>
          <w:szCs w:val="22"/>
        </w:rPr>
        <w:t xml:space="preserve">WORKSHOP </w:t>
      </w:r>
      <w:r w:rsidR="0053581C" w:rsidRPr="216FA100">
        <w:rPr>
          <w:rFonts w:eastAsia="Trebuchet MS" w:cs="Trebuchet MS"/>
          <w:b/>
          <w:bCs/>
          <w:sz w:val="22"/>
          <w:szCs w:val="22"/>
        </w:rPr>
        <w:t>PLANNING,</w:t>
      </w:r>
      <w:r w:rsidR="003B73A2">
        <w:rPr>
          <w:rFonts w:eastAsia="Trebuchet MS" w:cs="Trebuchet MS"/>
          <w:b/>
          <w:bCs/>
          <w:sz w:val="22"/>
          <w:szCs w:val="22"/>
        </w:rPr>
        <w:t xml:space="preserve"> DEVELOPMENT TIME WITH PARTNERS </w:t>
      </w:r>
      <w:r w:rsidRPr="216FA100">
        <w:rPr>
          <w:rFonts w:eastAsia="Trebuchet MS" w:cs="Trebuchet MS"/>
          <w:b/>
          <w:bCs/>
          <w:sz w:val="22"/>
          <w:szCs w:val="22"/>
        </w:rPr>
        <w:t>AND PROJECT MANAGEMENT</w:t>
      </w:r>
    </w:p>
    <w:p w14:paraId="074E7633" w14:textId="77777777" w:rsidR="003C3CB9" w:rsidRDefault="003C3CB9" w:rsidP="003C3CB9">
      <w:pPr>
        <w:spacing w:after="0"/>
        <w:rPr>
          <w:rFonts w:eastAsia="Trebuchet MS" w:cs="Trebuchet MS"/>
          <w:b/>
          <w:bCs/>
          <w:sz w:val="22"/>
          <w:szCs w:val="22"/>
        </w:rPr>
      </w:pPr>
    </w:p>
    <w:p w14:paraId="68194835" w14:textId="77777777" w:rsidR="003C3CB9" w:rsidRDefault="003C3CB9" w:rsidP="003C3CB9">
      <w:pPr>
        <w:spacing w:after="0"/>
        <w:rPr>
          <w:rFonts w:eastAsia="Trebuchet MS" w:cs="Trebuchet MS"/>
          <w:b/>
          <w:bCs/>
          <w:sz w:val="22"/>
          <w:szCs w:val="22"/>
        </w:rPr>
      </w:pPr>
    </w:p>
    <w:p w14:paraId="2CF4169C" w14:textId="1208C809" w:rsidR="003C3CB9" w:rsidRPr="00746355" w:rsidRDefault="003C3CB9" w:rsidP="003C3CB9">
      <w:pPr>
        <w:spacing w:after="0"/>
        <w:rPr>
          <w:rFonts w:eastAsia="Trebuchet MS" w:cs="Trebuchet MS"/>
          <w:sz w:val="22"/>
          <w:szCs w:val="22"/>
        </w:rPr>
      </w:pPr>
      <w:r w:rsidRPr="00E047B2">
        <w:rPr>
          <w:noProof/>
          <w:sz w:val="22"/>
          <w:lang w:val="en-GB" w:eastAsia="zh-CN"/>
        </w:rPr>
        <mc:AlternateContent>
          <mc:Choice Requires="wps">
            <w:drawing>
              <wp:anchor distT="45720" distB="45720" distL="114300" distR="114300" simplePos="0" relativeHeight="251699200" behindDoc="0" locked="0" layoutInCell="1" allowOverlap="1" wp14:anchorId="56235D5D" wp14:editId="08FBE947">
                <wp:simplePos x="0" y="0"/>
                <wp:positionH relativeFrom="column">
                  <wp:posOffset>9525</wp:posOffset>
                </wp:positionH>
                <wp:positionV relativeFrom="paragraph">
                  <wp:posOffset>287020</wp:posOffset>
                </wp:positionV>
                <wp:extent cx="6268085" cy="1800225"/>
                <wp:effectExtent l="0" t="0" r="18415"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2628071D" w14:textId="1969A227" w:rsidR="009D009B" w:rsidRDefault="009D009B" w:rsidP="003C3CB9">
                            <w:r>
                              <w:t>We sought the views of the local community through an online survey which was shared on social media, at workplaces, and in Hull-specific groups. Members of the team also met with and spoke to community groups they had links with, including Butterflies’ clients, youth groups, and coffee morning groups.</w:t>
                            </w:r>
                          </w:p>
                          <w:p w14:paraId="68A59F40" w14:textId="77777777" w:rsidR="009D009B" w:rsidRDefault="009D009B" w:rsidP="003C3CB9"/>
                          <w:p w14:paraId="34DB5189" w14:textId="77777777" w:rsidR="009D009B" w:rsidRDefault="009D009B" w:rsidP="003C3CB9"/>
                          <w:p w14:paraId="5CD3D533" w14:textId="77777777" w:rsidR="009D009B" w:rsidRDefault="009D009B" w:rsidP="003C3CB9"/>
                          <w:p w14:paraId="45A6FCF7" w14:textId="77777777" w:rsidR="009D009B" w:rsidRDefault="009D009B"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35D5D" id="Text Box 17" o:spid="_x0000_s1027" type="#_x0000_t202" style="position:absolute;margin-left:.75pt;margin-top:22.6pt;width:493.55pt;height:141.7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">
                <v:textbox>
                  <w:txbxContent>
                    <w:p w14:paraId="2628071D" w14:textId="1969A227" w:rsidR="009D009B" w:rsidRDefault="009D009B" w:rsidP="003C3CB9">
                      <w:r>
                        <w:t>We sought the views of the local community through an online survey which was shared on social media, at workplaces, and in Hull-specific groups. Members of the team also met with and spoke to community groups they had links with, including Butterflies’ clients, youth groups, and coffee morning groups.</w:t>
                      </w:r>
                    </w:p>
                    <w:p w14:paraId="68A59F40" w14:textId="77777777" w:rsidR="009D009B" w:rsidRDefault="009D009B" w:rsidP="003C3CB9"/>
                    <w:p w14:paraId="34DB5189" w14:textId="77777777" w:rsidR="009D009B" w:rsidRDefault="009D009B" w:rsidP="003C3CB9"/>
                    <w:p w14:paraId="5CD3D533" w14:textId="77777777" w:rsidR="009D009B" w:rsidRDefault="009D009B" w:rsidP="003C3CB9"/>
                    <w:p w14:paraId="45A6FCF7" w14:textId="77777777" w:rsidR="009D009B" w:rsidRDefault="009D009B" w:rsidP="003C3CB9"/>
                  </w:txbxContent>
                </v:textbox>
                <w10:wrap type="square"/>
              </v:shape>
            </w:pict>
          </mc:Fallback>
        </mc:AlternateContent>
      </w:r>
      <w:r w:rsidR="00E047B2" w:rsidRPr="00E047B2">
        <w:rPr>
          <w:rFonts w:eastAsia="Trebuchet MS" w:cs="Trebuchet MS"/>
          <w:b/>
          <w:bCs/>
          <w:sz w:val="22"/>
          <w:szCs w:val="22"/>
        </w:rPr>
        <w:t>CO</w:t>
      </w:r>
      <w:r w:rsidRPr="00E047B2">
        <w:rPr>
          <w:rFonts w:eastAsia="Trebuchet MS" w:cs="Trebuchet MS"/>
          <w:b/>
          <w:bCs/>
          <w:sz w:val="22"/>
          <w:szCs w:val="22"/>
        </w:rPr>
        <w:t>M</w:t>
      </w:r>
      <w:r w:rsidR="00E047B2">
        <w:rPr>
          <w:rFonts w:eastAsia="Trebuchet MS" w:cs="Trebuchet MS"/>
          <w:b/>
          <w:bCs/>
          <w:sz w:val="22"/>
          <w:szCs w:val="22"/>
        </w:rPr>
        <w:t>MUNITY ENGAGEMENT</w:t>
      </w:r>
    </w:p>
    <w:p w14:paraId="2B143417" w14:textId="77777777" w:rsidR="003C3CB9" w:rsidRPr="00746355" w:rsidRDefault="003C3CB9" w:rsidP="003C3CB9">
      <w:pPr>
        <w:spacing w:after="0"/>
      </w:pPr>
    </w:p>
    <w:p w14:paraId="411F32E4" w14:textId="77777777" w:rsidR="003C3CB9" w:rsidRPr="00746355" w:rsidRDefault="003C3CB9" w:rsidP="003C3CB9">
      <w:pPr>
        <w:spacing w:after="0"/>
        <w:rPr>
          <w:sz w:val="22"/>
          <w:szCs w:val="22"/>
        </w:rPr>
      </w:pPr>
    </w:p>
    <w:p w14:paraId="64F03B2E" w14:textId="642F32E0" w:rsidR="003C3CB9" w:rsidRDefault="00E047B2" w:rsidP="003C3CB9">
      <w:pPr>
        <w:rPr>
          <w:rFonts w:eastAsia="Trebuchet MS" w:cs="Trebuchet MS"/>
          <w:b/>
          <w:bCs/>
          <w:sz w:val="22"/>
          <w:szCs w:val="22"/>
        </w:rPr>
      </w:pPr>
      <w:r>
        <w:rPr>
          <w:rFonts w:eastAsia="Trebuchet MS" w:cs="Trebuchet MS"/>
          <w:b/>
          <w:bCs/>
          <w:sz w:val="22"/>
          <w:szCs w:val="22"/>
        </w:rPr>
        <w:t>ARTIST ENAGAGEMENT</w:t>
      </w:r>
    </w:p>
    <w:p w14:paraId="0A292094" w14:textId="77777777" w:rsidR="003C3CB9" w:rsidRDefault="003C3CB9" w:rsidP="003C3CB9">
      <w:pPr>
        <w:rPr>
          <w:rFonts w:eastAsia="Trebuchet MS" w:cs="Trebuchet MS"/>
          <w:b/>
          <w:bCs/>
          <w:sz w:val="22"/>
          <w:szCs w:val="22"/>
        </w:rPr>
      </w:pPr>
      <w:r>
        <w:rPr>
          <w:b/>
          <w:noProof/>
          <w:sz w:val="22"/>
          <w:szCs w:val="22"/>
          <w:lang w:val="en-GB" w:eastAsia="zh-CN"/>
        </w:rPr>
        <mc:AlternateContent>
          <mc:Choice Requires="wps">
            <w:drawing>
              <wp:anchor distT="45720" distB="45720" distL="114300" distR="114300" simplePos="0" relativeHeight="251700224" behindDoc="0" locked="0" layoutInCell="1" allowOverlap="1" wp14:anchorId="25C192C7" wp14:editId="05251EC4">
                <wp:simplePos x="0" y="0"/>
                <wp:positionH relativeFrom="column">
                  <wp:posOffset>0</wp:posOffset>
                </wp:positionH>
                <wp:positionV relativeFrom="paragraph">
                  <wp:posOffset>303530</wp:posOffset>
                </wp:positionV>
                <wp:extent cx="6277610" cy="1600200"/>
                <wp:effectExtent l="0" t="0" r="27940"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600200"/>
                        </a:xfrm>
                        <a:prstGeom prst="rect">
                          <a:avLst/>
                        </a:prstGeom>
                        <a:solidFill>
                          <a:srgbClr val="FFFFFF"/>
                        </a:solidFill>
                        <a:ln w="9525">
                          <a:solidFill>
                            <a:srgbClr val="000000"/>
                          </a:solidFill>
                          <a:miter lim="800000"/>
                          <a:headEnd/>
                          <a:tailEnd/>
                        </a:ln>
                      </wps:spPr>
                      <wps:txbx>
                        <w:txbxContent>
                          <w:p w14:paraId="5C89B67D" w14:textId="556C0980" w:rsidR="009D009B" w:rsidRPr="004A744F" w:rsidRDefault="009D009B" w:rsidP="003C3CB9">
                            <w:pPr>
                              <w:rPr>
                                <w:i/>
                              </w:rPr>
                            </w:pPr>
                            <w:r w:rsidRPr="004A744F">
                              <w:rPr>
                                <w:i/>
                              </w:rPr>
                              <w:t>Does the project allow for artists to engage with hea</w:t>
                            </w:r>
                            <w:r>
                              <w:rPr>
                                <w:i/>
                              </w:rPr>
                              <w:t>lt</w:t>
                            </w:r>
                            <w:r w:rsidRPr="004A744F">
                              <w:rPr>
                                <w:i/>
                              </w:rPr>
                              <w:t>h research for the first time?</w:t>
                            </w:r>
                          </w:p>
                          <w:p w14:paraId="465BCB31" w14:textId="06D8336F" w:rsidR="009D009B" w:rsidRDefault="009D009B" w:rsidP="003C3CB9">
                            <w:r>
                              <w:t xml:space="preserve">The four artists have engaged with ageing research and theory for the first time. Our first full team meeting consisted mainly of a discussion of this research, and subsequent artistic ideas were framed around this. </w:t>
                            </w:r>
                          </w:p>
                          <w:p w14:paraId="4A8F0312" w14:textId="77777777" w:rsidR="009D009B" w:rsidRDefault="009D009B" w:rsidP="003C3CB9"/>
                          <w:p w14:paraId="6B75B56F" w14:textId="77777777" w:rsidR="009D009B" w:rsidRDefault="009D009B" w:rsidP="003C3CB9"/>
                          <w:p w14:paraId="1DBE52BF" w14:textId="77777777" w:rsidR="009D009B" w:rsidRDefault="009D009B"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C192C7" id="Text Box 10" o:spid="_x0000_s1028" type="#_x0000_t202" style="position:absolute;margin-left:0;margin-top:23.9pt;width:494.3pt;height:126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">
                <v:textbox>
                  <w:txbxContent>
                    <w:p w14:paraId="5C89B67D" w14:textId="556C0980" w:rsidR="009D009B" w:rsidRPr="004A744F" w:rsidRDefault="009D009B" w:rsidP="003C3CB9">
                      <w:pPr>
                        <w:rPr>
                          <w:i/>
                        </w:rPr>
                      </w:pPr>
                      <w:r w:rsidRPr="004A744F">
                        <w:rPr>
                          <w:i/>
                        </w:rPr>
                        <w:t>Does the project allow for artists to engage with hea</w:t>
                      </w:r>
                      <w:r>
                        <w:rPr>
                          <w:i/>
                        </w:rPr>
                        <w:t>lt</w:t>
                      </w:r>
                      <w:r w:rsidRPr="004A744F">
                        <w:rPr>
                          <w:i/>
                        </w:rPr>
                        <w:t>h research for the first time?</w:t>
                      </w:r>
                    </w:p>
                    <w:p w14:paraId="465BCB31" w14:textId="06D8336F" w:rsidR="009D009B" w:rsidRDefault="009D009B" w:rsidP="003C3CB9">
                      <w:r>
                        <w:t xml:space="preserve">The four artists have engaged with ageing research and theory for the first time. Our first full team meeting consisted mainly of a discussion of this research, and subsequent artistic ideas were framed around this. </w:t>
                      </w:r>
                    </w:p>
                    <w:p w14:paraId="4A8F0312" w14:textId="77777777" w:rsidR="009D009B" w:rsidRDefault="009D009B" w:rsidP="003C3CB9"/>
                    <w:p w14:paraId="6B75B56F" w14:textId="77777777" w:rsidR="009D009B" w:rsidRDefault="009D009B" w:rsidP="003C3CB9"/>
                    <w:p w14:paraId="1DBE52BF" w14:textId="77777777" w:rsidR="009D009B" w:rsidRDefault="009D009B" w:rsidP="003C3CB9"/>
                  </w:txbxContent>
                </v:textbox>
                <w10:wrap type="square"/>
              </v:shape>
            </w:pict>
          </mc:Fallback>
        </mc:AlternateContent>
      </w:r>
    </w:p>
    <w:p w14:paraId="5AA4BE1C" w14:textId="77777777" w:rsidR="003C3CB9" w:rsidRDefault="003C3CB9" w:rsidP="003C3CB9">
      <w:pPr>
        <w:rPr>
          <w:rFonts w:eastAsia="Trebuchet MS" w:cs="Trebuchet MS"/>
          <w:b/>
          <w:bCs/>
          <w:sz w:val="22"/>
          <w:szCs w:val="22"/>
        </w:rPr>
      </w:pPr>
    </w:p>
    <w:p w14:paraId="7D1E14B4" w14:textId="77777777" w:rsidR="003C3CB9" w:rsidRDefault="003C3CB9" w:rsidP="003C3CB9">
      <w:pPr>
        <w:rPr>
          <w:rFonts w:eastAsia="Trebuchet MS" w:cs="Trebuchet MS"/>
          <w:b/>
          <w:bCs/>
          <w:sz w:val="22"/>
          <w:szCs w:val="22"/>
        </w:rPr>
      </w:pPr>
    </w:p>
    <w:p w14:paraId="46E0CC71" w14:textId="390FF4B3" w:rsidR="003C3CB9" w:rsidRPr="003C3CB9" w:rsidRDefault="003C3CB9" w:rsidP="003C3CB9">
      <w:pPr>
        <w:rPr>
          <w:rFonts w:eastAsia="Trebuchet MS" w:cs="Trebuchet MS"/>
          <w:b/>
          <w:bCs/>
          <w:sz w:val="22"/>
          <w:szCs w:val="22"/>
        </w:rPr>
      </w:pPr>
      <w:r w:rsidRPr="216FA100">
        <w:rPr>
          <w:rFonts w:eastAsia="Trebuchet MS" w:cs="Trebuchet MS"/>
          <w:b/>
          <w:bCs/>
          <w:sz w:val="22"/>
          <w:szCs w:val="22"/>
        </w:rPr>
        <w:t xml:space="preserve">BUDGET </w:t>
      </w:r>
    </w:p>
    <w:p w14:paraId="30FDB3EE" w14:textId="6E20EED6" w:rsidR="003C3CB9" w:rsidRPr="00422446" w:rsidRDefault="003C3CB9" w:rsidP="003C3CB9">
      <w:pPr>
        <w:rPr>
          <w:sz w:val="22"/>
          <w:szCs w:val="22"/>
        </w:rPr>
      </w:pPr>
      <w:r w:rsidRPr="216FA100">
        <w:rPr>
          <w:sz w:val="22"/>
          <w:szCs w:val="22"/>
        </w:rPr>
        <w:t xml:space="preserve">In this section we ask for a </w:t>
      </w:r>
      <w:r>
        <w:rPr>
          <w:sz w:val="22"/>
          <w:szCs w:val="22"/>
        </w:rPr>
        <w:t xml:space="preserve">final </w:t>
      </w:r>
      <w:r w:rsidRPr="216FA100">
        <w:rPr>
          <w:sz w:val="22"/>
          <w:szCs w:val="22"/>
        </w:rPr>
        <w:t xml:space="preserve">summary of the income and expenditure of your activity to date. </w:t>
      </w:r>
    </w:p>
    <w:p w14:paraId="0FEC6E32" w14:textId="77777777" w:rsidR="003C3CB9" w:rsidRPr="00422446" w:rsidRDefault="003C3CB9" w:rsidP="003C3CB9">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7C4C1CE2" w14:textId="585AF487" w:rsidR="003C3CB9" w:rsidRPr="00422446" w:rsidRDefault="003C3CB9" w:rsidP="003C3CB9">
      <w:pPr>
        <w:spacing w:after="240"/>
        <w:rPr>
          <w:sz w:val="22"/>
          <w:szCs w:val="22"/>
        </w:rPr>
      </w:pPr>
      <w:r>
        <w:rPr>
          <w:noProof/>
          <w:lang w:val="en-GB" w:eastAsia="zh-CN"/>
        </w:rPr>
        <mc:AlternateContent>
          <mc:Choice Requires="wps">
            <w:drawing>
              <wp:anchor distT="45720" distB="45720" distL="114300" distR="114300" simplePos="0" relativeHeight="251697152" behindDoc="0" locked="0" layoutInCell="1" allowOverlap="1" wp14:anchorId="0E28958B" wp14:editId="0116878E">
                <wp:simplePos x="0" y="0"/>
                <wp:positionH relativeFrom="column">
                  <wp:posOffset>0</wp:posOffset>
                </wp:positionH>
                <wp:positionV relativeFrom="paragraph">
                  <wp:posOffset>369570</wp:posOffset>
                </wp:positionV>
                <wp:extent cx="6325235" cy="1438275"/>
                <wp:effectExtent l="0" t="0" r="18415"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8275"/>
                        </a:xfrm>
                        <a:prstGeom prst="rect">
                          <a:avLst/>
                        </a:prstGeom>
                        <a:solidFill>
                          <a:srgbClr val="FFFFFF"/>
                        </a:solidFill>
                        <a:ln w="9525">
                          <a:solidFill>
                            <a:srgbClr val="000000"/>
                          </a:solidFill>
                          <a:miter lim="800000"/>
                          <a:headEnd/>
                          <a:tailEnd/>
                        </a:ln>
                      </wps:spPr>
                      <wps:txbx>
                        <w:txbxContent>
                          <w:p w14:paraId="26EA953C" w14:textId="2C787361" w:rsidR="009D009B" w:rsidRDefault="00772E1D" w:rsidP="003C3CB9">
                            <w:r>
                              <w:t>The budget could not be attached to this report as the final invoice from one of the artists was sent at the end of October, so will be processed by the University for the November pay day. Though the invoice was for the amount expected, this means the final budget cannot be sent until late November, so the budget report will be sent separately to this report once we have received confirmation from the finance department.</w:t>
                            </w:r>
                          </w:p>
                          <w:p w14:paraId="106BE1B6" w14:textId="77777777" w:rsidR="009D009B" w:rsidRDefault="009D009B" w:rsidP="003C3CB9"/>
                          <w:p w14:paraId="15BEBE77" w14:textId="77777777" w:rsidR="009D009B" w:rsidRDefault="009D009B" w:rsidP="003C3CB9"/>
                          <w:p w14:paraId="519D8950" w14:textId="77777777" w:rsidR="009D009B" w:rsidRDefault="009D009B" w:rsidP="003C3CB9"/>
                          <w:p w14:paraId="23A990BD" w14:textId="77777777" w:rsidR="009D009B" w:rsidRDefault="009D009B" w:rsidP="003C3CB9"/>
                          <w:p w14:paraId="3B2271DC" w14:textId="77777777" w:rsidR="009D009B" w:rsidRDefault="009D009B"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8958B" id="Text Box 15" o:spid="_x0000_s1029" type="#_x0000_t202" style="position:absolute;margin-left:0;margin-top:29.1pt;width:498.05pt;height:113.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">
                <v:textbox>
                  <w:txbxContent>
                    <w:p w14:paraId="26EA953C" w14:textId="2C787361" w:rsidR="009D009B" w:rsidRDefault="00772E1D" w:rsidP="003C3CB9">
                      <w:r>
                        <w:t>The budget could not be attached to this report as the final invoice from one of the artists was sent at the end of October, so will be processed by the University for the November pay day. Though the invoice was for the amount expected, this means the final budget cannot be sent until late November, so the budget report will be sent separately to this report once we have received confirmation from the finance department.</w:t>
                      </w:r>
                    </w:p>
                    <w:p w14:paraId="106BE1B6" w14:textId="77777777" w:rsidR="009D009B" w:rsidRDefault="009D009B" w:rsidP="003C3CB9"/>
                    <w:p w14:paraId="15BEBE77" w14:textId="77777777" w:rsidR="009D009B" w:rsidRDefault="009D009B" w:rsidP="003C3CB9"/>
                    <w:p w14:paraId="519D8950" w14:textId="77777777" w:rsidR="009D009B" w:rsidRDefault="009D009B" w:rsidP="003C3CB9"/>
                    <w:p w14:paraId="23A990BD" w14:textId="77777777" w:rsidR="009D009B" w:rsidRDefault="009D009B" w:rsidP="003C3CB9"/>
                    <w:p w14:paraId="3B2271DC" w14:textId="77777777" w:rsidR="009D009B" w:rsidRDefault="009D009B" w:rsidP="003C3CB9"/>
                  </w:txbxContent>
                </v:textbox>
                <w10:wrap type="square"/>
              </v:shape>
            </w:pict>
          </mc:Fallback>
        </mc:AlternateContent>
      </w:r>
      <w:r w:rsidRPr="32F2656C">
        <w:rPr>
          <w:b/>
          <w:bCs/>
          <w:sz w:val="22"/>
          <w:szCs w:val="22"/>
        </w:rPr>
        <w:t xml:space="preserve">Please use the space below for any comments and supporting information. </w:t>
      </w:r>
    </w:p>
    <w:p w14:paraId="0EFD12D0" w14:textId="77777777" w:rsidR="003C3CB9" w:rsidRPr="00422446" w:rsidRDefault="003C3CB9" w:rsidP="003C3CB9">
      <w:pPr>
        <w:rPr>
          <w:sz w:val="22"/>
          <w:szCs w:val="22"/>
        </w:rPr>
      </w:pPr>
      <w:r>
        <w:t xml:space="preserve"> </w:t>
      </w:r>
      <w:r>
        <w:br/>
      </w:r>
      <w:r w:rsidRPr="216FA100">
        <w:rPr>
          <w:b/>
          <w:bCs/>
        </w:rPr>
        <w:t>Specific Requirements - VAT</w:t>
      </w:r>
    </w:p>
    <w:p w14:paraId="22110F11" w14:textId="4026BD00" w:rsidR="003C3CB9" w:rsidRDefault="003C3CB9" w:rsidP="003C3CB9">
      <w:pPr>
        <w:rPr>
          <w:b/>
          <w:bCs/>
          <w:sz w:val="22"/>
          <w:szCs w:val="22"/>
        </w:rPr>
      </w:pPr>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1">
        <w:r w:rsidRPr="216FA100">
          <w:rPr>
            <w:rStyle w:val="Hyperlink"/>
            <w:sz w:val="22"/>
            <w:szCs w:val="22"/>
          </w:rPr>
          <w:t>www.hmrc.gov.uk</w:t>
        </w:r>
        <w:r>
          <w:br/>
        </w:r>
      </w:hyperlink>
    </w:p>
    <w:p w14:paraId="037BB427" w14:textId="77777777" w:rsidR="003C3CB9" w:rsidRDefault="003C3CB9" w:rsidP="003C3CB9">
      <w:pPr>
        <w:rPr>
          <w:b/>
          <w:sz w:val="22"/>
          <w:szCs w:val="22"/>
        </w:rPr>
      </w:pPr>
    </w:p>
    <w:p w14:paraId="3BBAFFC1" w14:textId="77777777" w:rsidR="003C3CB9" w:rsidRDefault="003C3CB9" w:rsidP="003C3CB9">
      <w:pPr>
        <w:rPr>
          <w:b/>
          <w:sz w:val="22"/>
          <w:szCs w:val="22"/>
        </w:rPr>
      </w:pPr>
    </w:p>
    <w:p w14:paraId="0FF262D0" w14:textId="77777777" w:rsidR="003C3CB9" w:rsidRDefault="003C3CB9" w:rsidP="003C3CB9">
      <w:pPr>
        <w:rPr>
          <w:b/>
          <w:sz w:val="22"/>
          <w:szCs w:val="22"/>
        </w:rPr>
      </w:pPr>
    </w:p>
    <w:p w14:paraId="60C574EA" w14:textId="77777777" w:rsidR="003C3CB9" w:rsidRDefault="003C3CB9" w:rsidP="003C3CB9">
      <w:pPr>
        <w:rPr>
          <w:b/>
          <w:sz w:val="22"/>
          <w:szCs w:val="22"/>
        </w:rPr>
      </w:pPr>
    </w:p>
    <w:p w14:paraId="12232D6C" w14:textId="77777777" w:rsidR="003C3CB9" w:rsidRDefault="003C3CB9" w:rsidP="003C3CB9">
      <w:pPr>
        <w:rPr>
          <w:b/>
          <w:sz w:val="22"/>
          <w:szCs w:val="22"/>
        </w:rPr>
      </w:pPr>
    </w:p>
    <w:p w14:paraId="6A9237BD" w14:textId="77777777" w:rsidR="003C3CB9" w:rsidRDefault="003C3CB9" w:rsidP="003C3CB9">
      <w:pPr>
        <w:rPr>
          <w:b/>
          <w:sz w:val="22"/>
          <w:szCs w:val="22"/>
        </w:rPr>
      </w:pPr>
    </w:p>
    <w:p w14:paraId="412009A8" w14:textId="77777777" w:rsidR="003C3CB9" w:rsidRDefault="003C3CB9" w:rsidP="11B3428A">
      <w:pPr>
        <w:spacing w:after="0"/>
      </w:pPr>
    </w:p>
    <w:p w14:paraId="292D75F4" w14:textId="77777777" w:rsidR="003C3CB9" w:rsidRDefault="003C3CB9" w:rsidP="11B3428A">
      <w:pPr>
        <w:spacing w:after="0"/>
      </w:pPr>
    </w:p>
    <w:p w14:paraId="5012DA05" w14:textId="77777777" w:rsidR="003C3CB9" w:rsidRDefault="003C3CB9" w:rsidP="11B3428A">
      <w:pPr>
        <w:spacing w:after="0"/>
      </w:pPr>
    </w:p>
    <w:p w14:paraId="7E42DD7C" w14:textId="77777777" w:rsidR="003C3CB9" w:rsidRDefault="003C3CB9" w:rsidP="11B3428A">
      <w:pPr>
        <w:spacing w:after="0"/>
      </w:pPr>
    </w:p>
    <w:p w14:paraId="6637DEEC" w14:textId="77777777" w:rsidR="003C3CB9" w:rsidRDefault="003C3CB9" w:rsidP="11B3428A">
      <w:pPr>
        <w:spacing w:after="0"/>
      </w:pPr>
    </w:p>
    <w:p w14:paraId="086FEDC3" w14:textId="77777777" w:rsidR="003C3CB9" w:rsidRDefault="003C3CB9" w:rsidP="11B3428A">
      <w:pPr>
        <w:spacing w:after="0"/>
      </w:pPr>
    </w:p>
    <w:p w14:paraId="49010624" w14:textId="77777777" w:rsidR="003C3CB9" w:rsidRDefault="003C3CB9" w:rsidP="11B3428A">
      <w:pPr>
        <w:spacing w:after="0"/>
      </w:pPr>
    </w:p>
    <w:p w14:paraId="475564AD" w14:textId="77777777" w:rsidR="003C3CB9" w:rsidRDefault="003C3CB9" w:rsidP="11B3428A">
      <w:pPr>
        <w:spacing w:after="0"/>
      </w:pPr>
    </w:p>
    <w:p w14:paraId="32041345" w14:textId="77777777" w:rsidR="003C3CB9" w:rsidRDefault="003C3CB9" w:rsidP="11B3428A">
      <w:pPr>
        <w:spacing w:after="0"/>
      </w:pPr>
    </w:p>
    <w:p w14:paraId="61641069" w14:textId="77777777" w:rsidR="003C3CB9" w:rsidRDefault="003C3CB9" w:rsidP="11B3428A">
      <w:pPr>
        <w:spacing w:after="0"/>
      </w:pPr>
    </w:p>
    <w:p w14:paraId="56D67DE2" w14:textId="77777777" w:rsidR="003C3CB9" w:rsidRDefault="003C3CB9" w:rsidP="11B3428A">
      <w:pPr>
        <w:spacing w:after="0"/>
      </w:pPr>
    </w:p>
    <w:p w14:paraId="7DA83CF6" w14:textId="77777777" w:rsidR="003C3CB9" w:rsidRDefault="003C3CB9" w:rsidP="11B3428A">
      <w:pPr>
        <w:spacing w:after="0"/>
      </w:pPr>
    </w:p>
    <w:p w14:paraId="3A379EDB" w14:textId="77777777" w:rsidR="003C3CB9" w:rsidRDefault="003C3CB9" w:rsidP="11B3428A">
      <w:pPr>
        <w:spacing w:after="0"/>
      </w:pPr>
    </w:p>
    <w:p w14:paraId="02D60A35" w14:textId="77777777" w:rsidR="003C3CB9" w:rsidRDefault="003C3CB9" w:rsidP="11B3428A">
      <w:pPr>
        <w:spacing w:after="0"/>
      </w:pPr>
    </w:p>
    <w:p w14:paraId="68525424" w14:textId="77777777" w:rsidR="003C3CB9" w:rsidRDefault="003C3CB9" w:rsidP="11B3428A">
      <w:pPr>
        <w:spacing w:after="0"/>
      </w:pPr>
    </w:p>
    <w:p w14:paraId="49FADF1D" w14:textId="1A338899" w:rsidR="00B75B6A" w:rsidRPr="0080242B" w:rsidRDefault="00E842C8" w:rsidP="11B3428A">
      <w:pPr>
        <w:spacing w:after="0"/>
        <w:rPr>
          <w:sz w:val="22"/>
          <w:szCs w:val="22"/>
        </w:rPr>
      </w:pPr>
      <w:r>
        <w:br/>
      </w:r>
      <w:r w:rsidR="003C3CB9">
        <w:rPr>
          <w:b/>
          <w:bCs/>
          <w:color w:val="C00000"/>
          <w:sz w:val="22"/>
          <w:szCs w:val="22"/>
        </w:rPr>
        <w:t xml:space="preserve">B. </w:t>
      </w:r>
      <w:r w:rsidR="11B3428A" w:rsidRPr="11B3428A">
        <w:rPr>
          <w:b/>
          <w:bCs/>
          <w:color w:val="C00000"/>
          <w:sz w:val="22"/>
          <w:szCs w:val="22"/>
        </w:rPr>
        <w:t>MONITORING &amp; EVALUATION REPORT</w:t>
      </w:r>
    </w:p>
    <w:p w14:paraId="20A98046" w14:textId="77777777" w:rsidR="00B75B6A" w:rsidRDefault="00B75B6A" w:rsidP="00B75B6A">
      <w:pPr>
        <w:pStyle w:val="ListParagraph"/>
        <w:ind w:left="360"/>
        <w:rPr>
          <w:b/>
          <w:color w:val="C00000"/>
          <w:sz w:val="22"/>
          <w:szCs w:val="22"/>
        </w:rPr>
      </w:pPr>
    </w:p>
    <w:p w14:paraId="52543A74" w14:textId="2E75C906" w:rsidR="00B75B6A" w:rsidRPr="009F08BB" w:rsidRDefault="00E047B2" w:rsidP="11B3428A">
      <w:pPr>
        <w:pStyle w:val="ListParagraph"/>
        <w:numPr>
          <w:ilvl w:val="0"/>
          <w:numId w:val="13"/>
        </w:numPr>
        <w:ind w:left="378" w:hanging="378"/>
        <w:rPr>
          <w:b/>
          <w:bCs/>
          <w:color w:val="C00000"/>
          <w:sz w:val="22"/>
          <w:szCs w:val="22"/>
        </w:rPr>
      </w:pPr>
      <w:r>
        <w:rPr>
          <w:b/>
          <w:bCs/>
          <w:color w:val="C00000"/>
          <w:sz w:val="22"/>
          <w:szCs w:val="22"/>
        </w:rPr>
        <w:t>PROJECT MILESTONES</w:t>
      </w:r>
    </w:p>
    <w:p w14:paraId="62E7A150" w14:textId="34993A75" w:rsidR="00B75B6A" w:rsidRDefault="00E047B2" w:rsidP="11B3428A">
      <w:pPr>
        <w:rPr>
          <w:b/>
          <w:bCs/>
          <w:sz w:val="22"/>
          <w:szCs w:val="22"/>
        </w:rPr>
      </w:pPr>
      <w:r>
        <w:rPr>
          <w:b/>
          <w:bCs/>
          <w:sz w:val="22"/>
          <w:szCs w:val="22"/>
        </w:rPr>
        <w:t xml:space="preserve">Please tell us how you did in achieving the key milestones* for your project. Please insert you’re your project specific activity milestones in the table below. These should reflect the original proposal and include any revisions to those milestones. </w:t>
      </w:r>
    </w:p>
    <w:p w14:paraId="75645C96" w14:textId="23B24348" w:rsidR="00E047B2" w:rsidRPr="00C33763" w:rsidRDefault="00E047B2" w:rsidP="11B3428A">
      <w:pPr>
        <w:rPr>
          <w:b/>
          <w:bCs/>
          <w:sz w:val="22"/>
          <w:szCs w:val="22"/>
        </w:rPr>
      </w:pPr>
      <w:r>
        <w:rPr>
          <w:b/>
          <w:bCs/>
          <w:sz w:val="22"/>
          <w:szCs w:val="22"/>
        </w:rPr>
        <w:t>* Examples of key milestones include, number of project team meetings, workshops/sessions held with the community and number of participants etc</w:t>
      </w:r>
    </w:p>
    <w:tbl>
      <w:tblPr>
        <w:tblStyle w:val="TableGrid"/>
        <w:tblW w:w="10156" w:type="dxa"/>
        <w:tblInd w:w="-5" w:type="dxa"/>
        <w:tblLayout w:type="fixed"/>
        <w:tblLook w:val="04A0" w:firstRow="1" w:lastRow="0" w:firstColumn="1" w:lastColumn="0" w:noHBand="0" w:noVBand="1"/>
      </w:tblPr>
      <w:tblGrid>
        <w:gridCol w:w="6067"/>
        <w:gridCol w:w="1417"/>
        <w:gridCol w:w="1418"/>
        <w:gridCol w:w="1254"/>
      </w:tblGrid>
      <w:tr w:rsidR="00AD7287" w:rsidRPr="00422446" w14:paraId="426DB534" w14:textId="77777777" w:rsidTr="00A874F5">
        <w:tc>
          <w:tcPr>
            <w:tcW w:w="6067" w:type="dxa"/>
            <w:shd w:val="clear" w:color="auto" w:fill="000000" w:themeFill="text1"/>
          </w:tcPr>
          <w:p w14:paraId="5DB1734F" w14:textId="77777777" w:rsidR="00AD7287" w:rsidRPr="00422446" w:rsidRDefault="00AD7287" w:rsidP="00B35A49">
            <w:pPr>
              <w:spacing w:before="60" w:after="60"/>
              <w:rPr>
                <w:b/>
                <w:color w:val="FFFFFF" w:themeColor="background1"/>
                <w:sz w:val="22"/>
                <w:szCs w:val="22"/>
              </w:rPr>
            </w:pPr>
          </w:p>
        </w:tc>
        <w:tc>
          <w:tcPr>
            <w:tcW w:w="1417" w:type="dxa"/>
            <w:shd w:val="clear" w:color="auto" w:fill="000000" w:themeFill="text1"/>
          </w:tcPr>
          <w:p w14:paraId="231E85CF" w14:textId="4E5EEEB7"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14:paraId="5ED4A3FA" w14:textId="39A8352F"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14:paraId="596EA523" w14:textId="17C5A6CA"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14:paraId="4FF5D442" w14:textId="77777777" w:rsidTr="00A874F5">
        <w:tc>
          <w:tcPr>
            <w:tcW w:w="8902" w:type="dxa"/>
            <w:gridSpan w:val="3"/>
            <w:shd w:val="clear" w:color="auto" w:fill="C00000"/>
          </w:tcPr>
          <w:p w14:paraId="27BBF3CB"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14:paraId="51F08D0C" w14:textId="77777777" w:rsidR="00AD7287" w:rsidRPr="32F2656C" w:rsidRDefault="00AD7287" w:rsidP="32F2656C">
            <w:pPr>
              <w:spacing w:before="60" w:after="60"/>
              <w:rPr>
                <w:b/>
                <w:bCs/>
                <w:color w:val="FFFFFF" w:themeColor="background1"/>
                <w:sz w:val="22"/>
                <w:szCs w:val="22"/>
              </w:rPr>
            </w:pPr>
          </w:p>
        </w:tc>
      </w:tr>
      <w:tr w:rsidR="00AD7287" w:rsidRPr="00422446" w14:paraId="1265F816" w14:textId="77777777" w:rsidTr="00A874F5">
        <w:tc>
          <w:tcPr>
            <w:tcW w:w="6067" w:type="dxa"/>
          </w:tcPr>
          <w:p w14:paraId="091A92EF" w14:textId="77777777" w:rsidR="00AD7287" w:rsidRPr="00422446" w:rsidRDefault="11B3428A" w:rsidP="11B3428A">
            <w:pPr>
              <w:spacing w:before="60" w:after="60"/>
              <w:rPr>
                <w:sz w:val="22"/>
                <w:szCs w:val="22"/>
              </w:rPr>
            </w:pPr>
            <w:r w:rsidRPr="11B3428A">
              <w:rPr>
                <w:sz w:val="22"/>
                <w:szCs w:val="22"/>
              </w:rPr>
              <w:t>HU1 – HU9</w:t>
            </w:r>
          </w:p>
        </w:tc>
        <w:tc>
          <w:tcPr>
            <w:tcW w:w="1417" w:type="dxa"/>
          </w:tcPr>
          <w:p w14:paraId="173BEDFA" w14:textId="415AC45A" w:rsidR="00AD7287" w:rsidRPr="00422446" w:rsidRDefault="00B3428D" w:rsidP="00B35A49">
            <w:pPr>
              <w:spacing w:before="60" w:after="60"/>
              <w:jc w:val="center"/>
              <w:rPr>
                <w:sz w:val="22"/>
                <w:szCs w:val="22"/>
              </w:rPr>
            </w:pPr>
            <w:r>
              <w:rPr>
                <w:sz w:val="22"/>
                <w:szCs w:val="22"/>
              </w:rPr>
              <w:t>3</w:t>
            </w:r>
          </w:p>
        </w:tc>
        <w:tc>
          <w:tcPr>
            <w:tcW w:w="1418" w:type="dxa"/>
          </w:tcPr>
          <w:p w14:paraId="6BC02F2B" w14:textId="349ECA28" w:rsidR="00AD7287" w:rsidRPr="00422446" w:rsidRDefault="00AD7287" w:rsidP="00B35A49">
            <w:pPr>
              <w:spacing w:before="60" w:after="60"/>
              <w:jc w:val="center"/>
              <w:rPr>
                <w:sz w:val="22"/>
                <w:szCs w:val="22"/>
              </w:rPr>
            </w:pPr>
          </w:p>
        </w:tc>
        <w:tc>
          <w:tcPr>
            <w:tcW w:w="1254" w:type="dxa"/>
          </w:tcPr>
          <w:p w14:paraId="04EFF816" w14:textId="4751CFD3" w:rsidR="00AD7287" w:rsidRPr="00422446" w:rsidRDefault="00B3428D" w:rsidP="00B35A49">
            <w:pPr>
              <w:spacing w:before="60" w:after="60"/>
              <w:jc w:val="center"/>
              <w:rPr>
                <w:sz w:val="22"/>
                <w:szCs w:val="22"/>
              </w:rPr>
            </w:pPr>
            <w:r>
              <w:rPr>
                <w:sz w:val="22"/>
                <w:szCs w:val="22"/>
              </w:rPr>
              <w:t>3</w:t>
            </w:r>
          </w:p>
        </w:tc>
      </w:tr>
      <w:tr w:rsidR="00AD7287" w:rsidRPr="00422446" w14:paraId="6DCDDBFC" w14:textId="77777777" w:rsidTr="00A874F5">
        <w:tc>
          <w:tcPr>
            <w:tcW w:w="6067" w:type="dxa"/>
          </w:tcPr>
          <w:p w14:paraId="0128486C" w14:textId="77777777" w:rsidR="00AD7287" w:rsidRPr="00422446" w:rsidRDefault="11B3428A" w:rsidP="11B3428A">
            <w:pPr>
              <w:spacing w:before="60" w:after="60"/>
              <w:rPr>
                <w:sz w:val="22"/>
                <w:szCs w:val="22"/>
              </w:rPr>
            </w:pPr>
            <w:r w:rsidRPr="11B3428A">
              <w:rPr>
                <w:sz w:val="22"/>
                <w:szCs w:val="22"/>
              </w:rPr>
              <w:t>Not HU1 – HU9</w:t>
            </w:r>
          </w:p>
        </w:tc>
        <w:tc>
          <w:tcPr>
            <w:tcW w:w="1417" w:type="dxa"/>
          </w:tcPr>
          <w:p w14:paraId="307EA18F" w14:textId="77777777" w:rsidR="00AD7287" w:rsidRPr="00422446" w:rsidRDefault="00AD7287" w:rsidP="00B35A49">
            <w:pPr>
              <w:spacing w:before="60" w:after="60"/>
              <w:jc w:val="center"/>
              <w:rPr>
                <w:sz w:val="22"/>
                <w:szCs w:val="22"/>
              </w:rPr>
            </w:pPr>
          </w:p>
        </w:tc>
        <w:tc>
          <w:tcPr>
            <w:tcW w:w="1418" w:type="dxa"/>
          </w:tcPr>
          <w:p w14:paraId="2BE876BE" w14:textId="77777777" w:rsidR="00AD7287" w:rsidRPr="00422446" w:rsidRDefault="00AD7287" w:rsidP="00B35A49">
            <w:pPr>
              <w:spacing w:before="60" w:after="60"/>
              <w:jc w:val="center"/>
              <w:rPr>
                <w:sz w:val="22"/>
                <w:szCs w:val="22"/>
              </w:rPr>
            </w:pPr>
          </w:p>
        </w:tc>
        <w:tc>
          <w:tcPr>
            <w:tcW w:w="1254" w:type="dxa"/>
          </w:tcPr>
          <w:p w14:paraId="3401FC02" w14:textId="77777777" w:rsidR="00AD7287" w:rsidRPr="00422446" w:rsidRDefault="00AD7287" w:rsidP="00B35A49">
            <w:pPr>
              <w:spacing w:before="60" w:after="60"/>
              <w:jc w:val="center"/>
              <w:rPr>
                <w:sz w:val="22"/>
                <w:szCs w:val="22"/>
              </w:rPr>
            </w:pPr>
          </w:p>
        </w:tc>
      </w:tr>
      <w:tr w:rsidR="00AD7287" w:rsidRPr="00422446" w14:paraId="09CDFE72" w14:textId="77777777" w:rsidTr="00A874F5">
        <w:tc>
          <w:tcPr>
            <w:tcW w:w="8902" w:type="dxa"/>
            <w:gridSpan w:val="3"/>
            <w:shd w:val="clear" w:color="auto" w:fill="C00000"/>
          </w:tcPr>
          <w:p w14:paraId="2C0300D2" w14:textId="6962646A" w:rsidR="00AD7287" w:rsidRPr="00422446" w:rsidRDefault="00E047B2" w:rsidP="11B3428A">
            <w:pPr>
              <w:spacing w:before="60" w:after="60"/>
              <w:rPr>
                <w:color w:val="FFFFFF" w:themeColor="background1"/>
                <w:sz w:val="22"/>
                <w:szCs w:val="22"/>
              </w:rPr>
            </w:pPr>
            <w:r>
              <w:rPr>
                <w:b/>
                <w:bCs/>
                <w:color w:val="FFFFFF" w:themeColor="background1"/>
                <w:sz w:val="22"/>
                <w:szCs w:val="22"/>
              </w:rPr>
              <w:t>Project Milestones/Activity</w:t>
            </w:r>
          </w:p>
        </w:tc>
        <w:tc>
          <w:tcPr>
            <w:tcW w:w="1254" w:type="dxa"/>
            <w:shd w:val="clear" w:color="auto" w:fill="C00000"/>
          </w:tcPr>
          <w:p w14:paraId="0B804476" w14:textId="77777777" w:rsidR="00AD7287" w:rsidRPr="32F2656C" w:rsidRDefault="00AD7287" w:rsidP="32F2656C">
            <w:pPr>
              <w:spacing w:before="60" w:after="60"/>
              <w:rPr>
                <w:b/>
                <w:bCs/>
                <w:color w:val="FFFFFF" w:themeColor="background1"/>
                <w:sz w:val="22"/>
                <w:szCs w:val="22"/>
              </w:rPr>
            </w:pPr>
          </w:p>
        </w:tc>
      </w:tr>
      <w:tr w:rsidR="00AD7287" w:rsidRPr="00422446" w14:paraId="731CD0FB" w14:textId="77777777" w:rsidTr="00A874F5">
        <w:trPr>
          <w:trHeight w:val="70"/>
        </w:trPr>
        <w:tc>
          <w:tcPr>
            <w:tcW w:w="6067" w:type="dxa"/>
          </w:tcPr>
          <w:p w14:paraId="1A4BC9EB" w14:textId="14748D3C" w:rsidR="00AD7287" w:rsidRPr="00B3428D" w:rsidRDefault="009D009B" w:rsidP="11B3428A">
            <w:pPr>
              <w:spacing w:before="60" w:after="60"/>
              <w:rPr>
                <w:iCs/>
                <w:sz w:val="22"/>
                <w:szCs w:val="22"/>
              </w:rPr>
            </w:pPr>
            <w:r>
              <w:rPr>
                <w:iCs/>
                <w:sz w:val="22"/>
                <w:szCs w:val="22"/>
              </w:rPr>
              <w:t>Half-day d</w:t>
            </w:r>
            <w:r w:rsidR="003D5E5F">
              <w:rPr>
                <w:iCs/>
                <w:sz w:val="22"/>
                <w:szCs w:val="22"/>
              </w:rPr>
              <w:t>evelopment meetings (whole team)</w:t>
            </w:r>
          </w:p>
        </w:tc>
        <w:tc>
          <w:tcPr>
            <w:tcW w:w="1417" w:type="dxa"/>
          </w:tcPr>
          <w:p w14:paraId="332B5E0D" w14:textId="1E91F9AC" w:rsidR="00AD7287" w:rsidRPr="00422446" w:rsidRDefault="003D5E5F" w:rsidP="00B35A49">
            <w:pPr>
              <w:spacing w:before="60" w:after="60"/>
              <w:jc w:val="center"/>
              <w:rPr>
                <w:sz w:val="22"/>
                <w:szCs w:val="22"/>
              </w:rPr>
            </w:pPr>
            <w:r>
              <w:rPr>
                <w:sz w:val="22"/>
                <w:szCs w:val="22"/>
              </w:rPr>
              <w:t>3</w:t>
            </w:r>
          </w:p>
        </w:tc>
        <w:tc>
          <w:tcPr>
            <w:tcW w:w="1418" w:type="dxa"/>
          </w:tcPr>
          <w:p w14:paraId="11F6A7C2" w14:textId="77777777" w:rsidR="00AD7287" w:rsidRPr="00422446" w:rsidRDefault="00AD7287" w:rsidP="00B35A49">
            <w:pPr>
              <w:spacing w:before="60" w:after="60"/>
              <w:jc w:val="center"/>
              <w:rPr>
                <w:sz w:val="22"/>
                <w:szCs w:val="22"/>
              </w:rPr>
            </w:pPr>
          </w:p>
        </w:tc>
        <w:tc>
          <w:tcPr>
            <w:tcW w:w="1254" w:type="dxa"/>
          </w:tcPr>
          <w:p w14:paraId="5CD606FD" w14:textId="693A0D4E" w:rsidR="00AD7287" w:rsidRPr="00422446" w:rsidRDefault="003D5E5F" w:rsidP="00B35A49">
            <w:pPr>
              <w:spacing w:before="60" w:after="60"/>
              <w:jc w:val="center"/>
              <w:rPr>
                <w:sz w:val="22"/>
                <w:szCs w:val="22"/>
              </w:rPr>
            </w:pPr>
            <w:r>
              <w:rPr>
                <w:sz w:val="22"/>
                <w:szCs w:val="22"/>
              </w:rPr>
              <w:t>3</w:t>
            </w:r>
          </w:p>
        </w:tc>
      </w:tr>
      <w:tr w:rsidR="00AD7287" w:rsidRPr="00422446" w14:paraId="42748E94" w14:textId="77777777" w:rsidTr="00A874F5">
        <w:trPr>
          <w:trHeight w:val="70"/>
        </w:trPr>
        <w:tc>
          <w:tcPr>
            <w:tcW w:w="6067" w:type="dxa"/>
          </w:tcPr>
          <w:p w14:paraId="73E3F34E" w14:textId="3019785F" w:rsidR="00AD7287" w:rsidRPr="00422446" w:rsidRDefault="003D5E5F" w:rsidP="11B3428A">
            <w:pPr>
              <w:spacing w:before="60" w:after="60"/>
              <w:rPr>
                <w:sz w:val="22"/>
                <w:szCs w:val="22"/>
              </w:rPr>
            </w:pPr>
            <w:r>
              <w:rPr>
                <w:sz w:val="22"/>
                <w:szCs w:val="22"/>
              </w:rPr>
              <w:t>Wellcome closed workshop</w:t>
            </w:r>
          </w:p>
        </w:tc>
        <w:tc>
          <w:tcPr>
            <w:tcW w:w="1417" w:type="dxa"/>
          </w:tcPr>
          <w:p w14:paraId="7087BE69" w14:textId="5CBAA723" w:rsidR="00AD7287" w:rsidRPr="00422446" w:rsidRDefault="003D5E5F" w:rsidP="00B35A49">
            <w:pPr>
              <w:spacing w:before="60" w:after="60"/>
              <w:jc w:val="center"/>
              <w:rPr>
                <w:sz w:val="22"/>
                <w:szCs w:val="22"/>
              </w:rPr>
            </w:pPr>
            <w:r>
              <w:rPr>
                <w:sz w:val="22"/>
                <w:szCs w:val="22"/>
              </w:rPr>
              <w:t>1</w:t>
            </w:r>
          </w:p>
        </w:tc>
        <w:tc>
          <w:tcPr>
            <w:tcW w:w="1418" w:type="dxa"/>
          </w:tcPr>
          <w:p w14:paraId="0CF2E404" w14:textId="77777777" w:rsidR="00AD7287" w:rsidRPr="00422446" w:rsidRDefault="00AD7287" w:rsidP="00B35A49">
            <w:pPr>
              <w:spacing w:before="60" w:after="60"/>
              <w:jc w:val="center"/>
              <w:rPr>
                <w:sz w:val="22"/>
                <w:szCs w:val="22"/>
              </w:rPr>
            </w:pPr>
          </w:p>
        </w:tc>
        <w:tc>
          <w:tcPr>
            <w:tcW w:w="1254" w:type="dxa"/>
          </w:tcPr>
          <w:p w14:paraId="7861693D" w14:textId="167D10CF" w:rsidR="00AD7287" w:rsidRPr="00422446" w:rsidRDefault="003D5E5F" w:rsidP="00B35A49">
            <w:pPr>
              <w:spacing w:before="60" w:after="60"/>
              <w:jc w:val="center"/>
              <w:rPr>
                <w:sz w:val="22"/>
                <w:szCs w:val="22"/>
              </w:rPr>
            </w:pPr>
            <w:r>
              <w:rPr>
                <w:sz w:val="22"/>
                <w:szCs w:val="22"/>
              </w:rPr>
              <w:t>1</w:t>
            </w:r>
          </w:p>
        </w:tc>
      </w:tr>
      <w:tr w:rsidR="00AD7287" w:rsidRPr="00422446" w14:paraId="3178348D" w14:textId="77777777" w:rsidTr="00A874F5">
        <w:trPr>
          <w:trHeight w:val="70"/>
        </w:trPr>
        <w:tc>
          <w:tcPr>
            <w:tcW w:w="6067" w:type="dxa"/>
          </w:tcPr>
          <w:p w14:paraId="7B4C8322" w14:textId="5F1A0FDA" w:rsidR="00AD7287" w:rsidRPr="00422446" w:rsidRDefault="003D5E5F" w:rsidP="11B3428A">
            <w:pPr>
              <w:spacing w:before="60" w:after="60"/>
              <w:rPr>
                <w:sz w:val="22"/>
                <w:szCs w:val="22"/>
              </w:rPr>
            </w:pPr>
            <w:r>
              <w:rPr>
                <w:sz w:val="22"/>
                <w:szCs w:val="22"/>
              </w:rPr>
              <w:t>Wellcome public showcase</w:t>
            </w:r>
          </w:p>
        </w:tc>
        <w:tc>
          <w:tcPr>
            <w:tcW w:w="1417" w:type="dxa"/>
          </w:tcPr>
          <w:p w14:paraId="6C16F709" w14:textId="11F2DDA8" w:rsidR="00AD7287" w:rsidRPr="00422446" w:rsidRDefault="003D5E5F" w:rsidP="00B35A49">
            <w:pPr>
              <w:spacing w:before="60" w:after="60"/>
              <w:jc w:val="center"/>
              <w:rPr>
                <w:sz w:val="22"/>
                <w:szCs w:val="22"/>
              </w:rPr>
            </w:pPr>
            <w:r>
              <w:rPr>
                <w:sz w:val="22"/>
                <w:szCs w:val="22"/>
              </w:rPr>
              <w:t>1</w:t>
            </w:r>
          </w:p>
        </w:tc>
        <w:tc>
          <w:tcPr>
            <w:tcW w:w="1418" w:type="dxa"/>
          </w:tcPr>
          <w:p w14:paraId="751965B5" w14:textId="77777777" w:rsidR="00AD7287" w:rsidRPr="00422446" w:rsidRDefault="00AD7287" w:rsidP="00B35A49">
            <w:pPr>
              <w:spacing w:before="60" w:after="60"/>
              <w:jc w:val="center"/>
              <w:rPr>
                <w:sz w:val="22"/>
                <w:szCs w:val="22"/>
              </w:rPr>
            </w:pPr>
          </w:p>
        </w:tc>
        <w:tc>
          <w:tcPr>
            <w:tcW w:w="1254" w:type="dxa"/>
          </w:tcPr>
          <w:p w14:paraId="75519D0B" w14:textId="59BD6924" w:rsidR="00AD7287" w:rsidRPr="00422446" w:rsidRDefault="003D5E5F" w:rsidP="00B35A49">
            <w:pPr>
              <w:spacing w:before="60" w:after="60"/>
              <w:jc w:val="center"/>
              <w:rPr>
                <w:sz w:val="22"/>
                <w:szCs w:val="22"/>
              </w:rPr>
            </w:pPr>
            <w:r>
              <w:rPr>
                <w:sz w:val="22"/>
                <w:szCs w:val="22"/>
              </w:rPr>
              <w:t>-</w:t>
            </w:r>
          </w:p>
        </w:tc>
      </w:tr>
      <w:tr w:rsidR="00AD7287" w:rsidRPr="00422446" w14:paraId="710C0D2C" w14:textId="77777777" w:rsidTr="00A874F5">
        <w:trPr>
          <w:trHeight w:val="70"/>
        </w:trPr>
        <w:tc>
          <w:tcPr>
            <w:tcW w:w="6067" w:type="dxa"/>
          </w:tcPr>
          <w:p w14:paraId="332060BF" w14:textId="50F312A9" w:rsidR="00AD7287" w:rsidRPr="00422446" w:rsidRDefault="00AD7287" w:rsidP="11B3428A">
            <w:pPr>
              <w:spacing w:before="60" w:after="60"/>
              <w:rPr>
                <w:sz w:val="22"/>
                <w:szCs w:val="22"/>
              </w:rPr>
            </w:pPr>
          </w:p>
        </w:tc>
        <w:tc>
          <w:tcPr>
            <w:tcW w:w="1417" w:type="dxa"/>
          </w:tcPr>
          <w:p w14:paraId="7FF55B9B" w14:textId="77777777" w:rsidR="00AD7287" w:rsidRPr="00422446" w:rsidRDefault="00AD7287" w:rsidP="00B35A49">
            <w:pPr>
              <w:spacing w:before="60" w:after="60"/>
              <w:jc w:val="center"/>
              <w:rPr>
                <w:sz w:val="22"/>
                <w:szCs w:val="22"/>
              </w:rPr>
            </w:pPr>
          </w:p>
        </w:tc>
        <w:tc>
          <w:tcPr>
            <w:tcW w:w="1418" w:type="dxa"/>
          </w:tcPr>
          <w:p w14:paraId="161B1CFF" w14:textId="77777777" w:rsidR="00AD7287" w:rsidRPr="00422446" w:rsidRDefault="00AD7287" w:rsidP="00B35A49">
            <w:pPr>
              <w:spacing w:before="60" w:after="60"/>
              <w:jc w:val="center"/>
              <w:rPr>
                <w:sz w:val="22"/>
                <w:szCs w:val="22"/>
              </w:rPr>
            </w:pPr>
          </w:p>
        </w:tc>
        <w:tc>
          <w:tcPr>
            <w:tcW w:w="1254" w:type="dxa"/>
          </w:tcPr>
          <w:p w14:paraId="139F4737" w14:textId="77777777" w:rsidR="00AD7287" w:rsidRPr="00422446" w:rsidRDefault="00AD7287" w:rsidP="00B35A49">
            <w:pPr>
              <w:spacing w:before="60" w:after="60"/>
              <w:jc w:val="center"/>
              <w:rPr>
                <w:sz w:val="22"/>
                <w:szCs w:val="22"/>
              </w:rPr>
            </w:pPr>
          </w:p>
        </w:tc>
      </w:tr>
      <w:tr w:rsidR="00AD7287" w:rsidRPr="00422446" w14:paraId="519E5C5A" w14:textId="77777777" w:rsidTr="00A874F5">
        <w:trPr>
          <w:trHeight w:val="70"/>
        </w:trPr>
        <w:tc>
          <w:tcPr>
            <w:tcW w:w="6067" w:type="dxa"/>
          </w:tcPr>
          <w:p w14:paraId="5C824B59" w14:textId="17D4F8A3" w:rsidR="00AD7287" w:rsidRPr="00422446" w:rsidRDefault="00AD7287" w:rsidP="11B3428A">
            <w:pPr>
              <w:spacing w:before="60" w:after="60"/>
              <w:rPr>
                <w:sz w:val="22"/>
                <w:szCs w:val="22"/>
              </w:rPr>
            </w:pPr>
          </w:p>
        </w:tc>
        <w:tc>
          <w:tcPr>
            <w:tcW w:w="1417" w:type="dxa"/>
          </w:tcPr>
          <w:p w14:paraId="655574E5" w14:textId="77777777" w:rsidR="00AD7287" w:rsidRPr="00422446" w:rsidRDefault="00AD7287" w:rsidP="00B35A49">
            <w:pPr>
              <w:spacing w:before="60" w:after="60"/>
              <w:jc w:val="center"/>
              <w:rPr>
                <w:sz w:val="22"/>
                <w:szCs w:val="22"/>
              </w:rPr>
            </w:pPr>
          </w:p>
        </w:tc>
        <w:tc>
          <w:tcPr>
            <w:tcW w:w="1418" w:type="dxa"/>
          </w:tcPr>
          <w:p w14:paraId="3020F3C9" w14:textId="77777777" w:rsidR="00AD7287" w:rsidRPr="00422446" w:rsidRDefault="00AD7287" w:rsidP="00B35A49">
            <w:pPr>
              <w:spacing w:before="60" w:after="60"/>
              <w:jc w:val="center"/>
              <w:rPr>
                <w:sz w:val="22"/>
                <w:szCs w:val="22"/>
              </w:rPr>
            </w:pPr>
          </w:p>
        </w:tc>
        <w:tc>
          <w:tcPr>
            <w:tcW w:w="1254" w:type="dxa"/>
          </w:tcPr>
          <w:p w14:paraId="58E0CC7E" w14:textId="77777777" w:rsidR="00AD7287" w:rsidRPr="00422446" w:rsidRDefault="00AD7287" w:rsidP="00B35A49">
            <w:pPr>
              <w:spacing w:before="60" w:after="60"/>
              <w:jc w:val="center"/>
              <w:rPr>
                <w:sz w:val="22"/>
                <w:szCs w:val="22"/>
              </w:rPr>
            </w:pPr>
          </w:p>
        </w:tc>
      </w:tr>
      <w:tr w:rsidR="00E047B2" w:rsidRPr="00422446" w14:paraId="576F5B59" w14:textId="77777777" w:rsidTr="00A874F5">
        <w:trPr>
          <w:trHeight w:val="70"/>
        </w:trPr>
        <w:tc>
          <w:tcPr>
            <w:tcW w:w="6067" w:type="dxa"/>
          </w:tcPr>
          <w:p w14:paraId="673A8F42" w14:textId="77777777" w:rsidR="00E047B2" w:rsidRPr="11B3428A" w:rsidRDefault="00E047B2" w:rsidP="11B3428A">
            <w:pPr>
              <w:spacing w:before="60" w:after="60"/>
              <w:rPr>
                <w:sz w:val="22"/>
                <w:szCs w:val="22"/>
              </w:rPr>
            </w:pPr>
          </w:p>
        </w:tc>
        <w:tc>
          <w:tcPr>
            <w:tcW w:w="1417" w:type="dxa"/>
          </w:tcPr>
          <w:p w14:paraId="4C96B815" w14:textId="77777777" w:rsidR="00E047B2" w:rsidRPr="00422446" w:rsidRDefault="00E047B2" w:rsidP="00B35A49">
            <w:pPr>
              <w:spacing w:before="60" w:after="60"/>
              <w:jc w:val="center"/>
              <w:rPr>
                <w:sz w:val="22"/>
                <w:szCs w:val="22"/>
              </w:rPr>
            </w:pPr>
          </w:p>
        </w:tc>
        <w:tc>
          <w:tcPr>
            <w:tcW w:w="1418" w:type="dxa"/>
          </w:tcPr>
          <w:p w14:paraId="4D20E70D" w14:textId="77777777" w:rsidR="00E047B2" w:rsidRPr="00422446" w:rsidRDefault="00E047B2" w:rsidP="00B35A49">
            <w:pPr>
              <w:spacing w:before="60" w:after="60"/>
              <w:jc w:val="center"/>
              <w:rPr>
                <w:sz w:val="22"/>
                <w:szCs w:val="22"/>
              </w:rPr>
            </w:pPr>
          </w:p>
        </w:tc>
        <w:tc>
          <w:tcPr>
            <w:tcW w:w="1254" w:type="dxa"/>
          </w:tcPr>
          <w:p w14:paraId="024CCD5F" w14:textId="77777777" w:rsidR="00E047B2" w:rsidRPr="00422446" w:rsidRDefault="00E047B2" w:rsidP="00B35A49">
            <w:pPr>
              <w:spacing w:before="60" w:after="60"/>
              <w:jc w:val="center"/>
              <w:rPr>
                <w:sz w:val="22"/>
                <w:szCs w:val="22"/>
              </w:rPr>
            </w:pPr>
          </w:p>
        </w:tc>
      </w:tr>
      <w:tr w:rsidR="00E047B2" w:rsidRPr="00422446" w14:paraId="7617046D" w14:textId="77777777" w:rsidTr="00A874F5">
        <w:trPr>
          <w:trHeight w:val="70"/>
        </w:trPr>
        <w:tc>
          <w:tcPr>
            <w:tcW w:w="6067" w:type="dxa"/>
          </w:tcPr>
          <w:p w14:paraId="62779C63" w14:textId="77777777" w:rsidR="00E047B2" w:rsidRPr="11B3428A" w:rsidRDefault="00E047B2" w:rsidP="11B3428A">
            <w:pPr>
              <w:spacing w:before="60" w:after="60"/>
              <w:rPr>
                <w:sz w:val="22"/>
                <w:szCs w:val="22"/>
              </w:rPr>
            </w:pPr>
          </w:p>
        </w:tc>
        <w:tc>
          <w:tcPr>
            <w:tcW w:w="1417" w:type="dxa"/>
          </w:tcPr>
          <w:p w14:paraId="21B766D2" w14:textId="77777777" w:rsidR="00E047B2" w:rsidRPr="00422446" w:rsidRDefault="00E047B2" w:rsidP="00B35A49">
            <w:pPr>
              <w:spacing w:before="60" w:after="60"/>
              <w:jc w:val="center"/>
              <w:rPr>
                <w:sz w:val="22"/>
                <w:szCs w:val="22"/>
              </w:rPr>
            </w:pPr>
          </w:p>
        </w:tc>
        <w:tc>
          <w:tcPr>
            <w:tcW w:w="1418" w:type="dxa"/>
          </w:tcPr>
          <w:p w14:paraId="13F04C80" w14:textId="77777777" w:rsidR="00E047B2" w:rsidRPr="00422446" w:rsidRDefault="00E047B2" w:rsidP="00B35A49">
            <w:pPr>
              <w:spacing w:before="60" w:after="60"/>
              <w:jc w:val="center"/>
              <w:rPr>
                <w:sz w:val="22"/>
                <w:szCs w:val="22"/>
              </w:rPr>
            </w:pPr>
          </w:p>
        </w:tc>
        <w:tc>
          <w:tcPr>
            <w:tcW w:w="1254" w:type="dxa"/>
          </w:tcPr>
          <w:p w14:paraId="04B3858C" w14:textId="77777777" w:rsidR="00E047B2" w:rsidRPr="00422446" w:rsidRDefault="00E047B2" w:rsidP="00B35A49">
            <w:pPr>
              <w:spacing w:before="60" w:after="60"/>
              <w:jc w:val="center"/>
              <w:rPr>
                <w:sz w:val="22"/>
                <w:szCs w:val="22"/>
              </w:rPr>
            </w:pPr>
          </w:p>
        </w:tc>
      </w:tr>
      <w:tr w:rsidR="00E047B2" w:rsidRPr="00422446" w14:paraId="2F3F99A6" w14:textId="77777777" w:rsidTr="00A874F5">
        <w:trPr>
          <w:trHeight w:val="70"/>
        </w:trPr>
        <w:tc>
          <w:tcPr>
            <w:tcW w:w="6067" w:type="dxa"/>
          </w:tcPr>
          <w:p w14:paraId="26A666A3" w14:textId="77777777" w:rsidR="00E047B2" w:rsidRPr="11B3428A" w:rsidRDefault="00E047B2" w:rsidP="11B3428A">
            <w:pPr>
              <w:spacing w:before="60" w:after="60"/>
              <w:rPr>
                <w:sz w:val="22"/>
                <w:szCs w:val="22"/>
              </w:rPr>
            </w:pPr>
          </w:p>
        </w:tc>
        <w:tc>
          <w:tcPr>
            <w:tcW w:w="1417" w:type="dxa"/>
          </w:tcPr>
          <w:p w14:paraId="58BC3941" w14:textId="77777777" w:rsidR="00E047B2" w:rsidRPr="00422446" w:rsidRDefault="00E047B2" w:rsidP="00B35A49">
            <w:pPr>
              <w:spacing w:before="60" w:after="60"/>
              <w:jc w:val="center"/>
              <w:rPr>
                <w:sz w:val="22"/>
                <w:szCs w:val="22"/>
              </w:rPr>
            </w:pPr>
          </w:p>
        </w:tc>
        <w:tc>
          <w:tcPr>
            <w:tcW w:w="1418" w:type="dxa"/>
          </w:tcPr>
          <w:p w14:paraId="47ED5BBD" w14:textId="77777777" w:rsidR="00E047B2" w:rsidRPr="00422446" w:rsidRDefault="00E047B2" w:rsidP="00B35A49">
            <w:pPr>
              <w:spacing w:before="60" w:after="60"/>
              <w:jc w:val="center"/>
              <w:rPr>
                <w:sz w:val="22"/>
                <w:szCs w:val="22"/>
              </w:rPr>
            </w:pPr>
          </w:p>
        </w:tc>
        <w:tc>
          <w:tcPr>
            <w:tcW w:w="1254" w:type="dxa"/>
          </w:tcPr>
          <w:p w14:paraId="77E5356D" w14:textId="77777777" w:rsidR="00E047B2" w:rsidRPr="00422446" w:rsidRDefault="00E047B2" w:rsidP="00B35A49">
            <w:pPr>
              <w:spacing w:before="60" w:after="60"/>
              <w:jc w:val="center"/>
              <w:rPr>
                <w:sz w:val="22"/>
                <w:szCs w:val="22"/>
              </w:rPr>
            </w:pPr>
          </w:p>
        </w:tc>
      </w:tr>
    </w:tbl>
    <w:p w14:paraId="17EA0D81" w14:textId="61E18741" w:rsidR="00F45047" w:rsidRDefault="00F45047" w:rsidP="00A874F5">
      <w:pPr>
        <w:pStyle w:val="NormalWeb"/>
        <w:spacing w:before="0" w:beforeAutospacing="0"/>
        <w:rPr>
          <w:rFonts w:ascii="Trebuchet MS" w:hAnsi="Trebuchet MS"/>
          <w:b/>
          <w:color w:val="000000"/>
          <w:sz w:val="20"/>
          <w:szCs w:val="20"/>
        </w:rPr>
      </w:pPr>
      <w:r w:rsidRPr="00F45047">
        <w:rPr>
          <w:rFonts w:ascii="Trebuchet MS" w:hAnsi="Trebuchet MS"/>
          <w:b/>
          <w:color w:val="000000"/>
          <w:sz w:val="20"/>
          <w:szCs w:val="20"/>
        </w:rPr>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p>
    <w:p w14:paraId="10300AF0" w14:textId="1CA039FB" w:rsidR="00E047B2" w:rsidRPr="00E047B2" w:rsidRDefault="00E047B2" w:rsidP="00A874F5">
      <w:pPr>
        <w:pStyle w:val="NormalWeb"/>
        <w:spacing w:before="0" w:beforeAutospacing="0"/>
        <w:rPr>
          <w:rFonts w:ascii="Trebuchet MS" w:hAnsi="Trebuchet MS"/>
          <w:b/>
          <w:color w:val="000000"/>
          <w:sz w:val="20"/>
          <w:szCs w:val="20"/>
        </w:rPr>
      </w:pPr>
      <w:r w:rsidRPr="00E047B2">
        <w:rPr>
          <w:rFonts w:ascii="Trebuchet MS" w:hAnsi="Trebuchet MS"/>
          <w:b/>
          <w:color w:val="000000"/>
          <w:sz w:val="20"/>
          <w:szCs w:val="20"/>
        </w:rPr>
        <w:t>Please attach any additional information you feel would support your End of Project Report, this could include evaluation from community participants, creative material , support for further development of the project etc.</w:t>
      </w:r>
    </w:p>
    <w:p w14:paraId="57675CDA" w14:textId="5CECAAC5" w:rsidR="00470D62" w:rsidRDefault="00A27060" w:rsidP="6FCDD198">
      <w:pPr>
        <w:pStyle w:val="ListParagraph"/>
        <w:numPr>
          <w:ilvl w:val="0"/>
          <w:numId w:val="13"/>
        </w:numPr>
        <w:spacing w:after="240"/>
        <w:ind w:left="426" w:hanging="426"/>
        <w:rPr>
          <w:b/>
          <w:bCs/>
          <w:color w:val="C00000"/>
          <w:sz w:val="22"/>
          <w:szCs w:val="22"/>
        </w:rPr>
      </w:pPr>
      <w:r>
        <w:rPr>
          <w:b/>
          <w:bCs/>
          <w:color w:val="C00000"/>
          <w:sz w:val="22"/>
          <w:szCs w:val="22"/>
        </w:rPr>
        <w:t xml:space="preserve">Project </w:t>
      </w:r>
      <w:r w:rsidR="00F45047">
        <w:rPr>
          <w:b/>
          <w:bCs/>
          <w:color w:val="C00000"/>
          <w:sz w:val="22"/>
          <w:szCs w:val="22"/>
        </w:rPr>
        <w:t>Team</w:t>
      </w:r>
    </w:p>
    <w:p w14:paraId="4F50E438" w14:textId="54A41090" w:rsidR="003A364A" w:rsidRPr="003E5AC1" w:rsidRDefault="11B3428A" w:rsidP="11B3428A">
      <w:pPr>
        <w:spacing w:after="240"/>
        <w:rPr>
          <w:b/>
          <w:bCs/>
          <w:color w:val="C00000"/>
          <w:sz w:val="22"/>
          <w:szCs w:val="22"/>
        </w:rPr>
      </w:pPr>
      <w:r w:rsidRPr="11B3428A">
        <w:rPr>
          <w:b/>
          <w:bCs/>
          <w:sz w:val="22"/>
          <w:szCs w:val="22"/>
        </w:rPr>
        <w:t>Who was involved in de</w:t>
      </w:r>
      <w:r w:rsidR="00A27060">
        <w:rPr>
          <w:b/>
          <w:bCs/>
          <w:sz w:val="22"/>
          <w:szCs w:val="22"/>
        </w:rPr>
        <w:t>veloping</w:t>
      </w:r>
      <w:r w:rsidRPr="11B3428A">
        <w:rPr>
          <w:b/>
          <w:bCs/>
          <w:sz w:val="22"/>
          <w:szCs w:val="22"/>
        </w:rPr>
        <w:t xml:space="preserve"> your p</w:t>
      </w:r>
      <w:r w:rsidR="00A27060">
        <w:rPr>
          <w:b/>
          <w:bCs/>
          <w:sz w:val="22"/>
          <w:szCs w:val="22"/>
        </w:rPr>
        <w:t>roject? Please include yourself and your partners including</w:t>
      </w:r>
      <w:r w:rsidRPr="11B3428A">
        <w:rPr>
          <w:b/>
          <w:bCs/>
          <w:sz w:val="22"/>
          <w:szCs w:val="22"/>
        </w:rPr>
        <w:t xml:space="preserve"> any freelancers that you contracted for this project.</w:t>
      </w:r>
    </w:p>
    <w:tbl>
      <w:tblPr>
        <w:tblStyle w:val="TableGrid"/>
        <w:tblW w:w="9860" w:type="dxa"/>
        <w:tblInd w:w="-5" w:type="dxa"/>
        <w:tblLook w:val="04A0" w:firstRow="1" w:lastRow="0" w:firstColumn="1" w:lastColumn="0" w:noHBand="0" w:noVBand="1"/>
      </w:tblPr>
      <w:tblGrid>
        <w:gridCol w:w="3060"/>
        <w:gridCol w:w="1700"/>
        <w:gridCol w:w="1700"/>
        <w:gridCol w:w="1700"/>
        <w:gridCol w:w="1700"/>
      </w:tblGrid>
      <w:tr w:rsidR="003A364A" w14:paraId="4365A964" w14:textId="77777777" w:rsidTr="00A874F5">
        <w:tc>
          <w:tcPr>
            <w:tcW w:w="3060" w:type="dxa"/>
            <w:shd w:val="clear" w:color="auto" w:fill="000000" w:themeFill="text1"/>
          </w:tcPr>
          <w:p w14:paraId="6FF327C1" w14:textId="77777777" w:rsidR="003A364A" w:rsidRPr="00276626" w:rsidRDefault="003A364A" w:rsidP="00B35A49">
            <w:pPr>
              <w:spacing w:before="60" w:after="60"/>
              <w:rPr>
                <w:b/>
                <w:color w:val="FFFFFF" w:themeColor="background1"/>
                <w:sz w:val="22"/>
                <w:szCs w:val="22"/>
              </w:rPr>
            </w:pPr>
          </w:p>
        </w:tc>
        <w:tc>
          <w:tcPr>
            <w:tcW w:w="1700" w:type="dxa"/>
            <w:shd w:val="clear" w:color="auto" w:fill="000000" w:themeFill="text1"/>
          </w:tcPr>
          <w:p w14:paraId="4CDDFC38"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C989E25"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w:t>
            </w:r>
          </w:p>
        </w:tc>
        <w:tc>
          <w:tcPr>
            <w:tcW w:w="1700" w:type="dxa"/>
            <w:shd w:val="clear" w:color="auto" w:fill="000000" w:themeFill="text1"/>
          </w:tcPr>
          <w:p w14:paraId="0D8145AE" w14:textId="77777777" w:rsidR="003A364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HU1-HU9 RESIDENTS</w:t>
            </w:r>
          </w:p>
        </w:tc>
        <w:tc>
          <w:tcPr>
            <w:tcW w:w="1700" w:type="dxa"/>
            <w:shd w:val="clear" w:color="auto" w:fill="000000" w:themeFill="text1"/>
          </w:tcPr>
          <w:p w14:paraId="33D8007C"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 BY HU1-HU9 RESIDENTS</w:t>
            </w:r>
          </w:p>
        </w:tc>
      </w:tr>
      <w:tr w:rsidR="003A364A" w14:paraId="6168CEA2" w14:textId="77777777" w:rsidTr="00A874F5">
        <w:tc>
          <w:tcPr>
            <w:tcW w:w="9860" w:type="dxa"/>
            <w:gridSpan w:val="5"/>
            <w:shd w:val="clear" w:color="auto" w:fill="C00000"/>
          </w:tcPr>
          <w:p w14:paraId="05731412" w14:textId="77777777" w:rsidR="003A364A" w:rsidRPr="00C33763" w:rsidRDefault="11B3428A" w:rsidP="11B3428A">
            <w:pPr>
              <w:spacing w:before="60" w:after="60"/>
              <w:rPr>
                <w:color w:val="FFFFFF" w:themeColor="background1"/>
                <w:sz w:val="22"/>
                <w:szCs w:val="22"/>
              </w:rPr>
            </w:pPr>
            <w:r w:rsidRPr="11B3428A">
              <w:rPr>
                <w:b/>
                <w:bCs/>
                <w:color w:val="FFFFFF" w:themeColor="background1"/>
                <w:sz w:val="22"/>
                <w:szCs w:val="22"/>
              </w:rPr>
              <w:t>CATEGORY OR ROLE</w:t>
            </w:r>
          </w:p>
        </w:tc>
      </w:tr>
      <w:tr w:rsidR="003A364A" w14:paraId="10B929B1" w14:textId="77777777" w:rsidTr="00A874F5">
        <w:tc>
          <w:tcPr>
            <w:tcW w:w="3060" w:type="dxa"/>
          </w:tcPr>
          <w:p w14:paraId="65C3B96C" w14:textId="73942DB9" w:rsidR="003A364A" w:rsidRPr="00C33763" w:rsidRDefault="11B3428A" w:rsidP="00E047B2">
            <w:pPr>
              <w:spacing w:before="60" w:after="60"/>
              <w:rPr>
                <w:sz w:val="22"/>
                <w:szCs w:val="22"/>
              </w:rPr>
            </w:pPr>
            <w:r w:rsidRPr="11B3428A">
              <w:rPr>
                <w:sz w:val="22"/>
                <w:szCs w:val="22"/>
              </w:rPr>
              <w:lastRenderedPageBreak/>
              <w:t xml:space="preserve">Project </w:t>
            </w:r>
            <w:r w:rsidR="00E047B2">
              <w:rPr>
                <w:sz w:val="22"/>
                <w:szCs w:val="22"/>
              </w:rPr>
              <w:t>Lead</w:t>
            </w:r>
          </w:p>
        </w:tc>
        <w:tc>
          <w:tcPr>
            <w:tcW w:w="1700" w:type="dxa"/>
          </w:tcPr>
          <w:p w14:paraId="7073AC08" w14:textId="36638B69" w:rsidR="003A364A" w:rsidRPr="00AA1DCC" w:rsidRDefault="003D5E5F" w:rsidP="00B35A49">
            <w:pPr>
              <w:spacing w:before="60" w:after="60"/>
              <w:jc w:val="center"/>
              <w:rPr>
                <w:sz w:val="22"/>
                <w:szCs w:val="22"/>
              </w:rPr>
            </w:pPr>
            <w:r>
              <w:rPr>
                <w:sz w:val="22"/>
                <w:szCs w:val="22"/>
              </w:rPr>
              <w:t>1</w:t>
            </w:r>
          </w:p>
        </w:tc>
        <w:tc>
          <w:tcPr>
            <w:tcW w:w="1700" w:type="dxa"/>
          </w:tcPr>
          <w:p w14:paraId="18D9010C" w14:textId="6E4CFD3B" w:rsidR="003A364A" w:rsidRPr="00AA1DCC" w:rsidRDefault="00F91925" w:rsidP="00B35A49">
            <w:pPr>
              <w:spacing w:before="60" w:after="60"/>
              <w:jc w:val="center"/>
              <w:rPr>
                <w:sz w:val="22"/>
                <w:szCs w:val="22"/>
              </w:rPr>
            </w:pPr>
            <w:r>
              <w:rPr>
                <w:sz w:val="22"/>
                <w:szCs w:val="22"/>
              </w:rPr>
              <w:t>10</w:t>
            </w:r>
          </w:p>
        </w:tc>
        <w:tc>
          <w:tcPr>
            <w:tcW w:w="1700" w:type="dxa"/>
          </w:tcPr>
          <w:p w14:paraId="78B47646" w14:textId="5F70B288" w:rsidR="003A364A" w:rsidRPr="00AA1DCC" w:rsidRDefault="003D5E5F" w:rsidP="00B35A49">
            <w:pPr>
              <w:spacing w:before="60" w:after="60"/>
              <w:jc w:val="center"/>
              <w:rPr>
                <w:sz w:val="22"/>
                <w:szCs w:val="22"/>
              </w:rPr>
            </w:pPr>
            <w:r>
              <w:rPr>
                <w:sz w:val="22"/>
                <w:szCs w:val="22"/>
              </w:rPr>
              <w:t>1</w:t>
            </w:r>
          </w:p>
        </w:tc>
        <w:tc>
          <w:tcPr>
            <w:tcW w:w="1700" w:type="dxa"/>
          </w:tcPr>
          <w:p w14:paraId="0BD6AB60" w14:textId="124E3AAB" w:rsidR="003A364A" w:rsidRPr="00AA1DCC" w:rsidRDefault="00F91925" w:rsidP="00B35A49">
            <w:pPr>
              <w:spacing w:before="60" w:after="60"/>
              <w:jc w:val="center"/>
              <w:rPr>
                <w:sz w:val="22"/>
                <w:szCs w:val="22"/>
              </w:rPr>
            </w:pPr>
            <w:r>
              <w:rPr>
                <w:sz w:val="22"/>
                <w:szCs w:val="22"/>
              </w:rPr>
              <w:t>10</w:t>
            </w:r>
          </w:p>
        </w:tc>
      </w:tr>
      <w:tr w:rsidR="003A364A" w14:paraId="3F729462" w14:textId="77777777" w:rsidTr="00A874F5">
        <w:tc>
          <w:tcPr>
            <w:tcW w:w="3060" w:type="dxa"/>
          </w:tcPr>
          <w:p w14:paraId="78C815FE" w14:textId="77777777" w:rsidR="003A364A" w:rsidRPr="00C33763" w:rsidRDefault="11B3428A" w:rsidP="11B3428A">
            <w:pPr>
              <w:spacing w:before="60" w:after="60"/>
              <w:rPr>
                <w:sz w:val="22"/>
                <w:szCs w:val="22"/>
              </w:rPr>
            </w:pPr>
            <w:r w:rsidRPr="11B3428A">
              <w:rPr>
                <w:sz w:val="22"/>
                <w:szCs w:val="22"/>
              </w:rPr>
              <w:t>Artists</w:t>
            </w:r>
          </w:p>
        </w:tc>
        <w:tc>
          <w:tcPr>
            <w:tcW w:w="1700" w:type="dxa"/>
          </w:tcPr>
          <w:p w14:paraId="340CA066" w14:textId="1C93BBA0" w:rsidR="003A364A" w:rsidRPr="00AA1DCC" w:rsidRDefault="003D5E5F" w:rsidP="00B35A49">
            <w:pPr>
              <w:spacing w:before="60" w:after="60"/>
              <w:jc w:val="center"/>
              <w:rPr>
                <w:sz w:val="22"/>
                <w:szCs w:val="22"/>
              </w:rPr>
            </w:pPr>
            <w:r>
              <w:rPr>
                <w:sz w:val="22"/>
                <w:szCs w:val="22"/>
              </w:rPr>
              <w:t>4</w:t>
            </w:r>
          </w:p>
        </w:tc>
        <w:tc>
          <w:tcPr>
            <w:tcW w:w="1700" w:type="dxa"/>
          </w:tcPr>
          <w:p w14:paraId="73B2E172" w14:textId="6FC6FE7D" w:rsidR="003A364A" w:rsidRPr="00AA1DCC" w:rsidRDefault="00F91925" w:rsidP="00B35A49">
            <w:pPr>
              <w:spacing w:before="60" w:after="60"/>
              <w:jc w:val="center"/>
              <w:rPr>
                <w:sz w:val="22"/>
                <w:szCs w:val="22"/>
              </w:rPr>
            </w:pPr>
            <w:r>
              <w:rPr>
                <w:sz w:val="22"/>
                <w:szCs w:val="22"/>
              </w:rPr>
              <w:t>10</w:t>
            </w:r>
          </w:p>
        </w:tc>
        <w:tc>
          <w:tcPr>
            <w:tcW w:w="1700" w:type="dxa"/>
          </w:tcPr>
          <w:p w14:paraId="1863B99B" w14:textId="02BBC0A1" w:rsidR="003A364A" w:rsidRPr="00AA1DCC" w:rsidRDefault="003D5E5F" w:rsidP="00B35A49">
            <w:pPr>
              <w:spacing w:before="60" w:after="60"/>
              <w:jc w:val="center"/>
              <w:rPr>
                <w:sz w:val="22"/>
                <w:szCs w:val="22"/>
              </w:rPr>
            </w:pPr>
            <w:r>
              <w:rPr>
                <w:sz w:val="22"/>
                <w:szCs w:val="22"/>
              </w:rPr>
              <w:t>2</w:t>
            </w:r>
          </w:p>
        </w:tc>
        <w:tc>
          <w:tcPr>
            <w:tcW w:w="1700" w:type="dxa"/>
          </w:tcPr>
          <w:p w14:paraId="39E1E81B" w14:textId="6FD22A27" w:rsidR="003A364A" w:rsidRPr="00AA1DCC" w:rsidRDefault="00F91925" w:rsidP="00B35A49">
            <w:pPr>
              <w:spacing w:before="60" w:after="60"/>
              <w:jc w:val="center"/>
              <w:rPr>
                <w:sz w:val="22"/>
                <w:szCs w:val="22"/>
              </w:rPr>
            </w:pPr>
            <w:r>
              <w:rPr>
                <w:sz w:val="22"/>
                <w:szCs w:val="22"/>
              </w:rPr>
              <w:t>6</w:t>
            </w:r>
          </w:p>
        </w:tc>
      </w:tr>
      <w:tr w:rsidR="003A364A" w14:paraId="169A85A2" w14:textId="77777777" w:rsidTr="00A874F5">
        <w:trPr>
          <w:trHeight w:val="70"/>
        </w:trPr>
        <w:tc>
          <w:tcPr>
            <w:tcW w:w="3060" w:type="dxa"/>
          </w:tcPr>
          <w:p w14:paraId="34F65505" w14:textId="72406016" w:rsidR="003A364A" w:rsidRPr="00C33763" w:rsidRDefault="003B73A2" w:rsidP="11B3428A">
            <w:pPr>
              <w:spacing w:before="60" w:after="60"/>
              <w:rPr>
                <w:sz w:val="22"/>
                <w:szCs w:val="22"/>
              </w:rPr>
            </w:pPr>
            <w:r>
              <w:rPr>
                <w:sz w:val="22"/>
                <w:szCs w:val="22"/>
              </w:rPr>
              <w:t>Health Researchers</w:t>
            </w:r>
            <w:r w:rsidR="00F91925">
              <w:rPr>
                <w:sz w:val="22"/>
                <w:szCs w:val="22"/>
              </w:rPr>
              <w:t xml:space="preserve"> (inc lead)</w:t>
            </w:r>
          </w:p>
        </w:tc>
        <w:tc>
          <w:tcPr>
            <w:tcW w:w="1700" w:type="dxa"/>
          </w:tcPr>
          <w:p w14:paraId="030A6A44" w14:textId="62EA4D47" w:rsidR="003A364A" w:rsidRPr="00AA1DCC" w:rsidRDefault="003D5E5F" w:rsidP="00B35A49">
            <w:pPr>
              <w:spacing w:before="60" w:after="60"/>
              <w:jc w:val="center"/>
              <w:rPr>
                <w:sz w:val="22"/>
                <w:szCs w:val="22"/>
              </w:rPr>
            </w:pPr>
            <w:r>
              <w:rPr>
                <w:sz w:val="22"/>
                <w:szCs w:val="22"/>
              </w:rPr>
              <w:t>4</w:t>
            </w:r>
          </w:p>
        </w:tc>
        <w:tc>
          <w:tcPr>
            <w:tcW w:w="1700" w:type="dxa"/>
          </w:tcPr>
          <w:p w14:paraId="3915DB43" w14:textId="4A7F8918" w:rsidR="003A364A" w:rsidRPr="00AA1DCC" w:rsidRDefault="00F91925" w:rsidP="00B35A49">
            <w:pPr>
              <w:spacing w:before="60" w:after="60"/>
              <w:jc w:val="center"/>
              <w:rPr>
                <w:sz w:val="22"/>
                <w:szCs w:val="22"/>
              </w:rPr>
            </w:pPr>
            <w:r>
              <w:rPr>
                <w:sz w:val="22"/>
                <w:szCs w:val="22"/>
              </w:rPr>
              <w:t>15</w:t>
            </w:r>
          </w:p>
        </w:tc>
        <w:tc>
          <w:tcPr>
            <w:tcW w:w="1700" w:type="dxa"/>
          </w:tcPr>
          <w:p w14:paraId="64217C9E" w14:textId="377D4644" w:rsidR="003A364A" w:rsidRPr="00AA1DCC" w:rsidRDefault="003D5E5F" w:rsidP="00B35A49">
            <w:pPr>
              <w:spacing w:before="60" w:after="60"/>
              <w:jc w:val="center"/>
              <w:rPr>
                <w:sz w:val="22"/>
                <w:szCs w:val="22"/>
              </w:rPr>
            </w:pPr>
            <w:r>
              <w:rPr>
                <w:sz w:val="22"/>
                <w:szCs w:val="22"/>
              </w:rPr>
              <w:t>3</w:t>
            </w:r>
          </w:p>
        </w:tc>
        <w:tc>
          <w:tcPr>
            <w:tcW w:w="1700" w:type="dxa"/>
          </w:tcPr>
          <w:p w14:paraId="37DC9E3B" w14:textId="35A6ABEB" w:rsidR="003A364A" w:rsidRPr="00AA1DCC" w:rsidRDefault="00F91925" w:rsidP="00B35A49">
            <w:pPr>
              <w:spacing w:before="60" w:after="60"/>
              <w:jc w:val="center"/>
              <w:rPr>
                <w:sz w:val="22"/>
                <w:szCs w:val="22"/>
              </w:rPr>
            </w:pPr>
            <w:r>
              <w:rPr>
                <w:sz w:val="22"/>
                <w:szCs w:val="22"/>
              </w:rPr>
              <w:t>14</w:t>
            </w:r>
          </w:p>
        </w:tc>
      </w:tr>
      <w:tr w:rsidR="003A364A" w14:paraId="53C11EAD" w14:textId="77777777" w:rsidTr="00A874F5">
        <w:trPr>
          <w:trHeight w:val="70"/>
        </w:trPr>
        <w:tc>
          <w:tcPr>
            <w:tcW w:w="3060" w:type="dxa"/>
          </w:tcPr>
          <w:p w14:paraId="43AF7DBC" w14:textId="094C9007" w:rsidR="003A364A" w:rsidRPr="00C33763" w:rsidRDefault="003B73A2" w:rsidP="003B73A2">
            <w:pPr>
              <w:spacing w:before="60" w:after="60"/>
              <w:rPr>
                <w:sz w:val="22"/>
                <w:szCs w:val="22"/>
              </w:rPr>
            </w:pPr>
            <w:r>
              <w:rPr>
                <w:sz w:val="22"/>
                <w:szCs w:val="22"/>
              </w:rPr>
              <w:t>Community Partners/Groups</w:t>
            </w:r>
          </w:p>
        </w:tc>
        <w:tc>
          <w:tcPr>
            <w:tcW w:w="1700" w:type="dxa"/>
          </w:tcPr>
          <w:p w14:paraId="282FDCF7" w14:textId="367CB7DA" w:rsidR="003A364A" w:rsidRPr="00AA1DCC" w:rsidRDefault="003D5E5F" w:rsidP="00B35A49">
            <w:pPr>
              <w:spacing w:before="60" w:after="60"/>
              <w:jc w:val="center"/>
              <w:rPr>
                <w:sz w:val="22"/>
                <w:szCs w:val="22"/>
              </w:rPr>
            </w:pPr>
            <w:r>
              <w:rPr>
                <w:sz w:val="22"/>
                <w:szCs w:val="22"/>
              </w:rPr>
              <w:t>1</w:t>
            </w:r>
          </w:p>
        </w:tc>
        <w:tc>
          <w:tcPr>
            <w:tcW w:w="1700" w:type="dxa"/>
          </w:tcPr>
          <w:p w14:paraId="62688622" w14:textId="740F3C02" w:rsidR="003A364A" w:rsidRPr="00AA1DCC" w:rsidRDefault="00F91925" w:rsidP="00B35A49">
            <w:pPr>
              <w:spacing w:before="60" w:after="60"/>
              <w:jc w:val="center"/>
              <w:rPr>
                <w:sz w:val="22"/>
                <w:szCs w:val="22"/>
              </w:rPr>
            </w:pPr>
            <w:r>
              <w:rPr>
                <w:sz w:val="22"/>
                <w:szCs w:val="22"/>
              </w:rPr>
              <w:t>3</w:t>
            </w:r>
          </w:p>
        </w:tc>
        <w:tc>
          <w:tcPr>
            <w:tcW w:w="1700" w:type="dxa"/>
          </w:tcPr>
          <w:p w14:paraId="1A9CB2B9" w14:textId="417B8F64" w:rsidR="003A364A" w:rsidRPr="00AA1DCC" w:rsidRDefault="003D5E5F" w:rsidP="00B35A49">
            <w:pPr>
              <w:spacing w:before="60" w:after="60"/>
              <w:jc w:val="center"/>
              <w:rPr>
                <w:sz w:val="22"/>
                <w:szCs w:val="22"/>
              </w:rPr>
            </w:pPr>
            <w:r>
              <w:rPr>
                <w:sz w:val="22"/>
                <w:szCs w:val="22"/>
              </w:rPr>
              <w:t>1</w:t>
            </w:r>
          </w:p>
        </w:tc>
        <w:tc>
          <w:tcPr>
            <w:tcW w:w="1700" w:type="dxa"/>
          </w:tcPr>
          <w:p w14:paraId="54FB4980" w14:textId="2BA8B5D3" w:rsidR="003A364A" w:rsidRPr="00AA1DCC" w:rsidRDefault="00F91925" w:rsidP="00B35A49">
            <w:pPr>
              <w:spacing w:before="60" w:after="60"/>
              <w:jc w:val="center"/>
              <w:rPr>
                <w:sz w:val="22"/>
                <w:szCs w:val="22"/>
              </w:rPr>
            </w:pPr>
            <w:r>
              <w:rPr>
                <w:sz w:val="22"/>
                <w:szCs w:val="22"/>
              </w:rPr>
              <w:t>3</w:t>
            </w:r>
          </w:p>
        </w:tc>
      </w:tr>
    </w:tbl>
    <w:p w14:paraId="76BEF5E6" w14:textId="77777777" w:rsidR="000D3CE5" w:rsidRDefault="000D3CE5" w:rsidP="32F2656C">
      <w:pPr>
        <w:rPr>
          <w:b/>
          <w:bCs/>
          <w:color w:val="C00000"/>
          <w:sz w:val="22"/>
          <w:szCs w:val="22"/>
        </w:rPr>
      </w:pPr>
    </w:p>
    <w:p w14:paraId="754D8FDD" w14:textId="37707102" w:rsidR="00470D62"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00F45047">
        <w:rPr>
          <w:b/>
          <w:bCs/>
          <w:sz w:val="22"/>
          <w:szCs w:val="22"/>
        </w:rPr>
        <w:t xml:space="preserve"> for you and your project delivery team</w:t>
      </w:r>
      <w:r w:rsidRPr="11B3428A">
        <w:rPr>
          <w:b/>
          <w:bCs/>
          <w:sz w:val="22"/>
          <w:szCs w:val="22"/>
        </w:rPr>
        <w:t xml:space="preserve"> (approximately 500 words):</w:t>
      </w:r>
    </w:p>
    <w:p w14:paraId="74DC451D" w14:textId="1419BA4D" w:rsidR="00741C39" w:rsidRPr="00470D62" w:rsidRDefault="00A64241" w:rsidP="11B3428A">
      <w:pPr>
        <w:spacing w:after="0"/>
        <w:rPr>
          <w:b/>
          <w:bCs/>
          <w:color w:val="C00000"/>
          <w:sz w:val="22"/>
          <w:szCs w:val="22"/>
        </w:rPr>
      </w:pPr>
      <w:r>
        <w:rPr>
          <w:noProof/>
          <w:lang w:val="en-GB" w:eastAsia="zh-CN"/>
        </w:rPr>
        <mc:AlternateContent>
          <mc:Choice Requires="wps">
            <w:drawing>
              <wp:anchor distT="45720" distB="45720" distL="114300" distR="114300" simplePos="0" relativeHeight="251675648" behindDoc="0" locked="0" layoutInCell="1" allowOverlap="1" wp14:anchorId="562271B5" wp14:editId="4079FBE7">
                <wp:simplePos x="0" y="0"/>
                <wp:positionH relativeFrom="column">
                  <wp:posOffset>-11430</wp:posOffset>
                </wp:positionH>
                <wp:positionV relativeFrom="paragraph">
                  <wp:posOffset>548640</wp:posOffset>
                </wp:positionV>
                <wp:extent cx="6325235" cy="6134100"/>
                <wp:effectExtent l="0" t="0" r="18415" b="1905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6134100"/>
                        </a:xfrm>
                        <a:prstGeom prst="rect">
                          <a:avLst/>
                        </a:prstGeom>
                        <a:solidFill>
                          <a:srgbClr val="FFFFFF"/>
                        </a:solidFill>
                        <a:ln w="9525">
                          <a:solidFill>
                            <a:srgbClr val="000000"/>
                          </a:solidFill>
                          <a:miter lim="800000"/>
                          <a:headEnd/>
                          <a:tailEnd/>
                        </a:ln>
                      </wps:spPr>
                      <wps:txbx>
                        <w:txbxContent>
                          <w:p w14:paraId="5D447DA9" w14:textId="2CD6DFC1" w:rsidR="009D009B" w:rsidRDefault="009D009B" w:rsidP="00741C39">
                            <w:r>
                              <w:t>The main success of the project has been the team members, from different backgrounds and with different levels of experience of this kind of work, working well together to develop an event which will be engaging, scientifically-underpinned, and contribute to future theory in itself. The idea for the artistic work to contribute to theory, and how to conduct this, is relatively novel, and should help to provide further links between the arts, sciences, collaborative working, and public engagement in issues around ageing.</w:t>
                            </w:r>
                          </w:p>
                          <w:p w14:paraId="134D30D4" w14:textId="34FCBC61" w:rsidR="009D009B" w:rsidRDefault="009D009B" w:rsidP="00741C39">
                            <w:r>
                              <w:t>As a team we were able to move</w:t>
                            </w:r>
                            <w:r w:rsidRPr="00A64241">
                              <w:t xml:space="preserve"> from broad discussion of theory and research, and artistic experience, to </w:t>
                            </w:r>
                            <w:r>
                              <w:t xml:space="preserve">the </w:t>
                            </w:r>
                            <w:r w:rsidRPr="00A64241">
                              <w:t>point where we had specific ideas of what we wanted to do</w:t>
                            </w:r>
                            <w:r>
                              <w:t xml:space="preserve"> using those discussions as a frame. For example, a</w:t>
                            </w:r>
                            <w:r w:rsidRPr="00A64241">
                              <w:t xml:space="preserve"> discussion of “at what age does ‘older’ begin” led to </w:t>
                            </w:r>
                            <w:r>
                              <w:t xml:space="preserve">the </w:t>
                            </w:r>
                            <w:r w:rsidRPr="00A64241">
                              <w:t xml:space="preserve">plan of </w:t>
                            </w:r>
                            <w:r>
                              <w:t>the event becoming</w:t>
                            </w:r>
                            <w:r w:rsidRPr="00A64241">
                              <w:t xml:space="preserve"> multi-generational and open, as everyone is ageing all of the time and the idea of “old” is very subjective.</w:t>
                            </w:r>
                          </w:p>
                          <w:p w14:paraId="3EE0D5B7" w14:textId="1C1D5944" w:rsidR="009D009B" w:rsidRDefault="009D009B" w:rsidP="00741C39">
                            <w:r>
                              <w:t>As the summer, particularly during Hull2017, is a very busy time for the artists</w:t>
                            </w:r>
                            <w:r w:rsidR="00772E1D">
                              <w:t xml:space="preserve"> and the funding was announced at short notice</w:t>
                            </w:r>
                            <w:r>
                              <w:t>, it was difficult at times for them to get involved to the degree they would have liked to, particularly in terms of work outside the meetings such as community engagement and further research (though all did contribute what they could).</w:t>
                            </w:r>
                          </w:p>
                          <w:p w14:paraId="784AE2F4" w14:textId="5EFC1CE7" w:rsidR="009D009B" w:rsidRDefault="009D009B" w:rsidP="00A64241">
                            <w:r>
                              <w:t>It was also a challenge at times to balance the need to focus on detail (such as potential costs, different specific resources needed at future event) and the need to have the ‘bigger picture’, and different members had different preferences and strengths as to what level they work.</w:t>
                            </w:r>
                          </w:p>
                          <w:p w14:paraId="500B56F8" w14:textId="15DD9725" w:rsidR="00F26E33" w:rsidRDefault="00F26E33" w:rsidP="00A64241">
                            <w:r>
                              <w:t>We wanted to include more general older community groups / organisations for older adults in Hull, but were unable to do so. Partly due to the short notice given their existing com</w:t>
                            </w:r>
                            <w:r w:rsidR="00772E1D">
                              <w:t>mitments over a busy summer, but</w:t>
                            </w:r>
                            <w:r>
                              <w:t xml:space="preserve"> also</w:t>
                            </w:r>
                            <w:bookmarkStart w:id="0" w:name="_GoBack"/>
                            <w:bookmarkEnd w:id="0"/>
                            <w:r>
                              <w:t>, in the case of AgeUK, that they did not have sufficient staff to become involved at this stage, though would be interested in the future. This period of development became more about making connections for future involvement, rather than t</w:t>
                            </w:r>
                            <w:r w:rsidR="00772E1D">
                              <w:t>he planned involvement of other groups</w:t>
                            </w:r>
                            <w:r>
                              <w:t xml:space="preserve"> at this stage.</w:t>
                            </w:r>
                          </w:p>
                          <w:p w14:paraId="4EF09E96" w14:textId="21491BED" w:rsidR="009D009B" w:rsidRDefault="00772E1D" w:rsidP="00A64241">
                            <w:r>
                              <w:t>At times it would have been</w:t>
                            </w:r>
                            <w:r w:rsidR="009D009B">
                              <w:t xml:space="preserve"> helpful to have more communication from Hull2017/Wellcome, such as at the start that there was a delay in funding being sent (and how long that delay might be), and having more notice about what the workshop events at the end would entail, so planning for this could be incorporated into the project plan.</w:t>
                            </w:r>
                          </w:p>
                          <w:p w14:paraId="785F3497" w14:textId="77777777" w:rsidR="009D009B" w:rsidRDefault="009D009B" w:rsidP="00741C39"/>
                          <w:p w14:paraId="1BADE2DC" w14:textId="77777777" w:rsidR="009D009B" w:rsidRDefault="009D009B" w:rsidP="00741C39"/>
                          <w:p w14:paraId="595AA2B7" w14:textId="77777777" w:rsidR="009D009B" w:rsidRDefault="009D009B" w:rsidP="00741C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271B5" id="Text Box 18" o:spid="_x0000_s1030" type="#_x0000_t202" style="position:absolute;margin-left:-.9pt;margin-top:43.2pt;width:498.05pt;height:483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">
                <v:textbox>
                  <w:txbxContent>
                    <w:p w14:paraId="5D447DA9" w14:textId="2CD6DFC1" w:rsidR="009D009B" w:rsidRDefault="009D009B" w:rsidP="00741C39">
                      <w:r>
                        <w:t>The main success of the project has been the team members, from different backgrounds and with different levels of experience of this kind of work, working well together to develop an event which will be engaging, scientifically-underpinned, and contribute to future theory in itself. The idea for the artistic work to contribute to theory, and how to conduct this, is relatively novel, and should help to provide further links between the arts, sciences, collaborative working, and public engagement in issues around ageing.</w:t>
                      </w:r>
                    </w:p>
                    <w:p w14:paraId="134D30D4" w14:textId="34FCBC61" w:rsidR="009D009B" w:rsidRDefault="009D009B" w:rsidP="00741C39">
                      <w:r>
                        <w:t>As a team we were able to move</w:t>
                      </w:r>
                      <w:r w:rsidRPr="00A64241">
                        <w:t xml:space="preserve"> from broad discussion of theory and research, and artistic experience, to </w:t>
                      </w:r>
                      <w:r>
                        <w:t xml:space="preserve">the </w:t>
                      </w:r>
                      <w:r w:rsidRPr="00A64241">
                        <w:t>point where we had specific ideas of what we wanted to do</w:t>
                      </w:r>
                      <w:r>
                        <w:t xml:space="preserve"> using those discussions as a frame. For example, a</w:t>
                      </w:r>
                      <w:r w:rsidRPr="00A64241">
                        <w:t xml:space="preserve"> discussion of “at what age does ‘older’ begin” led to </w:t>
                      </w:r>
                      <w:r>
                        <w:t xml:space="preserve">the </w:t>
                      </w:r>
                      <w:r w:rsidRPr="00A64241">
                        <w:t xml:space="preserve">plan of </w:t>
                      </w:r>
                      <w:r>
                        <w:t>the event becoming</w:t>
                      </w:r>
                      <w:r w:rsidRPr="00A64241">
                        <w:t xml:space="preserve"> multi-generational and open, as everyone is ageing all of the time and the idea of “old” is very subjective.</w:t>
                      </w:r>
                    </w:p>
                    <w:p w14:paraId="3EE0D5B7" w14:textId="1C1D5944" w:rsidR="009D009B" w:rsidRDefault="009D009B" w:rsidP="00741C39">
                      <w:r>
                        <w:t>As the summer, particularly during Hull2017, is a very busy time for the artists</w:t>
                      </w:r>
                      <w:r w:rsidR="00772E1D">
                        <w:t xml:space="preserve"> and the funding was announced at short notice</w:t>
                      </w:r>
                      <w:r>
                        <w:t>, it was difficult at times for them to get involved to the degree they would have liked to, particularly in terms of work outside the meetings such as community engagement and further research (though all did contribute what they could).</w:t>
                      </w:r>
                    </w:p>
                    <w:p w14:paraId="784AE2F4" w14:textId="5EFC1CE7" w:rsidR="009D009B" w:rsidRDefault="009D009B" w:rsidP="00A64241">
                      <w:r>
                        <w:t>It was also a challenge at times to balance the need to focus on detail (such as potential costs, different specific resources needed at future event) and the need to have the ‘bigger picture’, and different members had different preferences and strengths as to what level they work.</w:t>
                      </w:r>
                    </w:p>
                    <w:p w14:paraId="500B56F8" w14:textId="15DD9725" w:rsidR="00F26E33" w:rsidRDefault="00F26E33" w:rsidP="00A64241">
                      <w:r>
                        <w:t>We wanted to include more general older community groups / organisations for older adults in Hull, but were unable to do so. Partly due to the short notice given their existing com</w:t>
                      </w:r>
                      <w:r w:rsidR="00772E1D">
                        <w:t>mitments over a busy summer, but</w:t>
                      </w:r>
                      <w:r>
                        <w:t xml:space="preserve"> also</w:t>
                      </w:r>
                      <w:bookmarkStart w:id="1" w:name="_GoBack"/>
                      <w:bookmarkEnd w:id="1"/>
                      <w:r>
                        <w:t>, in the case of AgeUK, that they did not have sufficient staff to become involved at this stage, though would be interested in the future. This period of development became more about making connections for future involvement, rather than t</w:t>
                      </w:r>
                      <w:r w:rsidR="00772E1D">
                        <w:t>he planned involvement of other groups</w:t>
                      </w:r>
                      <w:r>
                        <w:t xml:space="preserve"> at this stage.</w:t>
                      </w:r>
                    </w:p>
                    <w:p w14:paraId="4EF09E96" w14:textId="21491BED" w:rsidR="009D009B" w:rsidRDefault="00772E1D" w:rsidP="00A64241">
                      <w:r>
                        <w:t>At times it would have been</w:t>
                      </w:r>
                      <w:r w:rsidR="009D009B">
                        <w:t xml:space="preserve"> helpful to have more communication from Hull2017/Wellcome, such as at the start that there was a delay in funding being sent (and how long that delay might be), and having more notice about what the workshop events at the end would entail, so planning for this could be incorporated into the project plan.</w:t>
                      </w:r>
                    </w:p>
                    <w:p w14:paraId="785F3497" w14:textId="77777777" w:rsidR="009D009B" w:rsidRDefault="009D009B" w:rsidP="00741C39"/>
                    <w:p w14:paraId="1BADE2DC" w14:textId="77777777" w:rsidR="009D009B" w:rsidRDefault="009D009B" w:rsidP="00741C39"/>
                    <w:p w14:paraId="595AA2B7" w14:textId="77777777" w:rsidR="009D009B" w:rsidRDefault="009D009B" w:rsidP="00741C39"/>
                  </w:txbxContent>
                </v:textbox>
                <w10:wrap type="square"/>
              </v:shape>
            </w:pict>
          </mc:Fallback>
        </mc:AlternateContent>
      </w:r>
      <w:r w:rsidR="001212D5">
        <w:rPr>
          <w:noProof/>
          <w:lang w:val="en-GB" w:eastAsia="zh-CN"/>
        </w:rPr>
        <mc:AlternateContent>
          <mc:Choice Requires="wps">
            <w:drawing>
              <wp:anchor distT="45720" distB="45720" distL="114300" distR="114300" simplePos="0" relativeHeight="251633664" behindDoc="0" locked="0" layoutInCell="1" allowOverlap="1" wp14:anchorId="26B8F74D" wp14:editId="04505585">
                <wp:simplePos x="0" y="0"/>
                <wp:positionH relativeFrom="column">
                  <wp:posOffset>4445</wp:posOffset>
                </wp:positionH>
                <wp:positionV relativeFrom="paragraph">
                  <wp:posOffset>553085</wp:posOffset>
                </wp:positionV>
                <wp:extent cx="6304280" cy="1752600"/>
                <wp:effectExtent l="0" t="0" r="127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280" cy="1752600"/>
                        </a:xfrm>
                        <a:prstGeom prst="rect">
                          <a:avLst/>
                        </a:prstGeom>
                        <a:solidFill>
                          <a:srgbClr val="FFFFFF"/>
                        </a:solidFill>
                        <a:ln w="9525">
                          <a:solidFill>
                            <a:srgbClr val="000000"/>
                          </a:solidFill>
                          <a:miter lim="800000"/>
                          <a:headEnd/>
                          <a:tailEnd/>
                        </a:ln>
                      </wps:spPr>
                      <wps:txbx>
                        <w:txbxContent>
                          <w:p w14:paraId="3E33956A" w14:textId="77777777" w:rsidR="009D009B" w:rsidRDefault="009D009B" w:rsidP="00470D62"/>
                          <w:p w14:paraId="67ADD43F" w14:textId="77777777" w:rsidR="009D009B" w:rsidRDefault="009D009B" w:rsidP="00470D62"/>
                          <w:p w14:paraId="609C9971" w14:textId="77777777" w:rsidR="009D009B" w:rsidRDefault="009D009B" w:rsidP="00470D62"/>
                          <w:p w14:paraId="67718B71" w14:textId="77777777" w:rsidR="009D009B" w:rsidRDefault="009D009B" w:rsidP="00470D62"/>
                          <w:p w14:paraId="746731CE" w14:textId="77777777" w:rsidR="009D009B" w:rsidRDefault="009D009B"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8F74D" id="Text Box 2" o:spid="_x0000_s1031" type="#_x0000_t202" style="position:absolute;margin-left:.35pt;margin-top:43.55pt;width:496.4pt;height:138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UJ/JwIAAEwEAAAOAAAAZHJzL2Uyb0RvYy54bWysVNtu2zAMfR+wfxD0vtjxkjQ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">
                <v:textbox>
                  <w:txbxContent>
                    <w:p w14:paraId="3E33956A" w14:textId="77777777" w:rsidR="009D009B" w:rsidRDefault="009D009B" w:rsidP="00470D62"/>
                    <w:p w14:paraId="67ADD43F" w14:textId="77777777" w:rsidR="009D009B" w:rsidRDefault="009D009B" w:rsidP="00470D62"/>
                    <w:p w14:paraId="609C9971" w14:textId="77777777" w:rsidR="009D009B" w:rsidRDefault="009D009B" w:rsidP="00470D62"/>
                    <w:p w14:paraId="67718B71" w14:textId="77777777" w:rsidR="009D009B" w:rsidRDefault="009D009B" w:rsidP="00470D62"/>
                    <w:p w14:paraId="746731CE" w14:textId="77777777" w:rsidR="009D009B" w:rsidRDefault="009D009B" w:rsidP="00470D62"/>
                  </w:txbxContent>
                </v:textbox>
                <w10:wrap type="square"/>
              </v:shape>
            </w:pict>
          </mc:Fallback>
        </mc:AlternateContent>
      </w:r>
      <w:r w:rsidR="00741C39" w:rsidRPr="32F2656C">
        <w:rPr>
          <w:b/>
          <w:bCs/>
          <w:color w:val="C00000"/>
          <w:sz w:val="22"/>
          <w:szCs w:val="22"/>
        </w:rPr>
        <w:t xml:space="preserve">This can </w:t>
      </w:r>
      <w:r w:rsidR="00741C39">
        <w:rPr>
          <w:b/>
          <w:bCs/>
          <w:color w:val="C00000"/>
          <w:sz w:val="22"/>
          <w:szCs w:val="22"/>
        </w:rPr>
        <w:t>include formal and informal</w:t>
      </w:r>
      <w:r w:rsidR="00741C39" w:rsidRPr="32F2656C">
        <w:rPr>
          <w:b/>
          <w:bCs/>
          <w:color w:val="C00000"/>
          <w:sz w:val="22"/>
          <w:szCs w:val="22"/>
        </w:rPr>
        <w:t xml:space="preserve"> feedback given to you by staff and / or your own observations</w:t>
      </w:r>
      <w:r w:rsidR="004102B7">
        <w:rPr>
          <w:b/>
          <w:bCs/>
          <w:color w:val="C00000"/>
          <w:sz w:val="22"/>
          <w:szCs w:val="22"/>
        </w:rPr>
        <w:t>.</w:t>
      </w:r>
      <w:r w:rsidR="00741C39">
        <w:rPr>
          <w:b/>
          <w:bCs/>
          <w:color w:val="C00000"/>
          <w:sz w:val="22"/>
          <w:szCs w:val="22"/>
        </w:rPr>
        <w:t xml:space="preserve"> </w:t>
      </w:r>
      <w:r w:rsidR="003E5AC1">
        <w:rPr>
          <w:b/>
          <w:bCs/>
          <w:color w:val="C00000"/>
          <w:sz w:val="22"/>
          <w:szCs w:val="22"/>
        </w:rPr>
        <w:t xml:space="preserve">You can use notes or minutes from project team meetings; </w:t>
      </w:r>
      <w:r w:rsidR="00A27060">
        <w:rPr>
          <w:b/>
          <w:bCs/>
          <w:color w:val="C00000"/>
          <w:sz w:val="22"/>
          <w:szCs w:val="22"/>
        </w:rPr>
        <w:t xml:space="preserve">informal conversations; emails </w:t>
      </w:r>
      <w:r w:rsidR="003E5AC1">
        <w:rPr>
          <w:b/>
          <w:bCs/>
          <w:color w:val="C00000"/>
          <w:sz w:val="22"/>
          <w:szCs w:val="22"/>
        </w:rPr>
        <w:t>etc. to inform this.</w:t>
      </w:r>
    </w:p>
    <w:p w14:paraId="12D05359" w14:textId="526F54EC" w:rsidR="0080242B" w:rsidRDefault="0080242B" w:rsidP="0080242B">
      <w:pPr>
        <w:rPr>
          <w:b/>
          <w:bCs/>
          <w:sz w:val="22"/>
          <w:szCs w:val="22"/>
        </w:rPr>
      </w:pPr>
    </w:p>
    <w:p w14:paraId="2911D259" w14:textId="7ABD4EE7" w:rsidR="00276626" w:rsidRPr="0080242B" w:rsidRDefault="00463C22" w:rsidP="11B3428A">
      <w:pPr>
        <w:pStyle w:val="ListParagraph"/>
        <w:numPr>
          <w:ilvl w:val="0"/>
          <w:numId w:val="13"/>
        </w:numPr>
        <w:spacing w:after="0"/>
        <w:contextualSpacing w:val="0"/>
        <w:rPr>
          <w:b/>
          <w:bCs/>
          <w:sz w:val="22"/>
          <w:szCs w:val="22"/>
        </w:rPr>
      </w:pPr>
      <w:r>
        <w:rPr>
          <w:b/>
          <w:bCs/>
          <w:color w:val="C00000"/>
          <w:sz w:val="22"/>
          <w:szCs w:val="22"/>
        </w:rPr>
        <w:t>Community Engagement</w:t>
      </w:r>
    </w:p>
    <w:p w14:paraId="6D04C485" w14:textId="0542E174" w:rsidR="00276626" w:rsidRPr="00A27060" w:rsidRDefault="00A27060" w:rsidP="11B3428A">
      <w:pPr>
        <w:rPr>
          <w:b/>
          <w:bCs/>
          <w:sz w:val="22"/>
          <w:szCs w:val="22"/>
        </w:rPr>
      </w:pPr>
      <w:r w:rsidRPr="00A27060">
        <w:rPr>
          <w:sz w:val="22"/>
          <w:szCs w:val="22"/>
        </w:rPr>
        <w:t>Where possible we would like to</w:t>
      </w:r>
      <w:r>
        <w:rPr>
          <w:sz w:val="22"/>
          <w:szCs w:val="22"/>
        </w:rPr>
        <w:t xml:space="preserve"> </w:t>
      </w:r>
      <w:r w:rsidRPr="00A27060">
        <w:rPr>
          <w:sz w:val="22"/>
          <w:szCs w:val="22"/>
        </w:rPr>
        <w:t xml:space="preserve">know </w:t>
      </w:r>
      <w:r>
        <w:rPr>
          <w:sz w:val="22"/>
          <w:szCs w:val="22"/>
        </w:rPr>
        <w:t xml:space="preserve">more about the demographics </w:t>
      </w:r>
      <w:r w:rsidRPr="00A27060">
        <w:rPr>
          <w:sz w:val="22"/>
          <w:szCs w:val="22"/>
        </w:rPr>
        <w:t>about the communities that you were engaging with</w:t>
      </w:r>
      <w:r>
        <w:rPr>
          <w:sz w:val="22"/>
          <w:szCs w:val="22"/>
        </w:rPr>
        <w:t>:</w:t>
      </w:r>
      <w:r w:rsidR="00741C39" w:rsidRPr="00A27060">
        <w:rPr>
          <w:sz w:val="22"/>
          <w:szCs w:val="22"/>
        </w:rPr>
        <w:br/>
      </w:r>
    </w:p>
    <w:tbl>
      <w:tblPr>
        <w:tblStyle w:val="TableGrid"/>
        <w:tblW w:w="0" w:type="auto"/>
        <w:tblInd w:w="-5" w:type="dxa"/>
        <w:tblLook w:val="04A0" w:firstRow="1" w:lastRow="0" w:firstColumn="1" w:lastColumn="0" w:noHBand="0" w:noVBand="1"/>
      </w:tblPr>
      <w:tblGrid>
        <w:gridCol w:w="3796"/>
        <w:gridCol w:w="2890"/>
        <w:gridCol w:w="2890"/>
      </w:tblGrid>
      <w:tr w:rsidR="00C91E2D" w14:paraId="257651E5" w14:textId="77777777" w:rsidTr="00A874F5">
        <w:tc>
          <w:tcPr>
            <w:tcW w:w="3796" w:type="dxa"/>
            <w:shd w:val="clear" w:color="auto" w:fill="000000" w:themeFill="text1"/>
          </w:tcPr>
          <w:p w14:paraId="1F1C197F" w14:textId="77777777" w:rsidR="00C91E2D" w:rsidRDefault="11B3428A" w:rsidP="11B3428A">
            <w:pPr>
              <w:spacing w:before="60" w:after="60"/>
              <w:rPr>
                <w:b/>
                <w:bCs/>
                <w:sz w:val="22"/>
                <w:szCs w:val="22"/>
              </w:rPr>
            </w:pPr>
            <w:r w:rsidRPr="11B3428A">
              <w:rPr>
                <w:b/>
                <w:bCs/>
                <w:color w:val="FFFFFF" w:themeColor="background1"/>
                <w:sz w:val="22"/>
                <w:szCs w:val="22"/>
              </w:rPr>
              <w:t>TYPE OF ENGAGEMENT</w:t>
            </w:r>
          </w:p>
        </w:tc>
        <w:tc>
          <w:tcPr>
            <w:tcW w:w="2890" w:type="dxa"/>
            <w:shd w:val="clear" w:color="auto" w:fill="000000" w:themeFill="text1"/>
          </w:tcPr>
          <w:p w14:paraId="425F0EE3" w14:textId="36B96A7C" w:rsidR="00C91E2D" w:rsidRPr="00AA1DCC" w:rsidRDefault="11B3428A" w:rsidP="11B3428A">
            <w:pPr>
              <w:spacing w:before="60" w:after="60"/>
              <w:rPr>
                <w:sz w:val="22"/>
                <w:szCs w:val="22"/>
              </w:rPr>
            </w:pPr>
            <w:r w:rsidRPr="11B3428A">
              <w:rPr>
                <w:b/>
                <w:bCs/>
                <w:color w:val="FFFFFF" w:themeColor="background1"/>
                <w:sz w:val="22"/>
                <w:szCs w:val="22"/>
              </w:rPr>
              <w:t>TOTAL</w:t>
            </w:r>
          </w:p>
        </w:tc>
        <w:tc>
          <w:tcPr>
            <w:tcW w:w="2890" w:type="dxa"/>
            <w:shd w:val="clear" w:color="auto" w:fill="000000" w:themeFill="text1"/>
          </w:tcPr>
          <w:p w14:paraId="08862888" w14:textId="31B1ED4D" w:rsidR="00C91E2D" w:rsidRPr="00AA1DCC" w:rsidRDefault="00F45047" w:rsidP="11B3428A">
            <w:pPr>
              <w:spacing w:before="60" w:after="60"/>
              <w:rPr>
                <w:sz w:val="22"/>
                <w:szCs w:val="22"/>
              </w:rPr>
            </w:pPr>
            <w:r>
              <w:rPr>
                <w:b/>
                <w:bCs/>
                <w:color w:val="FFFFFF" w:themeColor="background1"/>
                <w:sz w:val="22"/>
                <w:szCs w:val="22"/>
              </w:rPr>
              <w:t>%</w:t>
            </w:r>
            <w:r w:rsidR="11B3428A" w:rsidRPr="11B3428A">
              <w:rPr>
                <w:b/>
                <w:bCs/>
                <w:color w:val="FFFFFF" w:themeColor="background1"/>
                <w:sz w:val="22"/>
                <w:szCs w:val="22"/>
              </w:rPr>
              <w:t xml:space="preserve"> FROM HU1-HU9</w:t>
            </w:r>
            <w:r w:rsidR="0053581C">
              <w:rPr>
                <w:b/>
                <w:bCs/>
                <w:color w:val="FFFFFF" w:themeColor="background1"/>
                <w:sz w:val="22"/>
                <w:szCs w:val="22"/>
              </w:rPr>
              <w:t xml:space="preserve"> (please include first 3 digits of postcode)</w:t>
            </w:r>
          </w:p>
        </w:tc>
      </w:tr>
      <w:tr w:rsidR="00463C22" w14:paraId="41FE82A1" w14:textId="77777777" w:rsidTr="00A874F5">
        <w:tc>
          <w:tcPr>
            <w:tcW w:w="3796" w:type="dxa"/>
          </w:tcPr>
          <w:p w14:paraId="35B38592" w14:textId="63E08DF7" w:rsidR="00463C22" w:rsidRPr="00F53770" w:rsidRDefault="00463C22" w:rsidP="11B3428A">
            <w:pPr>
              <w:spacing w:before="60" w:after="60"/>
              <w:rPr>
                <w:sz w:val="22"/>
                <w:szCs w:val="22"/>
              </w:rPr>
            </w:pPr>
            <w:r w:rsidRPr="11B3428A">
              <w:rPr>
                <w:sz w:val="22"/>
                <w:szCs w:val="22"/>
              </w:rPr>
              <w:t>Number of participants*</w:t>
            </w:r>
          </w:p>
        </w:tc>
        <w:tc>
          <w:tcPr>
            <w:tcW w:w="2890" w:type="dxa"/>
          </w:tcPr>
          <w:p w14:paraId="03463E01" w14:textId="67A56D5D" w:rsidR="00463C22" w:rsidRPr="00AA1DCC" w:rsidRDefault="00564528" w:rsidP="006102D0">
            <w:pPr>
              <w:spacing w:before="60" w:after="60"/>
              <w:rPr>
                <w:sz w:val="22"/>
                <w:szCs w:val="22"/>
              </w:rPr>
            </w:pPr>
            <w:r>
              <w:rPr>
                <w:sz w:val="22"/>
                <w:szCs w:val="22"/>
              </w:rPr>
              <w:t>42 (survey responders only)</w:t>
            </w:r>
          </w:p>
        </w:tc>
        <w:tc>
          <w:tcPr>
            <w:tcW w:w="2890" w:type="dxa"/>
          </w:tcPr>
          <w:p w14:paraId="55A8A5E0" w14:textId="3E44014C" w:rsidR="00463C22" w:rsidRPr="00AA1DCC" w:rsidRDefault="00564528" w:rsidP="006102D0">
            <w:pPr>
              <w:spacing w:before="60" w:after="60"/>
              <w:rPr>
                <w:sz w:val="22"/>
                <w:szCs w:val="22"/>
              </w:rPr>
            </w:pPr>
            <w:r>
              <w:rPr>
                <w:sz w:val="22"/>
                <w:szCs w:val="22"/>
              </w:rPr>
              <w:t>69% (var</w:t>
            </w:r>
            <w:r w:rsidR="00154995">
              <w:rPr>
                <w:sz w:val="22"/>
                <w:szCs w:val="22"/>
              </w:rPr>
              <w:t>ious across HU1 – HU9 postcodes. Remaining 31% across HU10-HU17 postcodes).</w:t>
            </w:r>
          </w:p>
        </w:tc>
      </w:tr>
      <w:tr w:rsidR="00C91E2D" w14:paraId="07F824D9" w14:textId="77777777" w:rsidTr="00A874F5">
        <w:tc>
          <w:tcPr>
            <w:tcW w:w="3796" w:type="dxa"/>
            <w:tcBorders>
              <w:bottom w:val="single" w:sz="4" w:space="0" w:color="auto"/>
            </w:tcBorders>
          </w:tcPr>
          <w:p w14:paraId="785D7675" w14:textId="640F10A8" w:rsidR="00C91E2D" w:rsidRPr="00F53770" w:rsidRDefault="00B24D21" w:rsidP="11B3428A">
            <w:pPr>
              <w:spacing w:before="60" w:after="60"/>
              <w:rPr>
                <w:sz w:val="22"/>
                <w:szCs w:val="22"/>
              </w:rPr>
            </w:pPr>
            <w:r>
              <w:rPr>
                <w:sz w:val="22"/>
                <w:szCs w:val="22"/>
              </w:rPr>
              <w:t>Type of Engagement Activity (please list)</w:t>
            </w:r>
          </w:p>
        </w:tc>
        <w:tc>
          <w:tcPr>
            <w:tcW w:w="2890" w:type="dxa"/>
            <w:tcBorders>
              <w:bottom w:val="single" w:sz="4" w:space="0" w:color="auto"/>
            </w:tcBorders>
          </w:tcPr>
          <w:p w14:paraId="50D728CB" w14:textId="77777777" w:rsidR="00C91E2D" w:rsidRPr="00AA1DCC" w:rsidRDefault="00C91E2D" w:rsidP="006102D0">
            <w:pPr>
              <w:spacing w:before="60" w:after="60"/>
              <w:rPr>
                <w:sz w:val="22"/>
                <w:szCs w:val="22"/>
              </w:rPr>
            </w:pPr>
          </w:p>
        </w:tc>
        <w:tc>
          <w:tcPr>
            <w:tcW w:w="2890" w:type="dxa"/>
            <w:tcBorders>
              <w:bottom w:val="single" w:sz="4" w:space="0" w:color="auto"/>
            </w:tcBorders>
          </w:tcPr>
          <w:p w14:paraId="2C29E468" w14:textId="77777777" w:rsidR="00C91E2D" w:rsidRPr="00AA1DCC" w:rsidRDefault="00C91E2D" w:rsidP="006102D0">
            <w:pPr>
              <w:spacing w:before="60" w:after="60"/>
              <w:rPr>
                <w:sz w:val="22"/>
                <w:szCs w:val="22"/>
              </w:rPr>
            </w:pPr>
          </w:p>
        </w:tc>
      </w:tr>
      <w:tr w:rsidR="00C91E2D" w:rsidRPr="00276626" w14:paraId="6F3D4E66" w14:textId="77777777" w:rsidTr="00A874F5">
        <w:tc>
          <w:tcPr>
            <w:tcW w:w="3796" w:type="dxa"/>
            <w:shd w:val="clear" w:color="auto" w:fill="000000" w:themeFill="text1"/>
          </w:tcPr>
          <w:p w14:paraId="73D7A5C8" w14:textId="77777777" w:rsidR="00C91E2D" w:rsidRPr="00276626" w:rsidRDefault="11B3428A" w:rsidP="11B3428A">
            <w:pPr>
              <w:spacing w:before="60" w:after="60"/>
              <w:rPr>
                <w:b/>
                <w:bCs/>
                <w:color w:val="FFFFFF" w:themeColor="background1"/>
                <w:sz w:val="22"/>
                <w:szCs w:val="22"/>
              </w:rPr>
            </w:pPr>
            <w:r w:rsidRPr="11B3428A">
              <w:rPr>
                <w:b/>
                <w:bCs/>
                <w:color w:val="FFFFFF" w:themeColor="background1"/>
                <w:sz w:val="22"/>
                <w:szCs w:val="22"/>
              </w:rPr>
              <w:t>TOTAL BENEFICIARIES</w:t>
            </w:r>
          </w:p>
        </w:tc>
        <w:tc>
          <w:tcPr>
            <w:tcW w:w="2890" w:type="dxa"/>
            <w:shd w:val="clear" w:color="auto" w:fill="000000" w:themeFill="text1"/>
          </w:tcPr>
          <w:p w14:paraId="0ABB7E2A"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7611DE7F" w14:textId="77777777" w:rsidR="00C91E2D" w:rsidRPr="00276626" w:rsidRDefault="00C91E2D" w:rsidP="006102D0">
            <w:pPr>
              <w:spacing w:before="60" w:after="60"/>
              <w:rPr>
                <w:color w:val="FFFFFF" w:themeColor="background1"/>
                <w:sz w:val="22"/>
                <w:szCs w:val="22"/>
              </w:rPr>
            </w:pPr>
          </w:p>
        </w:tc>
      </w:tr>
    </w:tbl>
    <w:p w14:paraId="30FEF298" w14:textId="0DDC4CD5" w:rsidR="00B24D21" w:rsidRPr="00B75B6A" w:rsidRDefault="00B24D21" w:rsidP="11B3428A">
      <w:pPr>
        <w:spacing w:after="240"/>
        <w:rPr>
          <w:b/>
          <w:bCs/>
          <w:sz w:val="22"/>
          <w:szCs w:val="22"/>
        </w:rPr>
      </w:pP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8B32D4" w14:paraId="140D01A0" w14:textId="77777777" w:rsidTr="00A874F5">
        <w:trPr>
          <w:trHeight w:val="70"/>
        </w:trPr>
        <w:tc>
          <w:tcPr>
            <w:tcW w:w="2149" w:type="dxa"/>
            <w:shd w:val="clear" w:color="auto" w:fill="000000" w:themeFill="text1"/>
          </w:tcPr>
          <w:p w14:paraId="5C3AA847" w14:textId="77777777" w:rsidR="008B32D4" w:rsidRPr="00780C0A" w:rsidRDefault="008B32D4"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16287941" w14:textId="77777777" w:rsidR="008B32D4"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145C2AC7" w14:textId="77777777" w:rsidR="008B32D4" w:rsidRDefault="008B32D4"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1355261E" w14:textId="77777777" w:rsidR="008B32D4" w:rsidRPr="00780C0A" w:rsidRDefault="008B32D4" w:rsidP="00B35A49">
            <w:pPr>
              <w:spacing w:before="60" w:after="60"/>
              <w:jc w:val="center"/>
              <w:rPr>
                <w:b/>
                <w:color w:val="FFFFFF" w:themeColor="background1"/>
                <w:sz w:val="22"/>
                <w:szCs w:val="22"/>
              </w:rPr>
            </w:pPr>
          </w:p>
        </w:tc>
        <w:tc>
          <w:tcPr>
            <w:tcW w:w="1242" w:type="dxa"/>
            <w:shd w:val="clear" w:color="auto" w:fill="000000" w:themeFill="text1"/>
          </w:tcPr>
          <w:p w14:paraId="606E8657" w14:textId="77777777" w:rsidR="008B32D4"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8B32D4" w14:paraId="7A85CC41" w14:textId="77777777" w:rsidTr="00A874F5">
        <w:trPr>
          <w:trHeight w:val="70"/>
        </w:trPr>
        <w:tc>
          <w:tcPr>
            <w:tcW w:w="3657" w:type="dxa"/>
            <w:gridSpan w:val="2"/>
            <w:tcBorders>
              <w:right w:val="single" w:sz="4" w:space="0" w:color="auto"/>
            </w:tcBorders>
            <w:shd w:val="clear" w:color="auto" w:fill="C00000"/>
          </w:tcPr>
          <w:p w14:paraId="4CE3B658" w14:textId="351E90FB" w:rsidR="008B32D4" w:rsidRPr="001B174E" w:rsidRDefault="11B3428A" w:rsidP="00B24D21">
            <w:pPr>
              <w:spacing w:before="60" w:after="60"/>
              <w:rPr>
                <w:b/>
                <w:bCs/>
                <w:color w:val="FFFFFF" w:themeColor="background1"/>
                <w:sz w:val="22"/>
                <w:szCs w:val="22"/>
              </w:rPr>
            </w:pPr>
            <w:r w:rsidRPr="11B3428A">
              <w:rPr>
                <w:b/>
                <w:bCs/>
                <w:color w:val="FFFFFF" w:themeColor="background1"/>
                <w:sz w:val="22"/>
                <w:szCs w:val="22"/>
              </w:rPr>
              <w:t xml:space="preserve">AGE GROUPS – </w:t>
            </w:r>
            <w:r w:rsidR="00B24D21">
              <w:rPr>
                <w:b/>
                <w:bCs/>
                <w:color w:val="FFFFFF" w:themeColor="background1"/>
                <w:sz w:val="22"/>
                <w:szCs w:val="22"/>
              </w:rPr>
              <w:t>Comm unity Engagement</w:t>
            </w:r>
          </w:p>
        </w:tc>
        <w:tc>
          <w:tcPr>
            <w:tcW w:w="284" w:type="dxa"/>
            <w:tcBorders>
              <w:top w:val="nil"/>
              <w:left w:val="single" w:sz="4" w:space="0" w:color="auto"/>
              <w:bottom w:val="nil"/>
              <w:right w:val="single" w:sz="4" w:space="0" w:color="auto"/>
            </w:tcBorders>
            <w:shd w:val="clear" w:color="auto" w:fill="auto"/>
          </w:tcPr>
          <w:p w14:paraId="376646DB" w14:textId="77777777" w:rsidR="008B32D4" w:rsidRDefault="008B32D4" w:rsidP="00B35A49">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70B5B8C9" w14:textId="2D791894" w:rsidR="008B32D4" w:rsidRDefault="11B3428A" w:rsidP="00B24D21">
            <w:pPr>
              <w:spacing w:before="60" w:after="60"/>
              <w:rPr>
                <w:b/>
                <w:bCs/>
                <w:color w:val="FFFFFF" w:themeColor="background1"/>
                <w:sz w:val="22"/>
                <w:szCs w:val="22"/>
              </w:rPr>
            </w:pPr>
            <w:r w:rsidRPr="11B3428A">
              <w:rPr>
                <w:b/>
                <w:bCs/>
                <w:color w:val="FFFFFF" w:themeColor="background1"/>
                <w:sz w:val="22"/>
                <w:szCs w:val="22"/>
              </w:rPr>
              <w:t xml:space="preserve">DISABILITY/LONG TERM ILLNESS – </w:t>
            </w:r>
            <w:r w:rsidR="00B24D21">
              <w:rPr>
                <w:b/>
                <w:bCs/>
                <w:color w:val="FFFFFF" w:themeColor="background1"/>
                <w:sz w:val="22"/>
                <w:szCs w:val="22"/>
              </w:rPr>
              <w:t>Community Engagement</w:t>
            </w:r>
          </w:p>
        </w:tc>
      </w:tr>
      <w:tr w:rsidR="00F45047" w14:paraId="6CA5AF1C" w14:textId="77777777" w:rsidTr="00A874F5">
        <w:trPr>
          <w:trHeight w:val="70"/>
        </w:trPr>
        <w:tc>
          <w:tcPr>
            <w:tcW w:w="2149" w:type="dxa"/>
          </w:tcPr>
          <w:p w14:paraId="4513397D" w14:textId="48736B3C" w:rsidR="00F45047" w:rsidRPr="00F45047" w:rsidRDefault="00F45047" w:rsidP="00F45047">
            <w:pPr>
              <w:spacing w:before="60" w:after="60"/>
              <w:rPr>
                <w:sz w:val="22"/>
                <w:szCs w:val="22"/>
              </w:rPr>
            </w:pPr>
            <w:r w:rsidRPr="00F45047">
              <w:rPr>
                <w:sz w:val="22"/>
                <w:szCs w:val="22"/>
              </w:rPr>
              <w:t>0-2 years</w:t>
            </w:r>
          </w:p>
        </w:tc>
        <w:tc>
          <w:tcPr>
            <w:tcW w:w="1508" w:type="dxa"/>
            <w:tcBorders>
              <w:right w:val="single" w:sz="4" w:space="0" w:color="auto"/>
            </w:tcBorders>
          </w:tcPr>
          <w:p w14:paraId="2AA4264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A609642"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6D4BB305"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144389A8" w14:textId="530B2F7A" w:rsidR="00F45047" w:rsidRPr="003234E2" w:rsidRDefault="00F65842" w:rsidP="00F45047">
            <w:pPr>
              <w:spacing w:before="60" w:after="60"/>
              <w:rPr>
                <w:sz w:val="22"/>
                <w:szCs w:val="22"/>
              </w:rPr>
            </w:pPr>
            <w:r>
              <w:rPr>
                <w:sz w:val="22"/>
                <w:szCs w:val="22"/>
              </w:rPr>
              <w:t>6</w:t>
            </w:r>
          </w:p>
        </w:tc>
      </w:tr>
      <w:tr w:rsidR="00F45047" w14:paraId="2D1C312E" w14:textId="77777777" w:rsidTr="00A874F5">
        <w:trPr>
          <w:trHeight w:val="70"/>
        </w:trPr>
        <w:tc>
          <w:tcPr>
            <w:tcW w:w="2149" w:type="dxa"/>
          </w:tcPr>
          <w:p w14:paraId="08983616" w14:textId="204E3DDA" w:rsidR="00F45047" w:rsidRPr="00F45047" w:rsidRDefault="00F45047" w:rsidP="00F45047">
            <w:pPr>
              <w:spacing w:before="60" w:after="60"/>
              <w:rPr>
                <w:sz w:val="22"/>
                <w:szCs w:val="22"/>
              </w:rPr>
            </w:pPr>
            <w:r w:rsidRPr="00F45047">
              <w:rPr>
                <w:sz w:val="22"/>
                <w:szCs w:val="22"/>
              </w:rPr>
              <w:t>3-5 years</w:t>
            </w:r>
          </w:p>
        </w:tc>
        <w:tc>
          <w:tcPr>
            <w:tcW w:w="1508" w:type="dxa"/>
            <w:tcBorders>
              <w:right w:val="single" w:sz="4" w:space="0" w:color="auto"/>
            </w:tcBorders>
          </w:tcPr>
          <w:p w14:paraId="345FE70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C76755"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32DDC27C"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710571BA" w14:textId="4C3665F6" w:rsidR="00F45047" w:rsidRPr="003234E2" w:rsidRDefault="00F65842" w:rsidP="00F45047">
            <w:pPr>
              <w:spacing w:before="60" w:after="60"/>
              <w:jc w:val="center"/>
              <w:rPr>
                <w:sz w:val="22"/>
                <w:szCs w:val="22"/>
              </w:rPr>
            </w:pPr>
            <w:r>
              <w:rPr>
                <w:sz w:val="22"/>
                <w:szCs w:val="22"/>
              </w:rPr>
              <w:t>35</w:t>
            </w:r>
          </w:p>
        </w:tc>
      </w:tr>
      <w:tr w:rsidR="00F45047" w14:paraId="3AED5769" w14:textId="77777777" w:rsidTr="00A874F5">
        <w:trPr>
          <w:trHeight w:val="70"/>
        </w:trPr>
        <w:tc>
          <w:tcPr>
            <w:tcW w:w="2149" w:type="dxa"/>
          </w:tcPr>
          <w:p w14:paraId="12052E5F" w14:textId="5B3D5572" w:rsidR="00F45047" w:rsidRPr="00F45047" w:rsidRDefault="00F45047" w:rsidP="00F45047">
            <w:pPr>
              <w:spacing w:before="60" w:after="60"/>
              <w:rPr>
                <w:sz w:val="22"/>
                <w:szCs w:val="22"/>
              </w:rPr>
            </w:pPr>
            <w:r w:rsidRPr="00F45047">
              <w:rPr>
                <w:sz w:val="22"/>
                <w:szCs w:val="22"/>
              </w:rPr>
              <w:t>6-10 years</w:t>
            </w:r>
          </w:p>
        </w:tc>
        <w:tc>
          <w:tcPr>
            <w:tcW w:w="1508" w:type="dxa"/>
            <w:tcBorders>
              <w:right w:val="single" w:sz="4" w:space="0" w:color="auto"/>
            </w:tcBorders>
          </w:tcPr>
          <w:p w14:paraId="58A4749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F1414FB"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23900903"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66A66EF0" w14:textId="7C3AC0D7" w:rsidR="00F45047" w:rsidRPr="003234E2" w:rsidRDefault="00F65842" w:rsidP="00F45047">
            <w:pPr>
              <w:spacing w:before="60" w:after="60"/>
              <w:jc w:val="center"/>
              <w:rPr>
                <w:sz w:val="22"/>
                <w:szCs w:val="22"/>
              </w:rPr>
            </w:pPr>
            <w:r>
              <w:rPr>
                <w:sz w:val="22"/>
                <w:szCs w:val="22"/>
              </w:rPr>
              <w:t>1</w:t>
            </w:r>
          </w:p>
        </w:tc>
      </w:tr>
      <w:tr w:rsidR="00F45047" w14:paraId="66E5234E" w14:textId="77777777" w:rsidTr="00A874F5">
        <w:trPr>
          <w:trHeight w:val="70"/>
        </w:trPr>
        <w:tc>
          <w:tcPr>
            <w:tcW w:w="2149" w:type="dxa"/>
          </w:tcPr>
          <w:p w14:paraId="063981F7" w14:textId="3FCE7774" w:rsidR="00F45047" w:rsidRPr="00F45047" w:rsidRDefault="00F45047" w:rsidP="00F45047">
            <w:pPr>
              <w:spacing w:before="60" w:after="60"/>
              <w:rPr>
                <w:sz w:val="22"/>
                <w:szCs w:val="22"/>
              </w:rPr>
            </w:pPr>
            <w:r w:rsidRPr="00F45047">
              <w:rPr>
                <w:sz w:val="22"/>
                <w:szCs w:val="22"/>
              </w:rPr>
              <w:t>11-15 years</w:t>
            </w:r>
          </w:p>
        </w:tc>
        <w:tc>
          <w:tcPr>
            <w:tcW w:w="1508" w:type="dxa"/>
            <w:tcBorders>
              <w:right w:val="single" w:sz="4" w:space="0" w:color="auto"/>
            </w:tcBorders>
          </w:tcPr>
          <w:p w14:paraId="4435206C" w14:textId="4BE00AE6" w:rsidR="00F45047" w:rsidRPr="00F45047" w:rsidRDefault="00F65842" w:rsidP="00F45047">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024D561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5CB9E173" w14:textId="2CECEC65" w:rsidR="00F45047" w:rsidRDefault="00F45047" w:rsidP="00B24D21">
            <w:pPr>
              <w:spacing w:before="60" w:after="60"/>
              <w:rPr>
                <w:sz w:val="22"/>
                <w:szCs w:val="22"/>
              </w:rPr>
            </w:pPr>
            <w:r w:rsidRPr="11B3428A">
              <w:rPr>
                <w:b/>
                <w:bCs/>
                <w:color w:val="FFFFFF" w:themeColor="background1"/>
                <w:sz w:val="22"/>
                <w:szCs w:val="22"/>
              </w:rPr>
              <w:t xml:space="preserve">CONDITIONS – </w:t>
            </w:r>
            <w:r w:rsidR="00B24D21">
              <w:rPr>
                <w:b/>
                <w:bCs/>
                <w:color w:val="FFFFFF" w:themeColor="background1"/>
                <w:sz w:val="22"/>
                <w:szCs w:val="22"/>
              </w:rPr>
              <w:t>Community Engagement</w:t>
            </w:r>
          </w:p>
        </w:tc>
      </w:tr>
      <w:tr w:rsidR="00F45047" w14:paraId="3C7A7A3E" w14:textId="77777777" w:rsidTr="00A874F5">
        <w:trPr>
          <w:trHeight w:val="70"/>
        </w:trPr>
        <w:tc>
          <w:tcPr>
            <w:tcW w:w="2149" w:type="dxa"/>
          </w:tcPr>
          <w:p w14:paraId="6BCCCD9E" w14:textId="41569352"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4CD72A11" w14:textId="63F5D1DC" w:rsidR="00F45047" w:rsidRPr="00F45047" w:rsidRDefault="00F65842"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56DC4B44" w14:textId="77777777" w:rsidR="00F45047" w:rsidRDefault="00F45047" w:rsidP="00F45047">
            <w:pPr>
              <w:spacing w:before="60" w:after="60"/>
              <w:jc w:val="center"/>
              <w:rPr>
                <w:sz w:val="22"/>
                <w:szCs w:val="22"/>
              </w:rPr>
            </w:pPr>
          </w:p>
        </w:tc>
        <w:tc>
          <w:tcPr>
            <w:tcW w:w="4961" w:type="dxa"/>
            <w:tcBorders>
              <w:left w:val="single" w:sz="4" w:space="0" w:color="auto"/>
            </w:tcBorders>
          </w:tcPr>
          <w:p w14:paraId="111A271E"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0BC6F361" w14:textId="77777777" w:rsidR="00F45047" w:rsidRDefault="00F45047" w:rsidP="00F45047">
            <w:pPr>
              <w:spacing w:before="60" w:after="60"/>
              <w:jc w:val="center"/>
              <w:rPr>
                <w:sz w:val="22"/>
                <w:szCs w:val="22"/>
              </w:rPr>
            </w:pPr>
          </w:p>
        </w:tc>
      </w:tr>
      <w:tr w:rsidR="00F45047" w14:paraId="61F0888B" w14:textId="77777777" w:rsidTr="00A874F5">
        <w:trPr>
          <w:trHeight w:val="70"/>
        </w:trPr>
        <w:tc>
          <w:tcPr>
            <w:tcW w:w="2149" w:type="dxa"/>
          </w:tcPr>
          <w:p w14:paraId="0E005C46" w14:textId="1509FC5E"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751ACC4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4D3EB6" w14:textId="77777777" w:rsidR="00F45047" w:rsidRDefault="00F45047" w:rsidP="00F45047">
            <w:pPr>
              <w:spacing w:before="60" w:after="60"/>
              <w:jc w:val="center"/>
              <w:rPr>
                <w:sz w:val="22"/>
                <w:szCs w:val="22"/>
              </w:rPr>
            </w:pPr>
          </w:p>
        </w:tc>
        <w:tc>
          <w:tcPr>
            <w:tcW w:w="4961" w:type="dxa"/>
            <w:tcBorders>
              <w:left w:val="single" w:sz="4" w:space="0" w:color="auto"/>
            </w:tcBorders>
          </w:tcPr>
          <w:p w14:paraId="12908537"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6902F6C3" w14:textId="72DA357E" w:rsidR="00F45047" w:rsidRDefault="00F65842" w:rsidP="00F45047">
            <w:pPr>
              <w:spacing w:before="60" w:after="60"/>
              <w:jc w:val="center"/>
              <w:rPr>
                <w:sz w:val="22"/>
                <w:szCs w:val="22"/>
              </w:rPr>
            </w:pPr>
            <w:r>
              <w:rPr>
                <w:sz w:val="22"/>
                <w:szCs w:val="22"/>
              </w:rPr>
              <w:t>1</w:t>
            </w:r>
          </w:p>
        </w:tc>
      </w:tr>
      <w:tr w:rsidR="00F45047" w14:paraId="42E4EB5B" w14:textId="77777777" w:rsidTr="00A874F5">
        <w:trPr>
          <w:trHeight w:val="70"/>
        </w:trPr>
        <w:tc>
          <w:tcPr>
            <w:tcW w:w="2149" w:type="dxa"/>
          </w:tcPr>
          <w:p w14:paraId="4DB9502E" w14:textId="56E05E0D"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5676928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DE3162"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5AF9C4BE"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46BB749A" w14:textId="77777777" w:rsidR="00F45047" w:rsidRDefault="00F45047" w:rsidP="00F45047">
            <w:pPr>
              <w:spacing w:before="60" w:after="60"/>
              <w:jc w:val="center"/>
              <w:rPr>
                <w:sz w:val="22"/>
                <w:szCs w:val="22"/>
              </w:rPr>
            </w:pPr>
          </w:p>
        </w:tc>
      </w:tr>
      <w:tr w:rsidR="00F45047" w14:paraId="02234814" w14:textId="77777777" w:rsidTr="00A874F5">
        <w:trPr>
          <w:trHeight w:val="70"/>
        </w:trPr>
        <w:tc>
          <w:tcPr>
            <w:tcW w:w="2149" w:type="dxa"/>
          </w:tcPr>
          <w:p w14:paraId="41B1F77C" w14:textId="239E9ED8"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522C9A12" w14:textId="5A9FA658" w:rsidR="00F45047" w:rsidRPr="00F45047" w:rsidRDefault="00F65842"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6A0265FC"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3078FE5"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14D50DE" w14:textId="59EFEF26" w:rsidR="00F45047" w:rsidRDefault="00F65842" w:rsidP="00F45047">
            <w:pPr>
              <w:spacing w:before="60" w:after="60"/>
              <w:rPr>
                <w:sz w:val="22"/>
                <w:szCs w:val="22"/>
              </w:rPr>
            </w:pPr>
            <w:r>
              <w:rPr>
                <w:sz w:val="22"/>
                <w:szCs w:val="22"/>
              </w:rPr>
              <w:t>3</w:t>
            </w:r>
          </w:p>
        </w:tc>
      </w:tr>
      <w:tr w:rsidR="00F45047" w14:paraId="04234AE2" w14:textId="77777777" w:rsidTr="00A874F5">
        <w:trPr>
          <w:trHeight w:val="70"/>
        </w:trPr>
        <w:tc>
          <w:tcPr>
            <w:tcW w:w="2149" w:type="dxa"/>
          </w:tcPr>
          <w:p w14:paraId="3BB7B62E" w14:textId="20434535"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24411122" w14:textId="35B689D1" w:rsidR="00F45047" w:rsidRPr="00F45047" w:rsidRDefault="00F65842" w:rsidP="00F45047">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14:paraId="3CDE7D5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DF5D51"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FE9309" w14:textId="4E84373E" w:rsidR="00F45047" w:rsidRDefault="00F65842" w:rsidP="00F45047">
            <w:pPr>
              <w:spacing w:before="60" w:after="60"/>
              <w:rPr>
                <w:sz w:val="22"/>
                <w:szCs w:val="22"/>
              </w:rPr>
            </w:pPr>
            <w:r>
              <w:rPr>
                <w:sz w:val="22"/>
                <w:szCs w:val="22"/>
              </w:rPr>
              <w:t>2</w:t>
            </w:r>
          </w:p>
        </w:tc>
      </w:tr>
      <w:tr w:rsidR="00F45047" w14:paraId="312CC4E4" w14:textId="77777777" w:rsidTr="00A874F5">
        <w:trPr>
          <w:trHeight w:val="70"/>
        </w:trPr>
        <w:tc>
          <w:tcPr>
            <w:tcW w:w="2149" w:type="dxa"/>
            <w:tcBorders>
              <w:bottom w:val="single" w:sz="4" w:space="0" w:color="auto"/>
            </w:tcBorders>
          </w:tcPr>
          <w:p w14:paraId="2C80985D" w14:textId="7ED6352B" w:rsidR="00F45047" w:rsidRPr="00F45047" w:rsidRDefault="00F45047" w:rsidP="00F45047">
            <w:pPr>
              <w:spacing w:before="60" w:after="60"/>
              <w:rPr>
                <w:sz w:val="22"/>
                <w:szCs w:val="22"/>
              </w:rPr>
            </w:pPr>
            <w:r w:rsidRPr="00F45047">
              <w:rPr>
                <w:sz w:val="22"/>
                <w:szCs w:val="22"/>
              </w:rPr>
              <w:t>35-39 years</w:t>
            </w:r>
          </w:p>
        </w:tc>
        <w:tc>
          <w:tcPr>
            <w:tcW w:w="1508" w:type="dxa"/>
            <w:tcBorders>
              <w:bottom w:val="single" w:sz="4" w:space="0" w:color="auto"/>
              <w:right w:val="single" w:sz="4" w:space="0" w:color="auto"/>
            </w:tcBorders>
          </w:tcPr>
          <w:p w14:paraId="6A585904" w14:textId="0D83BE54" w:rsidR="00F45047" w:rsidRPr="00F45047" w:rsidRDefault="00F65842" w:rsidP="00F45047">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68595809"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E29AC08"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93C8A4" w14:textId="77777777" w:rsidR="00F45047" w:rsidRDefault="00F45047" w:rsidP="00F45047">
            <w:pPr>
              <w:spacing w:before="60" w:after="60"/>
              <w:jc w:val="center"/>
              <w:rPr>
                <w:sz w:val="22"/>
                <w:szCs w:val="22"/>
              </w:rPr>
            </w:pPr>
          </w:p>
        </w:tc>
      </w:tr>
      <w:tr w:rsidR="00F45047" w14:paraId="207488F4"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D673E63" w14:textId="7AC2A1BD" w:rsidR="00F45047" w:rsidRPr="00F45047" w:rsidRDefault="00F45047" w:rsidP="00F45047">
            <w:pPr>
              <w:spacing w:before="60" w:after="60"/>
              <w:rPr>
                <w:sz w:val="22"/>
                <w:szCs w:val="22"/>
              </w:rPr>
            </w:pPr>
            <w:r w:rsidRPr="00F45047">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1C020A10" w14:textId="5B210C96" w:rsidR="00F45047" w:rsidRPr="00F45047" w:rsidRDefault="00F65842" w:rsidP="00F45047">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7CD142B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26F5E7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EC70B0F" w14:textId="7FD0A404" w:rsidR="00F45047" w:rsidRDefault="00F65842" w:rsidP="00F45047">
            <w:pPr>
              <w:spacing w:before="60" w:after="60"/>
              <w:jc w:val="center"/>
              <w:rPr>
                <w:sz w:val="22"/>
                <w:szCs w:val="22"/>
              </w:rPr>
            </w:pPr>
            <w:r>
              <w:rPr>
                <w:sz w:val="22"/>
                <w:szCs w:val="22"/>
              </w:rPr>
              <w:t>3</w:t>
            </w:r>
          </w:p>
        </w:tc>
      </w:tr>
      <w:tr w:rsidR="00F45047" w14:paraId="09C8534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9B6F410" w14:textId="3FDB95D8" w:rsidR="00F45047" w:rsidRPr="00F45047" w:rsidRDefault="00F45047" w:rsidP="00F45047">
            <w:pPr>
              <w:spacing w:before="60" w:after="60"/>
              <w:rPr>
                <w:sz w:val="22"/>
                <w:szCs w:val="22"/>
              </w:rPr>
            </w:pPr>
            <w:r w:rsidRPr="00F45047">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3ABDEB38" w14:textId="0C544582" w:rsidR="00F45047" w:rsidRPr="00F45047" w:rsidRDefault="00F65842" w:rsidP="00F45047">
            <w:pPr>
              <w:spacing w:before="60" w:after="60"/>
              <w:jc w:val="center"/>
              <w:rPr>
                <w:sz w:val="22"/>
                <w:szCs w:val="22"/>
              </w:rPr>
            </w:pPr>
            <w:r>
              <w:rPr>
                <w:sz w:val="22"/>
                <w:szCs w:val="22"/>
              </w:rPr>
              <w:t>5</w:t>
            </w:r>
          </w:p>
        </w:tc>
        <w:tc>
          <w:tcPr>
            <w:tcW w:w="284" w:type="dxa"/>
            <w:tcBorders>
              <w:top w:val="nil"/>
              <w:left w:val="single" w:sz="4" w:space="0" w:color="auto"/>
              <w:bottom w:val="nil"/>
              <w:right w:val="nil"/>
            </w:tcBorders>
            <w:shd w:val="clear" w:color="auto" w:fill="auto"/>
          </w:tcPr>
          <w:p w14:paraId="22F5A248"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445F5CF4"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197DCA58" w14:textId="7D0EE7B2" w:rsidR="00F45047" w:rsidRDefault="00F45047" w:rsidP="00F45047">
            <w:pPr>
              <w:spacing w:before="60" w:after="60"/>
              <w:jc w:val="center"/>
              <w:rPr>
                <w:sz w:val="22"/>
                <w:szCs w:val="22"/>
              </w:rPr>
            </w:pPr>
          </w:p>
        </w:tc>
      </w:tr>
      <w:tr w:rsidR="00F45047" w14:paraId="6C327F53"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1ADDEFA8" w14:textId="57B95C18" w:rsidR="00F45047" w:rsidRPr="00F45047" w:rsidRDefault="00F45047" w:rsidP="00F45047">
            <w:pPr>
              <w:spacing w:before="60" w:after="60"/>
              <w:rPr>
                <w:sz w:val="22"/>
                <w:szCs w:val="22"/>
              </w:rPr>
            </w:pPr>
            <w:r w:rsidRPr="00F45047">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4F3FB6A7" w14:textId="306C7408" w:rsidR="00F45047" w:rsidRPr="00F45047" w:rsidRDefault="00F65842" w:rsidP="00F45047">
            <w:pPr>
              <w:spacing w:before="60" w:after="60"/>
              <w:jc w:val="center"/>
              <w:rPr>
                <w:sz w:val="22"/>
                <w:szCs w:val="22"/>
              </w:rPr>
            </w:pPr>
            <w:r>
              <w:rPr>
                <w:sz w:val="22"/>
                <w:szCs w:val="22"/>
              </w:rPr>
              <w:t>3</w:t>
            </w:r>
          </w:p>
        </w:tc>
        <w:tc>
          <w:tcPr>
            <w:tcW w:w="284" w:type="dxa"/>
            <w:tcBorders>
              <w:top w:val="nil"/>
              <w:left w:val="single" w:sz="4" w:space="0" w:color="auto"/>
              <w:bottom w:val="nil"/>
              <w:right w:val="nil"/>
            </w:tcBorders>
            <w:shd w:val="clear" w:color="auto" w:fill="auto"/>
          </w:tcPr>
          <w:p w14:paraId="5A4F0E7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5EAD75B"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3D5475A8" w14:textId="46842CD9" w:rsidR="00F45047" w:rsidRDefault="00F45047" w:rsidP="00F45047">
            <w:pPr>
              <w:spacing w:before="60" w:after="60"/>
              <w:jc w:val="center"/>
              <w:rPr>
                <w:sz w:val="22"/>
                <w:szCs w:val="22"/>
              </w:rPr>
            </w:pPr>
          </w:p>
        </w:tc>
      </w:tr>
      <w:tr w:rsidR="00F45047" w14:paraId="30E36D8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494E3A0" w14:textId="4B95A267" w:rsidR="00F45047" w:rsidRPr="00F45047" w:rsidRDefault="00F45047" w:rsidP="00F45047">
            <w:pPr>
              <w:spacing w:before="60" w:after="60"/>
              <w:rPr>
                <w:sz w:val="22"/>
                <w:szCs w:val="22"/>
              </w:rPr>
            </w:pPr>
            <w:r w:rsidRPr="00F45047">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0EED748D" w14:textId="7EF5889E" w:rsidR="00F45047" w:rsidRPr="00F45047" w:rsidRDefault="00F65842" w:rsidP="00F45047">
            <w:pPr>
              <w:spacing w:before="60" w:after="60"/>
              <w:jc w:val="center"/>
              <w:rPr>
                <w:sz w:val="22"/>
                <w:szCs w:val="22"/>
              </w:rPr>
            </w:pPr>
            <w:r>
              <w:rPr>
                <w:sz w:val="22"/>
                <w:szCs w:val="22"/>
              </w:rPr>
              <w:t>7</w:t>
            </w:r>
          </w:p>
        </w:tc>
        <w:tc>
          <w:tcPr>
            <w:tcW w:w="284" w:type="dxa"/>
            <w:tcBorders>
              <w:top w:val="nil"/>
              <w:left w:val="single" w:sz="4" w:space="0" w:color="auto"/>
              <w:bottom w:val="nil"/>
              <w:right w:val="nil"/>
            </w:tcBorders>
            <w:shd w:val="clear" w:color="auto" w:fill="auto"/>
          </w:tcPr>
          <w:p w14:paraId="469D0FC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127314DF"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3F45EBD" w14:textId="0C704F0F" w:rsidR="00F45047" w:rsidRDefault="00F45047" w:rsidP="00F45047">
            <w:pPr>
              <w:spacing w:before="60" w:after="60"/>
              <w:jc w:val="center"/>
              <w:rPr>
                <w:sz w:val="22"/>
                <w:szCs w:val="22"/>
              </w:rPr>
            </w:pPr>
          </w:p>
        </w:tc>
      </w:tr>
      <w:tr w:rsidR="00F45047" w14:paraId="53182167"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02E3DD11" w14:textId="3EDF0284"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7AA49469" w14:textId="22F55FBD" w:rsidR="00F45047" w:rsidRPr="00F45047" w:rsidRDefault="00F65842" w:rsidP="00F45047">
            <w:pPr>
              <w:spacing w:before="60" w:after="60"/>
              <w:jc w:val="center"/>
              <w:rPr>
                <w:sz w:val="22"/>
                <w:szCs w:val="22"/>
              </w:rPr>
            </w:pPr>
            <w:r>
              <w:rPr>
                <w:sz w:val="22"/>
                <w:szCs w:val="22"/>
              </w:rPr>
              <w:t>7</w:t>
            </w:r>
          </w:p>
        </w:tc>
        <w:tc>
          <w:tcPr>
            <w:tcW w:w="284" w:type="dxa"/>
            <w:tcBorders>
              <w:top w:val="nil"/>
              <w:left w:val="single" w:sz="4" w:space="0" w:color="auto"/>
              <w:bottom w:val="nil"/>
              <w:right w:val="nil"/>
            </w:tcBorders>
            <w:shd w:val="clear" w:color="auto" w:fill="auto"/>
          </w:tcPr>
          <w:p w14:paraId="16DE8C0A"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2AF2AD4"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50B06FE" w14:textId="2B4CDDA0" w:rsidR="00F45047" w:rsidRDefault="00F45047" w:rsidP="00F45047">
            <w:pPr>
              <w:spacing w:before="60" w:after="60"/>
              <w:jc w:val="center"/>
              <w:rPr>
                <w:sz w:val="22"/>
                <w:szCs w:val="22"/>
              </w:rPr>
            </w:pPr>
          </w:p>
        </w:tc>
      </w:tr>
      <w:tr w:rsidR="00F45047" w14:paraId="55132D28"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421B38DC" w14:textId="4B378096"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2961299D" w14:textId="610AEF7E" w:rsidR="00F45047" w:rsidRPr="00F45047" w:rsidRDefault="00F65842" w:rsidP="00F45047">
            <w:pPr>
              <w:spacing w:before="60" w:after="60"/>
              <w:jc w:val="center"/>
              <w:rPr>
                <w:sz w:val="22"/>
                <w:szCs w:val="22"/>
              </w:rPr>
            </w:pPr>
            <w:r>
              <w:rPr>
                <w:sz w:val="22"/>
                <w:szCs w:val="22"/>
              </w:rPr>
              <w:t>4</w:t>
            </w:r>
          </w:p>
        </w:tc>
        <w:tc>
          <w:tcPr>
            <w:tcW w:w="284" w:type="dxa"/>
            <w:tcBorders>
              <w:top w:val="nil"/>
              <w:left w:val="single" w:sz="4" w:space="0" w:color="auto"/>
              <w:bottom w:val="nil"/>
              <w:right w:val="nil"/>
            </w:tcBorders>
            <w:shd w:val="clear" w:color="auto" w:fill="auto"/>
          </w:tcPr>
          <w:p w14:paraId="0F862F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9E37A3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16D3C402" w14:textId="66CFC14C" w:rsidR="00F45047" w:rsidRDefault="00F45047" w:rsidP="00F45047">
            <w:pPr>
              <w:spacing w:before="60" w:after="60"/>
              <w:jc w:val="center"/>
              <w:rPr>
                <w:sz w:val="22"/>
                <w:szCs w:val="22"/>
              </w:rPr>
            </w:pPr>
          </w:p>
        </w:tc>
      </w:tr>
      <w:tr w:rsidR="00F45047" w14:paraId="79092CFC"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C336C71" w14:textId="036C24E3"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4BD3FCCC" w14:textId="26AED79A" w:rsidR="00F45047" w:rsidRPr="00F45047" w:rsidRDefault="00F65842" w:rsidP="00F45047">
            <w:pPr>
              <w:spacing w:before="60" w:after="60"/>
              <w:jc w:val="center"/>
              <w:rPr>
                <w:sz w:val="22"/>
                <w:szCs w:val="22"/>
              </w:rPr>
            </w:pPr>
            <w:r>
              <w:rPr>
                <w:sz w:val="22"/>
                <w:szCs w:val="22"/>
              </w:rPr>
              <w:t>1</w:t>
            </w:r>
          </w:p>
        </w:tc>
        <w:tc>
          <w:tcPr>
            <w:tcW w:w="284" w:type="dxa"/>
            <w:tcBorders>
              <w:top w:val="nil"/>
              <w:left w:val="single" w:sz="4" w:space="0" w:color="auto"/>
              <w:bottom w:val="nil"/>
              <w:right w:val="nil"/>
            </w:tcBorders>
            <w:shd w:val="clear" w:color="auto" w:fill="auto"/>
          </w:tcPr>
          <w:p w14:paraId="1E95FE78"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500BB2"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8DD9E27" w14:textId="243E41B9" w:rsidR="00F45047" w:rsidRDefault="00F45047" w:rsidP="00F45047">
            <w:pPr>
              <w:spacing w:before="60" w:after="60"/>
              <w:jc w:val="center"/>
              <w:rPr>
                <w:sz w:val="22"/>
                <w:szCs w:val="22"/>
              </w:rPr>
            </w:pPr>
          </w:p>
        </w:tc>
      </w:tr>
      <w:tr w:rsidR="00F45047" w14:paraId="401B04D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5696CB52" w14:textId="080ADFF4"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7202FA9A" w14:textId="72F9A857" w:rsidR="00F45047" w:rsidRPr="00F45047" w:rsidRDefault="00F65842" w:rsidP="00F45047">
            <w:pPr>
              <w:spacing w:before="60" w:after="60"/>
              <w:jc w:val="center"/>
              <w:rPr>
                <w:sz w:val="22"/>
                <w:szCs w:val="22"/>
              </w:rPr>
            </w:pPr>
            <w:r>
              <w:rPr>
                <w:sz w:val="22"/>
                <w:szCs w:val="22"/>
              </w:rPr>
              <w:t>3</w:t>
            </w:r>
          </w:p>
        </w:tc>
        <w:tc>
          <w:tcPr>
            <w:tcW w:w="284" w:type="dxa"/>
            <w:tcBorders>
              <w:top w:val="nil"/>
              <w:left w:val="single" w:sz="4" w:space="0" w:color="auto"/>
              <w:bottom w:val="nil"/>
              <w:right w:val="nil"/>
            </w:tcBorders>
            <w:shd w:val="clear" w:color="auto" w:fill="auto"/>
          </w:tcPr>
          <w:p w14:paraId="7754E2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0E8CB77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7667172" w14:textId="7EE3E666" w:rsidR="00F45047" w:rsidRDefault="00F45047" w:rsidP="00F45047">
            <w:pPr>
              <w:spacing w:before="60" w:after="60"/>
              <w:jc w:val="center"/>
              <w:rPr>
                <w:sz w:val="22"/>
                <w:szCs w:val="22"/>
              </w:rPr>
            </w:pPr>
          </w:p>
        </w:tc>
      </w:tr>
      <w:tr w:rsidR="00F45047" w14:paraId="3C85E5D1"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3787B3" w14:textId="551417DA" w:rsidR="00F45047" w:rsidRPr="00F45047" w:rsidRDefault="00F45047" w:rsidP="00F45047">
            <w:pPr>
              <w:spacing w:before="60" w:after="60"/>
              <w:rPr>
                <w:sz w:val="22"/>
                <w:szCs w:val="22"/>
              </w:rPr>
            </w:pPr>
            <w:r w:rsidRPr="00F45047">
              <w:rPr>
                <w:sz w:val="22"/>
                <w:szCs w:val="22"/>
              </w:rPr>
              <w:lastRenderedPageBreak/>
              <w:t>Prefer not to say</w:t>
            </w:r>
          </w:p>
        </w:tc>
        <w:tc>
          <w:tcPr>
            <w:tcW w:w="1508" w:type="dxa"/>
            <w:tcBorders>
              <w:top w:val="single" w:sz="4" w:space="0" w:color="auto"/>
              <w:left w:val="single" w:sz="4" w:space="0" w:color="auto"/>
              <w:bottom w:val="single" w:sz="4" w:space="0" w:color="auto"/>
              <w:right w:val="single" w:sz="4" w:space="0" w:color="auto"/>
            </w:tcBorders>
          </w:tcPr>
          <w:p w14:paraId="355DBC8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815C94D"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6D8756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591CAF82" w14:textId="68E284F8" w:rsidR="00F45047" w:rsidRDefault="00F45047" w:rsidP="00F45047">
            <w:pPr>
              <w:spacing w:before="60" w:after="60"/>
              <w:jc w:val="center"/>
              <w:rPr>
                <w:sz w:val="22"/>
                <w:szCs w:val="22"/>
              </w:rPr>
            </w:pPr>
          </w:p>
        </w:tc>
      </w:tr>
    </w:tbl>
    <w:p w14:paraId="3DC2F633" w14:textId="77777777" w:rsidR="008D48F4" w:rsidRDefault="008D48F4" w:rsidP="00470D62">
      <w:pPr>
        <w:rPr>
          <w:b/>
          <w:color w:val="C00000"/>
          <w:sz w:val="22"/>
          <w:szCs w:val="22"/>
        </w:rPr>
      </w:pPr>
    </w:p>
    <w:p w14:paraId="72B83303" w14:textId="77777777" w:rsidR="003A364A" w:rsidRDefault="003A364A" w:rsidP="32F2656C">
      <w:pPr>
        <w:rPr>
          <w:b/>
          <w:bCs/>
          <w:color w:val="C00000"/>
          <w:sz w:val="22"/>
          <w:szCs w:val="22"/>
        </w:rPr>
      </w:pPr>
    </w:p>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8B32D4" w14:paraId="0BEB5E90"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3F7E0D5C" w14:textId="77777777" w:rsidR="008B32D4" w:rsidRPr="00741C39" w:rsidRDefault="008B32D4" w:rsidP="00B35A49">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4211D858"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409B5E9B" w14:textId="77777777" w:rsidR="008B32D4" w:rsidRPr="00741C39" w:rsidRDefault="008B32D4" w:rsidP="00B35A49">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0A8D4761" w14:textId="77777777" w:rsidR="008B32D4" w:rsidRPr="00741C39" w:rsidRDefault="008B32D4" w:rsidP="00B35A49">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52781441"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8B32D4" w14:paraId="48C53DB9" w14:textId="77777777" w:rsidTr="00A874F5">
        <w:trPr>
          <w:trHeight w:val="70"/>
        </w:trPr>
        <w:tc>
          <w:tcPr>
            <w:tcW w:w="3343" w:type="dxa"/>
            <w:gridSpan w:val="3"/>
            <w:tcBorders>
              <w:top w:val="single" w:sz="4" w:space="0" w:color="auto"/>
              <w:right w:val="single" w:sz="4" w:space="0" w:color="auto"/>
            </w:tcBorders>
            <w:shd w:val="clear" w:color="auto" w:fill="C00000"/>
          </w:tcPr>
          <w:p w14:paraId="2B89D933" w14:textId="6B44E4F1" w:rsidR="008B32D4" w:rsidRPr="00741C39" w:rsidRDefault="11B3428A" w:rsidP="00B24D21">
            <w:pPr>
              <w:spacing w:before="60" w:after="60"/>
              <w:rPr>
                <w:b/>
                <w:bCs/>
                <w:sz w:val="22"/>
                <w:szCs w:val="22"/>
              </w:rPr>
            </w:pPr>
            <w:r w:rsidRPr="11B3428A">
              <w:rPr>
                <w:b/>
                <w:bCs/>
                <w:color w:val="FFFFFF" w:themeColor="background1"/>
                <w:sz w:val="22"/>
                <w:szCs w:val="22"/>
              </w:rPr>
              <w:t xml:space="preserve">GENDER </w:t>
            </w:r>
            <w:r w:rsidR="00B24D21">
              <w:rPr>
                <w:b/>
                <w:bCs/>
                <w:color w:val="FFFFFF" w:themeColor="background1"/>
                <w:sz w:val="22"/>
                <w:szCs w:val="22"/>
              </w:rPr>
              <w:t>–</w:t>
            </w:r>
            <w:r w:rsidRPr="11B3428A">
              <w:rPr>
                <w:b/>
                <w:bCs/>
                <w:color w:val="FFFFFF" w:themeColor="background1"/>
                <w:sz w:val="22"/>
                <w:szCs w:val="22"/>
              </w:rPr>
              <w:t xml:space="preserve"> </w:t>
            </w:r>
            <w:r w:rsidR="00B24D21">
              <w:rPr>
                <w:b/>
                <w:bCs/>
                <w:color w:val="FFFFFF" w:themeColor="background1"/>
                <w:sz w:val="22"/>
                <w:szCs w:val="22"/>
              </w:rPr>
              <w:t>Community Engagement</w:t>
            </w:r>
          </w:p>
        </w:tc>
        <w:tc>
          <w:tcPr>
            <w:tcW w:w="314" w:type="dxa"/>
            <w:tcBorders>
              <w:top w:val="nil"/>
              <w:left w:val="single" w:sz="4" w:space="0" w:color="auto"/>
              <w:bottom w:val="nil"/>
              <w:right w:val="single" w:sz="4" w:space="0" w:color="auto"/>
            </w:tcBorders>
            <w:shd w:val="clear" w:color="auto" w:fill="auto"/>
          </w:tcPr>
          <w:p w14:paraId="52B90062" w14:textId="77777777" w:rsidR="008B32D4" w:rsidRPr="00AA1DCC" w:rsidRDefault="008B32D4" w:rsidP="00B35A49">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556270EF" w14:textId="0428ECA0" w:rsidR="008B32D4" w:rsidRPr="003234E2" w:rsidRDefault="11B3428A" w:rsidP="00B24D21">
            <w:pPr>
              <w:spacing w:before="60" w:after="60"/>
              <w:rPr>
                <w:b/>
                <w:bCs/>
                <w:color w:val="FFFFFF" w:themeColor="background1"/>
                <w:sz w:val="22"/>
                <w:szCs w:val="22"/>
              </w:rPr>
            </w:pPr>
            <w:r w:rsidRPr="11B3428A">
              <w:rPr>
                <w:b/>
                <w:bCs/>
                <w:color w:val="FFFFFF" w:themeColor="background1"/>
                <w:sz w:val="22"/>
                <w:szCs w:val="22"/>
              </w:rPr>
              <w:t xml:space="preserve">ETHNICITY – </w:t>
            </w:r>
            <w:r w:rsidR="00B24D21">
              <w:rPr>
                <w:b/>
                <w:bCs/>
                <w:color w:val="FFFFFF" w:themeColor="background1"/>
                <w:sz w:val="22"/>
                <w:szCs w:val="22"/>
              </w:rPr>
              <w:t>Community Engagement</w:t>
            </w:r>
          </w:p>
        </w:tc>
      </w:tr>
      <w:tr w:rsidR="008B32D4" w14:paraId="6785E23E" w14:textId="77777777" w:rsidTr="00A874F5">
        <w:trPr>
          <w:trHeight w:val="70"/>
        </w:trPr>
        <w:tc>
          <w:tcPr>
            <w:tcW w:w="2053" w:type="dxa"/>
            <w:shd w:val="clear" w:color="auto" w:fill="auto"/>
          </w:tcPr>
          <w:p w14:paraId="25120B37" w14:textId="77777777" w:rsidR="008B32D4"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7A20FEF4" w14:textId="2B5B7D19" w:rsidR="008B32D4" w:rsidRPr="003234E2" w:rsidRDefault="00F65842" w:rsidP="00B35A49">
            <w:pPr>
              <w:spacing w:before="60" w:after="60"/>
              <w:jc w:val="center"/>
              <w:rPr>
                <w:sz w:val="22"/>
                <w:szCs w:val="22"/>
              </w:rPr>
            </w:pPr>
            <w:r>
              <w:rPr>
                <w:sz w:val="22"/>
                <w:szCs w:val="22"/>
              </w:rPr>
              <w:t>8</w:t>
            </w:r>
          </w:p>
        </w:tc>
        <w:tc>
          <w:tcPr>
            <w:tcW w:w="314" w:type="dxa"/>
            <w:tcBorders>
              <w:top w:val="nil"/>
              <w:left w:val="single" w:sz="4" w:space="0" w:color="auto"/>
              <w:bottom w:val="nil"/>
              <w:right w:val="single" w:sz="4" w:space="0" w:color="auto"/>
            </w:tcBorders>
            <w:shd w:val="clear" w:color="auto" w:fill="auto"/>
          </w:tcPr>
          <w:p w14:paraId="0F1C393F"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4D2079D2" w14:textId="77777777" w:rsidR="008B32D4"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660FECD9" w14:textId="19EAF79E" w:rsidR="008B32D4" w:rsidRDefault="00F65842" w:rsidP="00B35A49">
            <w:pPr>
              <w:spacing w:before="60" w:after="60"/>
              <w:jc w:val="center"/>
              <w:rPr>
                <w:sz w:val="22"/>
                <w:szCs w:val="22"/>
              </w:rPr>
            </w:pPr>
            <w:r>
              <w:rPr>
                <w:sz w:val="22"/>
                <w:szCs w:val="22"/>
              </w:rPr>
              <w:t>39</w:t>
            </w:r>
          </w:p>
        </w:tc>
      </w:tr>
      <w:tr w:rsidR="008B32D4" w14:paraId="7EAA9DBE" w14:textId="77777777" w:rsidTr="00A874F5">
        <w:trPr>
          <w:trHeight w:val="70"/>
        </w:trPr>
        <w:tc>
          <w:tcPr>
            <w:tcW w:w="2053" w:type="dxa"/>
            <w:shd w:val="clear" w:color="auto" w:fill="auto"/>
          </w:tcPr>
          <w:p w14:paraId="5A8B9351" w14:textId="77777777" w:rsidR="008B32D4"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5F8FA425" w14:textId="140BD573" w:rsidR="008B32D4" w:rsidRPr="003234E2" w:rsidRDefault="00F65842" w:rsidP="00B35A49">
            <w:pPr>
              <w:spacing w:before="60" w:after="60"/>
              <w:jc w:val="center"/>
              <w:rPr>
                <w:sz w:val="22"/>
                <w:szCs w:val="22"/>
              </w:rPr>
            </w:pPr>
            <w:r>
              <w:rPr>
                <w:sz w:val="22"/>
                <w:szCs w:val="22"/>
              </w:rPr>
              <w:t>34</w:t>
            </w:r>
          </w:p>
        </w:tc>
        <w:tc>
          <w:tcPr>
            <w:tcW w:w="314" w:type="dxa"/>
            <w:tcBorders>
              <w:top w:val="nil"/>
              <w:left w:val="single" w:sz="4" w:space="0" w:color="auto"/>
              <w:bottom w:val="nil"/>
              <w:right w:val="single" w:sz="4" w:space="0" w:color="auto"/>
            </w:tcBorders>
            <w:shd w:val="clear" w:color="auto" w:fill="auto"/>
          </w:tcPr>
          <w:p w14:paraId="47E2C9E4"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E69A86E" w14:textId="77777777" w:rsidR="008B32D4" w:rsidRPr="32F2656C" w:rsidRDefault="11B3428A" w:rsidP="11B3428A">
            <w:pPr>
              <w:spacing w:before="60" w:after="60"/>
              <w:rPr>
                <w:sz w:val="22"/>
                <w:szCs w:val="22"/>
              </w:rPr>
            </w:pPr>
            <w:r w:rsidRPr="11B3428A">
              <w:rPr>
                <w:sz w:val="22"/>
                <w:szCs w:val="22"/>
              </w:rPr>
              <w:t>Irish</w:t>
            </w:r>
          </w:p>
        </w:tc>
        <w:tc>
          <w:tcPr>
            <w:tcW w:w="1218" w:type="dxa"/>
            <w:gridSpan w:val="2"/>
          </w:tcPr>
          <w:p w14:paraId="1D92865B" w14:textId="77777777" w:rsidR="008B32D4" w:rsidRDefault="008B32D4" w:rsidP="00B35A49">
            <w:pPr>
              <w:spacing w:before="60" w:after="60"/>
              <w:rPr>
                <w:sz w:val="22"/>
                <w:szCs w:val="22"/>
              </w:rPr>
            </w:pPr>
          </w:p>
        </w:tc>
      </w:tr>
      <w:tr w:rsidR="008B32D4" w14:paraId="2AB96A8A" w14:textId="77777777" w:rsidTr="00A874F5">
        <w:trPr>
          <w:trHeight w:val="70"/>
        </w:trPr>
        <w:tc>
          <w:tcPr>
            <w:tcW w:w="2053" w:type="dxa"/>
            <w:shd w:val="clear" w:color="auto" w:fill="auto"/>
          </w:tcPr>
          <w:p w14:paraId="0552055F" w14:textId="77777777" w:rsidR="008B32D4"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6F4299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3658F02"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2C3F6FC9" w14:textId="77777777" w:rsidR="008B32D4"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304F5CE1" w14:textId="77777777" w:rsidR="008B32D4" w:rsidRDefault="008B32D4" w:rsidP="00B35A49">
            <w:pPr>
              <w:spacing w:before="60" w:after="60"/>
              <w:jc w:val="center"/>
              <w:rPr>
                <w:sz w:val="22"/>
                <w:szCs w:val="22"/>
              </w:rPr>
            </w:pPr>
          </w:p>
        </w:tc>
      </w:tr>
      <w:tr w:rsidR="008B32D4" w14:paraId="78F07EAB" w14:textId="77777777" w:rsidTr="00A874F5">
        <w:trPr>
          <w:trHeight w:val="70"/>
        </w:trPr>
        <w:tc>
          <w:tcPr>
            <w:tcW w:w="2053" w:type="dxa"/>
            <w:shd w:val="clear" w:color="auto" w:fill="auto"/>
          </w:tcPr>
          <w:p w14:paraId="5B211346" w14:textId="77777777" w:rsidR="008B32D4"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25F82CF1"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2E64C55"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6FC506D9" w14:textId="77777777" w:rsidR="008B32D4"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6C171FC2" w14:textId="5BD026E2" w:rsidR="008B32D4" w:rsidRDefault="00F65842" w:rsidP="00B35A49">
            <w:pPr>
              <w:spacing w:before="60" w:after="60"/>
              <w:jc w:val="center"/>
              <w:rPr>
                <w:sz w:val="22"/>
                <w:szCs w:val="22"/>
              </w:rPr>
            </w:pPr>
            <w:r>
              <w:rPr>
                <w:sz w:val="22"/>
                <w:szCs w:val="22"/>
              </w:rPr>
              <w:t>1</w:t>
            </w:r>
          </w:p>
        </w:tc>
      </w:tr>
      <w:tr w:rsidR="008B32D4" w14:paraId="5A133479" w14:textId="77777777" w:rsidTr="00A874F5">
        <w:trPr>
          <w:trHeight w:val="70"/>
        </w:trPr>
        <w:tc>
          <w:tcPr>
            <w:tcW w:w="2053" w:type="dxa"/>
            <w:tcBorders>
              <w:bottom w:val="single" w:sz="4" w:space="0" w:color="auto"/>
            </w:tcBorders>
            <w:shd w:val="clear" w:color="auto" w:fill="auto"/>
          </w:tcPr>
          <w:p w14:paraId="71AEB787" w14:textId="77777777" w:rsidR="008B32D4"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6A6EC0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29BCFA69"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5DCC10A8" w14:textId="77777777" w:rsidR="008B32D4"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1BB197C7" w14:textId="3EC58082" w:rsidR="008B32D4" w:rsidRDefault="00F65842" w:rsidP="00B35A49">
            <w:pPr>
              <w:spacing w:before="60" w:after="60"/>
              <w:jc w:val="center"/>
              <w:rPr>
                <w:sz w:val="22"/>
                <w:szCs w:val="22"/>
              </w:rPr>
            </w:pPr>
            <w:r>
              <w:rPr>
                <w:sz w:val="22"/>
                <w:szCs w:val="22"/>
              </w:rPr>
              <w:t>1</w:t>
            </w:r>
          </w:p>
        </w:tc>
      </w:tr>
      <w:tr w:rsidR="008B32D4" w14:paraId="45CE8AEA" w14:textId="77777777" w:rsidTr="00A874F5">
        <w:trPr>
          <w:trHeight w:val="70"/>
        </w:trPr>
        <w:tc>
          <w:tcPr>
            <w:tcW w:w="2053" w:type="dxa"/>
            <w:tcBorders>
              <w:top w:val="single" w:sz="4" w:space="0" w:color="auto"/>
              <w:left w:val="nil"/>
              <w:bottom w:val="nil"/>
              <w:right w:val="nil"/>
            </w:tcBorders>
            <w:shd w:val="clear" w:color="auto" w:fill="auto"/>
          </w:tcPr>
          <w:p w14:paraId="74EAAFC0" w14:textId="77777777" w:rsidR="008B32D4" w:rsidRPr="003234E2" w:rsidRDefault="008B32D4" w:rsidP="00B35A49">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6AAE3E00" w14:textId="77777777" w:rsidR="008B32D4" w:rsidRPr="003234E2"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69F9920"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54B6076" w14:textId="77777777" w:rsidR="008B32D4"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2D5D5340" w14:textId="77777777" w:rsidR="008B32D4" w:rsidRDefault="008B32D4" w:rsidP="00B35A49">
            <w:pPr>
              <w:spacing w:before="60" w:after="60"/>
              <w:jc w:val="center"/>
              <w:rPr>
                <w:sz w:val="22"/>
                <w:szCs w:val="22"/>
              </w:rPr>
            </w:pPr>
          </w:p>
        </w:tc>
      </w:tr>
      <w:tr w:rsidR="008B32D4" w14:paraId="64A60C1A" w14:textId="77777777" w:rsidTr="00A874F5">
        <w:trPr>
          <w:trHeight w:val="70"/>
        </w:trPr>
        <w:tc>
          <w:tcPr>
            <w:tcW w:w="2053" w:type="dxa"/>
            <w:tcBorders>
              <w:top w:val="nil"/>
              <w:left w:val="nil"/>
              <w:bottom w:val="nil"/>
              <w:right w:val="nil"/>
            </w:tcBorders>
            <w:shd w:val="clear" w:color="auto" w:fill="auto"/>
          </w:tcPr>
          <w:p w14:paraId="2EA6BCF4" w14:textId="77777777" w:rsidR="008B32D4" w:rsidRPr="001B174E" w:rsidRDefault="008B32D4" w:rsidP="00B35A49">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2597B931" w14:textId="77777777" w:rsidR="008B32D4" w:rsidRPr="001B174E" w:rsidRDefault="008B32D4" w:rsidP="00B35A49">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424CE558"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A5799DC" w14:textId="77777777" w:rsidR="008B32D4"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3B33F5EB" w14:textId="032A5E4E" w:rsidR="008B32D4" w:rsidRPr="00F65842" w:rsidRDefault="00F65842" w:rsidP="00B35A49">
            <w:pPr>
              <w:spacing w:before="60" w:after="60"/>
              <w:rPr>
                <w:b/>
                <w:color w:val="FFFFFF" w:themeColor="background1"/>
                <w:sz w:val="22"/>
                <w:szCs w:val="22"/>
              </w:rPr>
            </w:pPr>
            <w:r w:rsidRPr="00F65842">
              <w:rPr>
                <w:b/>
                <w:sz w:val="22"/>
                <w:szCs w:val="22"/>
              </w:rPr>
              <w:t>1</w:t>
            </w:r>
          </w:p>
        </w:tc>
      </w:tr>
      <w:tr w:rsidR="008B32D4" w14:paraId="41CB20A7" w14:textId="77777777" w:rsidTr="00A874F5">
        <w:trPr>
          <w:trHeight w:val="70"/>
        </w:trPr>
        <w:tc>
          <w:tcPr>
            <w:tcW w:w="2053" w:type="dxa"/>
            <w:tcBorders>
              <w:top w:val="nil"/>
              <w:left w:val="nil"/>
              <w:bottom w:val="nil"/>
              <w:right w:val="nil"/>
            </w:tcBorders>
          </w:tcPr>
          <w:p w14:paraId="0536AC96"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095E9520"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E58D834"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14C4A2D2" w14:textId="77777777" w:rsidR="008B32D4"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3CBFD2F9" w14:textId="27AC1C2E" w:rsidR="008B32D4" w:rsidRDefault="008B32D4" w:rsidP="00B35A49">
            <w:pPr>
              <w:spacing w:before="60" w:after="60"/>
              <w:jc w:val="center"/>
              <w:rPr>
                <w:sz w:val="22"/>
                <w:szCs w:val="22"/>
              </w:rPr>
            </w:pPr>
          </w:p>
        </w:tc>
      </w:tr>
      <w:tr w:rsidR="008B32D4" w14:paraId="5158C596" w14:textId="77777777" w:rsidTr="00A874F5">
        <w:trPr>
          <w:trHeight w:val="70"/>
        </w:trPr>
        <w:tc>
          <w:tcPr>
            <w:tcW w:w="2053" w:type="dxa"/>
            <w:tcBorders>
              <w:top w:val="nil"/>
              <w:left w:val="nil"/>
              <w:bottom w:val="nil"/>
              <w:right w:val="nil"/>
            </w:tcBorders>
          </w:tcPr>
          <w:p w14:paraId="1727B85E" w14:textId="77777777" w:rsidR="008B32D4" w:rsidRDefault="008B32D4" w:rsidP="00B35A49">
            <w:pPr>
              <w:spacing w:before="60" w:after="60"/>
              <w:rPr>
                <w:sz w:val="22"/>
                <w:szCs w:val="22"/>
              </w:rPr>
            </w:pPr>
          </w:p>
        </w:tc>
        <w:tc>
          <w:tcPr>
            <w:tcW w:w="1290" w:type="dxa"/>
            <w:gridSpan w:val="2"/>
            <w:tcBorders>
              <w:top w:val="nil"/>
              <w:left w:val="nil"/>
              <w:bottom w:val="nil"/>
              <w:right w:val="nil"/>
            </w:tcBorders>
          </w:tcPr>
          <w:p w14:paraId="2638A47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875E0D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2995A87" w14:textId="77777777" w:rsidR="008B32D4" w:rsidRPr="001B174E" w:rsidRDefault="11B3428A" w:rsidP="11B3428A">
            <w:pPr>
              <w:spacing w:before="60" w:after="60"/>
              <w:rPr>
                <w:sz w:val="22"/>
                <w:szCs w:val="22"/>
              </w:rPr>
            </w:pPr>
            <w:r w:rsidRPr="11B3428A">
              <w:rPr>
                <w:sz w:val="22"/>
                <w:szCs w:val="22"/>
              </w:rPr>
              <w:t>Indian</w:t>
            </w:r>
          </w:p>
        </w:tc>
        <w:tc>
          <w:tcPr>
            <w:tcW w:w="1218" w:type="dxa"/>
            <w:gridSpan w:val="2"/>
          </w:tcPr>
          <w:p w14:paraId="7797ED1B" w14:textId="77777777" w:rsidR="008B32D4" w:rsidRDefault="008B32D4" w:rsidP="00B35A49">
            <w:pPr>
              <w:spacing w:before="60" w:after="60"/>
              <w:jc w:val="center"/>
              <w:rPr>
                <w:sz w:val="22"/>
                <w:szCs w:val="22"/>
              </w:rPr>
            </w:pPr>
          </w:p>
        </w:tc>
      </w:tr>
      <w:tr w:rsidR="008B32D4" w14:paraId="2F6A43FE" w14:textId="77777777" w:rsidTr="00A874F5">
        <w:trPr>
          <w:trHeight w:val="70"/>
        </w:trPr>
        <w:tc>
          <w:tcPr>
            <w:tcW w:w="2053" w:type="dxa"/>
            <w:tcBorders>
              <w:top w:val="nil"/>
              <w:left w:val="nil"/>
              <w:bottom w:val="nil"/>
              <w:right w:val="nil"/>
            </w:tcBorders>
          </w:tcPr>
          <w:p w14:paraId="649F95E9"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54D045D"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E09DF32"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50904C5" w14:textId="77777777" w:rsidR="008B32D4" w:rsidRPr="00C33763" w:rsidRDefault="11B3428A" w:rsidP="11B3428A">
            <w:pPr>
              <w:spacing w:before="60" w:after="60"/>
              <w:rPr>
                <w:sz w:val="22"/>
                <w:szCs w:val="22"/>
              </w:rPr>
            </w:pPr>
            <w:r w:rsidRPr="11B3428A">
              <w:rPr>
                <w:sz w:val="22"/>
                <w:szCs w:val="22"/>
              </w:rPr>
              <w:t>Pakistani</w:t>
            </w:r>
          </w:p>
        </w:tc>
        <w:tc>
          <w:tcPr>
            <w:tcW w:w="1218" w:type="dxa"/>
            <w:gridSpan w:val="2"/>
          </w:tcPr>
          <w:p w14:paraId="5B71C24A" w14:textId="77777777" w:rsidR="008B32D4" w:rsidRDefault="008B32D4" w:rsidP="00B35A49">
            <w:pPr>
              <w:spacing w:before="60" w:after="60"/>
              <w:jc w:val="center"/>
              <w:rPr>
                <w:sz w:val="22"/>
                <w:szCs w:val="22"/>
              </w:rPr>
            </w:pPr>
          </w:p>
        </w:tc>
      </w:tr>
      <w:tr w:rsidR="008B32D4" w14:paraId="7BA12CD4" w14:textId="77777777" w:rsidTr="00A874F5">
        <w:trPr>
          <w:trHeight w:val="70"/>
        </w:trPr>
        <w:tc>
          <w:tcPr>
            <w:tcW w:w="2053" w:type="dxa"/>
            <w:tcBorders>
              <w:top w:val="nil"/>
              <w:left w:val="nil"/>
              <w:bottom w:val="nil"/>
              <w:right w:val="nil"/>
            </w:tcBorders>
          </w:tcPr>
          <w:p w14:paraId="54EDA355"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7CBF82A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3DE0C5E"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02143EFA" w14:textId="77777777" w:rsidR="008B32D4" w:rsidRPr="00C33763" w:rsidRDefault="11B3428A" w:rsidP="11B3428A">
            <w:pPr>
              <w:spacing w:before="60" w:after="60"/>
              <w:rPr>
                <w:sz w:val="22"/>
                <w:szCs w:val="22"/>
              </w:rPr>
            </w:pPr>
            <w:r w:rsidRPr="11B3428A">
              <w:rPr>
                <w:sz w:val="22"/>
                <w:szCs w:val="22"/>
              </w:rPr>
              <w:t>Bangladeshi</w:t>
            </w:r>
          </w:p>
        </w:tc>
        <w:tc>
          <w:tcPr>
            <w:tcW w:w="1218" w:type="dxa"/>
            <w:gridSpan w:val="2"/>
          </w:tcPr>
          <w:p w14:paraId="297EF8AD" w14:textId="77777777" w:rsidR="008B32D4" w:rsidRDefault="008B32D4" w:rsidP="00B35A49">
            <w:pPr>
              <w:spacing w:before="60" w:after="60"/>
              <w:jc w:val="center"/>
              <w:rPr>
                <w:sz w:val="22"/>
                <w:szCs w:val="22"/>
              </w:rPr>
            </w:pPr>
          </w:p>
        </w:tc>
      </w:tr>
      <w:tr w:rsidR="008B32D4" w14:paraId="32E4485A" w14:textId="77777777" w:rsidTr="00A874F5">
        <w:trPr>
          <w:trHeight w:val="70"/>
        </w:trPr>
        <w:tc>
          <w:tcPr>
            <w:tcW w:w="3343" w:type="dxa"/>
            <w:gridSpan w:val="3"/>
            <w:tcBorders>
              <w:top w:val="nil"/>
              <w:left w:val="nil"/>
              <w:bottom w:val="nil"/>
              <w:right w:val="nil"/>
            </w:tcBorders>
            <w:shd w:val="clear" w:color="auto" w:fill="auto"/>
          </w:tcPr>
          <w:p w14:paraId="6419D169" w14:textId="77777777" w:rsidR="008B32D4" w:rsidRPr="00C33763" w:rsidRDefault="008B32D4" w:rsidP="00B35A49">
            <w:pPr>
              <w:spacing w:before="60" w:after="60"/>
              <w:rPr>
                <w:sz w:val="22"/>
                <w:szCs w:val="22"/>
              </w:rPr>
            </w:pPr>
          </w:p>
        </w:tc>
        <w:tc>
          <w:tcPr>
            <w:tcW w:w="314" w:type="dxa"/>
            <w:tcBorders>
              <w:top w:val="nil"/>
              <w:left w:val="nil"/>
              <w:bottom w:val="nil"/>
              <w:right w:val="single" w:sz="4" w:space="0" w:color="auto"/>
            </w:tcBorders>
            <w:shd w:val="clear" w:color="auto" w:fill="auto"/>
          </w:tcPr>
          <w:p w14:paraId="7006A4E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41E545C4" w14:textId="77777777" w:rsidR="008B32D4" w:rsidRPr="00C33763" w:rsidRDefault="11B3428A" w:rsidP="11B3428A">
            <w:pPr>
              <w:spacing w:before="60" w:after="60"/>
              <w:rPr>
                <w:sz w:val="22"/>
                <w:szCs w:val="22"/>
              </w:rPr>
            </w:pPr>
            <w:r w:rsidRPr="11B3428A">
              <w:rPr>
                <w:sz w:val="22"/>
                <w:szCs w:val="22"/>
              </w:rPr>
              <w:t>Chinese</w:t>
            </w:r>
          </w:p>
        </w:tc>
        <w:tc>
          <w:tcPr>
            <w:tcW w:w="1218" w:type="dxa"/>
            <w:gridSpan w:val="2"/>
          </w:tcPr>
          <w:p w14:paraId="0EBF82E8" w14:textId="77777777" w:rsidR="008B32D4" w:rsidRDefault="008B32D4" w:rsidP="00B35A49">
            <w:pPr>
              <w:spacing w:before="60" w:after="60"/>
              <w:jc w:val="center"/>
              <w:rPr>
                <w:sz w:val="22"/>
                <w:szCs w:val="22"/>
              </w:rPr>
            </w:pPr>
          </w:p>
        </w:tc>
      </w:tr>
      <w:tr w:rsidR="008B32D4" w14:paraId="7D98B2D4" w14:textId="77777777" w:rsidTr="00A874F5">
        <w:trPr>
          <w:trHeight w:val="70"/>
        </w:trPr>
        <w:tc>
          <w:tcPr>
            <w:tcW w:w="2053" w:type="dxa"/>
            <w:tcBorders>
              <w:top w:val="nil"/>
              <w:left w:val="nil"/>
              <w:bottom w:val="nil"/>
              <w:right w:val="nil"/>
            </w:tcBorders>
          </w:tcPr>
          <w:p w14:paraId="0AB7A3B0"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6A39953"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C9796A"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6AC43705" w14:textId="77777777" w:rsidR="008B32D4"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411B2BAD" w14:textId="77777777" w:rsidR="008B32D4" w:rsidRDefault="008B32D4" w:rsidP="00B35A49">
            <w:pPr>
              <w:spacing w:before="60" w:after="60"/>
              <w:jc w:val="center"/>
              <w:rPr>
                <w:sz w:val="22"/>
                <w:szCs w:val="22"/>
              </w:rPr>
            </w:pPr>
          </w:p>
        </w:tc>
      </w:tr>
      <w:tr w:rsidR="008B32D4" w14:paraId="6A8E5A43" w14:textId="77777777" w:rsidTr="00A874F5">
        <w:trPr>
          <w:trHeight w:val="70"/>
        </w:trPr>
        <w:tc>
          <w:tcPr>
            <w:tcW w:w="2053" w:type="dxa"/>
            <w:tcBorders>
              <w:top w:val="nil"/>
              <w:left w:val="nil"/>
              <w:bottom w:val="nil"/>
              <w:right w:val="nil"/>
            </w:tcBorders>
            <w:shd w:val="clear" w:color="auto" w:fill="auto"/>
          </w:tcPr>
          <w:p w14:paraId="62B88AA2" w14:textId="77777777" w:rsidR="008B32D4" w:rsidRPr="001B174E" w:rsidRDefault="008B32D4" w:rsidP="00B35A49">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6BBA5C44" w14:textId="77777777" w:rsidR="008B32D4" w:rsidRPr="001B174E" w:rsidRDefault="008B32D4" w:rsidP="00B35A49">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5CEA14B5"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DAEED0B" w14:textId="77777777" w:rsidR="008B32D4"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586434D2" w14:textId="5FC96C10" w:rsidR="008B32D4" w:rsidRDefault="00F65842" w:rsidP="00B35A49">
            <w:pPr>
              <w:spacing w:before="60" w:after="60"/>
              <w:rPr>
                <w:b/>
                <w:color w:val="FFFFFF" w:themeColor="background1"/>
                <w:sz w:val="22"/>
                <w:szCs w:val="22"/>
              </w:rPr>
            </w:pPr>
            <w:r w:rsidRPr="00F65842">
              <w:rPr>
                <w:b/>
                <w:sz w:val="22"/>
                <w:szCs w:val="22"/>
              </w:rPr>
              <w:t>1</w:t>
            </w:r>
          </w:p>
        </w:tc>
      </w:tr>
      <w:tr w:rsidR="008B32D4" w14:paraId="46A4584A" w14:textId="77777777" w:rsidTr="00A874F5">
        <w:trPr>
          <w:trHeight w:val="70"/>
        </w:trPr>
        <w:tc>
          <w:tcPr>
            <w:tcW w:w="2053" w:type="dxa"/>
            <w:tcBorders>
              <w:top w:val="nil"/>
              <w:left w:val="nil"/>
              <w:bottom w:val="nil"/>
              <w:right w:val="nil"/>
            </w:tcBorders>
          </w:tcPr>
          <w:p w14:paraId="7578F34E"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2D58AA1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2515539"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731650E4" w14:textId="77777777" w:rsidR="008B32D4" w:rsidRPr="001B174E" w:rsidRDefault="11B3428A" w:rsidP="11B3428A">
            <w:pPr>
              <w:spacing w:before="60" w:after="60"/>
              <w:rPr>
                <w:sz w:val="22"/>
                <w:szCs w:val="22"/>
              </w:rPr>
            </w:pPr>
            <w:r w:rsidRPr="11B3428A">
              <w:rPr>
                <w:sz w:val="22"/>
                <w:szCs w:val="22"/>
              </w:rPr>
              <w:t>Caribbean</w:t>
            </w:r>
          </w:p>
        </w:tc>
        <w:tc>
          <w:tcPr>
            <w:tcW w:w="1218" w:type="dxa"/>
            <w:gridSpan w:val="2"/>
          </w:tcPr>
          <w:p w14:paraId="17355522" w14:textId="77777777" w:rsidR="008B32D4" w:rsidRDefault="008B32D4" w:rsidP="00B35A49">
            <w:pPr>
              <w:spacing w:before="60" w:after="60"/>
              <w:jc w:val="center"/>
              <w:rPr>
                <w:sz w:val="22"/>
                <w:szCs w:val="22"/>
              </w:rPr>
            </w:pPr>
          </w:p>
        </w:tc>
      </w:tr>
      <w:tr w:rsidR="008B32D4" w14:paraId="30ABCA8C" w14:textId="77777777" w:rsidTr="00A874F5">
        <w:trPr>
          <w:trHeight w:val="70"/>
        </w:trPr>
        <w:tc>
          <w:tcPr>
            <w:tcW w:w="2053" w:type="dxa"/>
            <w:tcBorders>
              <w:top w:val="nil"/>
              <w:left w:val="nil"/>
              <w:bottom w:val="nil"/>
              <w:right w:val="nil"/>
            </w:tcBorders>
          </w:tcPr>
          <w:p w14:paraId="78104EE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569C2CE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99DB82E"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25F6E6" w14:textId="77777777" w:rsidR="008B32D4"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46ABB883" w14:textId="77777777" w:rsidR="008B32D4" w:rsidRDefault="008B32D4" w:rsidP="00B35A49">
            <w:pPr>
              <w:spacing w:before="60" w:after="60"/>
              <w:jc w:val="center"/>
              <w:rPr>
                <w:sz w:val="22"/>
                <w:szCs w:val="22"/>
              </w:rPr>
            </w:pPr>
          </w:p>
        </w:tc>
      </w:tr>
      <w:tr w:rsidR="008B32D4" w14:paraId="5569F686" w14:textId="77777777" w:rsidTr="00A874F5">
        <w:trPr>
          <w:trHeight w:val="70"/>
        </w:trPr>
        <w:tc>
          <w:tcPr>
            <w:tcW w:w="2053" w:type="dxa"/>
            <w:tcBorders>
              <w:top w:val="nil"/>
              <w:left w:val="nil"/>
              <w:bottom w:val="nil"/>
              <w:right w:val="nil"/>
            </w:tcBorders>
          </w:tcPr>
          <w:p w14:paraId="3E74734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7DED144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3226D9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5FDF9C72" w14:textId="77777777" w:rsidR="008B32D4" w:rsidRPr="001B174E" w:rsidRDefault="11B3428A" w:rsidP="11B3428A">
            <w:pPr>
              <w:spacing w:before="60" w:after="60"/>
              <w:rPr>
                <w:sz w:val="22"/>
                <w:szCs w:val="22"/>
              </w:rPr>
            </w:pPr>
            <w:r w:rsidRPr="11B3428A">
              <w:rPr>
                <w:sz w:val="22"/>
                <w:szCs w:val="22"/>
              </w:rPr>
              <w:t>Arab</w:t>
            </w:r>
          </w:p>
        </w:tc>
        <w:tc>
          <w:tcPr>
            <w:tcW w:w="1218" w:type="dxa"/>
            <w:gridSpan w:val="2"/>
          </w:tcPr>
          <w:p w14:paraId="3B748FDA" w14:textId="77777777" w:rsidR="008B32D4" w:rsidRDefault="008B32D4" w:rsidP="00B35A49">
            <w:pPr>
              <w:spacing w:before="60" w:after="60"/>
              <w:jc w:val="center"/>
              <w:rPr>
                <w:sz w:val="22"/>
                <w:szCs w:val="22"/>
              </w:rPr>
            </w:pPr>
          </w:p>
        </w:tc>
      </w:tr>
      <w:tr w:rsidR="008B32D4" w14:paraId="30AAD168" w14:textId="77777777" w:rsidTr="00A874F5">
        <w:trPr>
          <w:trHeight w:val="70"/>
        </w:trPr>
        <w:tc>
          <w:tcPr>
            <w:tcW w:w="2053" w:type="dxa"/>
            <w:tcBorders>
              <w:top w:val="nil"/>
              <w:left w:val="nil"/>
              <w:bottom w:val="nil"/>
              <w:right w:val="nil"/>
            </w:tcBorders>
          </w:tcPr>
          <w:p w14:paraId="4CB92E10"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0F737FD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8683576"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289FF1A3" w14:textId="77777777" w:rsidR="008B32D4"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0DBE3D28" w14:textId="77777777" w:rsidR="008B32D4" w:rsidRDefault="008B32D4" w:rsidP="00B35A49">
            <w:pPr>
              <w:spacing w:before="60" w:after="60"/>
              <w:jc w:val="center"/>
              <w:rPr>
                <w:sz w:val="22"/>
                <w:szCs w:val="22"/>
              </w:rPr>
            </w:pPr>
          </w:p>
        </w:tc>
      </w:tr>
      <w:tr w:rsidR="008B32D4" w14:paraId="7BF5C133" w14:textId="77777777" w:rsidTr="00A874F5">
        <w:trPr>
          <w:trHeight w:val="70"/>
        </w:trPr>
        <w:tc>
          <w:tcPr>
            <w:tcW w:w="2053" w:type="dxa"/>
            <w:tcBorders>
              <w:top w:val="nil"/>
              <w:left w:val="nil"/>
              <w:bottom w:val="nil"/>
              <w:right w:val="nil"/>
            </w:tcBorders>
          </w:tcPr>
          <w:p w14:paraId="46CE73B1"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44A60CF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3846A3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BEAA19" w14:textId="77777777" w:rsidR="008B32D4" w:rsidRPr="001B174E" w:rsidRDefault="11B3428A" w:rsidP="11B3428A">
            <w:pPr>
              <w:spacing w:before="60" w:after="60"/>
              <w:rPr>
                <w:sz w:val="22"/>
                <w:szCs w:val="22"/>
              </w:rPr>
            </w:pPr>
            <w:r w:rsidRPr="11B3428A">
              <w:rPr>
                <w:sz w:val="22"/>
                <w:szCs w:val="22"/>
              </w:rPr>
              <w:t>Prefer not to say</w:t>
            </w:r>
          </w:p>
        </w:tc>
        <w:tc>
          <w:tcPr>
            <w:tcW w:w="1218" w:type="dxa"/>
            <w:gridSpan w:val="2"/>
          </w:tcPr>
          <w:p w14:paraId="2B51548F" w14:textId="77777777" w:rsidR="008B32D4" w:rsidRDefault="008B32D4" w:rsidP="00B35A49">
            <w:pPr>
              <w:spacing w:before="60" w:after="60"/>
              <w:jc w:val="center"/>
              <w:rPr>
                <w:sz w:val="22"/>
                <w:szCs w:val="22"/>
              </w:rPr>
            </w:pPr>
          </w:p>
        </w:tc>
      </w:tr>
    </w:tbl>
    <w:p w14:paraId="494EA880" w14:textId="77777777" w:rsidR="008B32D4" w:rsidRDefault="008B32D4" w:rsidP="32F2656C">
      <w:pPr>
        <w:rPr>
          <w:b/>
          <w:bCs/>
          <w:color w:val="C00000"/>
          <w:sz w:val="22"/>
          <w:szCs w:val="22"/>
        </w:rPr>
      </w:pPr>
    </w:p>
    <w:p w14:paraId="6F41251F" w14:textId="3870F668" w:rsidR="00B441D1" w:rsidRPr="0080242B" w:rsidRDefault="00B441D1" w:rsidP="00B441D1">
      <w:pPr>
        <w:pStyle w:val="ListParagraph"/>
        <w:numPr>
          <w:ilvl w:val="0"/>
          <w:numId w:val="13"/>
        </w:numPr>
        <w:spacing w:after="0"/>
        <w:contextualSpacing w:val="0"/>
        <w:rPr>
          <w:b/>
          <w:bCs/>
          <w:sz w:val="22"/>
          <w:szCs w:val="22"/>
        </w:rPr>
      </w:pPr>
      <w:r>
        <w:rPr>
          <w:b/>
          <w:bCs/>
          <w:color w:val="C00000"/>
          <w:sz w:val="22"/>
          <w:szCs w:val="22"/>
        </w:rPr>
        <w:t>Additional Information</w:t>
      </w:r>
    </w:p>
    <w:p w14:paraId="348FB394" w14:textId="13AE8ECB" w:rsidR="00E9418E" w:rsidRDefault="00E9418E" w:rsidP="00276838">
      <w:pPr>
        <w:rPr>
          <w:b/>
          <w:sz w:val="22"/>
          <w:szCs w:val="22"/>
        </w:rPr>
      </w:pPr>
    </w:p>
    <w:p w14:paraId="13861A42" w14:textId="3B3C9F98" w:rsidR="00B24D21" w:rsidRDefault="00B441D1" w:rsidP="00B24D21">
      <w:pPr>
        <w:spacing w:after="0"/>
        <w:rPr>
          <w:b/>
          <w:bCs/>
          <w:color w:val="FF0000"/>
          <w:sz w:val="22"/>
          <w:szCs w:val="22"/>
        </w:rPr>
      </w:pPr>
      <w:r>
        <w:rPr>
          <w:b/>
          <w:noProof/>
          <w:sz w:val="22"/>
          <w:szCs w:val="22"/>
          <w:lang w:val="en-GB" w:eastAsia="zh-CN"/>
        </w:rPr>
        <mc:AlternateContent>
          <mc:Choice Requires="wps">
            <w:drawing>
              <wp:anchor distT="45720" distB="45720" distL="114300" distR="114300" simplePos="0" relativeHeight="251706368" behindDoc="0" locked="0" layoutInCell="1" allowOverlap="1" wp14:anchorId="262BFAC4" wp14:editId="52E23E55">
                <wp:simplePos x="0" y="0"/>
                <wp:positionH relativeFrom="column">
                  <wp:posOffset>-1905</wp:posOffset>
                </wp:positionH>
                <wp:positionV relativeFrom="paragraph">
                  <wp:posOffset>723900</wp:posOffset>
                </wp:positionV>
                <wp:extent cx="6375400" cy="2247900"/>
                <wp:effectExtent l="0" t="0" r="2540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2247900"/>
                        </a:xfrm>
                        <a:prstGeom prst="rect">
                          <a:avLst/>
                        </a:prstGeom>
                        <a:solidFill>
                          <a:srgbClr val="FFFFFF"/>
                        </a:solidFill>
                        <a:ln w="9525">
                          <a:solidFill>
                            <a:srgbClr val="000000"/>
                          </a:solidFill>
                          <a:miter lim="800000"/>
                          <a:headEnd/>
                          <a:tailEnd/>
                        </a:ln>
                      </wps:spPr>
                      <wps:txbx>
                        <w:txbxContent>
                          <w:p w14:paraId="7F594E61" w14:textId="5C2F1F33" w:rsidR="009D009B" w:rsidRDefault="009D009B" w:rsidP="00B441D1">
                            <w:pPr>
                              <w:rPr>
                                <w:lang w:val="en-GB"/>
                              </w:rPr>
                            </w:pPr>
                            <w:r>
                              <w:rPr>
                                <w:lang w:val="en-GB"/>
                              </w:rPr>
                              <w:t>We did not set specific milestones around community engagement, so this is not listed in the project milestones section.</w:t>
                            </w:r>
                          </w:p>
                          <w:p w14:paraId="565E8690" w14:textId="3A43CE10" w:rsidR="009D009B" w:rsidRDefault="009D009B" w:rsidP="00B441D1">
                            <w:pPr>
                              <w:rPr>
                                <w:lang w:val="en-GB"/>
                              </w:rPr>
                            </w:pPr>
                            <w:r>
                              <w:rPr>
                                <w:lang w:val="en-GB"/>
                              </w:rPr>
                              <w:t>We created an online survey to gather views from people of all ages in Hull about our ideas, what they feel are the important issues around ageing, and about access needs. The responses to non-demographic information questions are attached to the end of the report. These have informed our discussions and will continue to do so as the project is developed further.</w:t>
                            </w:r>
                          </w:p>
                          <w:p w14:paraId="2D7281D0" w14:textId="5F2D695D" w:rsidR="009D009B" w:rsidRPr="00FE6A52" w:rsidRDefault="00414539" w:rsidP="00B441D1">
                            <w:pPr>
                              <w:rPr>
                                <w:lang w:val="en-GB"/>
                              </w:rPr>
                            </w:pPr>
                            <w:r>
                              <w:rPr>
                                <w:lang w:val="en-GB"/>
                              </w:rPr>
                              <w:t>Additionally, informal</w:t>
                            </w:r>
                            <w:r w:rsidR="009D009B">
                              <w:rPr>
                                <w:lang w:val="en-GB"/>
                              </w:rPr>
                              <w:t xml:space="preserve"> discussions with local community groups members of the team have connections with were conducted using similar questions to the online survey. These were not always formally recorded (so are not included in stats above), but, again, these responses have and will continue to inform the project’s development.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2BFAC4" id="_x0000_s1032" type="#_x0000_t202" style="position:absolute;margin-left:-.15pt;margin-top:57pt;width:502pt;height:177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">
                <v:textbox>
                  <w:txbxContent>
                    <w:p w14:paraId="7F594E61" w14:textId="5C2F1F33" w:rsidR="009D009B" w:rsidRDefault="009D009B" w:rsidP="00B441D1">
                      <w:pPr>
                        <w:rPr>
                          <w:lang w:val="en-GB"/>
                        </w:rPr>
                      </w:pPr>
                      <w:r>
                        <w:rPr>
                          <w:lang w:val="en-GB"/>
                        </w:rPr>
                        <w:t>We did not set specific milestones around community engagement, so this is not listed in the project milestones section.</w:t>
                      </w:r>
                    </w:p>
                    <w:p w14:paraId="565E8690" w14:textId="3A43CE10" w:rsidR="009D009B" w:rsidRDefault="009D009B" w:rsidP="00B441D1">
                      <w:pPr>
                        <w:rPr>
                          <w:lang w:val="en-GB"/>
                        </w:rPr>
                      </w:pPr>
                      <w:r>
                        <w:rPr>
                          <w:lang w:val="en-GB"/>
                        </w:rPr>
                        <w:t>We created an online survey to gather views from people of all ages in Hull about our ideas, what they feel are the important issues around ageing, and about access needs. The responses to non-demographic information questions are attached to the end of the report. These have informed our discussions and will continue to do so as the project is developed further.</w:t>
                      </w:r>
                    </w:p>
                    <w:p w14:paraId="2D7281D0" w14:textId="5F2D695D" w:rsidR="009D009B" w:rsidRPr="00FE6A52" w:rsidRDefault="00414539" w:rsidP="00B441D1">
                      <w:pPr>
                        <w:rPr>
                          <w:lang w:val="en-GB"/>
                        </w:rPr>
                      </w:pPr>
                      <w:r>
                        <w:rPr>
                          <w:lang w:val="en-GB"/>
                        </w:rPr>
                        <w:t>Additionally, informal</w:t>
                      </w:r>
                      <w:r w:rsidR="009D009B">
                        <w:rPr>
                          <w:lang w:val="en-GB"/>
                        </w:rPr>
                        <w:t xml:space="preserve"> discussions with local community groups members of the team have connections with were conducted using similar questions to the online survey. These were not always formally recorded (so are not included in stats above), but, again, these responses have and will continue to inform the project’s development.</w:t>
                      </w:r>
                    </w:p>
                  </w:txbxContent>
                </v:textbox>
                <w10:wrap type="square"/>
              </v:shape>
            </w:pict>
          </mc:Fallback>
        </mc:AlternateContent>
      </w:r>
      <w:r>
        <w:rPr>
          <w:b/>
          <w:bCs/>
          <w:sz w:val="22"/>
          <w:szCs w:val="22"/>
        </w:rPr>
        <w:t>In the box</w:t>
      </w:r>
      <w:r w:rsidR="0036257A" w:rsidRPr="32F2656C">
        <w:rPr>
          <w:b/>
          <w:bCs/>
          <w:sz w:val="22"/>
          <w:szCs w:val="22"/>
        </w:rPr>
        <w:t xml:space="preserve"> below, pleas</w:t>
      </w:r>
      <w:r w:rsidR="00B24D21">
        <w:rPr>
          <w:b/>
          <w:bCs/>
          <w:sz w:val="22"/>
          <w:szCs w:val="22"/>
        </w:rPr>
        <w:t>e share any additional information that enhances your reporting regarding community engagement activity that you have undertaken, this co</w:t>
      </w:r>
      <w:r w:rsidR="00E9418E">
        <w:rPr>
          <w:b/>
          <w:bCs/>
          <w:sz w:val="22"/>
          <w:szCs w:val="22"/>
        </w:rPr>
        <w:t xml:space="preserve">uld include </w:t>
      </w:r>
      <w:r w:rsidR="00731274">
        <w:rPr>
          <w:b/>
          <w:bCs/>
          <w:sz w:val="22"/>
          <w:szCs w:val="22"/>
        </w:rPr>
        <w:lastRenderedPageBreak/>
        <w:t>evaluation reports,</w:t>
      </w:r>
      <w:r w:rsidR="00A27060">
        <w:rPr>
          <w:b/>
          <w:bCs/>
          <w:sz w:val="22"/>
          <w:szCs w:val="22"/>
        </w:rPr>
        <w:t xml:space="preserve"> </w:t>
      </w:r>
      <w:r w:rsidR="00B24D21">
        <w:rPr>
          <w:b/>
          <w:bCs/>
          <w:sz w:val="22"/>
          <w:szCs w:val="22"/>
        </w:rPr>
        <w:t xml:space="preserve">quotes, feedback comments, photographs from workshops etc. </w:t>
      </w:r>
      <w:r w:rsidR="00731274">
        <w:rPr>
          <w:b/>
          <w:bCs/>
          <w:color w:val="FF0000"/>
          <w:sz w:val="22"/>
          <w:szCs w:val="22"/>
        </w:rPr>
        <w:t xml:space="preserve">This should be separate </w:t>
      </w:r>
      <w:r w:rsidR="00B24D21">
        <w:rPr>
          <w:b/>
          <w:bCs/>
          <w:color w:val="FF0000"/>
          <w:sz w:val="22"/>
          <w:szCs w:val="22"/>
        </w:rPr>
        <w:t>t</w:t>
      </w:r>
      <w:r w:rsidR="00E9418E">
        <w:rPr>
          <w:b/>
          <w:bCs/>
          <w:color w:val="FF0000"/>
          <w:sz w:val="22"/>
          <w:szCs w:val="22"/>
        </w:rPr>
        <w:t>o any information provided in</w:t>
      </w:r>
      <w:r w:rsidR="00B24D21">
        <w:rPr>
          <w:b/>
          <w:bCs/>
          <w:color w:val="FF0000"/>
          <w:sz w:val="22"/>
          <w:szCs w:val="22"/>
        </w:rPr>
        <w:t xml:space="preserve"> PROJECT MILESTONES</w:t>
      </w:r>
    </w:p>
    <w:p w14:paraId="60A9B963" w14:textId="299B8495" w:rsidR="00B441D1" w:rsidRDefault="00B441D1" w:rsidP="00B24D21">
      <w:pPr>
        <w:spacing w:after="0"/>
        <w:rPr>
          <w:b/>
          <w:bCs/>
          <w:color w:val="FF0000"/>
          <w:sz w:val="22"/>
          <w:szCs w:val="22"/>
        </w:rPr>
      </w:pPr>
    </w:p>
    <w:p w14:paraId="2457B232" w14:textId="5F4B21DD" w:rsidR="00B441D1" w:rsidRPr="00B441D1" w:rsidRDefault="00B441D1" w:rsidP="00B441D1">
      <w:pPr>
        <w:spacing w:after="0"/>
        <w:ind w:left="360"/>
        <w:rPr>
          <w:b/>
          <w:bCs/>
          <w:color w:val="C00000"/>
          <w:sz w:val="22"/>
          <w:szCs w:val="22"/>
        </w:rPr>
      </w:pPr>
    </w:p>
    <w:p w14:paraId="29AADF11" w14:textId="51E4B469" w:rsidR="00B441D1" w:rsidRPr="00B441D1" w:rsidRDefault="00B441D1" w:rsidP="00B441D1">
      <w:pPr>
        <w:pStyle w:val="ListParagraph"/>
        <w:numPr>
          <w:ilvl w:val="0"/>
          <w:numId w:val="19"/>
        </w:numPr>
        <w:spacing w:after="0"/>
        <w:rPr>
          <w:b/>
          <w:bCs/>
          <w:color w:val="C00000"/>
          <w:sz w:val="22"/>
          <w:szCs w:val="22"/>
        </w:rPr>
      </w:pPr>
      <w:r w:rsidRPr="00B441D1">
        <w:rPr>
          <w:b/>
          <w:bCs/>
          <w:color w:val="C00000"/>
          <w:sz w:val="22"/>
          <w:szCs w:val="22"/>
        </w:rPr>
        <w:t>FUTURE DEVELOPMENT</w:t>
      </w:r>
    </w:p>
    <w:p w14:paraId="13449333" w14:textId="31EAD506" w:rsidR="00B441D1" w:rsidRPr="00B441D1" w:rsidRDefault="00B441D1" w:rsidP="00B441D1">
      <w:pPr>
        <w:pStyle w:val="ListParagraph"/>
        <w:spacing w:after="0"/>
        <w:ind w:left="360"/>
        <w:rPr>
          <w:b/>
          <w:bCs/>
          <w:color w:val="C00000"/>
          <w:sz w:val="22"/>
          <w:szCs w:val="22"/>
        </w:rPr>
      </w:pPr>
    </w:p>
    <w:p w14:paraId="1B3C656C" w14:textId="7A9D3B26" w:rsidR="00B441D1" w:rsidRDefault="00154995" w:rsidP="00B441D1">
      <w:pPr>
        <w:rPr>
          <w:b/>
          <w:sz w:val="22"/>
          <w:szCs w:val="22"/>
        </w:rPr>
      </w:pPr>
      <w:r>
        <w:rPr>
          <w:b/>
          <w:noProof/>
          <w:sz w:val="22"/>
          <w:szCs w:val="22"/>
          <w:lang w:val="en-GB" w:eastAsia="zh-CN"/>
        </w:rPr>
        <mc:AlternateContent>
          <mc:Choice Requires="wps">
            <w:drawing>
              <wp:anchor distT="45720" distB="45720" distL="114300" distR="114300" simplePos="0" relativeHeight="251702272" behindDoc="0" locked="0" layoutInCell="1" allowOverlap="1" wp14:anchorId="770B9654" wp14:editId="289B60B8">
                <wp:simplePos x="0" y="0"/>
                <wp:positionH relativeFrom="column">
                  <wp:posOffset>131445</wp:posOffset>
                </wp:positionH>
                <wp:positionV relativeFrom="paragraph">
                  <wp:posOffset>696595</wp:posOffset>
                </wp:positionV>
                <wp:extent cx="6375400" cy="4029075"/>
                <wp:effectExtent l="0" t="0" r="2540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029075"/>
                        </a:xfrm>
                        <a:prstGeom prst="rect">
                          <a:avLst/>
                        </a:prstGeom>
                        <a:solidFill>
                          <a:srgbClr val="FFFFFF"/>
                        </a:solidFill>
                        <a:ln w="9525">
                          <a:solidFill>
                            <a:srgbClr val="000000"/>
                          </a:solidFill>
                          <a:miter lim="800000"/>
                          <a:headEnd/>
                          <a:tailEnd/>
                        </a:ln>
                      </wps:spPr>
                      <wps:txbx>
                        <w:txbxContent>
                          <w:p w14:paraId="48A8A4B8" w14:textId="0755F284" w:rsidR="009D009B" w:rsidRPr="00154995" w:rsidRDefault="009D009B" w:rsidP="00154995">
                            <w:pPr>
                              <w:rPr>
                                <w:lang w:val="en-GB"/>
                              </w:rPr>
                            </w:pPr>
                            <w:r>
                              <w:rPr>
                                <w:lang w:val="en-GB"/>
                              </w:rPr>
                              <w:t>It is currently planned that the team will secure further funding for a Celebration of Ageing event in Hull. This will be a two-week event</w:t>
                            </w:r>
                            <w:r w:rsidRPr="00154995">
                              <w:rPr>
                                <w:lang w:val="en-GB"/>
                              </w:rPr>
                              <w:t>, including two days at the end which have a higher concentration of events. There will be five main collaborative arts projects running through the two weeks, and a few smaller events such as pop-up talks. The individual projects will be underpinned by scientific theory, and will be created through collaboration between scientists/researchers, artists, and the community. Events will happen in different areas of Hull, and, while the work will be generalizable, it will have a focus on Hull and ageing as related to place. The Celebration will be cross-generational, as everyone is ageing all of the time, and will explore ageing throughout the lifespan and between generations.</w:t>
                            </w:r>
                          </w:p>
                          <w:p w14:paraId="3FE9AAAC" w14:textId="08C408DB" w:rsidR="009D009B" w:rsidRDefault="009D009B" w:rsidP="00154995">
                            <w:pPr>
                              <w:rPr>
                                <w:lang w:val="en-GB"/>
                              </w:rPr>
                            </w:pPr>
                            <w:r w:rsidRPr="00154995">
                              <w:rPr>
                                <w:lang w:val="en-GB"/>
                              </w:rPr>
                              <w:t>Throughout the project will be at least one embedded ethnographic researcher, who will investigate the processes and outcomes of the arts projects, and event as a whole, with the aim of contributing to and creating new theory on ageing, perceptions of ageing, and what it means to age “well”. Individual projects will also be evaluated. In this way, current research will inform the arts projects, and the arts projects will inform current research.</w:t>
                            </w:r>
                          </w:p>
                          <w:p w14:paraId="515C8ACA" w14:textId="41A53A84" w:rsidR="009D009B" w:rsidRPr="00A9331E" w:rsidRDefault="009D009B" w:rsidP="00B441D1">
                            <w:pPr>
                              <w:rPr>
                                <w:lang w:val="en-GB"/>
                              </w:rPr>
                            </w:pPr>
                            <w:r>
                              <w:rPr>
                                <w:lang w:val="en-GB"/>
                              </w:rPr>
                              <w:t>The project lead is leaving Hull at the beginning of November, so it is planned the team will still work together but with a different project lead. Additional members will also be recruited, such as a project manager, and further community engagement work to develop the project will take place.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0B9654" id="_x0000_s1033" type="#_x0000_t202" style="position:absolute;margin-left:10.35pt;margin-top:54.85pt;width:502pt;height:317.2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">
                <v:textbox>
                  <w:txbxContent>
                    <w:p w14:paraId="48A8A4B8" w14:textId="0755F284" w:rsidR="009D009B" w:rsidRPr="00154995" w:rsidRDefault="009D009B" w:rsidP="00154995">
                      <w:pPr>
                        <w:rPr>
                          <w:lang w:val="en-GB"/>
                        </w:rPr>
                      </w:pPr>
                      <w:r>
                        <w:rPr>
                          <w:lang w:val="en-GB"/>
                        </w:rPr>
                        <w:t>It is currently planned that the team will secure further funding for a Celebration of Ageing event in Hull. This will be a two-week event</w:t>
                      </w:r>
                      <w:r w:rsidRPr="00154995">
                        <w:rPr>
                          <w:lang w:val="en-GB"/>
                        </w:rPr>
                        <w:t>, including two days at the end which have a higher concentration of events. There will be five main collaborative arts projects running through the two weeks, and a few smaller events such as pop-up talks. The individual projects will be underpinned by scientific theory, and will be created through collaboration between scientists/researchers, artists, and the community. Events will happen in different areas of Hull, and, while the work will be generalizable, it will have a focus on Hull and ageing as related to place. The Celebration will be cross-generational, as everyone is ageing all of the time, and will explore ageing throughout the lifespan and between generations.</w:t>
                      </w:r>
                    </w:p>
                    <w:p w14:paraId="3FE9AAAC" w14:textId="08C408DB" w:rsidR="009D009B" w:rsidRDefault="009D009B" w:rsidP="00154995">
                      <w:pPr>
                        <w:rPr>
                          <w:lang w:val="en-GB"/>
                        </w:rPr>
                      </w:pPr>
                      <w:r w:rsidRPr="00154995">
                        <w:rPr>
                          <w:lang w:val="en-GB"/>
                        </w:rPr>
                        <w:t>Throughout the project will be at least one embedded ethnographic researcher, who will investigate the processes and outcomes of the arts projects, and event as a whole, with the aim of contributing to and creating new theory on ageing, perceptions of ageing, and what it means to age “well”. Individual projects will also be evaluated. In this way, current research will inform the arts projects, and the arts projects will inform current research.</w:t>
                      </w:r>
                    </w:p>
                    <w:p w14:paraId="515C8ACA" w14:textId="41A53A84" w:rsidR="009D009B" w:rsidRPr="00A9331E" w:rsidRDefault="009D009B" w:rsidP="00B441D1">
                      <w:pPr>
                        <w:rPr>
                          <w:lang w:val="en-GB"/>
                        </w:rPr>
                      </w:pPr>
                      <w:r>
                        <w:rPr>
                          <w:lang w:val="en-GB"/>
                        </w:rPr>
                        <w:t>The project lead is leaving Hull at the beginning of November, so it is planned the team will still work together but with a different project lead. Additional members will also be recruited, such as a project manager, and further community engagement work to develop the project will take place.</w:t>
                      </w:r>
                    </w:p>
                  </w:txbxContent>
                </v:textbox>
                <w10:wrap type="square"/>
              </v:shape>
            </w:pict>
          </mc:Fallback>
        </mc:AlternateContent>
      </w:r>
      <w:r w:rsidR="00B441D1">
        <w:rPr>
          <w:b/>
          <w:sz w:val="22"/>
          <w:szCs w:val="22"/>
        </w:rPr>
        <w:t>Thinking about any future development of your project can you tell us of your plans? Do you intend to further develop the project? Do you have plans to secure future funding and will the partners continue to work together to secure any additional investment?</w:t>
      </w:r>
    </w:p>
    <w:p w14:paraId="4D1EC337" w14:textId="1AE6E01E" w:rsidR="00B441D1" w:rsidRDefault="00B441D1" w:rsidP="00B24D21">
      <w:pPr>
        <w:spacing w:after="0"/>
        <w:rPr>
          <w:b/>
          <w:bCs/>
          <w:color w:val="FF0000"/>
          <w:sz w:val="22"/>
          <w:szCs w:val="22"/>
        </w:rPr>
      </w:pPr>
    </w:p>
    <w:p w14:paraId="2630A8DB" w14:textId="2CC4D774" w:rsidR="009D009B" w:rsidRDefault="009D009B">
      <w:pPr>
        <w:spacing w:after="0"/>
        <w:rPr>
          <w:b/>
          <w:bCs/>
          <w:color w:val="FF0000"/>
          <w:sz w:val="22"/>
          <w:szCs w:val="22"/>
        </w:rPr>
      </w:pPr>
      <w:r>
        <w:rPr>
          <w:b/>
          <w:bCs/>
          <w:color w:val="FF0000"/>
          <w:sz w:val="22"/>
          <w:szCs w:val="22"/>
        </w:rPr>
        <w:br w:type="page"/>
      </w:r>
    </w:p>
    <w:p w14:paraId="5D01C3B7" w14:textId="77EDF35C" w:rsidR="009D009B" w:rsidRPr="009D009B" w:rsidRDefault="009D009B" w:rsidP="009D009B">
      <w:pPr>
        <w:spacing w:after="160" w:line="259" w:lineRule="auto"/>
        <w:rPr>
          <w:rFonts w:ascii="Calibri" w:eastAsia="SimSun" w:hAnsi="Calibri" w:cs="Arial"/>
          <w:sz w:val="22"/>
          <w:szCs w:val="22"/>
          <w:lang w:val="en-GB" w:eastAsia="zh-CN"/>
        </w:rPr>
      </w:pPr>
      <w:r w:rsidRPr="009D009B">
        <w:rPr>
          <w:rFonts w:ascii="Calibri" w:eastAsia="SimSun" w:hAnsi="Calibri" w:cs="Arial"/>
          <w:b/>
          <w:bCs/>
          <w:sz w:val="22"/>
          <w:szCs w:val="22"/>
          <w:u w:val="single"/>
          <w:lang w:val="en-GB" w:eastAsia="zh-CN"/>
        </w:rPr>
        <w:lastRenderedPageBreak/>
        <w:t>Celebration of Ageing - Survey responses</w:t>
      </w:r>
      <w:r>
        <w:rPr>
          <w:rFonts w:ascii="Calibri" w:eastAsia="SimSun" w:hAnsi="Calibri" w:cs="Arial"/>
          <w:b/>
          <w:bCs/>
          <w:sz w:val="22"/>
          <w:szCs w:val="22"/>
          <w:u w:val="single"/>
          <w:lang w:val="en-GB" w:eastAsia="zh-CN"/>
        </w:rPr>
        <w:t xml:space="preserve"> </w:t>
      </w:r>
      <w:r>
        <w:rPr>
          <w:rFonts w:ascii="Calibri" w:eastAsia="SimSun" w:hAnsi="Calibri" w:cs="Arial"/>
          <w:sz w:val="22"/>
          <w:szCs w:val="22"/>
          <w:lang w:val="en-GB" w:eastAsia="zh-CN"/>
        </w:rPr>
        <w:t>(responses organised under headings where appropriate)</w:t>
      </w:r>
    </w:p>
    <w:p w14:paraId="27BE23C4" w14:textId="77777777" w:rsidR="009D009B" w:rsidRPr="009D009B" w:rsidRDefault="009D009B" w:rsidP="009D009B">
      <w:pPr>
        <w:spacing w:after="0" w:line="259" w:lineRule="auto"/>
        <w:rPr>
          <w:rFonts w:ascii="Calibri" w:eastAsia="SimSun" w:hAnsi="Calibri" w:cs="Arial"/>
          <w:i/>
          <w:iCs/>
          <w:sz w:val="22"/>
          <w:szCs w:val="22"/>
          <w:u w:val="single"/>
          <w:lang w:val="en-GB" w:eastAsia="zh-CN"/>
        </w:rPr>
      </w:pPr>
      <w:r w:rsidRPr="009D009B">
        <w:rPr>
          <w:rFonts w:ascii="Calibri" w:eastAsia="SimSun" w:hAnsi="Calibri" w:cs="Arial"/>
          <w:i/>
          <w:iCs/>
          <w:sz w:val="22"/>
          <w:szCs w:val="22"/>
          <w:u w:val="single"/>
          <w:lang w:val="en-GB" w:eastAsia="zh-CN"/>
        </w:rPr>
        <w:t>1. What do you think about the idea of a celebration of age &amp; ageing in Hull?</w:t>
      </w:r>
    </w:p>
    <w:p w14:paraId="446ED957" w14:textId="77777777" w:rsidR="009D009B" w:rsidRPr="009D009B" w:rsidRDefault="009D009B" w:rsidP="009D009B">
      <w:pPr>
        <w:spacing w:after="0" w:line="259" w:lineRule="auto"/>
        <w:rPr>
          <w:rFonts w:ascii="Calibri" w:eastAsia="SimSun" w:hAnsi="Calibri" w:cs="Arial"/>
          <w:i/>
          <w:iCs/>
          <w:sz w:val="22"/>
          <w:szCs w:val="22"/>
          <w:lang w:val="en-GB" w:eastAsia="zh-CN"/>
        </w:rPr>
      </w:pPr>
    </w:p>
    <w:p w14:paraId="6B94AEDA" w14:textId="77777777" w:rsidR="009D009B" w:rsidRPr="009D009B" w:rsidRDefault="009D009B" w:rsidP="009D009B">
      <w:pPr>
        <w:spacing w:after="0" w:line="259" w:lineRule="auto"/>
        <w:rPr>
          <w:rFonts w:ascii="Calibri" w:eastAsia="SimSun" w:hAnsi="Calibri" w:cs="Arial"/>
          <w:i/>
          <w:iCs/>
          <w:sz w:val="22"/>
          <w:szCs w:val="22"/>
          <w:lang w:val="en-GB" w:eastAsia="zh-CN"/>
        </w:rPr>
      </w:pPr>
      <w:r w:rsidRPr="009D009B">
        <w:rPr>
          <w:rFonts w:ascii="Calibri" w:eastAsia="SimSun" w:hAnsi="Calibri" w:cs="Arial"/>
          <w:i/>
          <w:iCs/>
          <w:sz w:val="22"/>
          <w:szCs w:val="22"/>
          <w:lang w:val="en-GB" w:eastAsia="zh-CN"/>
        </w:rPr>
        <w:t>A good idea</w:t>
      </w:r>
    </w:p>
    <w:p w14:paraId="4204CFA4" w14:textId="77777777" w:rsidR="009D009B" w:rsidRPr="009D009B" w:rsidRDefault="009D009B" w:rsidP="009D009B">
      <w:pPr>
        <w:numPr>
          <w:ilvl w:val="0"/>
          <w:numId w:val="20"/>
        </w:numPr>
        <w:spacing w:after="0" w:line="259" w:lineRule="auto"/>
        <w:contextualSpacing/>
        <w:rPr>
          <w:rFonts w:ascii="Calibri" w:eastAsia="SimSun" w:hAnsi="Calibri" w:cs="Arial"/>
          <w:sz w:val="22"/>
          <w:szCs w:val="22"/>
          <w:lang w:val="en-GB" w:eastAsia="zh-CN"/>
        </w:rPr>
      </w:pPr>
      <w:r w:rsidRPr="009D009B">
        <w:rPr>
          <w:rFonts w:ascii="Calibri" w:eastAsia="SimSun" w:hAnsi="Calibri" w:cs="Arial"/>
          <w:sz w:val="22"/>
          <w:szCs w:val="22"/>
          <w:lang w:val="en-GB" w:eastAsia="zh-CN"/>
        </w:rPr>
        <w:t>A good/great idea (x 16)</w:t>
      </w:r>
    </w:p>
    <w:p w14:paraId="4D9E9687" w14:textId="77777777" w:rsidR="009D009B" w:rsidRPr="009D009B" w:rsidRDefault="009D009B" w:rsidP="009D009B">
      <w:pPr>
        <w:numPr>
          <w:ilvl w:val="0"/>
          <w:numId w:val="20"/>
        </w:numPr>
        <w:spacing w:after="0" w:line="259" w:lineRule="auto"/>
        <w:contextualSpacing/>
        <w:rPr>
          <w:rFonts w:ascii="Calibri" w:eastAsia="SimSun" w:hAnsi="Calibri" w:cs="Arial"/>
          <w:sz w:val="22"/>
          <w:szCs w:val="22"/>
          <w:lang w:val="en-GB" w:eastAsia="zh-CN"/>
        </w:rPr>
      </w:pPr>
      <w:r w:rsidRPr="009D009B">
        <w:rPr>
          <w:rFonts w:ascii="Calibri" w:eastAsia="SimSun" w:hAnsi="Calibri" w:cs="Arial"/>
          <w:sz w:val="22"/>
          <w:szCs w:val="22"/>
          <w:lang w:val="en-GB" w:eastAsia="zh-CN"/>
        </w:rPr>
        <w:t>Brilliant our older people have a wealth of information and even though some young people seem to think its old hat I wish they would just listen we have all been young although it might have been a long time ago</w:t>
      </w:r>
    </w:p>
    <w:p w14:paraId="58018B9D" w14:textId="77777777" w:rsidR="009D009B" w:rsidRPr="009D009B" w:rsidRDefault="009D009B" w:rsidP="009D009B">
      <w:pPr>
        <w:numPr>
          <w:ilvl w:val="0"/>
          <w:numId w:val="20"/>
        </w:numPr>
        <w:spacing w:after="0" w:line="259" w:lineRule="auto"/>
        <w:contextualSpacing/>
        <w:rPr>
          <w:rFonts w:ascii="Calibri" w:eastAsia="SimSun" w:hAnsi="Calibri" w:cs="Arial"/>
          <w:sz w:val="22"/>
          <w:szCs w:val="22"/>
          <w:lang w:val="en-GB" w:eastAsia="zh-CN"/>
        </w:rPr>
      </w:pPr>
      <w:r w:rsidRPr="009D009B">
        <w:rPr>
          <w:rFonts w:ascii="Calibri" w:eastAsia="SimSun" w:hAnsi="Calibri" w:cs="Arial"/>
          <w:sz w:val="22"/>
          <w:szCs w:val="22"/>
          <w:lang w:val="en-GB" w:eastAsia="zh-CN"/>
        </w:rPr>
        <w:t>We’re all ageing, all of the time so effectively we’re just celebrating life</w:t>
      </w:r>
    </w:p>
    <w:p w14:paraId="4E55E651" w14:textId="77777777" w:rsidR="009D009B" w:rsidRPr="009D009B" w:rsidRDefault="009D009B" w:rsidP="009D009B">
      <w:pPr>
        <w:numPr>
          <w:ilvl w:val="0"/>
          <w:numId w:val="20"/>
        </w:numPr>
        <w:spacing w:after="0" w:line="259" w:lineRule="auto"/>
        <w:contextualSpacing/>
        <w:rPr>
          <w:rFonts w:ascii="Calibri" w:eastAsia="SimSun" w:hAnsi="Calibri" w:cs="Arial"/>
          <w:sz w:val="22"/>
          <w:szCs w:val="22"/>
          <w:lang w:val="en-GB" w:eastAsia="zh-CN"/>
        </w:rPr>
      </w:pPr>
      <w:r w:rsidRPr="009D009B">
        <w:rPr>
          <w:rFonts w:ascii="Calibri" w:eastAsia="SimSun" w:hAnsi="Calibri" w:cs="Arial"/>
          <w:sz w:val="22"/>
          <w:szCs w:val="22"/>
          <w:lang w:val="en-GB" w:eastAsia="zh-CN"/>
        </w:rPr>
        <w:t>A wonderful idea as we are all ageing and the ageing process begins from the day we are born, if not before.</w:t>
      </w:r>
    </w:p>
    <w:p w14:paraId="50719AED" w14:textId="77777777" w:rsidR="009D009B" w:rsidRPr="009D009B" w:rsidRDefault="009D009B" w:rsidP="009D009B">
      <w:pPr>
        <w:numPr>
          <w:ilvl w:val="0"/>
          <w:numId w:val="20"/>
        </w:numPr>
        <w:spacing w:after="0" w:line="259" w:lineRule="auto"/>
        <w:contextualSpacing/>
        <w:rPr>
          <w:rFonts w:ascii="Calibri" w:eastAsia="SimSun" w:hAnsi="Calibri" w:cs="Arial"/>
          <w:sz w:val="22"/>
          <w:szCs w:val="22"/>
          <w:lang w:val="en-GB" w:eastAsia="zh-CN"/>
        </w:rPr>
      </w:pPr>
      <w:r w:rsidRPr="009D009B">
        <w:rPr>
          <w:rFonts w:ascii="Calibri" w:eastAsia="SimSun" w:hAnsi="Calibri" w:cs="Arial"/>
          <w:sz w:val="22"/>
          <w:szCs w:val="22"/>
          <w:lang w:val="en-GB" w:eastAsia="zh-CN"/>
        </w:rPr>
        <w:t>Fantastic!, ageing is something we all do,, so it would be great to celebrate it.</w:t>
      </w:r>
    </w:p>
    <w:p w14:paraId="31514659" w14:textId="77777777" w:rsidR="009D009B" w:rsidRPr="009D009B" w:rsidRDefault="009D009B" w:rsidP="009D009B">
      <w:pPr>
        <w:numPr>
          <w:ilvl w:val="0"/>
          <w:numId w:val="20"/>
        </w:numPr>
        <w:spacing w:after="0" w:line="259" w:lineRule="auto"/>
        <w:contextualSpacing/>
        <w:rPr>
          <w:rFonts w:ascii="Calibri" w:eastAsia="SimSun" w:hAnsi="Calibri" w:cs="Arial"/>
          <w:sz w:val="22"/>
          <w:szCs w:val="22"/>
          <w:lang w:val="en-GB" w:eastAsia="zh-CN"/>
        </w:rPr>
      </w:pPr>
      <w:r w:rsidRPr="009D009B">
        <w:rPr>
          <w:rFonts w:ascii="Calibri" w:eastAsia="SimSun" w:hAnsi="Calibri" w:cs="Arial"/>
          <w:sz w:val="22"/>
          <w:szCs w:val="22"/>
          <w:lang w:val="en-GB" w:eastAsia="zh-CN"/>
        </w:rPr>
        <w:t>Something that gets forgotten &amp; it needs celebrating &amp; people need to be made more aware!</w:t>
      </w:r>
    </w:p>
    <w:p w14:paraId="16048C6A" w14:textId="77777777" w:rsidR="009D009B" w:rsidRPr="009D009B" w:rsidRDefault="009D009B" w:rsidP="009D009B">
      <w:pPr>
        <w:numPr>
          <w:ilvl w:val="0"/>
          <w:numId w:val="20"/>
        </w:numPr>
        <w:spacing w:after="0" w:line="259" w:lineRule="auto"/>
        <w:contextualSpacing/>
        <w:rPr>
          <w:rFonts w:ascii="Calibri" w:eastAsia="SimSun" w:hAnsi="Calibri" w:cs="Arial"/>
          <w:sz w:val="22"/>
          <w:szCs w:val="22"/>
          <w:lang w:val="en-GB" w:eastAsia="zh-CN"/>
        </w:rPr>
      </w:pPr>
      <w:r w:rsidRPr="009D009B">
        <w:rPr>
          <w:rFonts w:ascii="Calibri" w:eastAsia="SimSun" w:hAnsi="Calibri" w:cs="Arial"/>
          <w:sz w:val="22"/>
          <w:szCs w:val="22"/>
          <w:lang w:val="en-GB" w:eastAsia="zh-CN"/>
        </w:rPr>
        <w:t>It would be great to see the very oldest people in our communities being celebrated for all that they have contributed to Hull</w:t>
      </w:r>
    </w:p>
    <w:p w14:paraId="478B8E4E" w14:textId="77777777" w:rsidR="009D009B" w:rsidRPr="009D009B" w:rsidRDefault="009D009B" w:rsidP="009D009B">
      <w:pPr>
        <w:numPr>
          <w:ilvl w:val="0"/>
          <w:numId w:val="20"/>
        </w:numPr>
        <w:spacing w:after="0" w:line="259" w:lineRule="auto"/>
        <w:contextualSpacing/>
        <w:rPr>
          <w:rFonts w:ascii="Calibri" w:eastAsia="SimSun" w:hAnsi="Calibri" w:cs="Arial"/>
          <w:sz w:val="22"/>
          <w:szCs w:val="22"/>
          <w:lang w:val="en-GB" w:eastAsia="zh-CN"/>
        </w:rPr>
      </w:pPr>
      <w:r w:rsidRPr="009D009B">
        <w:rPr>
          <w:rFonts w:ascii="Calibri" w:eastAsia="SimSun" w:hAnsi="Calibri" w:cs="Arial"/>
          <w:sz w:val="22"/>
          <w:szCs w:val="22"/>
          <w:lang w:val="en-GB" w:eastAsia="zh-CN"/>
        </w:rPr>
        <w:t>Age and aging needs to viewed more positively and although brings challenges, there are lots of benefits which can be passed on throughout all age ranges.</w:t>
      </w:r>
    </w:p>
    <w:p w14:paraId="4FDF3155" w14:textId="77777777" w:rsidR="009D009B" w:rsidRPr="009D009B" w:rsidRDefault="009D009B" w:rsidP="009D009B">
      <w:pPr>
        <w:numPr>
          <w:ilvl w:val="0"/>
          <w:numId w:val="20"/>
        </w:numPr>
        <w:spacing w:after="0" w:line="259" w:lineRule="auto"/>
        <w:contextualSpacing/>
        <w:rPr>
          <w:rFonts w:ascii="Calibri" w:eastAsia="SimSun" w:hAnsi="Calibri" w:cs="Arial"/>
          <w:sz w:val="22"/>
          <w:szCs w:val="22"/>
          <w:lang w:val="en-GB" w:eastAsia="zh-CN"/>
        </w:rPr>
      </w:pPr>
      <w:r w:rsidRPr="009D009B">
        <w:rPr>
          <w:rFonts w:ascii="Calibri" w:eastAsia="SimSun" w:hAnsi="Calibri" w:cs="Arial"/>
          <w:sz w:val="22"/>
          <w:szCs w:val="22"/>
          <w:lang w:val="en-GB" w:eastAsia="zh-CN"/>
        </w:rPr>
        <w:t>It's a fantastic idea and something that is not often given much thought until it impacts people directly (eg. I had an elderly father who recently died and it gave me memorable experience of spending time in an elderly care facility)</w:t>
      </w:r>
    </w:p>
    <w:p w14:paraId="40747267" w14:textId="77777777" w:rsidR="009D009B" w:rsidRPr="009D009B" w:rsidRDefault="009D009B" w:rsidP="009D009B">
      <w:pPr>
        <w:numPr>
          <w:ilvl w:val="0"/>
          <w:numId w:val="20"/>
        </w:numPr>
        <w:spacing w:after="0" w:line="259" w:lineRule="auto"/>
        <w:contextualSpacing/>
        <w:rPr>
          <w:rFonts w:ascii="Calibri" w:eastAsia="SimSun" w:hAnsi="Calibri" w:cs="Arial"/>
          <w:sz w:val="22"/>
          <w:szCs w:val="22"/>
          <w:lang w:val="en-GB" w:eastAsia="zh-CN"/>
        </w:rPr>
      </w:pPr>
      <w:r w:rsidRPr="009D009B">
        <w:rPr>
          <w:rFonts w:ascii="Calibri" w:eastAsia="SimSun" w:hAnsi="Calibri" w:cs="Arial"/>
          <w:sz w:val="22"/>
          <w:szCs w:val="22"/>
          <w:lang w:val="en-GB" w:eastAsia="zh-CN"/>
        </w:rPr>
        <w:t>Very interesting and rarely discussed.</w:t>
      </w:r>
    </w:p>
    <w:p w14:paraId="4E55C22B" w14:textId="77777777" w:rsidR="009D009B" w:rsidRPr="009D009B" w:rsidRDefault="009D009B" w:rsidP="009D009B">
      <w:pPr>
        <w:numPr>
          <w:ilvl w:val="0"/>
          <w:numId w:val="20"/>
        </w:numPr>
        <w:spacing w:after="0" w:line="259" w:lineRule="auto"/>
        <w:contextualSpacing/>
        <w:rPr>
          <w:rFonts w:ascii="Calibri" w:eastAsia="SimSun" w:hAnsi="Calibri" w:cs="Arial"/>
          <w:sz w:val="22"/>
          <w:szCs w:val="22"/>
          <w:lang w:val="en-GB" w:eastAsia="zh-CN"/>
        </w:rPr>
      </w:pPr>
      <w:r w:rsidRPr="009D009B">
        <w:rPr>
          <w:rFonts w:ascii="Calibri" w:eastAsia="SimSun" w:hAnsi="Calibri" w:cs="Arial"/>
          <w:sz w:val="22"/>
          <w:szCs w:val="22"/>
          <w:lang w:val="en-GB" w:eastAsia="zh-CN"/>
        </w:rPr>
        <w:t>Ageing should be celebrated</w:t>
      </w:r>
    </w:p>
    <w:p w14:paraId="4B06C2EA" w14:textId="77777777" w:rsidR="009D009B" w:rsidRPr="009D009B" w:rsidRDefault="009D009B" w:rsidP="009D009B">
      <w:pPr>
        <w:numPr>
          <w:ilvl w:val="0"/>
          <w:numId w:val="20"/>
        </w:numPr>
        <w:spacing w:after="0" w:line="259" w:lineRule="auto"/>
        <w:contextualSpacing/>
        <w:rPr>
          <w:rFonts w:ascii="Calibri" w:eastAsia="SimSun" w:hAnsi="Calibri" w:cs="Arial"/>
          <w:sz w:val="22"/>
          <w:szCs w:val="22"/>
          <w:lang w:val="en-GB" w:eastAsia="zh-CN"/>
        </w:rPr>
      </w:pPr>
      <w:r w:rsidRPr="009D009B">
        <w:rPr>
          <w:rFonts w:ascii="Calibri" w:eastAsia="SimSun" w:hAnsi="Calibri" w:cs="Arial"/>
          <w:sz w:val="22"/>
          <w:szCs w:val="22"/>
          <w:lang w:val="en-GB" w:eastAsia="zh-CN"/>
        </w:rPr>
        <w:t>Great idea - especially if the University gets involved, because it might counteract some of the perceived prejudice in the University, particularly against older women.</w:t>
      </w:r>
    </w:p>
    <w:p w14:paraId="5D7055EF" w14:textId="77777777" w:rsidR="009D009B" w:rsidRPr="009D009B" w:rsidRDefault="009D009B" w:rsidP="009D009B">
      <w:pPr>
        <w:numPr>
          <w:ilvl w:val="0"/>
          <w:numId w:val="20"/>
        </w:numPr>
        <w:spacing w:after="0" w:line="259" w:lineRule="auto"/>
        <w:contextualSpacing/>
        <w:rPr>
          <w:rFonts w:ascii="Calibri" w:eastAsia="SimSun" w:hAnsi="Calibri" w:cs="Arial"/>
          <w:sz w:val="22"/>
          <w:szCs w:val="22"/>
          <w:lang w:val="en-GB" w:eastAsia="zh-CN"/>
        </w:rPr>
      </w:pPr>
      <w:r w:rsidRPr="009D009B">
        <w:rPr>
          <w:rFonts w:ascii="Calibri" w:eastAsia="SimSun" w:hAnsi="Calibri" w:cs="Arial"/>
          <w:sz w:val="22"/>
          <w:szCs w:val="22"/>
          <w:lang w:val="en-GB" w:eastAsia="zh-CN"/>
        </w:rPr>
        <w:t>Brilliant. Older people are undervalued in society.</w:t>
      </w:r>
    </w:p>
    <w:p w14:paraId="399DA43E" w14:textId="77777777" w:rsidR="009D009B" w:rsidRPr="009D009B" w:rsidRDefault="009D009B" w:rsidP="009D009B">
      <w:pPr>
        <w:numPr>
          <w:ilvl w:val="0"/>
          <w:numId w:val="20"/>
        </w:numPr>
        <w:spacing w:after="0" w:line="259" w:lineRule="auto"/>
        <w:contextualSpacing/>
        <w:rPr>
          <w:rFonts w:ascii="Calibri" w:eastAsia="SimSun" w:hAnsi="Calibri" w:cs="Arial"/>
          <w:sz w:val="22"/>
          <w:szCs w:val="22"/>
          <w:lang w:val="en-GB" w:eastAsia="zh-CN"/>
        </w:rPr>
      </w:pPr>
      <w:r w:rsidRPr="009D009B">
        <w:rPr>
          <w:rFonts w:ascii="Calibri" w:eastAsia="SimSun" w:hAnsi="Calibri" w:cs="Arial"/>
          <w:sz w:val="22"/>
          <w:szCs w:val="22"/>
          <w:lang w:val="en-GB" w:eastAsia="zh-CN"/>
        </w:rPr>
        <w:t>It’s a good idea because ageing is part of life</w:t>
      </w:r>
    </w:p>
    <w:p w14:paraId="6FB2A002" w14:textId="77777777" w:rsidR="009D009B" w:rsidRPr="009D009B" w:rsidRDefault="009D009B" w:rsidP="009D009B">
      <w:pPr>
        <w:numPr>
          <w:ilvl w:val="0"/>
          <w:numId w:val="20"/>
        </w:numPr>
        <w:spacing w:after="0" w:line="259" w:lineRule="auto"/>
        <w:contextualSpacing/>
        <w:rPr>
          <w:rFonts w:ascii="Calibri" w:eastAsia="SimSun" w:hAnsi="Calibri" w:cs="Arial"/>
          <w:sz w:val="22"/>
          <w:szCs w:val="22"/>
          <w:lang w:val="en-GB" w:eastAsia="zh-CN"/>
        </w:rPr>
      </w:pPr>
      <w:r w:rsidRPr="009D009B">
        <w:rPr>
          <w:rFonts w:ascii="Calibri" w:eastAsia="SimSun" w:hAnsi="Calibri" w:cs="Arial"/>
          <w:sz w:val="22"/>
          <w:szCs w:val="22"/>
          <w:lang w:val="en-GB" w:eastAsia="zh-CN"/>
        </w:rPr>
        <w:t>Very good it will show different aspects of aging</w:t>
      </w:r>
    </w:p>
    <w:p w14:paraId="32B1637D" w14:textId="77777777" w:rsidR="009D009B" w:rsidRPr="009D009B" w:rsidRDefault="009D009B" w:rsidP="009D009B">
      <w:pPr>
        <w:numPr>
          <w:ilvl w:val="0"/>
          <w:numId w:val="20"/>
        </w:numPr>
        <w:spacing w:after="0" w:line="259" w:lineRule="auto"/>
        <w:contextualSpacing/>
        <w:rPr>
          <w:rFonts w:ascii="Calibri" w:eastAsia="SimSun" w:hAnsi="Calibri" w:cs="Arial"/>
          <w:sz w:val="22"/>
          <w:szCs w:val="22"/>
          <w:lang w:val="en-GB" w:eastAsia="zh-CN"/>
        </w:rPr>
      </w:pPr>
      <w:r w:rsidRPr="009D009B">
        <w:rPr>
          <w:rFonts w:ascii="Calibri" w:eastAsia="SimSun" w:hAnsi="Calibri" w:cs="Arial"/>
          <w:sz w:val="22"/>
          <w:szCs w:val="22"/>
          <w:lang w:val="en-GB" w:eastAsia="zh-CN"/>
        </w:rPr>
        <w:t>A fabulous innovative idea, we really need to highlight the issues of each generation to myth bust and get people to understand... walk a mile in my shoes!</w:t>
      </w:r>
    </w:p>
    <w:p w14:paraId="5A428880" w14:textId="77777777" w:rsidR="009D009B" w:rsidRPr="009D009B" w:rsidRDefault="009D009B" w:rsidP="009D009B">
      <w:pPr>
        <w:numPr>
          <w:ilvl w:val="0"/>
          <w:numId w:val="20"/>
        </w:numPr>
        <w:spacing w:after="0" w:line="259" w:lineRule="auto"/>
        <w:contextualSpacing/>
        <w:rPr>
          <w:rFonts w:ascii="Calibri" w:eastAsia="SimSun" w:hAnsi="Calibri" w:cs="Arial"/>
          <w:sz w:val="22"/>
          <w:szCs w:val="22"/>
          <w:lang w:val="en-GB" w:eastAsia="zh-CN"/>
        </w:rPr>
      </w:pPr>
      <w:r w:rsidRPr="009D009B">
        <w:rPr>
          <w:rFonts w:ascii="Calibri" w:eastAsia="SimSun" w:hAnsi="Calibri" w:cs="Arial"/>
          <w:sz w:val="22"/>
          <w:szCs w:val="22"/>
          <w:lang w:val="en-GB" w:eastAsia="zh-CN"/>
        </w:rPr>
        <w:t>I think it has the potential to be an exciting and engaging project</w:t>
      </w:r>
    </w:p>
    <w:p w14:paraId="457B8B63" w14:textId="77777777" w:rsidR="009D009B" w:rsidRPr="009D009B" w:rsidRDefault="009D009B" w:rsidP="009D009B">
      <w:pPr>
        <w:numPr>
          <w:ilvl w:val="0"/>
          <w:numId w:val="20"/>
        </w:numPr>
        <w:spacing w:after="0" w:line="259" w:lineRule="auto"/>
        <w:contextualSpacing/>
        <w:rPr>
          <w:rFonts w:ascii="Calibri" w:eastAsia="SimSun" w:hAnsi="Calibri" w:cs="Arial"/>
          <w:sz w:val="22"/>
          <w:szCs w:val="22"/>
          <w:lang w:val="en-GB" w:eastAsia="zh-CN"/>
        </w:rPr>
      </w:pPr>
      <w:r w:rsidRPr="009D009B">
        <w:rPr>
          <w:rFonts w:ascii="Calibri" w:eastAsia="SimSun" w:hAnsi="Calibri" w:cs="Arial"/>
          <w:sz w:val="22"/>
          <w:szCs w:val="22"/>
          <w:lang w:val="en-GB" w:eastAsia="zh-CN"/>
        </w:rPr>
        <w:t>Great idea. We may be older but still have a lot to offer</w:t>
      </w:r>
    </w:p>
    <w:p w14:paraId="2F9F3C98" w14:textId="77777777" w:rsidR="009D009B" w:rsidRPr="009D009B" w:rsidRDefault="009D009B" w:rsidP="009D009B">
      <w:pPr>
        <w:numPr>
          <w:ilvl w:val="0"/>
          <w:numId w:val="20"/>
        </w:numPr>
        <w:spacing w:after="0" w:line="259" w:lineRule="auto"/>
        <w:contextualSpacing/>
        <w:rPr>
          <w:rFonts w:ascii="Calibri" w:eastAsia="SimSun" w:hAnsi="Calibri" w:cs="Arial"/>
          <w:sz w:val="22"/>
          <w:szCs w:val="22"/>
          <w:lang w:val="en-GB" w:eastAsia="zh-CN"/>
        </w:rPr>
      </w:pPr>
      <w:r w:rsidRPr="009D009B">
        <w:rPr>
          <w:rFonts w:ascii="Calibri" w:eastAsia="SimSun" w:hAnsi="Calibri" w:cs="Arial"/>
          <w:sz w:val="22"/>
          <w:szCs w:val="22"/>
          <w:lang w:val="en-GB" w:eastAsia="zh-CN"/>
        </w:rPr>
        <w:t>Anything to help our elderly people is vital</w:t>
      </w:r>
    </w:p>
    <w:p w14:paraId="0AE44EB7" w14:textId="77777777" w:rsidR="009D009B" w:rsidRPr="009D009B" w:rsidRDefault="009D009B" w:rsidP="009D009B">
      <w:pPr>
        <w:numPr>
          <w:ilvl w:val="0"/>
          <w:numId w:val="20"/>
        </w:numPr>
        <w:spacing w:after="0" w:line="259" w:lineRule="auto"/>
        <w:contextualSpacing/>
        <w:rPr>
          <w:rFonts w:ascii="Calibri" w:eastAsia="SimSun" w:hAnsi="Calibri" w:cs="Arial"/>
          <w:sz w:val="22"/>
          <w:szCs w:val="22"/>
          <w:lang w:val="en-GB" w:eastAsia="zh-CN"/>
        </w:rPr>
      </w:pPr>
      <w:r w:rsidRPr="009D009B">
        <w:rPr>
          <w:rFonts w:ascii="Calibri" w:eastAsia="SimSun" w:hAnsi="Calibri" w:cs="Arial"/>
          <w:sz w:val="22"/>
          <w:szCs w:val="22"/>
          <w:lang w:val="en-GB" w:eastAsia="zh-CN"/>
        </w:rPr>
        <w:t>A good idea in view of an ageing population</w:t>
      </w:r>
    </w:p>
    <w:p w14:paraId="73AC7E7F" w14:textId="77777777" w:rsidR="009D009B" w:rsidRPr="009D009B" w:rsidRDefault="009D009B" w:rsidP="009D009B">
      <w:pPr>
        <w:spacing w:after="0" w:line="259" w:lineRule="auto"/>
        <w:ind w:left="720"/>
        <w:contextualSpacing/>
        <w:rPr>
          <w:rFonts w:ascii="Calibri" w:eastAsia="SimSun" w:hAnsi="Calibri" w:cs="Arial"/>
          <w:sz w:val="22"/>
          <w:szCs w:val="22"/>
          <w:lang w:val="en-GB" w:eastAsia="zh-CN"/>
        </w:rPr>
      </w:pPr>
    </w:p>
    <w:p w14:paraId="3B7DBAEF" w14:textId="77777777" w:rsidR="009D009B" w:rsidRPr="009D009B" w:rsidRDefault="009D009B" w:rsidP="009D009B">
      <w:pPr>
        <w:spacing w:after="0" w:line="259" w:lineRule="auto"/>
        <w:rPr>
          <w:rFonts w:ascii="Calibri" w:eastAsia="SimSun" w:hAnsi="Calibri" w:cs="Arial"/>
          <w:i/>
          <w:iCs/>
          <w:sz w:val="22"/>
          <w:szCs w:val="22"/>
          <w:lang w:val="en-GB" w:eastAsia="zh-CN"/>
        </w:rPr>
      </w:pPr>
      <w:r w:rsidRPr="009D009B">
        <w:rPr>
          <w:rFonts w:ascii="Calibri" w:eastAsia="SimSun" w:hAnsi="Calibri" w:cs="Arial"/>
          <w:i/>
          <w:iCs/>
          <w:sz w:val="22"/>
          <w:szCs w:val="22"/>
          <w:lang w:val="en-GB" w:eastAsia="zh-CN"/>
        </w:rPr>
        <w:t>Not a good idea</w:t>
      </w:r>
    </w:p>
    <w:p w14:paraId="617932C5" w14:textId="77777777" w:rsidR="009D009B" w:rsidRPr="009D009B" w:rsidRDefault="009D009B" w:rsidP="009D009B">
      <w:pPr>
        <w:numPr>
          <w:ilvl w:val="0"/>
          <w:numId w:val="20"/>
        </w:numPr>
        <w:spacing w:after="0" w:line="259" w:lineRule="auto"/>
        <w:contextualSpacing/>
        <w:rPr>
          <w:rFonts w:ascii="Calibri" w:eastAsia="SimSun" w:hAnsi="Calibri" w:cs="Arial"/>
          <w:sz w:val="22"/>
          <w:szCs w:val="22"/>
          <w:lang w:val="en-GB" w:eastAsia="zh-CN"/>
        </w:rPr>
      </w:pPr>
      <w:r w:rsidRPr="009D009B">
        <w:rPr>
          <w:rFonts w:ascii="Calibri" w:eastAsia="SimSun" w:hAnsi="Calibri" w:cs="Arial"/>
          <w:sz w:val="22"/>
          <w:szCs w:val="22"/>
          <w:lang w:val="en-GB" w:eastAsia="zh-CN"/>
        </w:rPr>
        <w:t>Personally I don’t like the idea</w:t>
      </w:r>
    </w:p>
    <w:p w14:paraId="019DA881" w14:textId="77777777" w:rsidR="009D009B" w:rsidRPr="009D009B" w:rsidRDefault="009D009B" w:rsidP="009D009B">
      <w:pPr>
        <w:numPr>
          <w:ilvl w:val="0"/>
          <w:numId w:val="20"/>
        </w:numPr>
        <w:spacing w:after="0" w:line="259" w:lineRule="auto"/>
        <w:contextualSpacing/>
        <w:rPr>
          <w:rFonts w:ascii="Calibri" w:eastAsia="SimSun" w:hAnsi="Calibri" w:cs="Arial"/>
          <w:sz w:val="22"/>
          <w:szCs w:val="22"/>
          <w:lang w:val="en-GB" w:eastAsia="zh-CN"/>
        </w:rPr>
      </w:pPr>
      <w:r w:rsidRPr="009D009B">
        <w:rPr>
          <w:rFonts w:ascii="Calibri" w:eastAsia="SimSun" w:hAnsi="Calibri" w:cs="Arial"/>
          <w:sz w:val="22"/>
          <w:szCs w:val="22"/>
          <w:lang w:val="en-GB" w:eastAsia="zh-CN"/>
        </w:rPr>
        <w:t>Bad idea. All events should be for everyone.</w:t>
      </w:r>
    </w:p>
    <w:p w14:paraId="185616C9" w14:textId="77777777" w:rsidR="009D009B" w:rsidRPr="009D009B" w:rsidRDefault="009D009B" w:rsidP="009D009B">
      <w:pPr>
        <w:numPr>
          <w:ilvl w:val="0"/>
          <w:numId w:val="20"/>
        </w:numPr>
        <w:spacing w:after="0" w:line="259" w:lineRule="auto"/>
        <w:contextualSpacing/>
        <w:rPr>
          <w:rFonts w:ascii="Calibri" w:eastAsia="SimSun" w:hAnsi="Calibri" w:cs="Arial"/>
          <w:sz w:val="22"/>
          <w:szCs w:val="22"/>
          <w:lang w:val="en-GB" w:eastAsia="zh-CN"/>
        </w:rPr>
      </w:pPr>
      <w:r w:rsidRPr="009D009B">
        <w:rPr>
          <w:rFonts w:ascii="Calibri" w:eastAsia="SimSun" w:hAnsi="Calibri" w:cs="Arial"/>
          <w:sz w:val="22"/>
          <w:szCs w:val="22"/>
          <w:lang w:val="en-GB" w:eastAsia="zh-CN"/>
        </w:rPr>
        <w:t>What's to celebrate being closer to death, ridiculous!</w:t>
      </w:r>
    </w:p>
    <w:p w14:paraId="39B4E028" w14:textId="77777777" w:rsidR="009D009B" w:rsidRPr="009D009B" w:rsidRDefault="009D009B" w:rsidP="009D009B">
      <w:pPr>
        <w:spacing w:after="0" w:line="259" w:lineRule="auto"/>
        <w:rPr>
          <w:rFonts w:ascii="Calibri" w:eastAsia="SimSun" w:hAnsi="Calibri" w:cs="Arial"/>
          <w:sz w:val="22"/>
          <w:szCs w:val="22"/>
          <w:lang w:val="en-GB" w:eastAsia="zh-CN"/>
        </w:rPr>
      </w:pPr>
    </w:p>
    <w:p w14:paraId="6B083A47" w14:textId="77777777" w:rsidR="009D009B" w:rsidRPr="009D009B" w:rsidRDefault="009D009B" w:rsidP="009D009B">
      <w:pPr>
        <w:spacing w:after="0" w:line="259" w:lineRule="auto"/>
        <w:rPr>
          <w:rFonts w:ascii="Calibri" w:eastAsia="SimSun" w:hAnsi="Calibri" w:cs="Arial"/>
          <w:i/>
          <w:iCs/>
          <w:sz w:val="22"/>
          <w:szCs w:val="22"/>
          <w:lang w:val="en-GB" w:eastAsia="zh-CN"/>
        </w:rPr>
      </w:pPr>
      <w:r w:rsidRPr="009D009B">
        <w:rPr>
          <w:rFonts w:ascii="Calibri" w:eastAsia="SimSun" w:hAnsi="Calibri" w:cs="Arial"/>
          <w:i/>
          <w:iCs/>
          <w:sz w:val="22"/>
          <w:szCs w:val="22"/>
          <w:lang w:val="en-GB" w:eastAsia="zh-CN"/>
        </w:rPr>
        <w:t>Unsure</w:t>
      </w:r>
    </w:p>
    <w:p w14:paraId="35B0B2ED" w14:textId="77777777" w:rsidR="009D009B" w:rsidRPr="009D009B" w:rsidRDefault="009D009B" w:rsidP="009D009B">
      <w:pPr>
        <w:numPr>
          <w:ilvl w:val="0"/>
          <w:numId w:val="20"/>
        </w:numPr>
        <w:spacing w:after="0" w:line="259" w:lineRule="auto"/>
        <w:contextualSpacing/>
        <w:rPr>
          <w:rFonts w:ascii="Calibri" w:eastAsia="SimSun" w:hAnsi="Calibri" w:cs="Arial"/>
          <w:sz w:val="22"/>
          <w:szCs w:val="22"/>
          <w:lang w:val="en-GB" w:eastAsia="zh-CN"/>
        </w:rPr>
      </w:pPr>
      <w:r w:rsidRPr="009D009B">
        <w:rPr>
          <w:rFonts w:ascii="Calibri" w:eastAsia="SimSun" w:hAnsi="Calibri" w:cs="Arial"/>
          <w:sz w:val="22"/>
          <w:szCs w:val="22"/>
          <w:lang w:val="en-GB" w:eastAsia="zh-CN"/>
        </w:rPr>
        <w:t>Is there not something similar in the autumn? Although I think this might be more along classes and meeting places.</w:t>
      </w:r>
    </w:p>
    <w:p w14:paraId="56CCEEC2" w14:textId="77777777" w:rsidR="009D009B" w:rsidRPr="009D009B" w:rsidRDefault="009D009B" w:rsidP="009D009B">
      <w:pPr>
        <w:numPr>
          <w:ilvl w:val="0"/>
          <w:numId w:val="20"/>
        </w:numPr>
        <w:spacing w:after="0" w:line="259" w:lineRule="auto"/>
        <w:contextualSpacing/>
        <w:rPr>
          <w:rFonts w:ascii="Calibri" w:eastAsia="SimSun" w:hAnsi="Calibri" w:cs="Arial"/>
          <w:sz w:val="22"/>
          <w:szCs w:val="22"/>
          <w:lang w:val="en-GB" w:eastAsia="zh-CN"/>
        </w:rPr>
      </w:pPr>
      <w:r w:rsidRPr="009D009B">
        <w:rPr>
          <w:rFonts w:ascii="Calibri" w:eastAsia="SimSun" w:hAnsi="Calibri" w:cs="Arial"/>
          <w:sz w:val="22"/>
          <w:szCs w:val="22"/>
          <w:lang w:val="en-GB" w:eastAsia="zh-CN"/>
        </w:rPr>
        <w:t>Think it is a great idea. There is an older person day run by Age Concern at the Royal Hotel in September. I don't know how well it will go down in Hull.</w:t>
      </w:r>
    </w:p>
    <w:p w14:paraId="0EF07F51" w14:textId="77777777" w:rsidR="009D009B" w:rsidRPr="009D009B" w:rsidRDefault="009D009B" w:rsidP="009D009B">
      <w:pPr>
        <w:numPr>
          <w:ilvl w:val="0"/>
          <w:numId w:val="20"/>
        </w:numPr>
        <w:spacing w:after="0" w:line="259" w:lineRule="auto"/>
        <w:contextualSpacing/>
        <w:rPr>
          <w:rFonts w:ascii="Calibri" w:eastAsia="SimSun" w:hAnsi="Calibri" w:cs="Arial"/>
          <w:sz w:val="22"/>
          <w:szCs w:val="22"/>
          <w:lang w:val="en-GB" w:eastAsia="zh-CN"/>
        </w:rPr>
      </w:pPr>
      <w:r w:rsidRPr="009D009B">
        <w:rPr>
          <w:rFonts w:ascii="Calibri" w:eastAsia="SimSun" w:hAnsi="Calibri" w:cs="Arial"/>
          <w:sz w:val="22"/>
          <w:szCs w:val="22"/>
          <w:lang w:val="en-GB" w:eastAsia="zh-CN"/>
        </w:rPr>
        <w:lastRenderedPageBreak/>
        <w:t>I think it's an interesting idea. I'm not sure how much there is to celebrate, though. For many people, ageing is about the decline of their powers and the loss of their autonomy.</w:t>
      </w:r>
    </w:p>
    <w:p w14:paraId="3B50FD0D" w14:textId="77777777" w:rsidR="009D009B" w:rsidRPr="009D009B" w:rsidRDefault="009D009B" w:rsidP="009D009B">
      <w:pPr>
        <w:spacing w:after="0" w:line="259" w:lineRule="auto"/>
        <w:rPr>
          <w:rFonts w:ascii="Calibri" w:eastAsia="SimSun" w:hAnsi="Calibri" w:cs="Arial"/>
          <w:sz w:val="22"/>
          <w:szCs w:val="22"/>
          <w:lang w:val="en-GB" w:eastAsia="zh-CN"/>
        </w:rPr>
      </w:pPr>
    </w:p>
    <w:p w14:paraId="2D089F29" w14:textId="77777777" w:rsidR="009D009B" w:rsidRPr="009D009B" w:rsidRDefault="009D009B" w:rsidP="009D009B">
      <w:pPr>
        <w:spacing w:after="0" w:line="259" w:lineRule="auto"/>
        <w:rPr>
          <w:rFonts w:ascii="Calibri" w:eastAsia="SimSun" w:hAnsi="Calibri" w:cs="Arial"/>
          <w:i/>
          <w:iCs/>
          <w:sz w:val="22"/>
          <w:szCs w:val="22"/>
          <w:u w:val="single"/>
          <w:lang w:val="en-GB" w:eastAsia="zh-CN"/>
        </w:rPr>
      </w:pPr>
      <w:r w:rsidRPr="009D009B">
        <w:rPr>
          <w:rFonts w:ascii="Calibri" w:eastAsia="SimSun" w:hAnsi="Calibri" w:cs="Arial"/>
          <w:i/>
          <w:iCs/>
          <w:sz w:val="22"/>
          <w:szCs w:val="22"/>
          <w:u w:val="single"/>
          <w:lang w:val="en-GB" w:eastAsia="zh-CN"/>
        </w:rPr>
        <w:t>2. Are there any issues around age or ageing you are particularly interested in or think we should explore? (This can be "ageing" at any age).</w:t>
      </w:r>
    </w:p>
    <w:p w14:paraId="3ECEADA7" w14:textId="77777777" w:rsidR="009D009B" w:rsidRPr="009D009B" w:rsidRDefault="009D009B" w:rsidP="009D009B">
      <w:pPr>
        <w:spacing w:after="0" w:line="259" w:lineRule="auto"/>
        <w:rPr>
          <w:rFonts w:ascii="Calibri" w:eastAsia="SimSun" w:hAnsi="Calibri" w:cs="Arial"/>
          <w:i/>
          <w:iCs/>
          <w:sz w:val="22"/>
          <w:szCs w:val="22"/>
          <w:lang w:val="en-GB" w:eastAsia="zh-CN"/>
        </w:rPr>
      </w:pPr>
    </w:p>
    <w:p w14:paraId="19E8BDA1" w14:textId="77777777" w:rsidR="009D009B" w:rsidRPr="009D009B" w:rsidRDefault="009D009B" w:rsidP="009D009B">
      <w:pPr>
        <w:spacing w:after="0" w:line="259" w:lineRule="auto"/>
        <w:rPr>
          <w:rFonts w:ascii="Calibri" w:eastAsia="SimSun" w:hAnsi="Calibri" w:cs="Arial"/>
          <w:i/>
          <w:iCs/>
          <w:sz w:val="22"/>
          <w:szCs w:val="22"/>
          <w:lang w:val="en-GB" w:eastAsia="zh-CN"/>
        </w:rPr>
      </w:pPr>
      <w:r w:rsidRPr="009D009B">
        <w:rPr>
          <w:rFonts w:ascii="Calibri" w:eastAsia="SimSun" w:hAnsi="Calibri" w:cs="Arial"/>
          <w:i/>
          <w:iCs/>
          <w:sz w:val="22"/>
          <w:szCs w:val="22"/>
          <w:lang w:val="en-GB" w:eastAsia="zh-CN"/>
        </w:rPr>
        <w:t>Health</w:t>
      </w:r>
    </w:p>
    <w:p w14:paraId="10BF9ACA"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That people are living longer and are more active for longer!</w:t>
      </w:r>
    </w:p>
    <w:p w14:paraId="21A1EDEF"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I am 64 today but I still 24 my body tells me different finding something to keep us young and active and not stress full exercise</w:t>
      </w:r>
    </w:p>
    <w:p w14:paraId="5C31A64A"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Health, diet, wellbeing x2</w:t>
      </w:r>
    </w:p>
    <w:p w14:paraId="77C5551F"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Ageing in people (children and the elderly) with kidney failure.</w:t>
      </w:r>
    </w:p>
    <w:p w14:paraId="685F8A35"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For older people ageing: Remaining healthy, discussing community and hospital care and what happens when you do become unwell. Celebrating all different flavours of healthy.</w:t>
      </w:r>
    </w:p>
    <w:p w14:paraId="34460E83"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Dementia, health, social isolation, multi-age interaction</w:t>
      </w:r>
    </w:p>
    <w:p w14:paraId="7EA789B5"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Service provision and opportunities for older people</w:t>
      </w:r>
    </w:p>
    <w:p w14:paraId="7C5AE7F3" w14:textId="77777777" w:rsidR="009D009B" w:rsidRPr="009D009B" w:rsidRDefault="009D009B" w:rsidP="009D009B">
      <w:pPr>
        <w:spacing w:after="0" w:line="259" w:lineRule="auto"/>
        <w:rPr>
          <w:rFonts w:ascii="Calibri" w:eastAsia="SimSun" w:hAnsi="Calibri" w:cs="Arial"/>
          <w:sz w:val="22"/>
          <w:szCs w:val="22"/>
          <w:lang w:val="en-GB" w:eastAsia="zh-CN"/>
        </w:rPr>
      </w:pPr>
    </w:p>
    <w:p w14:paraId="46815794" w14:textId="77777777" w:rsidR="009D009B" w:rsidRPr="009D009B" w:rsidRDefault="009D009B" w:rsidP="009D009B">
      <w:pPr>
        <w:spacing w:after="0" w:line="259" w:lineRule="auto"/>
        <w:rPr>
          <w:rFonts w:ascii="Calibri" w:eastAsia="SimSun" w:hAnsi="Calibri" w:cs="Arial"/>
          <w:i/>
          <w:iCs/>
          <w:sz w:val="22"/>
          <w:szCs w:val="22"/>
          <w:lang w:val="en-GB" w:eastAsia="zh-CN"/>
        </w:rPr>
      </w:pPr>
      <w:r w:rsidRPr="009D009B">
        <w:rPr>
          <w:rFonts w:ascii="Calibri" w:eastAsia="SimSun" w:hAnsi="Calibri" w:cs="Arial"/>
          <w:i/>
          <w:iCs/>
          <w:sz w:val="22"/>
          <w:szCs w:val="22"/>
          <w:lang w:val="en-GB" w:eastAsia="zh-CN"/>
        </w:rPr>
        <w:t>Social interaction</w:t>
      </w:r>
    </w:p>
    <w:p w14:paraId="6B099DCF"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Loneliness &amp; reaching elderly people to get them into more community activities/groups</w:t>
      </w:r>
    </w:p>
    <w:p w14:paraId="6AF7EE41"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Getting people out into the community to keep an eye on the elderly people who live alone</w:t>
      </w:r>
    </w:p>
    <w:p w14:paraId="447C2EB8"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family links as we age - with more mobility families are further apart and it is harder to stay in touch unless we use digital means</w:t>
      </w:r>
    </w:p>
    <w:p w14:paraId="6B193377"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People feeling lonely and isolated</w:t>
      </w:r>
    </w:p>
    <w:p w14:paraId="40D84847"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More social activities and transport for groups</w:t>
      </w:r>
    </w:p>
    <w:p w14:paraId="4459A2EF" w14:textId="77777777" w:rsidR="009D009B" w:rsidRPr="009D009B" w:rsidRDefault="009D009B" w:rsidP="009D009B">
      <w:pPr>
        <w:spacing w:after="0" w:line="259" w:lineRule="auto"/>
        <w:rPr>
          <w:rFonts w:ascii="Calibri" w:eastAsia="SimSun" w:hAnsi="Calibri" w:cs="Arial"/>
          <w:sz w:val="22"/>
          <w:szCs w:val="22"/>
          <w:lang w:val="en-GB" w:eastAsia="zh-CN"/>
        </w:rPr>
      </w:pPr>
    </w:p>
    <w:p w14:paraId="3DCC8E2E" w14:textId="77777777" w:rsidR="009D009B" w:rsidRPr="009D009B" w:rsidRDefault="009D009B" w:rsidP="009D009B">
      <w:pPr>
        <w:spacing w:after="0" w:line="259" w:lineRule="auto"/>
        <w:rPr>
          <w:rFonts w:ascii="Calibri" w:eastAsia="SimSun" w:hAnsi="Calibri" w:cs="Arial"/>
          <w:i/>
          <w:iCs/>
          <w:sz w:val="22"/>
          <w:szCs w:val="22"/>
          <w:lang w:val="en-GB" w:eastAsia="zh-CN"/>
        </w:rPr>
      </w:pPr>
      <w:r w:rsidRPr="009D009B">
        <w:rPr>
          <w:rFonts w:ascii="Calibri" w:eastAsia="SimSun" w:hAnsi="Calibri" w:cs="Arial"/>
          <w:i/>
          <w:iCs/>
          <w:sz w:val="22"/>
          <w:szCs w:val="22"/>
          <w:lang w:val="en-GB" w:eastAsia="zh-CN"/>
        </w:rPr>
        <w:t>Work</w:t>
      </w:r>
    </w:p>
    <w:p w14:paraId="6B774F01"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the impact of work and retirement age, post-retirement income specifically low income for those historically working in low paid industries;</w:t>
      </w:r>
    </w:p>
    <w:p w14:paraId="5B1EC077"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The issues around people having to work much longer - how this can be managed so the experience is both good for the employee and valuable for the employer</w:t>
      </w:r>
    </w:p>
    <w:p w14:paraId="45CA6CAC"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The workplace and co-workers as sources of support at different stages of the life-course.</w:t>
      </w:r>
    </w:p>
    <w:p w14:paraId="01B7DB5A"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Women's pensions as she is 59 and now has to wait to 68 before she gets her pension. Finance issues as she is a Social Care helper and has 3 illness's herself and can't get the support she needs herself - therefore some support from social services / council / charities etc.</w:t>
      </w:r>
    </w:p>
    <w:p w14:paraId="0566CF82" w14:textId="77777777" w:rsidR="009D009B" w:rsidRPr="009D009B" w:rsidRDefault="009D009B" w:rsidP="009D009B">
      <w:pPr>
        <w:spacing w:after="0" w:line="259" w:lineRule="auto"/>
        <w:rPr>
          <w:rFonts w:ascii="Calibri" w:eastAsia="SimSun" w:hAnsi="Calibri" w:cs="Arial"/>
          <w:sz w:val="22"/>
          <w:szCs w:val="22"/>
          <w:lang w:val="en-GB" w:eastAsia="zh-CN"/>
        </w:rPr>
      </w:pPr>
    </w:p>
    <w:p w14:paraId="54337077" w14:textId="77777777" w:rsidR="009D009B" w:rsidRPr="009D009B" w:rsidRDefault="009D009B" w:rsidP="009D009B">
      <w:pPr>
        <w:spacing w:after="0" w:line="259" w:lineRule="auto"/>
        <w:rPr>
          <w:rFonts w:ascii="Calibri" w:eastAsia="SimSun" w:hAnsi="Calibri" w:cs="Arial"/>
          <w:i/>
          <w:iCs/>
          <w:sz w:val="22"/>
          <w:szCs w:val="22"/>
          <w:lang w:val="en-GB" w:eastAsia="zh-CN"/>
        </w:rPr>
      </w:pPr>
      <w:r w:rsidRPr="009D009B">
        <w:rPr>
          <w:rFonts w:ascii="Calibri" w:eastAsia="SimSun" w:hAnsi="Calibri" w:cs="Arial"/>
          <w:i/>
          <w:iCs/>
          <w:sz w:val="22"/>
          <w:szCs w:val="22"/>
          <w:lang w:val="en-GB" w:eastAsia="zh-CN"/>
        </w:rPr>
        <w:t>LGBT issues</w:t>
      </w:r>
    </w:p>
    <w:p w14:paraId="546E6594"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LGBT in older people &amp; LGBT at different ages.</w:t>
      </w:r>
    </w:p>
    <w:p w14:paraId="2A3BBFF3"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xml:space="preserve">- I think there are some groups in which aging is not particularly looked at and hold interesting thoughts; e.g. LGBT groups and the eternal partying and socialising into later age, or expectation to do so, traditions at specific ages and places people from LGBT communities migrate to when they get older; e.g. from Hull to Hebdon Bridge.  </w:t>
      </w:r>
    </w:p>
    <w:p w14:paraId="513F974E"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xml:space="preserve"> </w:t>
      </w:r>
    </w:p>
    <w:p w14:paraId="0F9C76DC" w14:textId="77777777" w:rsidR="009D009B" w:rsidRPr="009D009B" w:rsidRDefault="009D009B" w:rsidP="009D009B">
      <w:pPr>
        <w:spacing w:after="0" w:line="259" w:lineRule="auto"/>
        <w:rPr>
          <w:rFonts w:ascii="Calibri" w:eastAsia="SimSun" w:hAnsi="Calibri" w:cs="Arial"/>
          <w:i/>
          <w:iCs/>
          <w:sz w:val="22"/>
          <w:szCs w:val="22"/>
          <w:lang w:val="en-GB" w:eastAsia="zh-CN"/>
        </w:rPr>
      </w:pPr>
      <w:r w:rsidRPr="009D009B">
        <w:rPr>
          <w:rFonts w:ascii="Calibri" w:eastAsia="SimSun" w:hAnsi="Calibri" w:cs="Arial"/>
          <w:i/>
          <w:iCs/>
          <w:sz w:val="22"/>
          <w:szCs w:val="22"/>
          <w:lang w:val="en-GB" w:eastAsia="zh-CN"/>
        </w:rPr>
        <w:t>Across the lifespan</w:t>
      </w:r>
    </w:p>
    <w:p w14:paraId="0088A281"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In addition for younger people ageing: becoming a teenager, a young adult, adult, middle aged etc. What people wished they knew. Embracing who you are earlier rather than later. What you can achieve as a younger person and that having not yet "aged" is not a barrier. Your political currency and responsibility.</w:t>
      </w:r>
    </w:p>
    <w:p w14:paraId="14CED468"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lastRenderedPageBreak/>
        <w:t xml:space="preserve">- I think people's experiences and their stories concerning age and aging, and how these differ... what is it like being in your 30s, to how someone who is aged 60 remembers it, maybe. </w:t>
      </w:r>
    </w:p>
    <w:p w14:paraId="5DB74D55"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Getting the generations to share their stories, a child's, a teenager, an adult, and a 'proper grown ups' view of an event or their day, just to share Celebrate the difference and similarities of our lives...</w:t>
      </w:r>
    </w:p>
    <w:p w14:paraId="5C1E9A05"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-how to best capture older people's histories</w:t>
      </w:r>
    </w:p>
    <w:p w14:paraId="1D0795C6"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Perceptions of ageing historically vs in the modern world. eg 1 wisdom acquired through age and experience vs financial burden on society. eg 2 the 'invention' of the teenager.</w:t>
      </w:r>
    </w:p>
    <w:p w14:paraId="47098C3E"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Also cultural issues such as musical preferences changing over a lifespan and the change to preferring Radio 4 over R1 or R2.</w:t>
      </w:r>
    </w:p>
    <w:p w14:paraId="54561305"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The different ages of music - all styles. All my family, mum and dad, grandmum and grandad, aunties and uncles all love music.</w:t>
      </w:r>
    </w:p>
    <w:p w14:paraId="05248142" w14:textId="77777777" w:rsidR="009D009B" w:rsidRPr="009D009B" w:rsidRDefault="009D009B" w:rsidP="009D009B">
      <w:pPr>
        <w:spacing w:after="0" w:line="259" w:lineRule="auto"/>
        <w:rPr>
          <w:rFonts w:ascii="Calibri" w:eastAsia="SimSun" w:hAnsi="Calibri" w:cs="Arial"/>
          <w:sz w:val="22"/>
          <w:szCs w:val="22"/>
          <w:lang w:val="en-GB" w:eastAsia="zh-CN"/>
        </w:rPr>
      </w:pPr>
    </w:p>
    <w:p w14:paraId="647F7DAB" w14:textId="77777777" w:rsidR="009D009B" w:rsidRPr="009D009B" w:rsidRDefault="009D009B" w:rsidP="009D009B">
      <w:pPr>
        <w:spacing w:after="0" w:line="259" w:lineRule="auto"/>
        <w:rPr>
          <w:rFonts w:ascii="Calibri" w:eastAsia="SimSun" w:hAnsi="Calibri" w:cs="Arial"/>
          <w:i/>
          <w:iCs/>
          <w:sz w:val="22"/>
          <w:szCs w:val="22"/>
          <w:lang w:val="en-GB" w:eastAsia="zh-CN"/>
        </w:rPr>
      </w:pPr>
      <w:r w:rsidRPr="009D009B">
        <w:rPr>
          <w:rFonts w:ascii="Calibri" w:eastAsia="SimSun" w:hAnsi="Calibri" w:cs="Arial"/>
          <w:i/>
          <w:iCs/>
          <w:sz w:val="22"/>
          <w:szCs w:val="22"/>
          <w:lang w:val="en-GB" w:eastAsia="zh-CN"/>
        </w:rPr>
        <w:t>Intergenerational links</w:t>
      </w:r>
    </w:p>
    <w:p w14:paraId="0A04E7E9"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Different ages spending time together - eg. examples of infants spending time with the elderly have been seen in mainstream media recently, citing the benefits for all concerned!</w:t>
      </w:r>
    </w:p>
    <w:p w14:paraId="79418080"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The idea of 'time' and how it speeds by or drags by for different age groups</w:t>
      </w:r>
    </w:p>
    <w:p w14:paraId="60EBAACE"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I'd like to improve the relationship between all age groups, with a particular emphasis on bullying and vulnerability. It would also be useful to promote the sharing of experience between the old and the young.</w:t>
      </w:r>
    </w:p>
    <w:p w14:paraId="4C0487DD"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More interaction between young children, teenagers &amp; older people</w:t>
      </w:r>
    </w:p>
    <w:p w14:paraId="64DCF9C2"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At what point do young people begin to see us as irrelevant?</w:t>
      </w:r>
    </w:p>
    <w:p w14:paraId="0C666477" w14:textId="77777777" w:rsidR="009D009B" w:rsidRPr="009D009B" w:rsidRDefault="009D009B" w:rsidP="009D009B">
      <w:pPr>
        <w:spacing w:after="0" w:line="259" w:lineRule="auto"/>
        <w:rPr>
          <w:rFonts w:ascii="Calibri" w:eastAsia="SimSun" w:hAnsi="Calibri" w:cs="Arial"/>
          <w:sz w:val="22"/>
          <w:szCs w:val="22"/>
          <w:lang w:val="en-GB" w:eastAsia="zh-CN"/>
        </w:rPr>
      </w:pPr>
    </w:p>
    <w:p w14:paraId="4F28ECAA" w14:textId="77777777" w:rsidR="009D009B" w:rsidRPr="009D009B" w:rsidRDefault="009D009B" w:rsidP="009D009B">
      <w:pPr>
        <w:spacing w:after="0" w:line="259" w:lineRule="auto"/>
        <w:rPr>
          <w:rFonts w:ascii="Calibri" w:eastAsia="SimSun" w:hAnsi="Calibri" w:cs="Arial"/>
          <w:i/>
          <w:iCs/>
          <w:sz w:val="22"/>
          <w:szCs w:val="22"/>
          <w:lang w:val="en-GB" w:eastAsia="zh-CN"/>
        </w:rPr>
      </w:pPr>
      <w:r w:rsidRPr="009D009B">
        <w:rPr>
          <w:rFonts w:ascii="Calibri" w:eastAsia="SimSun" w:hAnsi="Calibri" w:cs="Arial"/>
          <w:i/>
          <w:iCs/>
          <w:sz w:val="22"/>
          <w:szCs w:val="22"/>
          <w:lang w:val="en-GB" w:eastAsia="zh-CN"/>
        </w:rPr>
        <w:t>Challenging stereotypes</w:t>
      </w:r>
    </w:p>
    <w:p w14:paraId="700C21E0"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I like the idea of challenging what it means to be part of a particular decade, like a teenager or in your 60 s or 20s or whatever. The perceived stereotypes of what you should be doing with your life. Why it seems important to celebrate big birthdays and what they mean</w:t>
      </w:r>
    </w:p>
    <w:p w14:paraId="1C7C92B3"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The influence and power of older people in transforming other peoples lives. Their political and social power</w:t>
      </w:r>
    </w:p>
    <w:p w14:paraId="7214AE79"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The pervasive cultural idea that ageing is bad and something to be avoided and particularly how this links with gender and harmful ideas that women should remain 'youthful'. Also ideas about the value of ageing, continuing a journey of personal development and contributing to society.  We need to appreciate our older people, make them feel needed and facilitate contributing to society in as many ways as possible.</w:t>
      </w:r>
    </w:p>
    <w:p w14:paraId="1E7642CF"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Social isolation, society's pre-conceived notions of the elderly.  Hurtful remarks dressed up as jokes.  Where the elderly feature in their families i.e. included or an embarrassment or source of cash?</w:t>
      </w:r>
    </w:p>
    <w:p w14:paraId="39EDB393"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How older people seem to disappear under the radar. How older people can contribute to society.</w:t>
      </w:r>
    </w:p>
    <w:p w14:paraId="6F0EE6F7"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Some people need their perceptions changing</w:t>
      </w:r>
    </w:p>
    <w:p w14:paraId="29BF8665"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The negative perception that ageing is a bad thing, it is a privilege to age!</w:t>
      </w:r>
    </w:p>
    <w:p w14:paraId="3393A37D"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Challenging the myths you can’t do certain things after a certain age</w:t>
      </w:r>
    </w:p>
    <w:p w14:paraId="41F3C13C" w14:textId="77777777" w:rsidR="009D009B" w:rsidRPr="009D009B" w:rsidRDefault="009D009B" w:rsidP="009D009B">
      <w:pPr>
        <w:spacing w:after="0" w:line="259" w:lineRule="auto"/>
        <w:rPr>
          <w:rFonts w:ascii="Calibri" w:eastAsia="SimSun" w:hAnsi="Calibri" w:cs="Arial"/>
          <w:sz w:val="22"/>
          <w:szCs w:val="22"/>
          <w:lang w:val="en-GB" w:eastAsia="zh-CN"/>
        </w:rPr>
      </w:pPr>
    </w:p>
    <w:p w14:paraId="3F48F7EF" w14:textId="77777777" w:rsidR="009D009B" w:rsidRPr="009D009B" w:rsidRDefault="009D009B" w:rsidP="009D009B">
      <w:pPr>
        <w:spacing w:after="0" w:line="259" w:lineRule="auto"/>
        <w:rPr>
          <w:rFonts w:ascii="Calibri" w:eastAsia="SimSun" w:hAnsi="Calibri" w:cs="Arial"/>
          <w:i/>
          <w:iCs/>
          <w:sz w:val="22"/>
          <w:szCs w:val="22"/>
          <w:lang w:val="en-GB" w:eastAsia="zh-CN"/>
        </w:rPr>
      </w:pPr>
      <w:r w:rsidRPr="009D009B">
        <w:rPr>
          <w:rFonts w:ascii="Calibri" w:eastAsia="SimSun" w:hAnsi="Calibri" w:cs="Arial"/>
          <w:i/>
          <w:iCs/>
          <w:sz w:val="22"/>
          <w:szCs w:val="22"/>
          <w:lang w:val="en-GB" w:eastAsia="zh-CN"/>
        </w:rPr>
        <w:t>Other</w:t>
      </w:r>
    </w:p>
    <w:p w14:paraId="6D5C5D32"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xml:space="preserve">- The link between biography and place.  The sense of being at home, and belonging, in particular places. The role and importance of personal possessions in maintaining a sense of self.  </w:t>
      </w:r>
    </w:p>
    <w:p w14:paraId="0B702B0C"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older people’s hardy attitudes and fortitude</w:t>
      </w:r>
    </w:p>
    <w:p w14:paraId="693023C7"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At what age do people need or want anything age specific?</w:t>
      </w:r>
    </w:p>
    <w:p w14:paraId="76D980E0"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The transition into your 50's both the physical and the mind set. It is such a grey area, as you are not yet old and not young. It is an age that is neglected.</w:t>
      </w:r>
    </w:p>
    <w:p w14:paraId="11320DAF" w14:textId="3428F2A8" w:rsidR="009D009B" w:rsidRPr="009D009B" w:rsidRDefault="00414539" w:rsidP="009D009B">
      <w:pPr>
        <w:spacing w:after="0" w:line="259" w:lineRule="auto"/>
        <w:rPr>
          <w:rFonts w:ascii="Calibri" w:eastAsia="SimSun" w:hAnsi="Calibri" w:cs="Arial"/>
          <w:sz w:val="22"/>
          <w:szCs w:val="22"/>
          <w:lang w:val="en-GB" w:eastAsia="zh-CN"/>
        </w:rPr>
      </w:pPr>
      <w:r>
        <w:rPr>
          <w:rFonts w:ascii="Calibri" w:eastAsia="SimSun" w:hAnsi="Calibri" w:cs="Arial"/>
          <w:sz w:val="22"/>
          <w:szCs w:val="22"/>
          <w:lang w:val="en-GB" w:eastAsia="zh-CN"/>
        </w:rPr>
        <w:t>- I t</w:t>
      </w:r>
      <w:r w:rsidR="009D009B" w:rsidRPr="009D009B">
        <w:rPr>
          <w:rFonts w:ascii="Calibri" w:eastAsia="SimSun" w:hAnsi="Calibri" w:cs="Arial"/>
          <w:sz w:val="22"/>
          <w:szCs w:val="22"/>
          <w:lang w:val="en-GB" w:eastAsia="zh-CN"/>
        </w:rPr>
        <w:t>hink your opinions on life from age of 50 onwards</w:t>
      </w:r>
    </w:p>
    <w:p w14:paraId="4843B33D"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Cultural and social changes in Hull since WW2</w:t>
      </w:r>
    </w:p>
    <w:p w14:paraId="683FFBA2"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lastRenderedPageBreak/>
        <w:t>- Loss of independence</w:t>
      </w:r>
    </w:p>
    <w:p w14:paraId="79A552D6"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I personally don’t want to celebrate getting older</w:t>
      </w:r>
    </w:p>
    <w:p w14:paraId="5667C58A" w14:textId="77777777" w:rsidR="009D009B" w:rsidRPr="009D009B" w:rsidRDefault="009D009B" w:rsidP="009D009B">
      <w:pPr>
        <w:spacing w:after="0" w:line="259" w:lineRule="auto"/>
        <w:rPr>
          <w:rFonts w:ascii="Calibri" w:eastAsia="SimSun" w:hAnsi="Calibri" w:cs="Arial"/>
          <w:sz w:val="22"/>
          <w:szCs w:val="22"/>
          <w:lang w:val="en-GB" w:eastAsia="zh-CN"/>
        </w:rPr>
      </w:pPr>
    </w:p>
    <w:p w14:paraId="66122B41"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i/>
          <w:iCs/>
          <w:sz w:val="22"/>
          <w:szCs w:val="22"/>
          <w:u w:val="single"/>
          <w:lang w:val="en-GB" w:eastAsia="zh-CN"/>
        </w:rPr>
        <w:t>3. Where would you like an event to happen?</w:t>
      </w:r>
    </w:p>
    <w:p w14:paraId="62123A92" w14:textId="77777777" w:rsidR="009D009B" w:rsidRPr="009D009B" w:rsidRDefault="009D009B" w:rsidP="009D009B">
      <w:pPr>
        <w:spacing w:after="0" w:line="259" w:lineRule="auto"/>
        <w:rPr>
          <w:rFonts w:ascii="Calibri" w:eastAsia="SimSun" w:hAnsi="Calibri" w:cs="Arial"/>
          <w:sz w:val="22"/>
          <w:szCs w:val="22"/>
          <w:lang w:val="en-GB" w:eastAsia="zh-CN"/>
        </w:rPr>
      </w:pPr>
    </w:p>
    <w:p w14:paraId="705DEAB2"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No preference x2</w:t>
      </w:r>
    </w:p>
    <w:p w14:paraId="5E01B1F0"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City centre x10</w:t>
      </w:r>
    </w:p>
    <w:p w14:paraId="02142706"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Marina area</w:t>
      </w:r>
    </w:p>
    <w:p w14:paraId="5A29B4B2"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Somewhere local x3</w:t>
      </w:r>
    </w:p>
    <w:p w14:paraId="0D05EE41"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Bransholme</w:t>
      </w:r>
    </w:p>
    <w:p w14:paraId="3791F913"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Longhill / East Hull</w:t>
      </w:r>
    </w:p>
    <w:p w14:paraId="760D0FFC"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Schools x2</w:t>
      </w:r>
    </w:p>
    <w:p w14:paraId="6E2B3EB0"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Sports teams</w:t>
      </w:r>
    </w:p>
    <w:p w14:paraId="0C10E7CB"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Community groups / centres around Hull x2</w:t>
      </w:r>
    </w:p>
    <w:p w14:paraId="7F9901FA"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Independent businesses</w:t>
      </w:r>
    </w:p>
    <w:p w14:paraId="2BEDCC9B"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Ferens &amp; museums x2</w:t>
      </w:r>
    </w:p>
    <w:p w14:paraId="5CCF28A7"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Local parks / Queens Gardens x3</w:t>
      </w:r>
    </w:p>
    <w:p w14:paraId="1257806A"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Somewhere easily accessible by public transport x4</w:t>
      </w:r>
    </w:p>
    <w:p w14:paraId="41E60BA5"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Somewhere with disabled access x3</w:t>
      </w:r>
    </w:p>
    <w:p w14:paraId="31598811"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University of Hull x5</w:t>
      </w:r>
    </w:p>
    <w:p w14:paraId="52C5C6D2"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Burton Constable</w:t>
      </w:r>
    </w:p>
    <w:p w14:paraId="08694D8B" w14:textId="77777777" w:rsidR="009D009B" w:rsidRPr="009D009B" w:rsidRDefault="009D009B" w:rsidP="009D009B">
      <w:pPr>
        <w:spacing w:after="0" w:line="259" w:lineRule="auto"/>
        <w:rPr>
          <w:rFonts w:ascii="Calibri" w:eastAsia="SimSun" w:hAnsi="Calibri" w:cs="Arial"/>
          <w:sz w:val="22"/>
          <w:szCs w:val="22"/>
          <w:lang w:val="en-GB" w:eastAsia="zh-CN"/>
        </w:rPr>
      </w:pPr>
    </w:p>
    <w:p w14:paraId="4AD08C83"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During or between visiting at HRI/CHH. On the wards/day unit.</w:t>
      </w:r>
    </w:p>
    <w:p w14:paraId="3DAB4E37"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Elderly care facilities</w:t>
      </w:r>
    </w:p>
    <w:p w14:paraId="6FE4588A"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More smaller towns/villages &amp; hamlets to reach thousands who can’t or don’t want to travel far!</w:t>
      </w:r>
    </w:p>
    <w:p w14:paraId="262587B1"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street parties? dance halls? the places that older people loved when they were younger?</w:t>
      </w:r>
    </w:p>
    <w:p w14:paraId="08D357F6"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churches - often older people attend but younger people stop going when they reach puberty. it would be good to see people reaching out spiritually across the generations in collaboration with local churches, university chaplain and multi faith groups</w:t>
      </w:r>
    </w:p>
    <w:p w14:paraId="2EE236DC"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I suggest that initial workshops are held in local community venues, working towards a combined event in the town centre; possibly in Queens Gardens.</w:t>
      </w:r>
    </w:p>
    <w:p w14:paraId="375F5C21"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I think being in a University can be good but can also be off putting to people, if they have never been here before.</w:t>
      </w:r>
    </w:p>
    <w:p w14:paraId="605E3F65" w14:textId="77777777" w:rsidR="009D009B" w:rsidRPr="009D009B" w:rsidRDefault="009D009B" w:rsidP="009D009B">
      <w:pPr>
        <w:spacing w:after="0" w:line="259" w:lineRule="auto"/>
        <w:rPr>
          <w:rFonts w:ascii="Calibri" w:eastAsia="SimSun" w:hAnsi="Calibri" w:cs="Arial"/>
          <w:i/>
          <w:iCs/>
          <w:sz w:val="22"/>
          <w:szCs w:val="22"/>
          <w:u w:val="single"/>
          <w:lang w:val="en-GB" w:eastAsia="zh-CN"/>
        </w:rPr>
      </w:pPr>
    </w:p>
    <w:p w14:paraId="1AB2E4A1" w14:textId="77777777" w:rsidR="009D009B" w:rsidRPr="009D009B" w:rsidRDefault="009D009B" w:rsidP="009D009B">
      <w:pPr>
        <w:spacing w:after="0" w:line="259" w:lineRule="auto"/>
        <w:rPr>
          <w:rFonts w:ascii="Calibri" w:eastAsia="SimSun" w:hAnsi="Calibri" w:cs="Arial"/>
          <w:i/>
          <w:iCs/>
          <w:sz w:val="22"/>
          <w:szCs w:val="22"/>
          <w:u w:val="single"/>
          <w:lang w:val="en-GB" w:eastAsia="zh-CN"/>
        </w:rPr>
      </w:pPr>
      <w:r w:rsidRPr="009D009B">
        <w:rPr>
          <w:rFonts w:ascii="Calibri" w:eastAsia="SimSun" w:hAnsi="Calibri" w:cs="Arial"/>
          <w:i/>
          <w:iCs/>
          <w:sz w:val="22"/>
          <w:szCs w:val="22"/>
          <w:u w:val="single"/>
          <w:lang w:val="en-GB" w:eastAsia="zh-CN"/>
        </w:rPr>
        <w:t>4. What would help you to attend a workshop/event?</w:t>
      </w:r>
    </w:p>
    <w:p w14:paraId="5BF9AD48" w14:textId="77777777" w:rsidR="009D009B" w:rsidRPr="009D009B" w:rsidRDefault="009D009B" w:rsidP="009D009B">
      <w:pPr>
        <w:spacing w:after="0" w:line="259" w:lineRule="auto"/>
        <w:rPr>
          <w:rFonts w:ascii="Calibri" w:eastAsia="SimSun" w:hAnsi="Calibri" w:cs="Arial"/>
          <w:sz w:val="22"/>
          <w:szCs w:val="22"/>
          <w:lang w:val="en-GB" w:eastAsia="zh-CN"/>
        </w:rPr>
      </w:pPr>
    </w:p>
    <w:p w14:paraId="14799739" w14:textId="77777777" w:rsidR="009D009B" w:rsidRPr="009D009B" w:rsidRDefault="009D009B" w:rsidP="009D009B">
      <w:pPr>
        <w:spacing w:after="0" w:line="259" w:lineRule="auto"/>
        <w:rPr>
          <w:rFonts w:ascii="Calibri" w:eastAsia="SimSun" w:hAnsi="Calibri" w:cs="Arial"/>
          <w:i/>
          <w:iCs/>
          <w:sz w:val="22"/>
          <w:szCs w:val="22"/>
          <w:lang w:val="en-GB" w:eastAsia="zh-CN"/>
        </w:rPr>
      </w:pPr>
      <w:r w:rsidRPr="009D009B">
        <w:rPr>
          <w:rFonts w:ascii="Calibri" w:eastAsia="SimSun" w:hAnsi="Calibri" w:cs="Arial"/>
          <w:i/>
          <w:iCs/>
          <w:sz w:val="22"/>
          <w:szCs w:val="22"/>
          <w:lang w:val="en-GB" w:eastAsia="zh-CN"/>
        </w:rPr>
        <w:t>Accessibility</w:t>
      </w:r>
    </w:p>
    <w:p w14:paraId="17AB270C"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Not too long in length</w:t>
      </w:r>
    </w:p>
    <w:p w14:paraId="1C05B9D3"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Having it on weekends/evenings due to work x8</w:t>
      </w:r>
    </w:p>
    <w:p w14:paraId="22B68B8D"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Outside of school times</w:t>
      </w:r>
    </w:p>
    <w:p w14:paraId="50146707"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Easy transport close to where we live x4</w:t>
      </w:r>
    </w:p>
    <w:p w14:paraId="39C16A55"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Free travel x3</w:t>
      </w:r>
    </w:p>
    <w:p w14:paraId="4C192335"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Venue is local x3</w:t>
      </w:r>
    </w:p>
    <w:p w14:paraId="7B688A68"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Knowing about it x2</w:t>
      </w:r>
    </w:p>
    <w:p w14:paraId="7492B608"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Minimal cost / free to attend x2</w:t>
      </w:r>
    </w:p>
    <w:p w14:paraId="3B5E53A8"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Accessible &amp; interactive for all ages (child friendly so I can bring my daughter &amp; feel welcome)</w:t>
      </w:r>
    </w:p>
    <w:p w14:paraId="2CBC2C86"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lastRenderedPageBreak/>
        <w:t>- Easy accessibility</w:t>
      </w:r>
    </w:p>
    <w:p w14:paraId="4A04D803"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Somewhere to sit</w:t>
      </w:r>
    </w:p>
    <w:p w14:paraId="36DFC1EF" w14:textId="77777777" w:rsidR="009D009B" w:rsidRPr="009D009B" w:rsidRDefault="009D009B" w:rsidP="009D009B">
      <w:pPr>
        <w:spacing w:after="0" w:line="259" w:lineRule="auto"/>
        <w:rPr>
          <w:rFonts w:ascii="Calibri" w:eastAsia="SimSun" w:hAnsi="Calibri" w:cs="Arial"/>
          <w:sz w:val="22"/>
          <w:szCs w:val="22"/>
          <w:lang w:val="en-GB" w:eastAsia="zh-CN"/>
        </w:rPr>
      </w:pPr>
    </w:p>
    <w:p w14:paraId="411FB54E" w14:textId="77777777" w:rsidR="009D009B" w:rsidRPr="009D009B" w:rsidRDefault="009D009B" w:rsidP="009D009B">
      <w:pPr>
        <w:spacing w:after="0" w:line="259" w:lineRule="auto"/>
        <w:rPr>
          <w:rFonts w:ascii="Calibri" w:eastAsia="SimSun" w:hAnsi="Calibri" w:cs="Arial"/>
          <w:i/>
          <w:iCs/>
          <w:sz w:val="22"/>
          <w:szCs w:val="22"/>
          <w:lang w:val="en-GB" w:eastAsia="zh-CN"/>
        </w:rPr>
      </w:pPr>
      <w:r w:rsidRPr="009D009B">
        <w:rPr>
          <w:rFonts w:ascii="Calibri" w:eastAsia="SimSun" w:hAnsi="Calibri" w:cs="Arial"/>
          <w:i/>
          <w:iCs/>
          <w:sz w:val="22"/>
          <w:szCs w:val="22"/>
          <w:lang w:val="en-GB" w:eastAsia="zh-CN"/>
        </w:rPr>
        <w:t>Content of events</w:t>
      </w:r>
    </w:p>
    <w:p w14:paraId="787B561D"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Realisation that “old” people nowadays want rock &amp; pop music &amp; modern art not Bing Crosby &amp; war songs</w:t>
      </w:r>
    </w:p>
    <w:p w14:paraId="2EA37C24"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Tea &amp; cake / free refreshments x2</w:t>
      </w:r>
    </w:p>
    <w:p w14:paraId="50DE303E"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Being of interest x5</w:t>
      </w:r>
    </w:p>
    <w:p w14:paraId="76ED9914"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Free stuff and/or advice and help</w:t>
      </w:r>
    </w:p>
    <w:p w14:paraId="14169D50"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Done with tangible outcome, not just a talking shop</w:t>
      </w:r>
    </w:p>
    <w:p w14:paraId="429DC215"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To be able to get different opinions from different people</w:t>
      </w:r>
    </w:p>
    <w:p w14:paraId="392B6610"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Meeting other people that are attending</w:t>
      </w:r>
    </w:p>
    <w:p w14:paraId="50F743C3" w14:textId="77777777" w:rsidR="009D009B" w:rsidRPr="009D009B" w:rsidRDefault="009D009B" w:rsidP="009D009B">
      <w:pPr>
        <w:spacing w:after="0" w:line="259" w:lineRule="auto"/>
        <w:rPr>
          <w:rFonts w:ascii="Calibri" w:eastAsia="SimSun" w:hAnsi="Calibri" w:cs="Arial"/>
          <w:sz w:val="22"/>
          <w:szCs w:val="22"/>
          <w:lang w:val="en-GB" w:eastAsia="zh-CN"/>
        </w:rPr>
      </w:pPr>
    </w:p>
    <w:p w14:paraId="38EF6269" w14:textId="77777777" w:rsidR="009D009B" w:rsidRPr="009D009B" w:rsidRDefault="009D009B" w:rsidP="009D009B">
      <w:pPr>
        <w:spacing w:after="0" w:line="259" w:lineRule="auto"/>
        <w:rPr>
          <w:rFonts w:ascii="Calibri" w:eastAsia="SimSun" w:hAnsi="Calibri" w:cs="Arial"/>
          <w:i/>
          <w:iCs/>
          <w:sz w:val="22"/>
          <w:szCs w:val="22"/>
          <w:lang w:val="en-GB" w:eastAsia="zh-CN"/>
        </w:rPr>
      </w:pPr>
      <w:r w:rsidRPr="009D009B">
        <w:rPr>
          <w:rFonts w:ascii="Calibri" w:eastAsia="SimSun" w:hAnsi="Calibri" w:cs="Arial"/>
          <w:i/>
          <w:iCs/>
          <w:sz w:val="22"/>
          <w:szCs w:val="22"/>
          <w:lang w:val="en-GB" w:eastAsia="zh-CN"/>
        </w:rPr>
        <w:t>Other</w:t>
      </w:r>
    </w:p>
    <w:p w14:paraId="529F366D"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Knowing people there, having someone to go with</w:t>
      </w:r>
    </w:p>
    <w:p w14:paraId="40F7DD19"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Involving established organisations to add validity</w:t>
      </w:r>
    </w:p>
    <w:p w14:paraId="7FE9D854"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If someone famous was on, for example Callum Scott who is from Hull</w:t>
      </w:r>
    </w:p>
    <w:p w14:paraId="491CFCF6"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An invitation. But for others they might need encouragement, a buddy, career, friend to enable them to get there.</w:t>
      </w:r>
    </w:p>
    <w:p w14:paraId="78213950"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Motivational leadership &amp; advertising</w:t>
      </w:r>
    </w:p>
    <w:p w14:paraId="2DA0AB00"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By getting all group of care in the community together we could make a difference. By bringing these groups together could mean more transport available to get people there</w:t>
      </w:r>
    </w:p>
    <w:p w14:paraId="07CCD913" w14:textId="77777777" w:rsidR="009D009B" w:rsidRPr="009D009B" w:rsidRDefault="009D009B" w:rsidP="009D009B">
      <w:pPr>
        <w:spacing w:after="0" w:line="259" w:lineRule="auto"/>
        <w:rPr>
          <w:rFonts w:ascii="Calibri" w:eastAsia="SimSun" w:hAnsi="Calibri" w:cs="Arial"/>
          <w:sz w:val="22"/>
          <w:szCs w:val="22"/>
          <w:lang w:val="en-GB" w:eastAsia="zh-CN"/>
        </w:rPr>
      </w:pPr>
    </w:p>
    <w:p w14:paraId="58B0589C" w14:textId="77777777" w:rsidR="009D009B" w:rsidRPr="009D009B" w:rsidRDefault="009D009B" w:rsidP="009D009B">
      <w:pPr>
        <w:spacing w:after="0" w:line="259" w:lineRule="auto"/>
        <w:rPr>
          <w:rFonts w:ascii="Calibri" w:eastAsia="SimSun" w:hAnsi="Calibri" w:cs="Arial"/>
          <w:i/>
          <w:iCs/>
          <w:sz w:val="22"/>
          <w:szCs w:val="22"/>
          <w:u w:val="single"/>
          <w:lang w:val="en-GB" w:eastAsia="zh-CN"/>
        </w:rPr>
      </w:pPr>
      <w:r w:rsidRPr="009D009B">
        <w:rPr>
          <w:rFonts w:ascii="Calibri" w:eastAsia="SimSun" w:hAnsi="Calibri" w:cs="Arial"/>
          <w:i/>
          <w:iCs/>
          <w:sz w:val="22"/>
          <w:szCs w:val="22"/>
          <w:u w:val="single"/>
          <w:lang w:val="en-GB" w:eastAsia="zh-CN"/>
        </w:rPr>
        <w:t>5. Any other comments?</w:t>
      </w:r>
    </w:p>
    <w:p w14:paraId="0044470C" w14:textId="77777777" w:rsidR="009D009B" w:rsidRPr="009D009B" w:rsidRDefault="009D009B" w:rsidP="009D009B">
      <w:pPr>
        <w:spacing w:after="0" w:line="259" w:lineRule="auto"/>
        <w:rPr>
          <w:rFonts w:ascii="Calibri" w:eastAsia="SimSun" w:hAnsi="Calibri" w:cs="Arial"/>
          <w:sz w:val="22"/>
          <w:szCs w:val="22"/>
          <w:lang w:val="en-GB" w:eastAsia="zh-CN"/>
        </w:rPr>
      </w:pPr>
    </w:p>
    <w:p w14:paraId="566639D3"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Think this is a bit pointless</w:t>
      </w:r>
    </w:p>
    <w:p w14:paraId="2AC542C6"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Hull really should be going into dementia-friendly now to ensure all elderly people are looked out for in a secure environment</w:t>
      </w:r>
    </w:p>
    <w:p w14:paraId="6C9F761A"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We did run a friendship club up till last Christmas and at one time we had 60+ people we gave them a three cause meal did craft and even started our own choir but there was no one to take it on so we had to close it would be nice if there was more of these Friendship clubs</w:t>
      </w:r>
    </w:p>
    <w:p w14:paraId="3C82AAEC"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I like the idea of having a mixture of some more 'serious' workshops - such as 'Death Cafes' and those covering life and practical skills such as IT for elderly, life skills for young men and women (just leaving college/moving out etc) - and then social events to perhaps bring the young and old together. Care home dates for young people, take an elderly person to the bingo and other fun stuff.</w:t>
      </w:r>
    </w:p>
    <w:p w14:paraId="7BE3F3BA"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ageing makes me think on the one hand, 'those were the days' and on the other hand 'times were hard then, people don't know they're born now...', all those lovely phrases that some older people possess, and the contradictory nature of memory. I hope that we can celebrate aging in Hull in the way it is celebrated so beautifully in some other cultures.</w:t>
      </w:r>
    </w:p>
    <w:p w14:paraId="730A1829"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keep in mind the threats of racism, homophobia and Brexit to allow celebrations that bring different people together rather than celebrating in silos</w:t>
      </w:r>
    </w:p>
    <w:p w14:paraId="654DC4D1"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Glad that ageing is being viewed positively</w:t>
      </w:r>
    </w:p>
    <w:p w14:paraId="738483BA"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It's a positive idea especially as it's not just about the elderly... But all ages are embraced. Look to Europe... latin America, Japan, China. See how they deal with ageing. Two types of ageing - your mind and your body and sometimes they don't always correspond</w:t>
      </w:r>
    </w:p>
    <w:p w14:paraId="3DBE75CD"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xml:space="preserve">- As younger people don't believe that there are older people about, most are hidden away in care homes and at home with some of them with literally one foot in the grave... I think we need to roll them out / wheel them </w:t>
      </w:r>
      <w:r w:rsidRPr="009D009B">
        <w:rPr>
          <w:rFonts w:ascii="Calibri" w:eastAsia="SimSun" w:hAnsi="Calibri" w:cs="Arial"/>
          <w:sz w:val="22"/>
          <w:szCs w:val="22"/>
          <w:lang w:val="en-GB" w:eastAsia="zh-CN"/>
        </w:rPr>
        <w:lastRenderedPageBreak/>
        <w:t>out for a big get together, tea-party, picnic - old fashioned style / war style. Also a lot of Mum's now work full time, and there is a separation so more cross-generational activities and happenings. She has two grandchildren and worries for them too, therefore the older generation have had lives and could pass stuff over, their life stories and how they ate too as children are getting overweight eating bad diets and burgers. Maybe information for younger generation on banking, credit - some kind of citizen courses.</w:t>
      </w:r>
    </w:p>
    <w:p w14:paraId="4EB9FD6F"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It's an amazing idea as all ages can engage with each other and all ages can identify with that. There is an old saying ' it takes a community to raise a child' and we should keep that alive. We live in a individualistic society nowadays so this idea of a festival of ageing well could address that.</w:t>
      </w:r>
    </w:p>
    <w:p w14:paraId="503C5B7F"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Social isolation makes people very depressed and there are so many people that experience this who would benefit by being able to meet people who they could form social network with and also make new friends</w:t>
      </w:r>
    </w:p>
    <w:p w14:paraId="368EFE9D"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Food is always a good draw, tea and biscuits cuts across all ages as a welcome sign.</w:t>
      </w:r>
    </w:p>
    <w:p w14:paraId="26CAA0F5"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I suggest that the pool of City of Culture Volunteers is included as a resource for support and participation.</w:t>
      </w:r>
    </w:p>
    <w:p w14:paraId="468D9B43" w14:textId="77777777" w:rsidR="009D009B" w:rsidRPr="009D009B" w:rsidRDefault="009D009B" w:rsidP="009D009B">
      <w:pPr>
        <w:spacing w:after="0" w:line="259" w:lineRule="auto"/>
        <w:rPr>
          <w:rFonts w:ascii="Calibri" w:eastAsia="SimSun" w:hAnsi="Calibri" w:cs="Arial"/>
          <w:sz w:val="22"/>
          <w:szCs w:val="22"/>
          <w:lang w:val="en-GB" w:eastAsia="zh-CN"/>
        </w:rPr>
      </w:pPr>
      <w:r w:rsidRPr="009D009B">
        <w:rPr>
          <w:rFonts w:ascii="Calibri" w:eastAsia="SimSun" w:hAnsi="Calibri" w:cs="Arial"/>
          <w:sz w:val="22"/>
          <w:szCs w:val="22"/>
          <w:lang w:val="en-GB" w:eastAsia="zh-CN"/>
        </w:rPr>
        <w:t>- "Ageing" can be lonely and frightening or it can be rewarding. Sharing life experiences with younger generations (without judging!) can be great fun.</w:t>
      </w:r>
    </w:p>
    <w:p w14:paraId="168A4261" w14:textId="77777777" w:rsidR="009D009B" w:rsidRPr="009D009B" w:rsidRDefault="009D009B" w:rsidP="00B24D21">
      <w:pPr>
        <w:spacing w:after="0"/>
        <w:rPr>
          <w:b/>
          <w:bCs/>
          <w:color w:val="FF0000"/>
          <w:sz w:val="22"/>
          <w:szCs w:val="22"/>
          <w:lang w:val="en-GB"/>
        </w:rPr>
      </w:pPr>
    </w:p>
    <w:sectPr w:rsidR="009D009B" w:rsidRPr="009D009B" w:rsidSect="00016E53">
      <w:headerReference w:type="default" r:id="rId12"/>
      <w:footerReference w:type="default" r:id="rId13"/>
      <w:pgSz w:w="11900" w:h="16840"/>
      <w:pgMar w:top="2127" w:right="985" w:bottom="1276"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3E3B1" w14:textId="77777777" w:rsidR="00A3036E" w:rsidRDefault="00A3036E" w:rsidP="00C17BA8">
      <w:r>
        <w:separator/>
      </w:r>
    </w:p>
  </w:endnote>
  <w:endnote w:type="continuationSeparator" w:id="0">
    <w:p w14:paraId="646C9444" w14:textId="77777777" w:rsidR="00A3036E" w:rsidRDefault="00A3036E" w:rsidP="00C17BA8">
      <w:r>
        <w:continuationSeparator/>
      </w:r>
    </w:p>
  </w:endnote>
  <w:endnote w:type="continuationNotice" w:id="1">
    <w:p w14:paraId="4CB719B6" w14:textId="77777777" w:rsidR="00A3036E" w:rsidRDefault="00A303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Lucida Grande">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109365"/>
      <w:docPartObj>
        <w:docPartGallery w:val="Page Numbers (Bottom of Page)"/>
        <w:docPartUnique/>
      </w:docPartObj>
    </w:sdtPr>
    <w:sdtEndPr>
      <w:rPr>
        <w:noProof/>
        <w:sz w:val="20"/>
        <w:szCs w:val="20"/>
      </w:rPr>
    </w:sdtEndPr>
    <w:sdtContent>
      <w:p w14:paraId="5F07CD29" w14:textId="096BCDFC" w:rsidR="009D009B" w:rsidRPr="00E657CF" w:rsidRDefault="009D009B">
        <w:pPr>
          <w:pStyle w:val="Footer"/>
          <w:jc w:val="right"/>
          <w:rPr>
            <w:sz w:val="20"/>
            <w:szCs w:val="20"/>
          </w:rPr>
        </w:pPr>
        <w:r>
          <w:fldChar w:fldCharType="begin"/>
        </w:r>
        <w:r>
          <w:instrText xml:space="preserve"> PAGE   \* MERGEFORMAT </w:instrText>
        </w:r>
        <w:r>
          <w:fldChar w:fldCharType="separate"/>
        </w:r>
        <w:r w:rsidR="00772E1D" w:rsidRPr="00772E1D">
          <w:rPr>
            <w:noProof/>
            <w:sz w:val="20"/>
            <w:szCs w:val="20"/>
          </w:rPr>
          <w:t>10</w:t>
        </w:r>
        <w:r>
          <w:rPr>
            <w:noProof/>
            <w:sz w:val="20"/>
            <w:szCs w:val="20"/>
          </w:rPr>
          <w:fldChar w:fldCharType="end"/>
        </w:r>
      </w:p>
    </w:sdtContent>
  </w:sdt>
  <w:p w14:paraId="786C919E" w14:textId="77777777" w:rsidR="009D009B" w:rsidRDefault="009D0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76900" w14:textId="77777777" w:rsidR="00A3036E" w:rsidRDefault="00A3036E" w:rsidP="00C17BA8">
      <w:r>
        <w:separator/>
      </w:r>
    </w:p>
  </w:footnote>
  <w:footnote w:type="continuationSeparator" w:id="0">
    <w:p w14:paraId="4BD8AAEF" w14:textId="77777777" w:rsidR="00A3036E" w:rsidRDefault="00A3036E" w:rsidP="00C17BA8">
      <w:r>
        <w:continuationSeparator/>
      </w:r>
    </w:p>
  </w:footnote>
  <w:footnote w:type="continuationNotice" w:id="1">
    <w:p w14:paraId="10D46339" w14:textId="77777777" w:rsidR="00A3036E" w:rsidRDefault="00A3036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EB5E2" w14:textId="77777777" w:rsidR="009D009B" w:rsidRDefault="009D009B" w:rsidP="00C17BA8">
    <w:pPr>
      <w:pStyle w:val="Header"/>
    </w:pPr>
    <w:r>
      <w:rPr>
        <w:noProof/>
        <w:lang w:val="en-GB" w:eastAsia="zh-CN"/>
      </w:rPr>
      <w:drawing>
        <wp:anchor distT="0" distB="0" distL="114300" distR="114300" simplePos="0" relativeHeight="251657728" behindDoc="1" locked="0" layoutInCell="1" allowOverlap="1" wp14:anchorId="5221B4D3"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F857FB"/>
    <w:multiLevelType w:val="hybridMultilevel"/>
    <w:tmpl w:val="7592F6AC"/>
    <w:lvl w:ilvl="0" w:tplc="0F487D5A">
      <w:start w:val="1"/>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FFF50EB"/>
    <w:multiLevelType w:val="hybridMultilevel"/>
    <w:tmpl w:val="B19E82D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80C412F"/>
    <w:multiLevelType w:val="hybridMultilevel"/>
    <w:tmpl w:val="54A48C2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6"/>
  </w:num>
  <w:num w:numId="2">
    <w:abstractNumId w:val="2"/>
  </w:num>
  <w:num w:numId="3">
    <w:abstractNumId w:val="9"/>
  </w:num>
  <w:num w:numId="4">
    <w:abstractNumId w:val="11"/>
  </w:num>
  <w:num w:numId="5">
    <w:abstractNumId w:val="15"/>
  </w:num>
  <w:num w:numId="6">
    <w:abstractNumId w:val="4"/>
  </w:num>
  <w:num w:numId="7">
    <w:abstractNumId w:val="18"/>
  </w:num>
  <w:num w:numId="8">
    <w:abstractNumId w:val="1"/>
  </w:num>
  <w:num w:numId="9">
    <w:abstractNumId w:val="5"/>
  </w:num>
  <w:num w:numId="10">
    <w:abstractNumId w:val="13"/>
  </w:num>
  <w:num w:numId="11">
    <w:abstractNumId w:val="14"/>
  </w:num>
  <w:num w:numId="12">
    <w:abstractNumId w:val="16"/>
  </w:num>
  <w:num w:numId="13">
    <w:abstractNumId w:val="0"/>
  </w:num>
  <w:num w:numId="14">
    <w:abstractNumId w:val="12"/>
  </w:num>
  <w:num w:numId="15">
    <w:abstractNumId w:val="10"/>
  </w:num>
  <w:num w:numId="16">
    <w:abstractNumId w:val="19"/>
  </w:num>
  <w:num w:numId="17">
    <w:abstractNumId w:val="7"/>
  </w:num>
  <w:num w:numId="18">
    <w:abstractNumId w:val="8"/>
  </w:num>
  <w:num w:numId="19">
    <w:abstractNumId w:val="1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07B86"/>
    <w:rsid w:val="00016E53"/>
    <w:rsid w:val="00020FAB"/>
    <w:rsid w:val="00043A1F"/>
    <w:rsid w:val="000524A0"/>
    <w:rsid w:val="000526DE"/>
    <w:rsid w:val="00057095"/>
    <w:rsid w:val="00057AE1"/>
    <w:rsid w:val="0008290E"/>
    <w:rsid w:val="00095246"/>
    <w:rsid w:val="000D3CE5"/>
    <w:rsid w:val="000D6920"/>
    <w:rsid w:val="000E0FC5"/>
    <w:rsid w:val="0011022A"/>
    <w:rsid w:val="00115DA2"/>
    <w:rsid w:val="0011649E"/>
    <w:rsid w:val="001212D5"/>
    <w:rsid w:val="001420DC"/>
    <w:rsid w:val="00154540"/>
    <w:rsid w:val="00154995"/>
    <w:rsid w:val="0016506E"/>
    <w:rsid w:val="00173F60"/>
    <w:rsid w:val="0018506C"/>
    <w:rsid w:val="00186474"/>
    <w:rsid w:val="001A20AD"/>
    <w:rsid w:val="001B174E"/>
    <w:rsid w:val="001B3249"/>
    <w:rsid w:val="001D0B78"/>
    <w:rsid w:val="001E201A"/>
    <w:rsid w:val="001E4818"/>
    <w:rsid w:val="001E7DF4"/>
    <w:rsid w:val="002313F8"/>
    <w:rsid w:val="0024023A"/>
    <w:rsid w:val="0025243C"/>
    <w:rsid w:val="00252EBD"/>
    <w:rsid w:val="00256555"/>
    <w:rsid w:val="0026167C"/>
    <w:rsid w:val="00274D4B"/>
    <w:rsid w:val="00276626"/>
    <w:rsid w:val="00276838"/>
    <w:rsid w:val="002B0627"/>
    <w:rsid w:val="002E43D2"/>
    <w:rsid w:val="003234E2"/>
    <w:rsid w:val="0034165F"/>
    <w:rsid w:val="00341B91"/>
    <w:rsid w:val="00345719"/>
    <w:rsid w:val="0036257A"/>
    <w:rsid w:val="00377A0C"/>
    <w:rsid w:val="00393845"/>
    <w:rsid w:val="00394A58"/>
    <w:rsid w:val="003A0CBF"/>
    <w:rsid w:val="003A364A"/>
    <w:rsid w:val="003B73A2"/>
    <w:rsid w:val="003C3CB9"/>
    <w:rsid w:val="003D5E5F"/>
    <w:rsid w:val="003E4F2A"/>
    <w:rsid w:val="003E5AC1"/>
    <w:rsid w:val="003F627A"/>
    <w:rsid w:val="004102B7"/>
    <w:rsid w:val="00414539"/>
    <w:rsid w:val="0044429E"/>
    <w:rsid w:val="00460971"/>
    <w:rsid w:val="00463C22"/>
    <w:rsid w:val="00470D62"/>
    <w:rsid w:val="004A0D2A"/>
    <w:rsid w:val="004A744F"/>
    <w:rsid w:val="004D4AAE"/>
    <w:rsid w:val="00507119"/>
    <w:rsid w:val="00526D42"/>
    <w:rsid w:val="00534255"/>
    <w:rsid w:val="0053581C"/>
    <w:rsid w:val="0053643F"/>
    <w:rsid w:val="00551674"/>
    <w:rsid w:val="00564528"/>
    <w:rsid w:val="005650B5"/>
    <w:rsid w:val="0057477C"/>
    <w:rsid w:val="0057546A"/>
    <w:rsid w:val="0058711C"/>
    <w:rsid w:val="005C05DD"/>
    <w:rsid w:val="005C5419"/>
    <w:rsid w:val="005F104F"/>
    <w:rsid w:val="00603B44"/>
    <w:rsid w:val="006102D0"/>
    <w:rsid w:val="0061171F"/>
    <w:rsid w:val="006409B1"/>
    <w:rsid w:val="00642C97"/>
    <w:rsid w:val="00642D4B"/>
    <w:rsid w:val="00647FE8"/>
    <w:rsid w:val="00663F0A"/>
    <w:rsid w:val="006640F7"/>
    <w:rsid w:val="00697B18"/>
    <w:rsid w:val="006A2DE4"/>
    <w:rsid w:val="006B2342"/>
    <w:rsid w:val="006C217B"/>
    <w:rsid w:val="006D6198"/>
    <w:rsid w:val="00713DC5"/>
    <w:rsid w:val="00724EEC"/>
    <w:rsid w:val="00731274"/>
    <w:rsid w:val="00731C60"/>
    <w:rsid w:val="00735C3E"/>
    <w:rsid w:val="00741C39"/>
    <w:rsid w:val="00772E1D"/>
    <w:rsid w:val="00780C0A"/>
    <w:rsid w:val="0078333E"/>
    <w:rsid w:val="00787CB7"/>
    <w:rsid w:val="007A7D91"/>
    <w:rsid w:val="007B0BCE"/>
    <w:rsid w:val="007C5E9D"/>
    <w:rsid w:val="007D2F4C"/>
    <w:rsid w:val="007F781C"/>
    <w:rsid w:val="0080242B"/>
    <w:rsid w:val="00810983"/>
    <w:rsid w:val="00845C55"/>
    <w:rsid w:val="008505DC"/>
    <w:rsid w:val="008A2BC3"/>
    <w:rsid w:val="008B32D4"/>
    <w:rsid w:val="008C71F3"/>
    <w:rsid w:val="008D48F4"/>
    <w:rsid w:val="008E11C2"/>
    <w:rsid w:val="008F110C"/>
    <w:rsid w:val="00903824"/>
    <w:rsid w:val="00923AA6"/>
    <w:rsid w:val="00933556"/>
    <w:rsid w:val="009431F4"/>
    <w:rsid w:val="0095132C"/>
    <w:rsid w:val="00964761"/>
    <w:rsid w:val="009664CA"/>
    <w:rsid w:val="00972B59"/>
    <w:rsid w:val="0097732E"/>
    <w:rsid w:val="009A491B"/>
    <w:rsid w:val="009B7D65"/>
    <w:rsid w:val="009D009B"/>
    <w:rsid w:val="009D0E2A"/>
    <w:rsid w:val="009F08BB"/>
    <w:rsid w:val="00A03C36"/>
    <w:rsid w:val="00A1643C"/>
    <w:rsid w:val="00A22328"/>
    <w:rsid w:val="00A27060"/>
    <w:rsid w:val="00A3036E"/>
    <w:rsid w:val="00A342CE"/>
    <w:rsid w:val="00A40E9B"/>
    <w:rsid w:val="00A62F5C"/>
    <w:rsid w:val="00A64241"/>
    <w:rsid w:val="00A8468B"/>
    <w:rsid w:val="00A86B7F"/>
    <w:rsid w:val="00A874F5"/>
    <w:rsid w:val="00A9331E"/>
    <w:rsid w:val="00AA1DCC"/>
    <w:rsid w:val="00AC23BB"/>
    <w:rsid w:val="00AD7287"/>
    <w:rsid w:val="00AF1B55"/>
    <w:rsid w:val="00AF2B08"/>
    <w:rsid w:val="00AF5CDD"/>
    <w:rsid w:val="00B0462C"/>
    <w:rsid w:val="00B10A38"/>
    <w:rsid w:val="00B24D21"/>
    <w:rsid w:val="00B3428D"/>
    <w:rsid w:val="00B35A49"/>
    <w:rsid w:val="00B441D1"/>
    <w:rsid w:val="00B727E5"/>
    <w:rsid w:val="00B74867"/>
    <w:rsid w:val="00B74E02"/>
    <w:rsid w:val="00B75B6A"/>
    <w:rsid w:val="00B91432"/>
    <w:rsid w:val="00B91460"/>
    <w:rsid w:val="00BC071F"/>
    <w:rsid w:val="00BD2069"/>
    <w:rsid w:val="00BE07FA"/>
    <w:rsid w:val="00BE2E42"/>
    <w:rsid w:val="00C07FB4"/>
    <w:rsid w:val="00C11C5C"/>
    <w:rsid w:val="00C1490E"/>
    <w:rsid w:val="00C17BA8"/>
    <w:rsid w:val="00C33763"/>
    <w:rsid w:val="00C505A4"/>
    <w:rsid w:val="00C56B44"/>
    <w:rsid w:val="00C73C3A"/>
    <w:rsid w:val="00C91E2D"/>
    <w:rsid w:val="00CA0663"/>
    <w:rsid w:val="00CF1E8D"/>
    <w:rsid w:val="00D16423"/>
    <w:rsid w:val="00D41C48"/>
    <w:rsid w:val="00D4631F"/>
    <w:rsid w:val="00D72305"/>
    <w:rsid w:val="00D81FA1"/>
    <w:rsid w:val="00DC6DA6"/>
    <w:rsid w:val="00DE52CB"/>
    <w:rsid w:val="00DF50AC"/>
    <w:rsid w:val="00E047B2"/>
    <w:rsid w:val="00E13BA9"/>
    <w:rsid w:val="00E14B21"/>
    <w:rsid w:val="00E258ED"/>
    <w:rsid w:val="00E30F78"/>
    <w:rsid w:val="00E501C2"/>
    <w:rsid w:val="00E55193"/>
    <w:rsid w:val="00E657CF"/>
    <w:rsid w:val="00E83F1E"/>
    <w:rsid w:val="00E842C8"/>
    <w:rsid w:val="00E846C2"/>
    <w:rsid w:val="00E85753"/>
    <w:rsid w:val="00E87E46"/>
    <w:rsid w:val="00E91611"/>
    <w:rsid w:val="00E9418E"/>
    <w:rsid w:val="00EC50B8"/>
    <w:rsid w:val="00ED078C"/>
    <w:rsid w:val="00EF5D1E"/>
    <w:rsid w:val="00EF6F93"/>
    <w:rsid w:val="00F014BE"/>
    <w:rsid w:val="00F26E33"/>
    <w:rsid w:val="00F31100"/>
    <w:rsid w:val="00F45047"/>
    <w:rsid w:val="00F53770"/>
    <w:rsid w:val="00F64355"/>
    <w:rsid w:val="00F65842"/>
    <w:rsid w:val="00F84F58"/>
    <w:rsid w:val="00F91925"/>
    <w:rsid w:val="00F94518"/>
    <w:rsid w:val="00F956BF"/>
    <w:rsid w:val="00FB2593"/>
    <w:rsid w:val="00FC1194"/>
    <w:rsid w:val="00FC6367"/>
    <w:rsid w:val="00FE07E8"/>
    <w:rsid w:val="00FE6A52"/>
    <w:rsid w:val="0CE3CE10"/>
    <w:rsid w:val="11B3428A"/>
    <w:rsid w:val="1AAFD652"/>
    <w:rsid w:val="1F916036"/>
    <w:rsid w:val="21420C8C"/>
    <w:rsid w:val="32F2656C"/>
    <w:rsid w:val="569F0C87"/>
    <w:rsid w:val="628B5C16"/>
    <w:rsid w:val="67352E2C"/>
    <w:rsid w:val="6FCDD198"/>
    <w:rsid w:val="7DAE01CA"/>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06A816"/>
  <w15:docId w15:val="{54AAC02C-9AB6-48E3-B371-1009E3704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mrc.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C92D7B63-FEA1-4E81-9768-15A0713DCBED}"/>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DC96A7AF-BDB0-4CED-BEC8-FDE2E052F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3158</Words>
  <Characters>18006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Debbie Kinsey</cp:lastModifiedBy>
  <cp:revision>2</cp:revision>
  <cp:lastPrinted>2015-10-26T16:22:00Z</cp:lastPrinted>
  <dcterms:created xsi:type="dcterms:W3CDTF">2017-10-30T13:50:00Z</dcterms:created>
  <dcterms:modified xsi:type="dcterms:W3CDTF">2017-10-30T13:50:00Z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