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1B" w:rsidRPr="00CB071B" w:rsidRDefault="00CB071B" w:rsidP="00CB071B">
      <w:pPr>
        <w:spacing w:after="0"/>
        <w:rPr>
          <w:rFonts w:ascii="Trebuchet MS" w:hAnsi="Trebuchet MS"/>
          <w:b/>
        </w:rPr>
      </w:pPr>
      <w:r w:rsidRPr="00CB071B">
        <w:rPr>
          <w:rFonts w:ascii="Trebuchet MS" w:hAnsi="Trebuchet MS"/>
          <w:b/>
        </w:rPr>
        <w:t xml:space="preserve">Thank you for being a part of </w:t>
      </w:r>
      <w:r w:rsidRPr="00CB071B">
        <w:rPr>
          <w:rFonts w:ascii="Trebuchet MS" w:hAnsi="Trebuchet MS"/>
          <w:b/>
        </w:rPr>
        <w:t xml:space="preserve">The </w:t>
      </w:r>
      <w:bookmarkStart w:id="0" w:name="_GoBack"/>
      <w:bookmarkEnd w:id="0"/>
      <w:r w:rsidRPr="00CB071B">
        <w:rPr>
          <w:rFonts w:ascii="Trebuchet MS" w:hAnsi="Trebuchet MS"/>
          <w:b/>
        </w:rPr>
        <w:t>Door</w:t>
      </w:r>
      <w:r w:rsidRPr="00CB071B">
        <w:rPr>
          <w:rFonts w:ascii="Trebuchet MS" w:hAnsi="Trebuchet MS"/>
          <w:b/>
        </w:rPr>
        <w:t xml:space="preserve"> </w:t>
      </w:r>
    </w:p>
    <w:p w:rsidR="00CB071B" w:rsidRPr="00CB071B" w:rsidRDefault="00CB071B" w:rsidP="00CB071B">
      <w:pPr>
        <w:spacing w:after="0"/>
        <w:rPr>
          <w:rFonts w:ascii="Trebuchet MS" w:hAnsi="Trebuchet MS"/>
          <w:b/>
        </w:rPr>
      </w:pPr>
    </w:p>
    <w:p w:rsidR="00CB071B" w:rsidRPr="00CB071B" w:rsidRDefault="00CB071B" w:rsidP="00CB071B">
      <w:pPr>
        <w:rPr>
          <w:rFonts w:ascii="Trebuchet MS" w:hAnsi="Trebuchet MS"/>
        </w:rPr>
      </w:pPr>
      <w:r w:rsidRPr="00CB071B">
        <w:rPr>
          <w:rFonts w:ascii="Trebuchet MS" w:hAnsi="Trebuchet MS"/>
        </w:rPr>
        <w:t xml:space="preserve">In communicating about this project, we want to be playful, questioning, obtuse and a bit tongue-in-cheek.  We know that the connection is likely to be made between Hull 2017 and the projects at some point.  </w:t>
      </w:r>
    </w:p>
    <w:p w:rsidR="00CB071B" w:rsidRPr="00CB071B" w:rsidRDefault="00CB071B" w:rsidP="00CB071B">
      <w:pPr>
        <w:rPr>
          <w:rFonts w:ascii="Trebuchet MS" w:hAnsi="Trebuchet MS"/>
        </w:rPr>
      </w:pPr>
      <w:r w:rsidRPr="00CB071B">
        <w:rPr>
          <w:rFonts w:ascii="Trebuchet MS" w:hAnsi="Trebuchet MS"/>
        </w:rPr>
        <w:t>So, in brief, the guidelines are!</w:t>
      </w:r>
    </w:p>
    <w:p w:rsidR="00CB071B" w:rsidRPr="00CB071B" w:rsidRDefault="00CB071B" w:rsidP="00CB071B">
      <w:pPr>
        <w:pStyle w:val="ListParagraph"/>
        <w:numPr>
          <w:ilvl w:val="0"/>
          <w:numId w:val="1"/>
        </w:numPr>
        <w:rPr>
          <w:rFonts w:ascii="Trebuchet MS" w:hAnsi="Trebuchet MS"/>
        </w:rPr>
      </w:pPr>
      <w:r w:rsidRPr="00CB071B">
        <w:rPr>
          <w:rFonts w:ascii="Trebuchet MS" w:hAnsi="Trebuchet MS"/>
        </w:rPr>
        <w:t>Other than within the circle of collaborators, don’t overtly state a Hull 2017 commission.  The below “script” has ideas about how to answer certain questions, but for your information, our general press response to ‘Is this strange event to do with Hull 2017?’ is “There is a lot of activity happening in the city, some of which we’re involved in, some of which we’re not, but either way, we support anything which raises the profile of Hull.”</w:t>
      </w:r>
    </w:p>
    <w:p w:rsidR="00CB071B" w:rsidRPr="00CB071B" w:rsidRDefault="00CB071B" w:rsidP="00CB071B">
      <w:pPr>
        <w:pStyle w:val="ListParagraph"/>
        <w:numPr>
          <w:ilvl w:val="0"/>
          <w:numId w:val="1"/>
        </w:numPr>
        <w:rPr>
          <w:rFonts w:ascii="Trebuchet MS" w:hAnsi="Trebuchet MS"/>
        </w:rPr>
      </w:pPr>
      <w:r w:rsidRPr="00CB071B">
        <w:rPr>
          <w:rFonts w:ascii="Trebuchet MS" w:hAnsi="Trebuchet MS"/>
        </w:rPr>
        <w:t>Don’t do any additional press about this without getting our prior approval.</w:t>
      </w:r>
    </w:p>
    <w:p w:rsidR="00CB071B" w:rsidRPr="00CB071B" w:rsidRDefault="00CB071B" w:rsidP="00CB071B">
      <w:pPr>
        <w:pStyle w:val="ListParagraph"/>
        <w:numPr>
          <w:ilvl w:val="0"/>
          <w:numId w:val="1"/>
        </w:numPr>
        <w:rPr>
          <w:rFonts w:ascii="Trebuchet MS" w:hAnsi="Trebuchet MS"/>
        </w:rPr>
      </w:pPr>
      <w:r w:rsidRPr="00CB071B">
        <w:rPr>
          <w:rFonts w:ascii="Trebuchet MS" w:hAnsi="Trebuchet MS"/>
        </w:rPr>
        <w:t>Where possible, if there is a hashtag for the project, please use it. The hashtag for The</w:t>
      </w:r>
      <w:r w:rsidRPr="00CB071B">
        <w:rPr>
          <w:rFonts w:ascii="Trebuchet MS" w:hAnsi="Trebuchet MS"/>
        </w:rPr>
        <w:t xml:space="preserve"> Door</w:t>
      </w:r>
      <w:r w:rsidRPr="00CB071B">
        <w:rPr>
          <w:rFonts w:ascii="Trebuchet MS" w:hAnsi="Trebuchet MS"/>
        </w:rPr>
        <w:t xml:space="preserve"> is </w:t>
      </w:r>
      <w:r w:rsidRPr="00CB071B">
        <w:rPr>
          <w:rFonts w:ascii="Trebuchet MS" w:hAnsi="Trebuchet MS"/>
        </w:rPr>
        <w:t>#</w:t>
      </w:r>
      <w:proofErr w:type="spellStart"/>
      <w:r w:rsidRPr="00CB071B">
        <w:rPr>
          <w:rFonts w:ascii="Trebuchet MS" w:hAnsi="Trebuchet MS"/>
        </w:rPr>
        <w:t>TheDoorHull</w:t>
      </w:r>
      <w:proofErr w:type="spellEnd"/>
      <w:r w:rsidRPr="00CB071B">
        <w:rPr>
          <w:rFonts w:ascii="Trebuchet MS" w:hAnsi="Trebuchet MS"/>
        </w:rPr>
        <w:t xml:space="preserve">. </w:t>
      </w:r>
      <w:r w:rsidRPr="00CB071B">
        <w:rPr>
          <w:rFonts w:ascii="Trebuchet MS" w:hAnsi="Trebuchet MS"/>
        </w:rPr>
        <w:t xml:space="preserve">However, where this is not possible, don’t worry as we can monitor in other ways.  </w:t>
      </w:r>
    </w:p>
    <w:p w:rsidR="00CB071B" w:rsidRPr="00CB071B" w:rsidRDefault="00CB071B" w:rsidP="00CB071B">
      <w:pPr>
        <w:pStyle w:val="ListParagraph"/>
        <w:numPr>
          <w:ilvl w:val="0"/>
          <w:numId w:val="1"/>
        </w:numPr>
        <w:rPr>
          <w:rFonts w:ascii="Trebuchet MS" w:hAnsi="Trebuchet MS"/>
        </w:rPr>
      </w:pPr>
      <w:r w:rsidRPr="00CB071B">
        <w:rPr>
          <w:rFonts w:ascii="Trebuchet MS" w:hAnsi="Trebuchet MS"/>
        </w:rPr>
        <w:t>You can share social posts about your project.  We don’t see a problem with tagging @2017hull, #hull2017, #</w:t>
      </w:r>
      <w:proofErr w:type="spellStart"/>
      <w:r w:rsidRPr="00CB071B">
        <w:rPr>
          <w:rFonts w:ascii="Trebuchet MS" w:hAnsi="Trebuchet MS"/>
        </w:rPr>
        <w:t>cityofculture</w:t>
      </w:r>
      <w:proofErr w:type="spellEnd"/>
      <w:r w:rsidRPr="00CB071B">
        <w:rPr>
          <w:rFonts w:ascii="Trebuchet MS" w:hAnsi="Trebuchet MS"/>
        </w:rPr>
        <w:t xml:space="preserve"> (etc.) as this happens naturally in the city whether it’s one of “our” projects or not!</w:t>
      </w:r>
    </w:p>
    <w:p w:rsidR="00CB071B" w:rsidRPr="00CB071B" w:rsidRDefault="00CB071B" w:rsidP="00CB071B">
      <w:pPr>
        <w:spacing w:after="0"/>
        <w:rPr>
          <w:rFonts w:ascii="Trebuchet MS" w:hAnsi="Trebuchet MS"/>
          <w:b/>
          <w:sz w:val="24"/>
        </w:rPr>
      </w:pPr>
    </w:p>
    <w:p w:rsidR="00CB071B" w:rsidRPr="00CB071B" w:rsidRDefault="00CB071B" w:rsidP="00CB071B">
      <w:pPr>
        <w:spacing w:after="0"/>
        <w:rPr>
          <w:rFonts w:ascii="Trebuchet MS" w:hAnsi="Trebuchet MS"/>
          <w:b/>
          <w:sz w:val="24"/>
        </w:rPr>
      </w:pPr>
    </w:p>
    <w:p w:rsidR="00CB071B" w:rsidRPr="00CB071B" w:rsidRDefault="00CB071B" w:rsidP="006E112B">
      <w:pPr>
        <w:spacing w:after="0"/>
        <w:rPr>
          <w:rFonts w:ascii="Trebuchet MS" w:hAnsi="Trebuchet MS"/>
          <w:b/>
        </w:rPr>
      </w:pPr>
      <w:r w:rsidRPr="00CB071B">
        <w:rPr>
          <w:rFonts w:ascii="Trebuchet MS" w:hAnsi="Trebuchet MS"/>
          <w:b/>
        </w:rPr>
        <w:t xml:space="preserve">Some ways of answering questions about the Office of Lost &amp; Found Oddities </w:t>
      </w:r>
    </w:p>
    <w:p w:rsidR="00544F34" w:rsidRPr="00CB071B" w:rsidRDefault="00544F34" w:rsidP="00EC6167">
      <w:pPr>
        <w:spacing w:after="0"/>
        <w:rPr>
          <w:rFonts w:ascii="Trebuchet MS" w:hAnsi="Trebuchet MS"/>
        </w:rPr>
      </w:pPr>
    </w:p>
    <w:p w:rsidR="00F926CD" w:rsidRPr="00CB071B" w:rsidRDefault="008C219B" w:rsidP="00F926CD">
      <w:pPr>
        <w:spacing w:after="0"/>
        <w:rPr>
          <w:rFonts w:ascii="Trebuchet MS" w:hAnsi="Trebuchet MS"/>
        </w:rPr>
      </w:pPr>
      <w:r w:rsidRPr="00CB071B">
        <w:rPr>
          <w:rFonts w:ascii="Trebuchet MS" w:hAnsi="Trebuchet MS"/>
          <w:b/>
        </w:rPr>
        <w:t>What is the Door</w:t>
      </w:r>
      <w:r w:rsidR="00F926CD" w:rsidRPr="00CB071B">
        <w:rPr>
          <w:rFonts w:ascii="Trebuchet MS" w:hAnsi="Trebuchet MS"/>
          <w:b/>
        </w:rPr>
        <w:t>?</w:t>
      </w:r>
      <w:r w:rsidRPr="00CB071B">
        <w:rPr>
          <w:rFonts w:ascii="Trebuchet MS" w:hAnsi="Trebuchet MS"/>
        </w:rPr>
        <w:t xml:space="preserve"> Come</w:t>
      </w:r>
      <w:r w:rsidR="00F926CD" w:rsidRPr="00CB071B">
        <w:rPr>
          <w:rFonts w:ascii="Trebuchet MS" w:hAnsi="Trebuchet MS"/>
        </w:rPr>
        <w:t xml:space="preserve"> along on </w:t>
      </w:r>
      <w:r w:rsidRPr="00CB071B">
        <w:rPr>
          <w:rFonts w:ascii="Trebuchet MS" w:hAnsi="Trebuchet MS"/>
        </w:rPr>
        <w:t>the Fri</w:t>
      </w:r>
      <w:r w:rsidR="00F926CD" w:rsidRPr="00CB071B">
        <w:rPr>
          <w:rFonts w:ascii="Trebuchet MS" w:hAnsi="Trebuchet MS"/>
        </w:rPr>
        <w:t xml:space="preserve">day </w:t>
      </w:r>
      <w:r w:rsidRPr="00CB071B">
        <w:rPr>
          <w:rFonts w:ascii="Trebuchet MS" w:hAnsi="Trebuchet MS"/>
        </w:rPr>
        <w:t>or Saturday and find out -</w:t>
      </w:r>
      <w:r w:rsidR="00F926CD" w:rsidRPr="00CB071B">
        <w:rPr>
          <w:rFonts w:ascii="Trebuchet MS" w:hAnsi="Trebuchet MS"/>
        </w:rPr>
        <w:t xml:space="preserve"> no appointment is needed.</w:t>
      </w:r>
    </w:p>
    <w:p w:rsidR="00F313F0" w:rsidRPr="00CB071B" w:rsidRDefault="00F313F0" w:rsidP="00F926CD">
      <w:pPr>
        <w:spacing w:after="0"/>
        <w:rPr>
          <w:rFonts w:ascii="Trebuchet MS" w:hAnsi="Trebuchet MS"/>
          <w:b/>
        </w:rPr>
      </w:pPr>
    </w:p>
    <w:p w:rsidR="008C219B" w:rsidRPr="00CB071B" w:rsidRDefault="008C219B" w:rsidP="00F926CD">
      <w:pPr>
        <w:spacing w:after="0"/>
        <w:rPr>
          <w:rFonts w:ascii="Trebuchet MS" w:hAnsi="Trebuchet MS"/>
        </w:rPr>
      </w:pPr>
      <w:r w:rsidRPr="00CB071B">
        <w:rPr>
          <w:rFonts w:ascii="Trebuchet MS" w:hAnsi="Trebuchet MS"/>
          <w:b/>
        </w:rPr>
        <w:t>What’s through the Door?</w:t>
      </w:r>
      <w:r w:rsidRPr="00CB071B">
        <w:rPr>
          <w:rFonts w:ascii="Trebuchet MS" w:hAnsi="Trebuchet MS"/>
        </w:rPr>
        <w:t xml:space="preserve"> Come </w:t>
      </w:r>
      <w:r w:rsidR="0060515F" w:rsidRPr="00CB071B">
        <w:rPr>
          <w:rFonts w:ascii="Trebuchet MS" w:hAnsi="Trebuchet MS"/>
        </w:rPr>
        <w:t xml:space="preserve">along and see - just step through the Door, </w:t>
      </w:r>
      <w:r w:rsidRPr="00CB071B">
        <w:rPr>
          <w:rFonts w:ascii="Trebuchet MS" w:hAnsi="Trebuchet MS"/>
        </w:rPr>
        <w:t>if you’re brave enough.</w:t>
      </w:r>
    </w:p>
    <w:p w:rsidR="00F313F0" w:rsidRPr="00CB071B" w:rsidRDefault="00F313F0" w:rsidP="00F926CD">
      <w:pPr>
        <w:spacing w:after="0"/>
        <w:rPr>
          <w:rFonts w:ascii="Trebuchet MS" w:hAnsi="Trebuchet MS"/>
          <w:b/>
        </w:rPr>
      </w:pPr>
    </w:p>
    <w:p w:rsidR="00116DE0" w:rsidRPr="00CB071B" w:rsidRDefault="0060515F" w:rsidP="00F926CD">
      <w:pPr>
        <w:spacing w:after="0"/>
        <w:rPr>
          <w:rFonts w:ascii="Trebuchet MS" w:hAnsi="Trebuchet MS"/>
        </w:rPr>
      </w:pPr>
      <w:r w:rsidRPr="00CB071B">
        <w:rPr>
          <w:rFonts w:ascii="Trebuchet MS" w:hAnsi="Trebuchet MS"/>
          <w:b/>
        </w:rPr>
        <w:t>Who is running this</w:t>
      </w:r>
      <w:r w:rsidR="00F926CD" w:rsidRPr="00CB071B">
        <w:rPr>
          <w:rFonts w:ascii="Trebuchet MS" w:hAnsi="Trebuchet MS"/>
          <w:b/>
        </w:rPr>
        <w:t>?</w:t>
      </w:r>
      <w:r w:rsidRPr="00CB071B">
        <w:rPr>
          <w:rFonts w:ascii="Trebuchet MS" w:hAnsi="Trebuchet MS"/>
        </w:rPr>
        <w:t xml:space="preserve"> </w:t>
      </w:r>
      <w:r w:rsidR="00116DE0" w:rsidRPr="00CB071B">
        <w:rPr>
          <w:rFonts w:ascii="Trebuchet MS" w:hAnsi="Trebuchet MS"/>
        </w:rPr>
        <w:t>We don’t know but maybe you’d recognise them if you went</w:t>
      </w:r>
      <w:r w:rsidR="00D111D1" w:rsidRPr="00CB071B">
        <w:rPr>
          <w:rFonts w:ascii="Trebuchet MS" w:hAnsi="Trebuchet MS"/>
        </w:rPr>
        <w:t xml:space="preserve"> inside</w:t>
      </w:r>
      <w:r w:rsidR="00116DE0" w:rsidRPr="00CB071B">
        <w:rPr>
          <w:rFonts w:ascii="Trebuchet MS" w:hAnsi="Trebuchet MS"/>
        </w:rPr>
        <w:t xml:space="preserve">? </w:t>
      </w:r>
    </w:p>
    <w:p w:rsidR="00F313F0" w:rsidRPr="00CB071B" w:rsidRDefault="00F313F0" w:rsidP="00F926CD">
      <w:pPr>
        <w:spacing w:after="0"/>
        <w:rPr>
          <w:rFonts w:ascii="Trebuchet MS" w:hAnsi="Trebuchet MS"/>
        </w:rPr>
      </w:pPr>
    </w:p>
    <w:p w:rsidR="00F926CD" w:rsidRPr="00CB071B" w:rsidRDefault="00116DE0" w:rsidP="00F926CD">
      <w:pPr>
        <w:spacing w:after="0"/>
        <w:rPr>
          <w:rFonts w:ascii="Trebuchet MS" w:hAnsi="Trebuchet MS"/>
        </w:rPr>
      </w:pPr>
      <w:r w:rsidRPr="00CB071B">
        <w:rPr>
          <w:rFonts w:ascii="Trebuchet MS" w:hAnsi="Trebuchet MS"/>
          <w:b/>
        </w:rPr>
        <w:t>Is it another shop or cafe</w:t>
      </w:r>
      <w:r w:rsidR="00F926CD" w:rsidRPr="00CB071B">
        <w:rPr>
          <w:rFonts w:ascii="Trebuchet MS" w:hAnsi="Trebuchet MS"/>
          <w:b/>
        </w:rPr>
        <w:t>?</w:t>
      </w:r>
      <w:r w:rsidR="00F926CD" w:rsidRPr="00CB071B">
        <w:rPr>
          <w:rFonts w:ascii="Trebuchet MS" w:hAnsi="Trebuchet MS"/>
        </w:rPr>
        <w:t xml:space="preserve"> </w:t>
      </w:r>
      <w:r w:rsidRPr="00CB071B">
        <w:rPr>
          <w:rFonts w:ascii="Trebuchet MS" w:hAnsi="Trebuchet MS"/>
        </w:rPr>
        <w:t xml:space="preserve">They’re not selling anything as far as we know. If we’re feeling </w:t>
      </w:r>
      <w:proofErr w:type="gramStart"/>
      <w:r w:rsidRPr="00CB071B">
        <w:rPr>
          <w:rFonts w:ascii="Trebuchet MS" w:hAnsi="Trebuchet MS"/>
        </w:rPr>
        <w:t>brave</w:t>
      </w:r>
      <w:proofErr w:type="gramEnd"/>
      <w:r w:rsidRPr="00CB071B">
        <w:rPr>
          <w:rFonts w:ascii="Trebuchet MS" w:hAnsi="Trebuchet MS"/>
        </w:rPr>
        <w:t xml:space="preserve"> then we might see what they’re offering by stepping through the door</w:t>
      </w:r>
      <w:r w:rsidR="00F926CD" w:rsidRPr="00CB071B">
        <w:rPr>
          <w:rFonts w:ascii="Trebuchet MS" w:hAnsi="Trebuchet MS"/>
        </w:rPr>
        <w:t>.</w:t>
      </w:r>
    </w:p>
    <w:p w:rsidR="00D111D1" w:rsidRPr="00CB071B" w:rsidRDefault="00D111D1" w:rsidP="00F926CD">
      <w:pPr>
        <w:spacing w:after="0"/>
        <w:rPr>
          <w:rFonts w:ascii="Trebuchet MS" w:hAnsi="Trebuchet MS"/>
        </w:rPr>
      </w:pPr>
    </w:p>
    <w:p w:rsidR="005B0627" w:rsidRPr="00CB071B" w:rsidRDefault="005B0627" w:rsidP="00F926CD">
      <w:pPr>
        <w:spacing w:after="0"/>
        <w:rPr>
          <w:rFonts w:ascii="Trebuchet MS" w:hAnsi="Trebuchet MS"/>
        </w:rPr>
      </w:pPr>
      <w:r w:rsidRPr="00CB071B">
        <w:rPr>
          <w:rFonts w:ascii="Trebuchet MS" w:hAnsi="Trebuchet MS"/>
          <w:b/>
        </w:rPr>
        <w:t xml:space="preserve">Don’t you want to tell us? </w:t>
      </w:r>
      <w:r w:rsidRPr="00CB071B">
        <w:rPr>
          <w:rFonts w:ascii="Trebuchet MS" w:hAnsi="Trebuchet MS"/>
        </w:rPr>
        <w:t>No</w:t>
      </w:r>
      <w:r w:rsidR="00116DE0" w:rsidRPr="00CB071B">
        <w:rPr>
          <w:rFonts w:ascii="Trebuchet MS" w:hAnsi="Trebuchet MS"/>
        </w:rPr>
        <w:t>,</w:t>
      </w:r>
      <w:r w:rsidRPr="00CB071B">
        <w:rPr>
          <w:rFonts w:ascii="Trebuchet MS" w:hAnsi="Trebuchet MS"/>
        </w:rPr>
        <w:t xml:space="preserve"> we like surprises</w:t>
      </w:r>
    </w:p>
    <w:p w:rsidR="00F926CD" w:rsidRPr="00CB071B" w:rsidRDefault="00F926CD" w:rsidP="00EC6167">
      <w:pPr>
        <w:spacing w:after="0"/>
        <w:rPr>
          <w:rFonts w:ascii="Trebuchet MS" w:hAnsi="Trebuchet MS"/>
          <w:b/>
        </w:rPr>
      </w:pPr>
    </w:p>
    <w:p w:rsidR="00AE64C8" w:rsidRPr="00CB071B" w:rsidRDefault="00AE64C8" w:rsidP="00EC6167">
      <w:pPr>
        <w:spacing w:after="0"/>
        <w:rPr>
          <w:rFonts w:ascii="Trebuchet MS" w:hAnsi="Trebuchet MS"/>
        </w:rPr>
      </w:pPr>
      <w:r w:rsidRPr="00CB071B">
        <w:rPr>
          <w:rFonts w:ascii="Trebuchet MS" w:hAnsi="Trebuchet MS"/>
          <w:b/>
        </w:rPr>
        <w:t>W</w:t>
      </w:r>
      <w:r w:rsidR="00116DE0" w:rsidRPr="00CB071B">
        <w:rPr>
          <w:rFonts w:ascii="Trebuchet MS" w:hAnsi="Trebuchet MS"/>
          <w:b/>
        </w:rPr>
        <w:t>hy isn’t it obvious what they’re doing</w:t>
      </w:r>
      <w:r w:rsidRPr="00CB071B">
        <w:rPr>
          <w:rFonts w:ascii="Trebuchet MS" w:hAnsi="Trebuchet MS"/>
          <w:b/>
        </w:rPr>
        <w:t>?</w:t>
      </w:r>
      <w:r w:rsidR="00F926CD" w:rsidRPr="00CB071B">
        <w:rPr>
          <w:rFonts w:ascii="Trebuchet MS" w:hAnsi="Trebuchet MS"/>
        </w:rPr>
        <w:t xml:space="preserve"> </w:t>
      </w:r>
      <w:r w:rsidR="00116DE0" w:rsidRPr="00CB071B">
        <w:rPr>
          <w:rFonts w:ascii="Trebuchet MS" w:hAnsi="Trebuchet MS"/>
        </w:rPr>
        <w:t>I guess that if they told you then</w:t>
      </w:r>
      <w:r w:rsidR="006E112B" w:rsidRPr="00CB071B">
        <w:rPr>
          <w:rFonts w:ascii="Trebuchet MS" w:hAnsi="Trebuchet MS"/>
        </w:rPr>
        <w:t xml:space="preserve"> that would give away the surprise</w:t>
      </w:r>
      <w:r w:rsidR="00125902" w:rsidRPr="00CB071B">
        <w:rPr>
          <w:rFonts w:ascii="Trebuchet MS" w:hAnsi="Trebuchet MS"/>
        </w:rPr>
        <w:t>.</w:t>
      </w:r>
      <w:r w:rsidR="00116DE0" w:rsidRPr="00CB071B">
        <w:rPr>
          <w:rFonts w:ascii="Trebuchet MS" w:hAnsi="Trebuchet MS"/>
        </w:rPr>
        <w:t xml:space="preserve"> </w:t>
      </w:r>
      <w:r w:rsidR="00125902" w:rsidRPr="00CB071B">
        <w:rPr>
          <w:rFonts w:ascii="Trebuchet MS" w:hAnsi="Trebuchet MS"/>
        </w:rPr>
        <w:t xml:space="preserve">Are you brave enough if you don’t know what there is on the other side? </w:t>
      </w:r>
      <w:r w:rsidR="00116DE0" w:rsidRPr="00CB071B">
        <w:rPr>
          <w:rFonts w:ascii="Trebuchet MS" w:hAnsi="Trebuchet MS"/>
        </w:rPr>
        <w:t>It’s definitely exciting to have another new enterprise on Holderness Road, whatever it is.</w:t>
      </w:r>
    </w:p>
    <w:p w:rsidR="008A2904" w:rsidRPr="00CB071B" w:rsidRDefault="008A2904" w:rsidP="00EC6167">
      <w:pPr>
        <w:spacing w:after="0"/>
        <w:rPr>
          <w:rFonts w:ascii="Trebuchet MS" w:hAnsi="Trebuchet MS"/>
          <w:b/>
        </w:rPr>
      </w:pPr>
    </w:p>
    <w:p w:rsidR="008A2904" w:rsidRPr="00CB071B" w:rsidRDefault="00AE64C8" w:rsidP="00EC6167">
      <w:pPr>
        <w:spacing w:after="0"/>
        <w:rPr>
          <w:rFonts w:ascii="Trebuchet MS" w:hAnsi="Trebuchet MS"/>
        </w:rPr>
      </w:pPr>
      <w:r w:rsidRPr="00CB071B">
        <w:rPr>
          <w:rFonts w:ascii="Trebuchet MS" w:hAnsi="Trebuchet MS"/>
          <w:b/>
        </w:rPr>
        <w:t>What’s the point of it?</w:t>
      </w:r>
      <w:r w:rsidRPr="00CB071B">
        <w:rPr>
          <w:rFonts w:ascii="Trebuchet MS" w:hAnsi="Trebuchet MS"/>
        </w:rPr>
        <w:t xml:space="preserve"> </w:t>
      </w:r>
      <w:r w:rsidR="00125902" w:rsidRPr="00CB071B">
        <w:rPr>
          <w:rFonts w:ascii="Trebuchet MS" w:hAnsi="Trebuchet MS"/>
        </w:rPr>
        <w:t>That’s another answer best discovered by participating. There are lots of things to do on Holderness Road before going in (or after coming out) as it’s such a vibrant place.</w:t>
      </w:r>
    </w:p>
    <w:p w:rsidR="00125902" w:rsidRPr="00CB071B" w:rsidRDefault="00125902" w:rsidP="00EC6167">
      <w:pPr>
        <w:spacing w:after="0"/>
        <w:rPr>
          <w:rFonts w:ascii="Trebuchet MS" w:hAnsi="Trebuchet MS"/>
          <w:b/>
        </w:rPr>
      </w:pPr>
    </w:p>
    <w:p w:rsidR="00EC6167" w:rsidRPr="00CB071B" w:rsidRDefault="00AE64C8" w:rsidP="00EC6167">
      <w:pPr>
        <w:spacing w:after="0"/>
        <w:rPr>
          <w:rFonts w:ascii="Trebuchet MS" w:hAnsi="Trebuchet MS"/>
        </w:rPr>
      </w:pPr>
      <w:r w:rsidRPr="00CB071B">
        <w:rPr>
          <w:rFonts w:ascii="Trebuchet MS" w:hAnsi="Trebuchet MS"/>
          <w:b/>
        </w:rPr>
        <w:lastRenderedPageBreak/>
        <w:t xml:space="preserve">Where are these people from? </w:t>
      </w:r>
      <w:r w:rsidR="00125902" w:rsidRPr="00CB071B">
        <w:rPr>
          <w:rFonts w:ascii="Trebuchet MS" w:hAnsi="Trebuchet MS"/>
        </w:rPr>
        <w:t>T</w:t>
      </w:r>
      <w:r w:rsidRPr="00CB071B">
        <w:rPr>
          <w:rFonts w:ascii="Trebuchet MS" w:hAnsi="Trebuchet MS"/>
        </w:rPr>
        <w:t xml:space="preserve">hey’re </w:t>
      </w:r>
      <w:r w:rsidR="005B0627" w:rsidRPr="00CB071B">
        <w:rPr>
          <w:rFonts w:ascii="Trebuchet MS" w:hAnsi="Trebuchet MS"/>
        </w:rPr>
        <w:t>not from anywhere we know</w:t>
      </w:r>
      <w:r w:rsidR="00F926CD" w:rsidRPr="00CB071B">
        <w:rPr>
          <w:rFonts w:ascii="Trebuchet MS" w:hAnsi="Trebuchet MS"/>
        </w:rPr>
        <w:t xml:space="preserve"> and </w:t>
      </w:r>
      <w:r w:rsidR="00125902" w:rsidRPr="00CB071B">
        <w:rPr>
          <w:rFonts w:ascii="Trebuchet MS" w:hAnsi="Trebuchet MS"/>
        </w:rPr>
        <w:t xml:space="preserve">are </w:t>
      </w:r>
      <w:r w:rsidR="00F926CD" w:rsidRPr="00CB071B">
        <w:rPr>
          <w:rFonts w:ascii="Trebuchet MS" w:hAnsi="Trebuchet MS"/>
        </w:rPr>
        <w:t xml:space="preserve">only here for a short time </w:t>
      </w:r>
      <w:r w:rsidR="00125902" w:rsidRPr="00CB071B">
        <w:rPr>
          <w:rFonts w:ascii="Trebuchet MS" w:hAnsi="Trebuchet MS"/>
        </w:rPr>
        <w:t>to ask the question about bravery</w:t>
      </w:r>
      <w:r w:rsidR="00F926CD" w:rsidRPr="00CB071B">
        <w:rPr>
          <w:rFonts w:ascii="Trebuchet MS" w:hAnsi="Trebuchet MS"/>
        </w:rPr>
        <w:t xml:space="preserve">, </w:t>
      </w:r>
      <w:r w:rsidR="00125902" w:rsidRPr="00CB071B">
        <w:rPr>
          <w:rFonts w:ascii="Trebuchet MS" w:hAnsi="Trebuchet MS"/>
        </w:rPr>
        <w:t xml:space="preserve">so </w:t>
      </w:r>
      <w:r w:rsidR="00F313F0" w:rsidRPr="00CB071B">
        <w:rPr>
          <w:rFonts w:ascii="Trebuchet MS" w:hAnsi="Trebuchet MS"/>
        </w:rPr>
        <w:t>I would recommend you do whatever it takes to feel brave.</w:t>
      </w:r>
    </w:p>
    <w:p w:rsidR="008A2904" w:rsidRPr="00CB071B" w:rsidRDefault="008A2904" w:rsidP="00EC6167">
      <w:pPr>
        <w:spacing w:after="0"/>
        <w:rPr>
          <w:rFonts w:ascii="Trebuchet MS" w:hAnsi="Trebuchet MS"/>
          <w:b/>
        </w:rPr>
      </w:pPr>
    </w:p>
    <w:p w:rsidR="008A2904" w:rsidRPr="00CB071B" w:rsidRDefault="005C6448" w:rsidP="00EC6167">
      <w:pPr>
        <w:spacing w:after="0"/>
        <w:rPr>
          <w:rFonts w:ascii="Trebuchet MS" w:hAnsi="Trebuchet MS"/>
        </w:rPr>
      </w:pPr>
      <w:r w:rsidRPr="00CB071B">
        <w:rPr>
          <w:rFonts w:ascii="Trebuchet MS" w:hAnsi="Trebuchet MS"/>
          <w:b/>
        </w:rPr>
        <w:t>How much does it cost?</w:t>
      </w:r>
      <w:r w:rsidR="00125902" w:rsidRPr="00CB071B">
        <w:rPr>
          <w:rFonts w:ascii="Trebuchet MS" w:hAnsi="Trebuchet MS"/>
        </w:rPr>
        <w:t xml:space="preserve"> It’s free as far as we know. We know some people who have been brave enough to go through the Door but they’ve told us it’s a secret as to what happens inside, so we still don’t know.</w:t>
      </w:r>
    </w:p>
    <w:p w:rsidR="00125902" w:rsidRPr="00CB071B" w:rsidRDefault="00125902" w:rsidP="00EC6167">
      <w:pPr>
        <w:spacing w:after="0"/>
        <w:rPr>
          <w:rFonts w:ascii="Trebuchet MS" w:hAnsi="Trebuchet MS"/>
          <w:b/>
        </w:rPr>
      </w:pPr>
    </w:p>
    <w:p w:rsidR="008A2904" w:rsidRPr="00CB071B" w:rsidRDefault="00AE64C8" w:rsidP="00EC6167">
      <w:pPr>
        <w:spacing w:after="0"/>
        <w:rPr>
          <w:rFonts w:ascii="Trebuchet MS" w:hAnsi="Trebuchet MS"/>
        </w:rPr>
      </w:pPr>
      <w:r w:rsidRPr="00CB071B">
        <w:rPr>
          <w:rFonts w:ascii="Trebuchet MS" w:hAnsi="Trebuchet MS"/>
          <w:b/>
        </w:rPr>
        <w:t>Has this got anything to do with City of C</w:t>
      </w:r>
      <w:r w:rsidR="005C6448" w:rsidRPr="00CB071B">
        <w:rPr>
          <w:rFonts w:ascii="Trebuchet MS" w:hAnsi="Trebuchet MS"/>
          <w:b/>
        </w:rPr>
        <w:t>ulture?</w:t>
      </w:r>
      <w:r w:rsidR="00125902" w:rsidRPr="00CB071B">
        <w:rPr>
          <w:rFonts w:ascii="Trebuchet MS" w:hAnsi="Trebuchet MS"/>
        </w:rPr>
        <w:t xml:space="preserve"> So many people know </w:t>
      </w:r>
      <w:r w:rsidR="004F1840" w:rsidRPr="00CB071B">
        <w:rPr>
          <w:rFonts w:ascii="Trebuchet MS" w:hAnsi="Trebuchet MS"/>
        </w:rPr>
        <w:t xml:space="preserve">that </w:t>
      </w:r>
      <w:r w:rsidR="00125902" w:rsidRPr="00CB071B">
        <w:rPr>
          <w:rFonts w:ascii="Trebuchet MS" w:hAnsi="Trebuchet MS"/>
        </w:rPr>
        <w:t xml:space="preserve">Hull is </w:t>
      </w:r>
      <w:r w:rsidR="004F1840" w:rsidRPr="00CB071B">
        <w:rPr>
          <w:rFonts w:ascii="Trebuchet MS" w:hAnsi="Trebuchet MS"/>
        </w:rPr>
        <w:t>to be UK City of Culture</w:t>
      </w:r>
      <w:r w:rsidRPr="00CB071B">
        <w:rPr>
          <w:rFonts w:ascii="Trebuchet MS" w:hAnsi="Trebuchet MS"/>
        </w:rPr>
        <w:t xml:space="preserve"> </w:t>
      </w:r>
      <w:r w:rsidR="006E112B" w:rsidRPr="00CB071B">
        <w:rPr>
          <w:rFonts w:ascii="Trebuchet MS" w:hAnsi="Trebuchet MS"/>
        </w:rPr>
        <w:t xml:space="preserve">so maybe whatever is inside could be </w:t>
      </w:r>
      <w:r w:rsidR="00125902" w:rsidRPr="00CB071B">
        <w:rPr>
          <w:rFonts w:ascii="Trebuchet MS" w:hAnsi="Trebuchet MS"/>
        </w:rPr>
        <w:t>related in some way. Are you brave enough to learn more?</w:t>
      </w:r>
    </w:p>
    <w:p w:rsidR="00125902" w:rsidRPr="00CB071B" w:rsidRDefault="00125902" w:rsidP="00EC6167">
      <w:pPr>
        <w:spacing w:after="0"/>
        <w:rPr>
          <w:rFonts w:ascii="Trebuchet MS" w:hAnsi="Trebuchet MS"/>
          <w:b/>
        </w:rPr>
      </w:pPr>
    </w:p>
    <w:p w:rsidR="00AE64C8" w:rsidRPr="00CB071B" w:rsidRDefault="005C6448" w:rsidP="00EC6167">
      <w:pPr>
        <w:spacing w:after="0"/>
        <w:rPr>
          <w:rFonts w:ascii="Trebuchet MS" w:hAnsi="Trebuchet MS"/>
        </w:rPr>
      </w:pPr>
      <w:r w:rsidRPr="00CB071B">
        <w:rPr>
          <w:rFonts w:ascii="Trebuchet MS" w:hAnsi="Trebuchet MS"/>
          <w:b/>
        </w:rPr>
        <w:t xml:space="preserve">Who is paying for this? </w:t>
      </w:r>
      <w:r w:rsidR="008A2904" w:rsidRPr="00CB071B">
        <w:rPr>
          <w:rFonts w:ascii="Trebuchet MS" w:hAnsi="Trebuchet MS"/>
        </w:rPr>
        <w:t xml:space="preserve"> </w:t>
      </w:r>
      <w:r w:rsidR="00125902" w:rsidRPr="00CB071B">
        <w:rPr>
          <w:rFonts w:ascii="Trebuchet MS" w:hAnsi="Trebuchet MS"/>
        </w:rPr>
        <w:t xml:space="preserve">Would you pay someone that asked you to be brave? </w:t>
      </w:r>
      <w:r w:rsidR="008A2904" w:rsidRPr="00CB071B">
        <w:rPr>
          <w:rFonts w:ascii="Trebuchet MS" w:hAnsi="Trebuchet MS"/>
        </w:rPr>
        <w:t>I’m not payi</w:t>
      </w:r>
      <w:r w:rsidR="005B0627" w:rsidRPr="00CB071B">
        <w:rPr>
          <w:rFonts w:ascii="Trebuchet MS" w:hAnsi="Trebuchet MS"/>
        </w:rPr>
        <w:t>n</w:t>
      </w:r>
      <w:r w:rsidR="008A2904" w:rsidRPr="00CB071B">
        <w:rPr>
          <w:rFonts w:ascii="Trebuchet MS" w:hAnsi="Trebuchet MS"/>
        </w:rPr>
        <w:t>g and</w:t>
      </w:r>
      <w:r w:rsidR="00125902" w:rsidRPr="00CB071B">
        <w:rPr>
          <w:rFonts w:ascii="Trebuchet MS" w:hAnsi="Trebuchet MS"/>
        </w:rPr>
        <w:t xml:space="preserve"> neither will you</w:t>
      </w:r>
      <w:r w:rsidR="008A2904" w:rsidRPr="00CB071B">
        <w:rPr>
          <w:rFonts w:ascii="Trebuchet MS" w:hAnsi="Trebuchet MS"/>
        </w:rPr>
        <w:t>.</w:t>
      </w:r>
      <w:r w:rsidR="00125902" w:rsidRPr="00CB071B">
        <w:rPr>
          <w:rFonts w:ascii="Trebuchet MS" w:hAnsi="Trebuchet MS"/>
        </w:rPr>
        <w:t xml:space="preserve"> How much does courage cost?</w:t>
      </w:r>
    </w:p>
    <w:p w:rsidR="008A2904" w:rsidRPr="00CB071B" w:rsidRDefault="008A2904" w:rsidP="00EC6167">
      <w:pPr>
        <w:spacing w:after="0"/>
        <w:rPr>
          <w:rFonts w:ascii="Trebuchet MS" w:hAnsi="Trebuchet MS"/>
          <w:b/>
        </w:rPr>
      </w:pPr>
    </w:p>
    <w:p w:rsidR="008A2904" w:rsidRPr="00CB071B" w:rsidRDefault="008A2904" w:rsidP="00EC6167">
      <w:pPr>
        <w:spacing w:after="0"/>
        <w:rPr>
          <w:rFonts w:ascii="Trebuchet MS" w:hAnsi="Trebuchet MS"/>
          <w:b/>
        </w:rPr>
      </w:pPr>
      <w:r w:rsidRPr="00CB071B">
        <w:rPr>
          <w:rFonts w:ascii="Trebuchet MS" w:hAnsi="Trebuchet MS"/>
          <w:b/>
        </w:rPr>
        <w:t xml:space="preserve">So nobody is paying them to do that? </w:t>
      </w:r>
      <w:r w:rsidR="00125902" w:rsidRPr="00CB071B">
        <w:rPr>
          <w:rFonts w:ascii="Trebuchet MS" w:hAnsi="Trebuchet MS"/>
        </w:rPr>
        <w:t>We’re not brave</w:t>
      </w:r>
      <w:r w:rsidR="00F313F0" w:rsidRPr="00CB071B">
        <w:rPr>
          <w:rFonts w:ascii="Trebuchet MS" w:hAnsi="Trebuchet MS"/>
        </w:rPr>
        <w:t xml:space="preserve"> enough to ask that question</w:t>
      </w:r>
      <w:r w:rsidR="00125902" w:rsidRPr="00CB071B">
        <w:rPr>
          <w:rFonts w:ascii="Trebuchet MS" w:hAnsi="Trebuchet MS"/>
        </w:rPr>
        <w:t>.</w:t>
      </w:r>
      <w:r w:rsidR="00125902" w:rsidRPr="00CB071B">
        <w:rPr>
          <w:rFonts w:ascii="Trebuchet MS" w:hAnsi="Trebuchet MS"/>
          <w:b/>
        </w:rPr>
        <w:t xml:space="preserve"> </w:t>
      </w:r>
    </w:p>
    <w:p w:rsidR="00125902" w:rsidRPr="00CB071B" w:rsidRDefault="00125902" w:rsidP="00EC6167">
      <w:pPr>
        <w:spacing w:after="0"/>
        <w:rPr>
          <w:rFonts w:ascii="Trebuchet MS" w:hAnsi="Trebuchet MS"/>
          <w:b/>
        </w:rPr>
      </w:pPr>
    </w:p>
    <w:p w:rsidR="00AE64C8" w:rsidRPr="00CB071B" w:rsidRDefault="008A2904" w:rsidP="00EC6167">
      <w:pPr>
        <w:spacing w:after="0"/>
        <w:rPr>
          <w:rFonts w:ascii="Trebuchet MS" w:hAnsi="Trebuchet MS"/>
        </w:rPr>
      </w:pPr>
      <w:r w:rsidRPr="00CB071B">
        <w:rPr>
          <w:rFonts w:ascii="Trebuchet MS" w:hAnsi="Trebuchet MS"/>
          <w:b/>
        </w:rPr>
        <w:t>Will it come back?</w:t>
      </w:r>
      <w:r w:rsidR="00D43599" w:rsidRPr="00CB071B">
        <w:rPr>
          <w:rFonts w:ascii="Trebuchet MS" w:hAnsi="Trebuchet MS"/>
        </w:rPr>
        <w:t xml:space="preserve"> They’re only </w:t>
      </w:r>
      <w:r w:rsidR="00F313F0" w:rsidRPr="00CB071B">
        <w:rPr>
          <w:rFonts w:ascii="Trebuchet MS" w:hAnsi="Trebuchet MS"/>
        </w:rPr>
        <w:t>here for a couple of days as far as we know. Maybe they’ll be brave enough to come back.</w:t>
      </w:r>
      <w:r w:rsidRPr="00CB071B">
        <w:rPr>
          <w:rFonts w:ascii="Trebuchet MS" w:hAnsi="Trebuchet MS"/>
        </w:rPr>
        <w:t xml:space="preserve"> </w:t>
      </w:r>
    </w:p>
    <w:p w:rsidR="00D43599" w:rsidRPr="00CB071B" w:rsidRDefault="00D43599" w:rsidP="00EC6167">
      <w:pPr>
        <w:spacing w:after="0"/>
        <w:rPr>
          <w:rFonts w:ascii="Trebuchet MS" w:hAnsi="Trebuchet MS"/>
          <w:color w:val="FF0000"/>
        </w:rPr>
      </w:pPr>
    </w:p>
    <w:p w:rsidR="00D43599" w:rsidRPr="00CB071B" w:rsidRDefault="00D43599" w:rsidP="00EC6167">
      <w:pPr>
        <w:spacing w:after="0"/>
        <w:rPr>
          <w:rFonts w:ascii="Trebuchet MS" w:hAnsi="Trebuchet MS"/>
        </w:rPr>
      </w:pPr>
      <w:r w:rsidRPr="00CB071B">
        <w:rPr>
          <w:rFonts w:ascii="Trebuchet MS" w:hAnsi="Trebuchet MS"/>
          <w:b/>
        </w:rPr>
        <w:t>Where are they going to next?</w:t>
      </w:r>
      <w:r w:rsidRPr="00CB071B">
        <w:rPr>
          <w:rFonts w:ascii="Trebuchet MS" w:hAnsi="Trebuchet MS"/>
        </w:rPr>
        <w:t xml:space="preserve"> </w:t>
      </w:r>
      <w:r w:rsidR="00F313F0" w:rsidRPr="00CB071B">
        <w:rPr>
          <w:rFonts w:ascii="Trebuchet MS" w:hAnsi="Trebuchet MS"/>
        </w:rPr>
        <w:t>T</w:t>
      </w:r>
      <w:r w:rsidRPr="00CB071B">
        <w:rPr>
          <w:rFonts w:ascii="Trebuchet MS" w:hAnsi="Trebuchet MS"/>
        </w:rPr>
        <w:t>hey</w:t>
      </w:r>
      <w:r w:rsidR="00F313F0" w:rsidRPr="00CB071B">
        <w:rPr>
          <w:rFonts w:ascii="Trebuchet MS" w:hAnsi="Trebuchet MS"/>
        </w:rPr>
        <w:t xml:space="preserve">’ve not told us where they’re going next but it would be brave of them to try anywhere else after </w:t>
      </w:r>
      <w:r w:rsidR="00D111D1" w:rsidRPr="00CB071B">
        <w:rPr>
          <w:rFonts w:ascii="Trebuchet MS" w:hAnsi="Trebuchet MS"/>
        </w:rPr>
        <w:t xml:space="preserve">enjoying </w:t>
      </w:r>
      <w:r w:rsidR="00F313F0" w:rsidRPr="00CB071B">
        <w:rPr>
          <w:rFonts w:ascii="Trebuchet MS" w:hAnsi="Trebuchet MS"/>
        </w:rPr>
        <w:t>Hull</w:t>
      </w:r>
      <w:r w:rsidR="00DD1714" w:rsidRPr="00CB071B">
        <w:rPr>
          <w:rFonts w:ascii="Trebuchet MS" w:hAnsi="Trebuchet MS"/>
        </w:rPr>
        <w:t xml:space="preserve">. </w:t>
      </w:r>
    </w:p>
    <w:sectPr w:rsidR="00D43599" w:rsidRPr="00CB0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116DE0"/>
    <w:rsid w:val="00125902"/>
    <w:rsid w:val="001B5EB6"/>
    <w:rsid w:val="00361F2F"/>
    <w:rsid w:val="0046210A"/>
    <w:rsid w:val="004F1840"/>
    <w:rsid w:val="00544F34"/>
    <w:rsid w:val="005B0627"/>
    <w:rsid w:val="005C6448"/>
    <w:rsid w:val="0060515F"/>
    <w:rsid w:val="00652AD3"/>
    <w:rsid w:val="006E112B"/>
    <w:rsid w:val="008A2904"/>
    <w:rsid w:val="008C219B"/>
    <w:rsid w:val="00951409"/>
    <w:rsid w:val="00AE64C8"/>
    <w:rsid w:val="00B20703"/>
    <w:rsid w:val="00B27BE9"/>
    <w:rsid w:val="00BB32D3"/>
    <w:rsid w:val="00CB071B"/>
    <w:rsid w:val="00D111D1"/>
    <w:rsid w:val="00D43599"/>
    <w:rsid w:val="00DD1714"/>
    <w:rsid w:val="00EC6167"/>
    <w:rsid w:val="00F313F0"/>
    <w:rsid w:val="00F9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3B79"/>
  <w15:docId w15:val="{292F421C-79AD-4D27-BCEE-756C9611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71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86DEF-E840-4783-AC38-BBB913EFEA51}"/>
</file>

<file path=customXml/itemProps2.xml><?xml version="1.0" encoding="utf-8"?>
<ds:datastoreItem xmlns:ds="http://schemas.openxmlformats.org/officeDocument/2006/customXml" ds:itemID="{417EC345-8628-489C-AED2-BB3F20E1190A}"/>
</file>

<file path=customXml/itemProps3.xml><?xml version="1.0" encoding="utf-8"?>
<ds:datastoreItem xmlns:ds="http://schemas.openxmlformats.org/officeDocument/2006/customXml" ds:itemID="{495B36FD-92D6-47CF-A750-488A05538487}"/>
</file>

<file path=docProps/app.xml><?xml version="1.0" encoding="utf-8"?>
<Properties xmlns="http://schemas.openxmlformats.org/officeDocument/2006/extended-properties" xmlns:vt="http://schemas.openxmlformats.org/officeDocument/2006/docPropsVTypes">
  <Template>Normal</Template>
  <TotalTime>77</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Elizabeth Bergeron</cp:lastModifiedBy>
  <cp:revision>8</cp:revision>
  <dcterms:created xsi:type="dcterms:W3CDTF">2016-08-15T16:06:00Z</dcterms:created>
  <dcterms:modified xsi:type="dcterms:W3CDTF">2016-08-23T16:58:00Z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