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01977" w:rsidR="002D1D79" w:rsidP="002D1D79" w:rsidRDefault="002D1D79" w14:paraId="088D978E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02.03.17</w:t>
      </w:r>
    </w:p>
    <w:p xmlns:wp14="http://schemas.microsoft.com/office/word/2010/wordml" w:rsidRPr="00A01977" w:rsidR="00C770B0" w:rsidRDefault="002D1D79" w14:paraId="1B9AACCD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Slung Low – Box Office walk-around on site at Victoria Dock </w:t>
      </w:r>
    </w:p>
    <w:p xmlns:wp14="http://schemas.microsoft.com/office/word/2010/wordml" w:rsidRPr="00A01977" w:rsidR="002D1D79" w:rsidRDefault="002D1D79" w14:paraId="2D78F839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Attended by Joanna Resnick (Slung Low Producer), Lindsey Alvis (Hull 2017 Producer), Martin Atkinson (Hull 2017 Assistant Producer), Gareth Hughes (Hull 2017 Production Manager), Jessica Firbank (Hull 2017 Box Office) &amp; Jack Dunkerley (Hull 2017 Box Office). </w:t>
      </w:r>
    </w:p>
    <w:p xmlns:wp14="http://schemas.microsoft.com/office/word/2010/wordml" w:rsidRPr="00A01977" w:rsidR="002D1D79" w:rsidP="002D1D79" w:rsidRDefault="002D1D79" w14:paraId="5590AD80" wp14:textId="77777777">
      <w:pPr>
        <w:rPr>
          <w:rFonts w:ascii="Trebuchet MS" w:hAnsi="Trebuchet MS"/>
          <w:u w:val="single"/>
        </w:rPr>
      </w:pPr>
      <w:r w:rsidRPr="00A01977">
        <w:rPr>
          <w:rFonts w:ascii="Trebuchet MS" w:hAnsi="Trebuchet MS"/>
          <w:u w:val="single"/>
        </w:rPr>
        <w:t xml:space="preserve">Site </w:t>
      </w:r>
    </w:p>
    <w:p xmlns:wp14="http://schemas.microsoft.com/office/word/2010/wordml" w:rsidR="002D1D79" w:rsidP="002D1D79" w:rsidRDefault="002D1D79" w14:paraId="4BB18831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Perimeter </w:t>
      </w:r>
      <w:r w:rsidRPr="00A01977" w:rsidR="00A01977">
        <w:rPr>
          <w:rFonts w:ascii="Trebuchet MS" w:hAnsi="Trebuchet MS"/>
        </w:rPr>
        <w:t xml:space="preserve">&amp; entry points </w:t>
      </w:r>
      <w:r w:rsidRPr="00A01977">
        <w:rPr>
          <w:rFonts w:ascii="Trebuchet MS" w:hAnsi="Trebuchet MS"/>
        </w:rPr>
        <w:t>discussed</w:t>
      </w:r>
      <w:r w:rsidR="00A01977">
        <w:rPr>
          <w:rFonts w:ascii="Trebuchet MS" w:hAnsi="Trebuchet MS"/>
        </w:rPr>
        <w:t xml:space="preserve">. SL not planning to use physical barriers to </w:t>
      </w:r>
      <w:r w:rsidR="00C07C33">
        <w:rPr>
          <w:rFonts w:ascii="Trebuchet MS" w:hAnsi="Trebuchet MS"/>
        </w:rPr>
        <w:t>restrict access to the site</w:t>
      </w:r>
    </w:p>
    <w:p xmlns:wp14="http://schemas.microsoft.com/office/word/2010/wordml" w:rsidRPr="00A01977" w:rsidR="00AF63CB" w:rsidP="002D1D79" w:rsidRDefault="00AF63CB" w14:paraId="00156CA2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Audience across the bridge, facing the dock. Bridge load </w:t>
      </w:r>
      <w:r w:rsidR="00541DB4">
        <w:rPr>
          <w:rFonts w:ascii="Trebuchet MS" w:hAnsi="Trebuchet MS"/>
        </w:rPr>
        <w:t xml:space="preserve">has been </w:t>
      </w:r>
      <w:r>
        <w:rPr>
          <w:rFonts w:ascii="Trebuchet MS" w:hAnsi="Trebuchet MS"/>
        </w:rPr>
        <w:t>c</w:t>
      </w:r>
      <w:r w:rsidR="00541DB4">
        <w:rPr>
          <w:rFonts w:ascii="Trebuchet MS" w:hAnsi="Trebuchet MS"/>
        </w:rPr>
        <w:t>onfirmed by JR and council</w:t>
      </w:r>
    </w:p>
    <w:p xmlns:wp14="http://schemas.microsoft.com/office/word/2010/wordml" w:rsidRPr="00C07C33" w:rsidR="00A01977" w:rsidP="002D1D79" w:rsidRDefault="00A01977" w14:paraId="779AB651" wp14:textId="77777777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r w:rsidRPr="00C07C33">
        <w:rPr>
          <w:rFonts w:ascii="Trebuchet MS" w:hAnsi="Trebuchet MS"/>
          <w:color w:val="FF0000"/>
        </w:rPr>
        <w:t xml:space="preserve">JR to provide a detailed site map with staffing </w:t>
      </w:r>
      <w:r w:rsidRPr="00C07C33" w:rsidR="00C07C33">
        <w:rPr>
          <w:rFonts w:ascii="Trebuchet MS" w:hAnsi="Trebuchet MS"/>
          <w:color w:val="FF0000"/>
        </w:rPr>
        <w:t xml:space="preserve">&amp; volunteering </w:t>
      </w:r>
      <w:r w:rsidRPr="00C07C33">
        <w:rPr>
          <w:rFonts w:ascii="Trebuchet MS" w:hAnsi="Trebuchet MS"/>
          <w:color w:val="FF0000"/>
        </w:rPr>
        <w:t xml:space="preserve">noted </w:t>
      </w:r>
    </w:p>
    <w:p xmlns:wp14="http://schemas.microsoft.com/office/word/2010/wordml" w:rsidRPr="00A01977" w:rsidR="00A01977" w:rsidP="002D1D79" w:rsidRDefault="00A01977" w14:paraId="61F904A5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GH confirmed that although volunteers &amp; stewards can guide the public, they do not have authority to refuse access </w:t>
      </w:r>
      <w:r w:rsidR="00C07C33">
        <w:rPr>
          <w:rFonts w:ascii="Trebuchet MS" w:hAnsi="Trebuchet MS"/>
        </w:rPr>
        <w:t xml:space="preserve">to public walkways </w:t>
      </w:r>
      <w:r w:rsidRPr="00A01977">
        <w:rPr>
          <w:rFonts w:ascii="Trebuchet MS" w:hAnsi="Trebuchet MS"/>
        </w:rPr>
        <w:t>or close roads</w:t>
      </w:r>
    </w:p>
    <w:p xmlns:wp14="http://schemas.microsoft.com/office/word/2010/wordml" w:rsidRPr="00A01977" w:rsidR="00A01977" w:rsidP="00A01977" w:rsidRDefault="00A01977" w14:paraId="49EF687B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Parking to be provided at the Deep. 280 space</w:t>
      </w:r>
      <w:r w:rsidR="00C07C33">
        <w:rPr>
          <w:rFonts w:ascii="Trebuchet MS" w:hAnsi="Trebuchet MS"/>
        </w:rPr>
        <w:t>s</w:t>
      </w:r>
      <w:r w:rsidRPr="00A01977">
        <w:rPr>
          <w:rFonts w:ascii="Trebuchet MS" w:hAnsi="Trebuchet MS"/>
        </w:rPr>
        <w:t xml:space="preserve">. </w:t>
      </w:r>
      <w:r w:rsidRPr="00C07C33">
        <w:rPr>
          <w:rFonts w:ascii="Trebuchet MS" w:hAnsi="Trebuchet MS"/>
          <w:color w:val="FF0000"/>
        </w:rPr>
        <w:t>MA to confirm this number</w:t>
      </w:r>
    </w:p>
    <w:p xmlns:wp14="http://schemas.microsoft.com/office/word/2010/wordml" w:rsidRPr="00C07C33" w:rsidR="00A01977" w:rsidP="00A01977" w:rsidRDefault="00A01977" w14:paraId="2B7E846C" wp14:textId="77777777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r w:rsidRPr="00C07C33">
        <w:rPr>
          <w:rFonts w:ascii="Trebuchet MS" w:hAnsi="Trebuchet MS"/>
          <w:color w:val="FF0000"/>
        </w:rPr>
        <w:t xml:space="preserve">JR to review number of volunteers required. Also provide breakdown </w:t>
      </w:r>
      <w:r w:rsidR="00C07C33">
        <w:rPr>
          <w:rFonts w:ascii="Trebuchet MS" w:hAnsi="Trebuchet MS"/>
          <w:color w:val="FF0000"/>
        </w:rPr>
        <w:t xml:space="preserve">of staff members and stewarding. MA to arrange </w:t>
      </w:r>
      <w:r w:rsidR="00541DB4">
        <w:rPr>
          <w:rFonts w:ascii="Trebuchet MS" w:hAnsi="Trebuchet MS"/>
          <w:color w:val="FF0000"/>
        </w:rPr>
        <w:t>a meeting with volunteering</w:t>
      </w:r>
      <w:r w:rsidR="00C07C33">
        <w:rPr>
          <w:rFonts w:ascii="Trebuchet MS" w:hAnsi="Trebuchet MS"/>
          <w:color w:val="FF0000"/>
        </w:rPr>
        <w:t xml:space="preserve">. </w:t>
      </w:r>
    </w:p>
    <w:p xmlns:wp14="http://schemas.microsoft.com/office/word/2010/wordml" w:rsidRPr="00A01977" w:rsidR="00A01977" w:rsidP="5BAC1962" w:rsidRDefault="00A01977" w14:paraId="5FB825D2" wp14:textId="186F27C5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5BAC1962" w:rsidR="5BAC1962">
        <w:rPr>
          <w:rFonts w:ascii="Trebuchet MS" w:hAnsi="Trebuchet MS" w:eastAsia="Trebuchet MS" w:cs="Trebuchet MS"/>
        </w:rPr>
        <w:t xml:space="preserve">Toilets at village hall – 3 ladies, 1 </w:t>
      </w:r>
      <w:proofErr w:type="spellStart"/>
      <w:r w:rsidRPr="5BAC1962" w:rsidR="5BAC1962">
        <w:rPr>
          <w:rFonts w:ascii="Trebuchet MS" w:hAnsi="Trebuchet MS" w:eastAsia="Trebuchet MS" w:cs="Trebuchet MS"/>
        </w:rPr>
        <w:t>mens</w:t>
      </w:r>
      <w:proofErr w:type="spellEnd"/>
      <w:r w:rsidRPr="5BAC1962" w:rsidR="5BAC1962">
        <w:rPr>
          <w:rFonts w:ascii="Trebuchet MS" w:hAnsi="Trebuchet MS" w:eastAsia="Trebuchet MS" w:cs="Trebuchet MS"/>
        </w:rPr>
        <w:t xml:space="preserve">, 3 urinals. </w:t>
      </w:r>
      <w:r w:rsidRPr="5BAC1962" w:rsidR="5BAC1962">
        <w:rPr>
          <w:rFonts w:ascii="Trebuchet MS" w:hAnsi="Trebuchet MS" w:eastAsia="Trebuchet MS" w:cs="Trebuchet MS"/>
        </w:rPr>
        <w:t>GH checked purple guide and toilet numbers are just about fine for outdoor event.</w:t>
      </w:r>
    </w:p>
    <w:p xmlns:wp14="http://schemas.microsoft.com/office/word/2010/wordml" w:rsidRPr="00A01977" w:rsidR="00A01977" w:rsidP="5BAC1962" w:rsidRDefault="00A01977" w14:paraId="7937AA8A" wp14:noSpellErr="1" wp14:textId="3B74F36D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5BAC1962" w:rsidR="5BAC1962">
        <w:rPr>
          <w:rFonts w:ascii="Trebuchet MS" w:hAnsi="Trebuchet MS" w:eastAsia="Trebuchet MS" w:cs="Trebuchet MS"/>
        </w:rPr>
        <w:t xml:space="preserve">Volunteers to direct patrons to toilets on public foot path to protect grass verges. </w:t>
      </w:r>
      <w:r w:rsidRPr="5BAC1962" w:rsidR="5BAC1962">
        <w:rPr>
          <w:rFonts w:ascii="Trebuchet MS" w:hAnsi="Trebuchet MS" w:eastAsia="Trebuchet MS" w:cs="Trebuchet MS"/>
          <w:color w:val="FF0000"/>
        </w:rPr>
        <w:t>JR to enquire on activities in the village</w:t>
      </w:r>
      <w:r w:rsidRPr="5BAC1962" w:rsidR="5BAC1962">
        <w:rPr>
          <w:rFonts w:ascii="Trebuchet MS" w:hAnsi="Trebuchet MS" w:eastAsia="Trebuchet MS" w:cs="Trebuchet MS"/>
          <w:color w:val="FF0000"/>
        </w:rPr>
        <w:t xml:space="preserve"> hall during performance times</w:t>
      </w:r>
    </w:p>
    <w:p xmlns:wp14="http://schemas.microsoft.com/office/word/2010/wordml" w:rsidRPr="00A01977" w:rsidR="002D1D79" w:rsidP="002D1D79" w:rsidRDefault="002D1D79" w14:paraId="3C0FF725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Box Office</w:t>
      </w:r>
    </w:p>
    <w:p xmlns:wp14="http://schemas.microsoft.com/office/word/2010/wordml" w:rsidRPr="00A01977" w:rsidR="00A01977" w:rsidP="00A01977" w:rsidRDefault="00A01977" w14:paraId="729F016B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Messaging re parking to be refined and agreed with MG &amp; DW</w:t>
      </w:r>
    </w:p>
    <w:p xmlns:wp14="http://schemas.microsoft.com/office/word/2010/wordml" w:rsidR="00A01977" w:rsidP="00A01977" w:rsidRDefault="00A01977" w14:paraId="5322E4F0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Access messaging to be refined re parking </w:t>
      </w:r>
    </w:p>
    <w:p xmlns:wp14="http://schemas.microsoft.com/office/word/2010/wordml" w:rsidR="00A01977" w:rsidP="00541DB4" w:rsidRDefault="00C07C33" w14:paraId="32CBABB1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Spec of box office tent to be provided by MC&amp;L including instructions for use and H&amp;S requirements. Question raised re security during out of hours or strike every evening. </w:t>
      </w:r>
      <w:r w:rsidRPr="00C07C33">
        <w:rPr>
          <w:rFonts w:ascii="Trebuchet MS" w:hAnsi="Trebuchet MS"/>
          <w:color w:val="FF0000"/>
        </w:rPr>
        <w:t>GH to request this</w:t>
      </w:r>
      <w:r>
        <w:rPr>
          <w:rFonts w:ascii="Trebuchet MS" w:hAnsi="Trebuchet MS"/>
          <w:color w:val="FF0000"/>
        </w:rPr>
        <w:t xml:space="preserve"> from MC&amp;L. </w:t>
      </w:r>
      <w:r>
        <w:rPr>
          <w:rFonts w:ascii="Trebuchet MS" w:hAnsi="Trebuchet MS"/>
        </w:rPr>
        <w:t>Location discussed keeping in mind emergency access to the dock and proximity to resident’s homes</w:t>
      </w:r>
    </w:p>
    <w:p xmlns:wp14="http://schemas.microsoft.com/office/word/2010/wordml" w:rsidR="00541DB4" w:rsidP="00541DB4" w:rsidRDefault="00541DB4" w14:paraId="48D26DB0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Messaging clear for ticketed &amp; sold out event so as not to encourage unexpected members of public </w:t>
      </w:r>
    </w:p>
    <w:p xmlns:wp14="http://schemas.microsoft.com/office/word/2010/wordml" w:rsidRPr="00541DB4" w:rsidR="00541DB4" w:rsidP="00541DB4" w:rsidRDefault="00541DB4" w14:paraId="7988D198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Map to be provided in advance to patrons? Messaging about toilet facilities to be clear. </w:t>
      </w:r>
    </w:p>
    <w:p xmlns:wp14="http://schemas.microsoft.com/office/word/2010/wordml" w:rsidRPr="00A01977" w:rsidR="002D1D79" w:rsidP="002D1D79" w:rsidRDefault="002D1D79" w14:paraId="4922658D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>Access</w:t>
      </w:r>
    </w:p>
    <w:p xmlns:wp14="http://schemas.microsoft.com/office/word/2010/wordml" w:rsidRPr="00C07C33" w:rsidR="00C07C33" w:rsidP="00A01977" w:rsidRDefault="00A01977" w14:paraId="38465132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Blue badge parking to be provided at Deep, village hall or winding house. </w:t>
      </w:r>
      <w:r w:rsidRPr="00C07C33">
        <w:rPr>
          <w:rFonts w:ascii="Trebuchet MS" w:hAnsi="Trebuchet MS"/>
          <w:color w:val="FF0000"/>
        </w:rPr>
        <w:t>JR meeting village hall on Mon to discuss</w:t>
      </w:r>
      <w:r w:rsidRPr="00A01977">
        <w:rPr>
          <w:rFonts w:ascii="Trebuchet MS" w:hAnsi="Trebuchet MS"/>
        </w:rPr>
        <w:t xml:space="preserve">. </w:t>
      </w:r>
      <w:r w:rsidR="00C07C33">
        <w:rPr>
          <w:rFonts w:ascii="Trebuchet MS" w:hAnsi="Trebuchet MS"/>
        </w:rPr>
        <w:t>This</w:t>
      </w:r>
      <w:r w:rsidRPr="00A01977">
        <w:rPr>
          <w:rFonts w:ascii="Trebuchet MS" w:hAnsi="Trebuchet MS"/>
        </w:rPr>
        <w:t xml:space="preserve"> is preferred option due to proximity to site, number of spaces and </w:t>
      </w:r>
      <w:r w:rsidRPr="00C07C33">
        <w:rPr>
          <w:rFonts w:ascii="Trebuchet MS" w:hAnsi="Trebuchet MS"/>
          <w:color w:val="000000" w:themeColor="text1"/>
        </w:rPr>
        <w:t>toilet access</w:t>
      </w:r>
      <w:r w:rsidRPr="00C07C33" w:rsidR="00C07C33">
        <w:rPr>
          <w:rFonts w:ascii="Trebuchet MS" w:hAnsi="Trebuchet MS"/>
          <w:color w:val="000000" w:themeColor="text1"/>
        </w:rPr>
        <w:t xml:space="preserve"> before entering the site. </w:t>
      </w:r>
    </w:p>
    <w:p xmlns:wp14="http://schemas.microsoft.com/office/word/2010/wordml" w:rsidRPr="00A01977" w:rsidR="002D1D79" w:rsidP="00A01977" w:rsidRDefault="00C07C33" w14:paraId="14F4B722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  <w:color w:val="000000" w:themeColor="text1"/>
        </w:rPr>
        <w:t>F</w:t>
      </w:r>
      <w:r w:rsidRPr="00C07C33">
        <w:rPr>
          <w:rFonts w:ascii="Trebuchet MS" w:hAnsi="Trebuchet MS"/>
          <w:color w:val="000000" w:themeColor="text1"/>
        </w:rPr>
        <w:t xml:space="preserve">eedback at fireworks re space &amp; turning circle of electronic </w:t>
      </w:r>
      <w:r>
        <w:rPr>
          <w:rFonts w:ascii="Trebuchet MS" w:hAnsi="Trebuchet MS"/>
          <w:color w:val="000000" w:themeColor="text1"/>
        </w:rPr>
        <w:t>wheel</w:t>
      </w:r>
      <w:r w:rsidRPr="00C07C33">
        <w:rPr>
          <w:rFonts w:ascii="Trebuchet MS" w:hAnsi="Trebuchet MS"/>
          <w:color w:val="000000" w:themeColor="text1"/>
        </w:rPr>
        <w:t xml:space="preserve">chairs.  </w:t>
      </w:r>
      <w:r>
        <w:rPr>
          <w:rFonts w:ascii="Trebuchet MS" w:hAnsi="Trebuchet MS"/>
          <w:color w:val="FF0000"/>
        </w:rPr>
        <w:t>JR to visit disabled access toilets to review space</w:t>
      </w:r>
    </w:p>
    <w:p xmlns:wp14="http://schemas.microsoft.com/office/word/2010/wordml" w:rsidR="00A01977" w:rsidP="00A01977" w:rsidRDefault="00A01977" w14:paraId="4C30CC5B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>KCOM conversation to be progre</w:t>
      </w:r>
      <w:r w:rsidR="00C07C33">
        <w:rPr>
          <w:rFonts w:ascii="Trebuchet MS" w:hAnsi="Trebuchet MS"/>
        </w:rPr>
        <w:t xml:space="preserve">ssed for tablets for captioning. </w:t>
      </w:r>
      <w:r w:rsidRPr="00C07C33" w:rsidR="00C07C33">
        <w:rPr>
          <w:rFonts w:ascii="Trebuchet MS" w:hAnsi="Trebuchet MS"/>
          <w:color w:val="FF0000"/>
        </w:rPr>
        <w:t xml:space="preserve">MA to lead this? </w:t>
      </w:r>
    </w:p>
    <w:p xmlns:wp14="http://schemas.microsoft.com/office/word/2010/wordml" w:rsidRPr="00A01977" w:rsidR="00C07C33" w:rsidP="00A01977" w:rsidRDefault="00C07C33" w14:paraId="2417A1B1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Raised platform to be built by SL. </w:t>
      </w:r>
      <w:r w:rsidRPr="00C07C33">
        <w:rPr>
          <w:rFonts w:ascii="Trebuchet MS" w:hAnsi="Trebuchet MS"/>
          <w:color w:val="FF0000"/>
        </w:rPr>
        <w:t>JR to discuss location and spec with David Farley</w:t>
      </w:r>
      <w:r w:rsidRPr="00C07C33">
        <w:rPr>
          <w:rFonts w:ascii="Trebuchet MS" w:hAnsi="Trebuchet MS"/>
        </w:rPr>
        <w:t>. Location to</w:t>
      </w:r>
      <w:r w:rsidR="00AF63CB">
        <w:rPr>
          <w:rFonts w:ascii="Trebuchet MS" w:hAnsi="Trebuchet MS"/>
        </w:rPr>
        <w:t xml:space="preserve"> agreed. Centre of the bridge will make toilet access difficult, moving through the crowd. </w:t>
      </w:r>
    </w:p>
    <w:p xmlns:wp14="http://schemas.microsoft.com/office/word/2010/wordml" w:rsidRPr="00A01977" w:rsidR="00A01977" w:rsidP="00A01977" w:rsidRDefault="00A01977" w14:paraId="1170D282" wp14:textId="77777777">
      <w:p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Marketing </w:t>
      </w:r>
    </w:p>
    <w:p xmlns:wp14="http://schemas.microsoft.com/office/word/2010/wordml" w:rsidR="00AF63CB" w:rsidP="00A01977" w:rsidRDefault="00AF63CB" w14:paraId="5A4CBA80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Meeting to take place asap. </w:t>
      </w:r>
      <w:r w:rsidRPr="00AF63CB">
        <w:rPr>
          <w:rFonts w:ascii="Trebuchet MS" w:hAnsi="Trebuchet MS"/>
          <w:color w:val="FF0000"/>
        </w:rPr>
        <w:t xml:space="preserve">MA to arrange </w:t>
      </w:r>
    </w:p>
    <w:p xmlns:wp14="http://schemas.microsoft.com/office/word/2010/wordml" w:rsidRPr="00A01977" w:rsidR="00A01977" w:rsidP="00A01977" w:rsidRDefault="00A01977" w14:paraId="5AD7DF1E" wp14:textId="7777777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01977">
        <w:rPr>
          <w:rFonts w:ascii="Trebuchet MS" w:hAnsi="Trebuchet MS"/>
        </w:rPr>
        <w:t xml:space="preserve">Site </w:t>
      </w:r>
      <w:bookmarkStart w:name="_GoBack" w:id="0"/>
      <w:r w:rsidRPr="00A01977">
        <w:rPr>
          <w:rFonts w:ascii="Trebuchet MS" w:hAnsi="Trebuchet MS"/>
        </w:rPr>
        <w:t xml:space="preserve">dressing update </w:t>
      </w:r>
      <w:r w:rsidR="00AF63CB">
        <w:rPr>
          <w:rFonts w:ascii="Trebuchet MS" w:hAnsi="Trebuchet MS"/>
        </w:rPr>
        <w:t>to be covered at the meeting</w:t>
      </w:r>
    </w:p>
    <w:p xmlns:wp14="http://schemas.microsoft.com/office/word/2010/wordml" w:rsidRPr="00541DB4" w:rsidR="002D1D79" w:rsidP="00541DB4" w:rsidRDefault="00AF63CB" w14:paraId="1945234C" wp14:textId="77777777">
      <w:pPr>
        <w:pStyle w:val="ListParagraph"/>
        <w:numPr>
          <w:ilvl w:val="0"/>
          <w:numId w:val="1"/>
        </w:numPr>
        <w:rPr>
          <w:rFonts w:ascii="Trebuchet MS" w:hAnsi="Trebuchet MS"/>
          <w:color w:val="FF0000"/>
        </w:rPr>
      </w:pPr>
      <w:proofErr w:type="spellStart"/>
      <w:r w:rsidRPr="00AF63CB">
        <w:rPr>
          <w:rFonts w:ascii="Trebuchet MS" w:hAnsi="Trebuchet MS"/>
          <w:color w:val="FF0000"/>
        </w:rPr>
        <w:t>MarDigi</w:t>
      </w:r>
      <w:proofErr w:type="spellEnd"/>
      <w:r w:rsidRPr="00AF63CB">
        <w:rPr>
          <w:rFonts w:ascii="Trebuchet MS" w:hAnsi="Trebuchet MS"/>
          <w:color w:val="FF0000"/>
        </w:rPr>
        <w:t xml:space="preserve"> to advise on way finding</w:t>
      </w:r>
      <w:r w:rsidR="00541DB4">
        <w:rPr>
          <w:rFonts w:ascii="Trebuchet MS" w:hAnsi="Trebuchet MS"/>
          <w:color w:val="FF0000"/>
        </w:rPr>
        <w:t xml:space="preserve"> working closely with MA</w:t>
      </w:r>
      <w:bookmarkEnd w:id="0"/>
    </w:p>
    <w:sectPr w:rsidRPr="00541DB4" w:rsidR="002D1D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D2239"/>
    <w:multiLevelType w:val="hybridMultilevel"/>
    <w:tmpl w:val="CBE240E8"/>
    <w:lvl w:ilvl="0" w:tplc="A466725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79"/>
    <w:rsid w:val="002D1D79"/>
    <w:rsid w:val="00541DB4"/>
    <w:rsid w:val="007B13C8"/>
    <w:rsid w:val="00A01977"/>
    <w:rsid w:val="00A63527"/>
    <w:rsid w:val="00AF63CB"/>
    <w:rsid w:val="00C07C33"/>
    <w:rsid w:val="5BA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48F"/>
  <w15:chartTrackingRefBased/>
  <w15:docId w15:val="{BE1D6104-C841-4513-AF39-87DA097C9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0A9DFE-DDB6-4CC3-BFB9-F7A6F6A0F2E8}"/>
</file>

<file path=customXml/itemProps2.xml><?xml version="1.0" encoding="utf-8"?>
<ds:datastoreItem xmlns:ds="http://schemas.openxmlformats.org/officeDocument/2006/customXml" ds:itemID="{48BABA06-E4C8-41AA-B18A-B32033A8D7BE}"/>
</file>

<file path=customXml/itemProps3.xml><?xml version="1.0" encoding="utf-8"?>
<ds:datastoreItem xmlns:ds="http://schemas.openxmlformats.org/officeDocument/2006/customXml" ds:itemID="{E40A1E82-CF20-4765-ACFC-7368368F21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3</cp:revision>
  <dcterms:created xsi:type="dcterms:W3CDTF">2017-03-02T15:37:00Z</dcterms:created>
  <dcterms:modified xsi:type="dcterms:W3CDTF">2017-03-02T17:55:28Z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