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45C" w:rsidRDefault="00D1345C" w:rsidP="00393A64">
      <w:pPr>
        <w:jc w:val="center"/>
        <w:rPr>
          <w:rFonts w:ascii="Trebuchet MS" w:hAnsi="Trebuchet MS"/>
          <w:sz w:val="72"/>
          <w:szCs w:val="20"/>
        </w:rPr>
      </w:pPr>
    </w:p>
    <w:p w:rsidR="00D1345C" w:rsidRDefault="00D1345C" w:rsidP="00393A64">
      <w:pPr>
        <w:jc w:val="center"/>
        <w:rPr>
          <w:rFonts w:ascii="Trebuchet MS" w:hAnsi="Trebuchet MS"/>
          <w:sz w:val="72"/>
          <w:szCs w:val="20"/>
        </w:rPr>
      </w:pPr>
    </w:p>
    <w:p w:rsidR="00D1345C" w:rsidRDefault="00D1345C" w:rsidP="00393A64">
      <w:pPr>
        <w:jc w:val="center"/>
        <w:rPr>
          <w:rFonts w:ascii="Trebuchet MS" w:hAnsi="Trebuchet MS"/>
          <w:sz w:val="72"/>
          <w:szCs w:val="20"/>
        </w:rPr>
      </w:pPr>
    </w:p>
    <w:p w:rsidR="00393A64" w:rsidRPr="007C0FE3" w:rsidRDefault="00B734F3" w:rsidP="00393A64">
      <w:pPr>
        <w:jc w:val="center"/>
        <w:rPr>
          <w:rFonts w:ascii="Trebuchet MS" w:hAnsi="Trebuchet MS"/>
          <w:sz w:val="72"/>
          <w:szCs w:val="20"/>
        </w:rPr>
      </w:pPr>
      <w:r>
        <w:rPr>
          <w:rFonts w:ascii="Trebuchet MS" w:hAnsi="Trebuchet MS"/>
          <w:sz w:val="72"/>
          <w:szCs w:val="20"/>
        </w:rPr>
        <w:t>Venue</w:t>
      </w:r>
      <w:r w:rsidR="00393A64" w:rsidRPr="007C0FE3">
        <w:rPr>
          <w:rFonts w:ascii="Trebuchet MS" w:hAnsi="Trebuchet MS"/>
          <w:sz w:val="72"/>
          <w:szCs w:val="20"/>
        </w:rPr>
        <w:t xml:space="preserve"> Manager Handbook</w:t>
      </w:r>
    </w:p>
    <w:p w:rsidR="00393A64" w:rsidRPr="007C0FE3" w:rsidRDefault="00393A64" w:rsidP="00393A64">
      <w:pPr>
        <w:jc w:val="center"/>
        <w:rPr>
          <w:rFonts w:ascii="Trebuchet MS" w:hAnsi="Trebuchet MS"/>
          <w:sz w:val="72"/>
          <w:szCs w:val="20"/>
        </w:rPr>
      </w:pPr>
    </w:p>
    <w:p w:rsidR="00393A64" w:rsidRPr="007C0FE3" w:rsidRDefault="00785D13" w:rsidP="00393A64">
      <w:pPr>
        <w:jc w:val="center"/>
        <w:rPr>
          <w:rFonts w:ascii="Trebuchet MS" w:hAnsi="Trebuchet MS"/>
          <w:sz w:val="72"/>
          <w:szCs w:val="20"/>
        </w:rPr>
      </w:pPr>
      <w:r>
        <w:rPr>
          <w:rFonts w:ascii="Trebuchet MS" w:hAnsi="Trebuchet MS"/>
          <w:sz w:val="72"/>
          <w:szCs w:val="20"/>
        </w:rPr>
        <w:t>Frogman - November</w:t>
      </w:r>
      <w:r w:rsidR="00393A64" w:rsidRPr="007C0FE3">
        <w:rPr>
          <w:rFonts w:ascii="Trebuchet MS" w:hAnsi="Trebuchet MS"/>
          <w:sz w:val="72"/>
          <w:szCs w:val="20"/>
        </w:rPr>
        <w:t xml:space="preserve"> 2017</w:t>
      </w:r>
    </w:p>
    <w:p w:rsidR="00393A64" w:rsidRPr="007C0FE3" w:rsidRDefault="00393A64" w:rsidP="00393A64">
      <w:pPr>
        <w:jc w:val="center"/>
        <w:rPr>
          <w:rFonts w:ascii="Trebuchet MS" w:hAnsi="Trebuchet MS"/>
          <w:sz w:val="72"/>
          <w:szCs w:val="20"/>
        </w:rPr>
      </w:pPr>
    </w:p>
    <w:p w:rsidR="00393A64" w:rsidRPr="007C0FE3" w:rsidRDefault="00393A64" w:rsidP="00393A64">
      <w:pPr>
        <w:jc w:val="center"/>
        <w:rPr>
          <w:rFonts w:ascii="Trebuchet MS" w:hAnsi="Trebuchet MS"/>
          <w:sz w:val="72"/>
          <w:szCs w:val="20"/>
        </w:rPr>
      </w:pPr>
    </w:p>
    <w:p w:rsidR="00393A64" w:rsidRPr="007A1EED" w:rsidRDefault="00393A64" w:rsidP="00393A64">
      <w:pPr>
        <w:rPr>
          <w:rFonts w:ascii="Trebuchet MS" w:hAnsi="Trebuchet MS"/>
          <w:sz w:val="96"/>
          <w:szCs w:val="20"/>
        </w:rPr>
      </w:pPr>
      <w:r>
        <w:rPr>
          <w:rFonts w:ascii="Trebuchet MS" w:hAnsi="Trebuchet MS"/>
          <w:sz w:val="96"/>
          <w:szCs w:val="20"/>
        </w:rPr>
        <w:br w:type="page"/>
      </w:r>
    </w:p>
    <w:p w:rsidR="00393A64" w:rsidRPr="007C0FE3"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7C0FE3">
        <w:rPr>
          <w:rFonts w:ascii="Trebuchet MS" w:eastAsia="Times New Roman" w:hAnsi="Trebuchet MS" w:cs="Times New Roman"/>
          <w:b/>
          <w:color w:val="000000"/>
          <w:szCs w:val="27"/>
          <w:lang w:val="en-GB" w:eastAsia="en-GB"/>
        </w:rPr>
        <w:lastRenderedPageBreak/>
        <w:t>Contents:</w:t>
      </w:r>
    </w:p>
    <w:p w:rsidR="00393A64" w:rsidRPr="007C0FE3" w:rsidRDefault="00393A64" w:rsidP="00393A64">
      <w:pPr>
        <w:spacing w:before="100" w:beforeAutospacing="1" w:after="100" w:afterAutospacing="1"/>
        <w:ind w:left="720" w:firstLine="720"/>
        <w:rPr>
          <w:rFonts w:ascii="Trebuchet MS" w:eastAsia="Times New Roman" w:hAnsi="Trebuchet MS" w:cs="Times New Roman"/>
          <w:b/>
          <w:color w:val="000000"/>
          <w:szCs w:val="27"/>
          <w:lang w:val="en-GB" w:eastAsia="en-GB"/>
        </w:rPr>
      </w:pPr>
      <w:r w:rsidRPr="007C0FE3">
        <w:rPr>
          <w:rFonts w:ascii="Trebuchet MS" w:eastAsia="Times New Roman" w:hAnsi="Trebuchet MS" w:cs="Times New Roman"/>
          <w:b/>
          <w:color w:val="000000"/>
          <w:szCs w:val="27"/>
          <w:lang w:val="en-GB" w:eastAsia="en-GB"/>
        </w:rPr>
        <w:t>Section 1 – Overview</w:t>
      </w:r>
    </w:p>
    <w:p w:rsidR="00393A64" w:rsidRPr="007C0FE3"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9425B9">
        <w:rPr>
          <w:rFonts w:ascii="Trebuchet MS" w:eastAsia="Times New Roman" w:hAnsi="Trebuchet MS" w:cs="Times New Roman"/>
          <w:b/>
          <w:color w:val="000000"/>
          <w:szCs w:val="27"/>
          <w:lang w:val="en-GB" w:eastAsia="en-GB"/>
        </w:rPr>
        <w:t>1.0</w:t>
      </w:r>
      <w:r w:rsidRPr="009425B9">
        <w:rPr>
          <w:rFonts w:ascii="Trebuchet MS" w:eastAsia="Times New Roman" w:hAnsi="Trebuchet MS" w:cs="Times New Roman"/>
          <w:b/>
          <w:color w:val="000000"/>
          <w:szCs w:val="27"/>
          <w:lang w:val="en-GB" w:eastAsia="en-GB"/>
        </w:rPr>
        <w:tab/>
      </w:r>
      <w:r w:rsidRPr="007C0FE3">
        <w:rPr>
          <w:rFonts w:ascii="Trebuchet MS" w:eastAsia="Times New Roman" w:hAnsi="Trebuchet MS" w:cs="Times New Roman"/>
          <w:b/>
          <w:color w:val="000000"/>
          <w:szCs w:val="27"/>
          <w:lang w:val="en-GB" w:eastAsia="en-GB"/>
        </w:rPr>
        <w:t>Event Overview</w:t>
      </w:r>
    </w:p>
    <w:p w:rsidR="00393A64" w:rsidRPr="007C0FE3"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9425B9">
        <w:rPr>
          <w:rFonts w:ascii="Trebuchet MS" w:eastAsia="Times New Roman" w:hAnsi="Trebuchet MS" w:cs="Times New Roman"/>
          <w:b/>
          <w:color w:val="000000"/>
          <w:szCs w:val="27"/>
          <w:lang w:val="en-GB" w:eastAsia="en-GB"/>
        </w:rPr>
        <w:t>1.1</w:t>
      </w:r>
      <w:r w:rsidRPr="009425B9">
        <w:rPr>
          <w:rFonts w:ascii="Trebuchet MS" w:eastAsia="Times New Roman" w:hAnsi="Trebuchet MS" w:cs="Times New Roman"/>
          <w:b/>
          <w:color w:val="000000"/>
          <w:szCs w:val="27"/>
          <w:lang w:val="en-GB" w:eastAsia="en-GB"/>
        </w:rPr>
        <w:tab/>
      </w:r>
      <w:r w:rsidRPr="007C0FE3">
        <w:rPr>
          <w:rFonts w:ascii="Trebuchet MS" w:eastAsia="Times New Roman" w:hAnsi="Trebuchet MS" w:cs="Times New Roman"/>
          <w:b/>
          <w:color w:val="000000"/>
          <w:szCs w:val="27"/>
          <w:lang w:val="en-GB" w:eastAsia="en-GB"/>
        </w:rPr>
        <w:t>Contacts and</w:t>
      </w:r>
      <w:r w:rsidR="00D1345C">
        <w:rPr>
          <w:rFonts w:ascii="Trebuchet MS" w:eastAsia="Times New Roman" w:hAnsi="Trebuchet MS" w:cs="Times New Roman"/>
          <w:b/>
          <w:color w:val="000000"/>
          <w:szCs w:val="27"/>
          <w:lang w:val="en-GB" w:eastAsia="en-GB"/>
        </w:rPr>
        <w:t xml:space="preserve"> </w:t>
      </w:r>
      <w:r w:rsidRPr="007C0FE3">
        <w:rPr>
          <w:rFonts w:ascii="Trebuchet MS" w:eastAsia="Times New Roman" w:hAnsi="Trebuchet MS" w:cs="Times New Roman"/>
          <w:b/>
          <w:color w:val="000000"/>
          <w:szCs w:val="27"/>
          <w:lang w:val="en-GB" w:eastAsia="en-GB"/>
        </w:rPr>
        <w:t>Team</w:t>
      </w:r>
    </w:p>
    <w:p w:rsidR="00393A64"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9425B9">
        <w:rPr>
          <w:rFonts w:ascii="Trebuchet MS" w:eastAsia="Times New Roman" w:hAnsi="Trebuchet MS" w:cs="Times New Roman"/>
          <w:b/>
          <w:color w:val="000000"/>
          <w:szCs w:val="27"/>
          <w:lang w:val="en-GB" w:eastAsia="en-GB"/>
        </w:rPr>
        <w:t>1.2</w:t>
      </w:r>
      <w:r w:rsidRPr="009425B9">
        <w:rPr>
          <w:rFonts w:ascii="Trebuchet MS" w:eastAsia="Times New Roman" w:hAnsi="Trebuchet MS" w:cs="Times New Roman"/>
          <w:b/>
          <w:color w:val="000000"/>
          <w:szCs w:val="27"/>
          <w:lang w:val="en-GB" w:eastAsia="en-GB"/>
        </w:rPr>
        <w:tab/>
      </w:r>
      <w:r w:rsidRPr="007C0FE3">
        <w:rPr>
          <w:rFonts w:ascii="Trebuchet MS" w:eastAsia="Times New Roman" w:hAnsi="Trebuchet MS" w:cs="Times New Roman"/>
          <w:b/>
          <w:color w:val="000000"/>
          <w:szCs w:val="27"/>
          <w:lang w:val="en-GB" w:eastAsia="en-GB"/>
        </w:rPr>
        <w:t>Timetable of Events</w:t>
      </w:r>
    </w:p>
    <w:p w:rsidR="00393A64" w:rsidRPr="009425B9" w:rsidRDefault="00393A64" w:rsidP="00393A64">
      <w:pPr>
        <w:spacing w:before="100" w:beforeAutospacing="1" w:after="100" w:afterAutospacing="1"/>
        <w:ind w:left="720" w:firstLine="720"/>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Section 2 – Venues</w:t>
      </w:r>
    </w:p>
    <w:p w:rsidR="00393A64"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2.0</w:t>
      </w:r>
      <w:r w:rsidRPr="009425B9">
        <w:rPr>
          <w:rFonts w:ascii="Trebuchet MS" w:eastAsia="Times New Roman" w:hAnsi="Trebuchet MS" w:cs="Times New Roman"/>
          <w:b/>
          <w:color w:val="000000"/>
          <w:szCs w:val="27"/>
          <w:lang w:val="en-GB" w:eastAsia="en-GB"/>
        </w:rPr>
        <w:tab/>
        <w:t xml:space="preserve">Venue Details </w:t>
      </w:r>
    </w:p>
    <w:p w:rsidR="00393A64" w:rsidRPr="009425B9" w:rsidRDefault="00081303" w:rsidP="00393A64">
      <w:pPr>
        <w:spacing w:before="100" w:beforeAutospacing="1" w:after="100" w:afterAutospacing="1"/>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2.1</w:t>
      </w:r>
      <w:r w:rsidR="00393A64" w:rsidRPr="009425B9">
        <w:rPr>
          <w:rFonts w:ascii="Trebuchet MS" w:eastAsia="Times New Roman" w:hAnsi="Trebuchet MS" w:cs="Times New Roman"/>
          <w:b/>
          <w:color w:val="000000"/>
          <w:szCs w:val="27"/>
          <w:lang w:val="en-GB" w:eastAsia="en-GB"/>
        </w:rPr>
        <w:tab/>
      </w:r>
      <w:r w:rsidR="00393A64" w:rsidRPr="007C0FE3">
        <w:rPr>
          <w:rFonts w:ascii="Trebuchet MS" w:eastAsia="Times New Roman" w:hAnsi="Trebuchet MS" w:cs="Times New Roman"/>
          <w:b/>
          <w:color w:val="000000"/>
          <w:szCs w:val="27"/>
          <w:lang w:val="en-GB" w:eastAsia="en-GB"/>
        </w:rPr>
        <w:t>Accident and Near-Miss Reporting and Investigation</w:t>
      </w:r>
    </w:p>
    <w:p w:rsidR="00393A64" w:rsidRPr="009425B9"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9425B9">
        <w:rPr>
          <w:rFonts w:ascii="Trebuchet MS" w:eastAsia="Times New Roman" w:hAnsi="Trebuchet MS" w:cs="Times New Roman"/>
          <w:b/>
          <w:color w:val="000000"/>
          <w:szCs w:val="27"/>
          <w:lang w:val="en-GB" w:eastAsia="en-GB"/>
        </w:rPr>
        <w:tab/>
      </w:r>
      <w:r w:rsidRPr="009425B9">
        <w:rPr>
          <w:rFonts w:ascii="Trebuchet MS" w:eastAsia="Times New Roman" w:hAnsi="Trebuchet MS" w:cs="Times New Roman"/>
          <w:b/>
          <w:color w:val="000000"/>
          <w:szCs w:val="27"/>
          <w:lang w:val="en-GB" w:eastAsia="en-GB"/>
        </w:rPr>
        <w:tab/>
        <w:t>Section 3 – Artists</w:t>
      </w:r>
    </w:p>
    <w:p w:rsidR="00393A64" w:rsidRPr="0040013E" w:rsidRDefault="00393A64" w:rsidP="00393A64">
      <w:pPr>
        <w:spacing w:before="100" w:beforeAutospacing="1" w:after="100" w:afterAutospacing="1"/>
        <w:rPr>
          <w:rFonts w:ascii="Trebuchet MS" w:eastAsia="Times New Roman" w:hAnsi="Trebuchet MS" w:cs="Times New Roman"/>
          <w:b/>
          <w:color w:val="FF0000"/>
          <w:szCs w:val="27"/>
          <w:lang w:val="en-GB" w:eastAsia="en-GB"/>
        </w:rPr>
      </w:pPr>
      <w:r w:rsidRPr="009425B9">
        <w:rPr>
          <w:rFonts w:ascii="Trebuchet MS" w:eastAsia="Times New Roman" w:hAnsi="Trebuchet MS" w:cs="Times New Roman"/>
          <w:b/>
          <w:color w:val="000000"/>
          <w:szCs w:val="27"/>
          <w:lang w:val="en-GB" w:eastAsia="en-GB"/>
        </w:rPr>
        <w:t>3.0</w:t>
      </w:r>
      <w:r w:rsidRPr="009425B9">
        <w:rPr>
          <w:rFonts w:ascii="Trebuchet MS" w:eastAsia="Times New Roman" w:hAnsi="Trebuchet MS" w:cs="Times New Roman"/>
          <w:b/>
          <w:color w:val="000000"/>
          <w:szCs w:val="27"/>
          <w:lang w:val="en-GB" w:eastAsia="en-GB"/>
        </w:rPr>
        <w:tab/>
        <w:t xml:space="preserve">Overview and </w:t>
      </w:r>
      <w:r w:rsidRPr="009D6B6C">
        <w:rPr>
          <w:rFonts w:ascii="Trebuchet MS" w:eastAsia="Times New Roman" w:hAnsi="Trebuchet MS" w:cs="Times New Roman"/>
          <w:b/>
          <w:szCs w:val="27"/>
          <w:lang w:val="en-GB" w:eastAsia="en-GB"/>
        </w:rPr>
        <w:t>Contacts</w:t>
      </w:r>
    </w:p>
    <w:p w:rsidR="00393A64" w:rsidRPr="009425B9"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sidRPr="009425B9">
        <w:rPr>
          <w:rFonts w:ascii="Trebuchet MS" w:eastAsia="Times New Roman" w:hAnsi="Trebuchet MS" w:cs="Times New Roman"/>
          <w:b/>
          <w:color w:val="000000"/>
          <w:szCs w:val="27"/>
          <w:lang w:val="en-GB" w:eastAsia="en-GB"/>
        </w:rPr>
        <w:t>3.1</w:t>
      </w:r>
      <w:r w:rsidRPr="009425B9">
        <w:rPr>
          <w:rFonts w:ascii="Trebuchet MS" w:eastAsia="Times New Roman" w:hAnsi="Trebuchet MS" w:cs="Times New Roman"/>
          <w:b/>
          <w:color w:val="000000"/>
          <w:szCs w:val="27"/>
          <w:lang w:val="en-GB" w:eastAsia="en-GB"/>
        </w:rPr>
        <w:tab/>
        <w:t>Risk Assessments</w:t>
      </w:r>
    </w:p>
    <w:p w:rsidR="00393A64" w:rsidRPr="00A71A4C" w:rsidRDefault="00393A64" w:rsidP="00393A64">
      <w:pPr>
        <w:spacing w:before="100" w:beforeAutospacing="1" w:after="100" w:afterAutospacing="1"/>
        <w:ind w:left="720" w:firstLine="720"/>
        <w:rPr>
          <w:rFonts w:ascii="Trebuchet MS" w:eastAsia="Times New Roman" w:hAnsi="Trebuchet MS" w:cs="Times New Roman"/>
          <w:b/>
          <w:color w:val="000000"/>
          <w:szCs w:val="27"/>
          <w:lang w:val="en-GB" w:eastAsia="en-GB"/>
        </w:rPr>
      </w:pPr>
      <w:r w:rsidRPr="00A71A4C">
        <w:rPr>
          <w:rFonts w:ascii="Trebuchet MS" w:eastAsia="Times New Roman" w:hAnsi="Trebuchet MS" w:cs="Times New Roman"/>
          <w:b/>
          <w:color w:val="000000"/>
          <w:szCs w:val="27"/>
          <w:lang w:val="en-GB" w:eastAsia="en-GB"/>
        </w:rPr>
        <w:t>Section 4 – Public and Volunteers</w:t>
      </w:r>
    </w:p>
    <w:p w:rsidR="006E0EB6"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4.0</w:t>
      </w:r>
      <w:r>
        <w:rPr>
          <w:rFonts w:ascii="Trebuchet MS" w:eastAsia="Times New Roman" w:hAnsi="Trebuchet MS" w:cs="Times New Roman"/>
          <w:b/>
          <w:color w:val="000000"/>
          <w:szCs w:val="27"/>
          <w:lang w:val="en-GB" w:eastAsia="en-GB"/>
        </w:rPr>
        <w:tab/>
        <w:t>Volunteers</w:t>
      </w:r>
    </w:p>
    <w:p w:rsidR="006E0EB6" w:rsidRDefault="006E0EB6" w:rsidP="00393A64">
      <w:pPr>
        <w:spacing w:before="100" w:beforeAutospacing="1" w:after="100" w:afterAutospacing="1"/>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4.1</w:t>
      </w:r>
      <w:r>
        <w:rPr>
          <w:rFonts w:ascii="Trebuchet MS" w:eastAsia="Times New Roman" w:hAnsi="Trebuchet MS" w:cs="Times New Roman"/>
          <w:b/>
          <w:color w:val="000000"/>
          <w:szCs w:val="27"/>
          <w:lang w:val="en-GB" w:eastAsia="en-GB"/>
        </w:rPr>
        <w:tab/>
        <w:t>Audience Briefing</w:t>
      </w:r>
    </w:p>
    <w:p w:rsidR="00393A64" w:rsidRPr="00A71A4C" w:rsidRDefault="006E0EB6" w:rsidP="00393A64">
      <w:pPr>
        <w:spacing w:before="100" w:beforeAutospacing="1" w:after="100" w:afterAutospacing="1"/>
        <w:rPr>
          <w:rFonts w:ascii="Trebuchet MS" w:eastAsia="Times New Roman" w:hAnsi="Trebuchet MS" w:cs="Times New Roman"/>
          <w:b/>
          <w:color w:val="000000"/>
          <w:szCs w:val="27"/>
          <w:lang w:val="en-GB" w:eastAsia="en-GB"/>
        </w:rPr>
      </w:pPr>
      <w:r>
        <w:rPr>
          <w:rFonts w:ascii="Trebuchet MS" w:eastAsia="Times New Roman" w:hAnsi="Trebuchet MS" w:cs="Times New Roman"/>
          <w:b/>
          <w:color w:val="000000"/>
          <w:szCs w:val="27"/>
          <w:lang w:val="en-GB" w:eastAsia="en-GB"/>
        </w:rPr>
        <w:t>4.2</w:t>
      </w:r>
      <w:r w:rsidR="00393A64">
        <w:rPr>
          <w:rFonts w:ascii="Trebuchet MS" w:eastAsia="Times New Roman" w:hAnsi="Trebuchet MS" w:cs="Times New Roman"/>
          <w:b/>
          <w:color w:val="000000"/>
          <w:szCs w:val="27"/>
          <w:lang w:val="en-GB" w:eastAsia="en-GB"/>
        </w:rPr>
        <w:tab/>
      </w:r>
      <w:r w:rsidR="00393A64" w:rsidRPr="00A71A4C">
        <w:rPr>
          <w:rFonts w:ascii="Trebuchet MS" w:eastAsia="Times New Roman" w:hAnsi="Trebuchet MS" w:cs="Times New Roman"/>
          <w:b/>
          <w:color w:val="000000"/>
          <w:szCs w:val="27"/>
          <w:lang w:val="en-GB" w:eastAsia="en-GB"/>
        </w:rPr>
        <w:t>Fire Safety</w:t>
      </w:r>
    </w:p>
    <w:p w:rsidR="00393A64" w:rsidRPr="0040013E" w:rsidRDefault="00393A64" w:rsidP="00393A64">
      <w:pPr>
        <w:spacing w:before="100" w:beforeAutospacing="1" w:after="100" w:afterAutospacing="1"/>
        <w:rPr>
          <w:rFonts w:ascii="Trebuchet MS" w:eastAsia="Times New Roman" w:hAnsi="Trebuchet MS" w:cs="Times New Roman"/>
          <w:b/>
          <w:color w:val="FF0000"/>
          <w:szCs w:val="27"/>
          <w:lang w:val="en-GB" w:eastAsia="en-GB"/>
        </w:rPr>
      </w:pPr>
      <w:r>
        <w:rPr>
          <w:rFonts w:ascii="Trebuchet MS" w:eastAsia="Times New Roman" w:hAnsi="Trebuchet MS" w:cs="Times New Roman"/>
          <w:b/>
          <w:color w:val="000000"/>
          <w:szCs w:val="27"/>
          <w:lang w:val="en-GB" w:eastAsia="en-GB"/>
        </w:rPr>
        <w:t>4.</w:t>
      </w:r>
      <w:r w:rsidR="006E0EB6">
        <w:rPr>
          <w:rFonts w:ascii="Trebuchet MS" w:eastAsia="Times New Roman" w:hAnsi="Trebuchet MS" w:cs="Times New Roman"/>
          <w:b/>
          <w:color w:val="000000"/>
          <w:szCs w:val="27"/>
          <w:lang w:val="en-GB" w:eastAsia="en-GB"/>
        </w:rPr>
        <w:t>3</w:t>
      </w:r>
      <w:r w:rsidRPr="009D6B6C">
        <w:rPr>
          <w:rFonts w:ascii="Trebuchet MS" w:eastAsia="Times New Roman" w:hAnsi="Trebuchet MS" w:cs="Times New Roman"/>
          <w:b/>
          <w:szCs w:val="27"/>
          <w:lang w:val="en-GB" w:eastAsia="en-GB"/>
        </w:rPr>
        <w:tab/>
        <w:t>Lost Children and Children in licensed premises</w:t>
      </w:r>
    </w:p>
    <w:p w:rsidR="00393A64" w:rsidRDefault="00393A64" w:rsidP="00393A64">
      <w:pPr>
        <w:spacing w:before="100" w:beforeAutospacing="1" w:after="100" w:afterAutospacing="1"/>
        <w:rPr>
          <w:rFonts w:ascii="Trebuchet MS" w:eastAsia="Times New Roman" w:hAnsi="Trebuchet MS" w:cs="Times New Roman"/>
          <w:b/>
          <w:color w:val="000000"/>
          <w:szCs w:val="27"/>
          <w:lang w:val="en-GB" w:eastAsia="en-GB"/>
        </w:rPr>
      </w:pPr>
      <w:bookmarkStart w:id="0" w:name="_GoBack"/>
      <w:bookmarkEnd w:id="0"/>
      <w:r>
        <w:rPr>
          <w:rFonts w:ascii="Trebuchet MS" w:eastAsia="Times New Roman" w:hAnsi="Trebuchet MS" w:cs="Times New Roman"/>
          <w:b/>
          <w:color w:val="000000"/>
          <w:szCs w:val="27"/>
          <w:lang w:val="en-GB" w:eastAsia="en-GB"/>
        </w:rPr>
        <w:br w:type="page"/>
      </w:r>
    </w:p>
    <w:p w:rsidR="00393A64" w:rsidRDefault="00393A64" w:rsidP="00393A64">
      <w:pPr>
        <w:rPr>
          <w:rFonts w:ascii="Trebuchet MS" w:eastAsia="Times New Roman" w:hAnsi="Trebuchet MS" w:cs="Times New Roman"/>
          <w:b/>
          <w:color w:val="000000"/>
          <w:sz w:val="28"/>
          <w:szCs w:val="27"/>
          <w:u w:val="single"/>
          <w:lang w:val="en-GB" w:eastAsia="en-GB"/>
        </w:rPr>
      </w:pPr>
      <w:r w:rsidRPr="001226E3">
        <w:rPr>
          <w:rFonts w:ascii="Trebuchet MS" w:eastAsia="Times New Roman" w:hAnsi="Trebuchet MS" w:cs="Times New Roman"/>
          <w:b/>
          <w:color w:val="000000"/>
          <w:sz w:val="28"/>
          <w:szCs w:val="27"/>
          <w:u w:val="single"/>
          <w:lang w:val="en-GB" w:eastAsia="en-GB"/>
        </w:rPr>
        <w:lastRenderedPageBreak/>
        <w:t xml:space="preserve">Section 1 </w:t>
      </w:r>
      <w:r>
        <w:rPr>
          <w:rFonts w:ascii="Trebuchet MS" w:eastAsia="Times New Roman" w:hAnsi="Trebuchet MS" w:cs="Times New Roman"/>
          <w:b/>
          <w:color w:val="000000"/>
          <w:sz w:val="28"/>
          <w:szCs w:val="27"/>
          <w:u w:val="single"/>
          <w:lang w:val="en-GB" w:eastAsia="en-GB"/>
        </w:rPr>
        <w:t>–</w:t>
      </w:r>
      <w:r w:rsidRPr="001226E3">
        <w:rPr>
          <w:rFonts w:ascii="Trebuchet MS" w:eastAsia="Times New Roman" w:hAnsi="Trebuchet MS" w:cs="Times New Roman"/>
          <w:b/>
          <w:color w:val="000000"/>
          <w:sz w:val="28"/>
          <w:szCs w:val="27"/>
          <w:u w:val="single"/>
          <w:lang w:val="en-GB" w:eastAsia="en-GB"/>
        </w:rPr>
        <w:t xml:space="preserve"> Overview</w:t>
      </w:r>
    </w:p>
    <w:p w:rsidR="00393A64" w:rsidRPr="00D436A8" w:rsidRDefault="00393A64" w:rsidP="00393A64">
      <w:pPr>
        <w:spacing w:before="100" w:beforeAutospacing="1" w:after="100" w:afterAutospacing="1"/>
        <w:rPr>
          <w:rFonts w:ascii="Trebuchet MS" w:eastAsia="Times New Roman" w:hAnsi="Trebuchet MS" w:cs="Times New Roman"/>
          <w:sz w:val="22"/>
          <w:szCs w:val="22"/>
          <w:lang w:val="en-GB" w:eastAsia="en-GB"/>
        </w:rPr>
      </w:pPr>
      <w:r w:rsidRPr="00D436A8">
        <w:rPr>
          <w:rFonts w:ascii="Trebuchet MS" w:eastAsia="Times New Roman" w:hAnsi="Trebuchet MS" w:cs="Times New Roman"/>
          <w:sz w:val="22"/>
          <w:szCs w:val="22"/>
          <w:lang w:val="en-GB" w:eastAsia="en-GB"/>
        </w:rPr>
        <w:t>‘</w:t>
      </w:r>
      <w:r w:rsidR="00201246">
        <w:rPr>
          <w:rFonts w:ascii="Trebuchet MS" w:eastAsia="Times New Roman" w:hAnsi="Trebuchet MS" w:cs="Times New Roman"/>
          <w:sz w:val="22"/>
          <w:szCs w:val="22"/>
          <w:lang w:val="en-GB" w:eastAsia="en-GB"/>
        </w:rPr>
        <w:t>Frogman’ is a project that will introduce VR into Hull’s community in Block C, C4DI</w:t>
      </w:r>
      <w:r w:rsidR="00201246">
        <w:rPr>
          <w:rFonts w:ascii="Trebuchet MS" w:eastAsia="Times New Roman" w:hAnsi="Trebuchet MS" w:cs="Times New Roman"/>
          <w:sz w:val="22"/>
          <w:szCs w:val="22"/>
          <w:lang w:val="en-GB" w:eastAsia="en-GB"/>
        </w:rPr>
        <w:br/>
        <w:t>The performances will take place from Wednesday 1</w:t>
      </w:r>
      <w:r w:rsidR="00201246" w:rsidRPr="00201246">
        <w:rPr>
          <w:rFonts w:ascii="Trebuchet MS" w:eastAsia="Times New Roman" w:hAnsi="Trebuchet MS" w:cs="Times New Roman"/>
          <w:sz w:val="22"/>
          <w:szCs w:val="22"/>
          <w:vertAlign w:val="superscript"/>
          <w:lang w:val="en-GB" w:eastAsia="en-GB"/>
        </w:rPr>
        <w:t>st</w:t>
      </w:r>
      <w:r w:rsidR="00201246">
        <w:rPr>
          <w:rFonts w:ascii="Trebuchet MS" w:eastAsia="Times New Roman" w:hAnsi="Trebuchet MS" w:cs="Times New Roman"/>
          <w:sz w:val="22"/>
          <w:szCs w:val="22"/>
          <w:lang w:val="en-GB" w:eastAsia="en-GB"/>
        </w:rPr>
        <w:t xml:space="preserve"> November to Saturday 11</w:t>
      </w:r>
      <w:r w:rsidR="00201246" w:rsidRPr="00201246">
        <w:rPr>
          <w:rFonts w:ascii="Trebuchet MS" w:eastAsia="Times New Roman" w:hAnsi="Trebuchet MS" w:cs="Times New Roman"/>
          <w:sz w:val="22"/>
          <w:szCs w:val="22"/>
          <w:vertAlign w:val="superscript"/>
          <w:lang w:val="en-GB" w:eastAsia="en-GB"/>
        </w:rPr>
        <w:t>th</w:t>
      </w:r>
      <w:r w:rsidR="00201246">
        <w:rPr>
          <w:rFonts w:ascii="Trebuchet MS" w:eastAsia="Times New Roman" w:hAnsi="Trebuchet MS" w:cs="Times New Roman"/>
          <w:sz w:val="22"/>
          <w:szCs w:val="22"/>
          <w:lang w:val="en-GB" w:eastAsia="en-GB"/>
        </w:rPr>
        <w:t xml:space="preserve"> November </w:t>
      </w:r>
      <w:r w:rsidRPr="00D436A8">
        <w:rPr>
          <w:rFonts w:ascii="Trebuchet MS" w:eastAsia="Times New Roman" w:hAnsi="Trebuchet MS" w:cs="Times New Roman"/>
          <w:sz w:val="22"/>
          <w:szCs w:val="22"/>
          <w:lang w:val="en-GB" w:eastAsia="en-GB"/>
        </w:rPr>
        <w:t>2017.</w:t>
      </w:r>
    </w:p>
    <w:p w:rsidR="00201246" w:rsidRPr="00201246" w:rsidRDefault="00201246" w:rsidP="00201246">
      <w:pPr>
        <w:pStyle w:val="NormalWeb"/>
        <w:shd w:val="clear" w:color="auto" w:fill="FFFFFF"/>
        <w:spacing w:before="0" w:beforeAutospacing="0" w:after="300" w:afterAutospacing="0" w:line="330" w:lineRule="atLeast"/>
        <w:contextualSpacing/>
        <w:textAlignment w:val="baseline"/>
        <w:rPr>
          <w:rFonts w:ascii="Trebuchet MS" w:hAnsi="Trebuchet MS"/>
          <w:i/>
          <w:color w:val="191919"/>
          <w:sz w:val="22"/>
          <w:szCs w:val="22"/>
        </w:rPr>
      </w:pPr>
      <w:r w:rsidRPr="00201246">
        <w:rPr>
          <w:rFonts w:ascii="Trebuchet MS" w:hAnsi="Trebuchet MS"/>
          <w:i/>
          <w:color w:val="191919"/>
          <w:sz w:val="22"/>
          <w:szCs w:val="22"/>
        </w:rPr>
        <w:t xml:space="preserve">The Great Barrier Reef, 1995. Meera is 11. It’s her first sleepover. Strawberry </w:t>
      </w:r>
      <w:proofErr w:type="spellStart"/>
      <w:r w:rsidRPr="00201246">
        <w:rPr>
          <w:rFonts w:ascii="Trebuchet MS" w:hAnsi="Trebuchet MS"/>
          <w:i/>
          <w:color w:val="191919"/>
          <w:sz w:val="22"/>
          <w:szCs w:val="22"/>
        </w:rPr>
        <w:t>Dunkaroos</w:t>
      </w:r>
      <w:proofErr w:type="spellEnd"/>
      <w:r w:rsidRPr="00201246">
        <w:rPr>
          <w:rFonts w:ascii="Trebuchet MS" w:hAnsi="Trebuchet MS"/>
          <w:i/>
          <w:color w:val="191919"/>
          <w:sz w:val="22"/>
          <w:szCs w:val="22"/>
        </w:rPr>
        <w:t xml:space="preserve"> and Sega Mega Drive descends into torch-lit storytelling from sleeping bags. Outside over the reef, the Frogman hovers, looking for traces of a missing child. Time is running out.</w:t>
      </w:r>
    </w:p>
    <w:p w:rsidR="00201246" w:rsidRPr="00201246" w:rsidRDefault="00201246" w:rsidP="00201246">
      <w:pPr>
        <w:pStyle w:val="NormalWeb"/>
        <w:shd w:val="clear" w:color="auto" w:fill="FFFFFF"/>
        <w:spacing w:before="0" w:beforeAutospacing="0" w:after="300" w:afterAutospacing="0" w:line="330" w:lineRule="atLeast"/>
        <w:contextualSpacing/>
        <w:textAlignment w:val="baseline"/>
        <w:rPr>
          <w:rStyle w:val="Emphasis"/>
          <w:rFonts w:ascii="Trebuchet MS" w:hAnsi="Trebuchet MS"/>
          <w:iCs w:val="0"/>
          <w:color w:val="191919"/>
          <w:sz w:val="22"/>
          <w:szCs w:val="22"/>
        </w:rPr>
      </w:pPr>
      <w:r w:rsidRPr="00201246">
        <w:rPr>
          <w:rFonts w:ascii="Trebuchet MS" w:hAnsi="Trebuchet MS"/>
          <w:i/>
          <w:color w:val="191919"/>
          <w:sz w:val="22"/>
          <w:szCs w:val="22"/>
        </w:rPr>
        <w:t>A coming-of-age, supernatural thriller, this is a ground-breaking world first, experienced in VR headsets.</w:t>
      </w:r>
      <w:r>
        <w:rPr>
          <w:rFonts w:ascii="Trebuchet MS" w:hAnsi="Trebuchet MS"/>
          <w:i/>
          <w:color w:val="191919"/>
          <w:sz w:val="22"/>
          <w:szCs w:val="22"/>
        </w:rPr>
        <w:t xml:space="preserve"> Produced by </w:t>
      </w:r>
      <w:r w:rsidRPr="00201246">
        <w:rPr>
          <w:rStyle w:val="Emphasis"/>
          <w:rFonts w:ascii="Trebuchet MS" w:eastAsiaTheme="minorEastAsia" w:hAnsi="Trebuchet MS"/>
          <w:color w:val="191919"/>
          <w:sz w:val="22"/>
          <w:szCs w:val="22"/>
          <w:bdr w:val="none" w:sz="0" w:space="0" w:color="auto" w:frame="1"/>
        </w:rPr>
        <w:t>Hull UK City of Culture 2017, The Deep, TOM and Curious Directive in association with Brisbane Powerhouse.</w:t>
      </w:r>
    </w:p>
    <w:p w:rsidR="00201246" w:rsidRPr="00201246" w:rsidRDefault="00201246" w:rsidP="00201246">
      <w:pPr>
        <w:pStyle w:val="NormalWeb"/>
        <w:shd w:val="clear" w:color="auto" w:fill="FFFFFF"/>
        <w:spacing w:before="0" w:beforeAutospacing="0" w:after="0" w:afterAutospacing="0" w:line="330" w:lineRule="atLeast"/>
        <w:contextualSpacing/>
        <w:textAlignment w:val="baseline"/>
        <w:rPr>
          <w:rFonts w:ascii="Trebuchet MS" w:hAnsi="Trebuchet MS"/>
          <w:i/>
          <w:color w:val="191919"/>
          <w:sz w:val="22"/>
          <w:szCs w:val="22"/>
        </w:rPr>
      </w:pPr>
    </w:p>
    <w:p w:rsidR="00393A64" w:rsidRPr="00D436A8" w:rsidRDefault="00393A64" w:rsidP="00393A64">
      <w:pPr>
        <w:rPr>
          <w:rFonts w:ascii="Trebuchet MS" w:hAnsi="Trebuchet MS"/>
          <w:sz w:val="22"/>
        </w:rPr>
      </w:pPr>
      <w:r w:rsidRPr="00D436A8">
        <w:rPr>
          <w:rFonts w:ascii="Trebuchet MS" w:hAnsi="Trebuchet MS"/>
          <w:sz w:val="22"/>
        </w:rPr>
        <w:t xml:space="preserve">The Event Manager is the Hull 2017 representative for </w:t>
      </w:r>
      <w:r w:rsidR="00D436A8">
        <w:rPr>
          <w:rFonts w:ascii="Trebuchet MS" w:hAnsi="Trebuchet MS"/>
          <w:sz w:val="22"/>
        </w:rPr>
        <w:t>venue</w:t>
      </w:r>
      <w:r w:rsidRPr="00D436A8">
        <w:rPr>
          <w:rFonts w:ascii="Trebuchet MS" w:hAnsi="Trebuchet MS"/>
          <w:sz w:val="22"/>
        </w:rPr>
        <w:t xml:space="preserve"> as the primary point of contact for Venue Partner Staff, Stage Manager, working closely with artists and coordinating with any contractors.</w:t>
      </w:r>
    </w:p>
    <w:p w:rsidR="00393A64" w:rsidRPr="00923602" w:rsidRDefault="00393A64" w:rsidP="00393A64">
      <w:pPr>
        <w:rPr>
          <w:rFonts w:ascii="Trebuchet MS" w:hAnsi="Trebuchet MS"/>
          <w:color w:val="FF0000"/>
          <w:sz w:val="22"/>
          <w:szCs w:val="32"/>
        </w:rPr>
      </w:pPr>
    </w:p>
    <w:p w:rsidR="00393A64" w:rsidRPr="00240455" w:rsidRDefault="00393A64" w:rsidP="00393A64">
      <w:pPr>
        <w:rPr>
          <w:rFonts w:ascii="Trebuchet MS" w:hAnsi="Trebuchet MS"/>
          <w:b/>
        </w:rPr>
      </w:pPr>
      <w:r w:rsidRPr="00153388">
        <w:rPr>
          <w:rFonts w:ascii="Trebuchet MS" w:hAnsi="Trebuchet MS"/>
          <w:b/>
        </w:rPr>
        <w:t>Event Manager Responsibilities:</w:t>
      </w:r>
    </w:p>
    <w:p w:rsidR="00393A64" w:rsidRDefault="00393A64" w:rsidP="00393A64">
      <w:pPr>
        <w:pStyle w:val="ListParagraph"/>
        <w:spacing w:after="160" w:line="259" w:lineRule="auto"/>
        <w:rPr>
          <w:rFonts w:ascii="Trebuchet MS" w:hAnsi="Trebuchet MS"/>
          <w:sz w:val="22"/>
        </w:rPr>
      </w:pPr>
    </w:p>
    <w:p w:rsidR="00393A64" w:rsidRDefault="00393A64" w:rsidP="00393A64">
      <w:pPr>
        <w:pStyle w:val="ListParagraph"/>
        <w:numPr>
          <w:ilvl w:val="0"/>
          <w:numId w:val="4"/>
        </w:numPr>
        <w:spacing w:after="160" w:line="259" w:lineRule="auto"/>
        <w:rPr>
          <w:rFonts w:ascii="Trebuchet MS" w:hAnsi="Trebuchet MS"/>
          <w:sz w:val="22"/>
        </w:rPr>
      </w:pPr>
      <w:r>
        <w:rPr>
          <w:rFonts w:ascii="Trebuchet MS" w:hAnsi="Trebuchet MS"/>
          <w:sz w:val="22"/>
        </w:rPr>
        <w:t>Oversee the safe and effective running of the venue’s event</w:t>
      </w:r>
    </w:p>
    <w:p w:rsidR="00393A64" w:rsidRDefault="00393A64" w:rsidP="00393A64">
      <w:pPr>
        <w:pStyle w:val="ListParagraph"/>
        <w:numPr>
          <w:ilvl w:val="0"/>
          <w:numId w:val="4"/>
        </w:numPr>
        <w:spacing w:after="160" w:line="259" w:lineRule="auto"/>
        <w:rPr>
          <w:rFonts w:ascii="Trebuchet MS" w:hAnsi="Trebuchet MS"/>
          <w:sz w:val="22"/>
        </w:rPr>
      </w:pPr>
      <w:r>
        <w:rPr>
          <w:rFonts w:ascii="Trebuchet MS" w:hAnsi="Trebuchet MS"/>
          <w:sz w:val="22"/>
        </w:rPr>
        <w:t>B</w:t>
      </w:r>
      <w:r w:rsidRPr="00153388">
        <w:rPr>
          <w:rFonts w:ascii="Trebuchet MS" w:hAnsi="Trebuchet MS"/>
          <w:sz w:val="22"/>
        </w:rPr>
        <w:t xml:space="preserve">e available to answer </w:t>
      </w:r>
      <w:r>
        <w:rPr>
          <w:rFonts w:ascii="Trebuchet MS" w:hAnsi="Trebuchet MS"/>
          <w:sz w:val="22"/>
        </w:rPr>
        <w:t>artist questions and</w:t>
      </w:r>
      <w:r w:rsidRPr="00153388">
        <w:rPr>
          <w:rFonts w:ascii="Trebuchet MS" w:hAnsi="Trebuchet MS"/>
          <w:sz w:val="22"/>
        </w:rPr>
        <w:t xml:space="preserve"> respond to enquiries</w:t>
      </w:r>
      <w:r>
        <w:rPr>
          <w:rFonts w:ascii="Trebuchet MS" w:hAnsi="Trebuchet MS"/>
          <w:sz w:val="22"/>
        </w:rPr>
        <w:t xml:space="preserve"> or incidents</w:t>
      </w:r>
    </w:p>
    <w:p w:rsidR="00393A64" w:rsidRPr="00153388" w:rsidRDefault="00393A64" w:rsidP="00393A64">
      <w:pPr>
        <w:pStyle w:val="ListParagraph"/>
        <w:numPr>
          <w:ilvl w:val="0"/>
          <w:numId w:val="4"/>
        </w:numPr>
        <w:spacing w:after="160" w:line="259" w:lineRule="auto"/>
        <w:rPr>
          <w:rFonts w:ascii="Trebuchet MS" w:hAnsi="Trebuchet MS"/>
          <w:sz w:val="22"/>
        </w:rPr>
      </w:pPr>
      <w:r>
        <w:rPr>
          <w:rFonts w:ascii="Trebuchet MS" w:hAnsi="Trebuchet MS"/>
          <w:sz w:val="22"/>
        </w:rPr>
        <w:t xml:space="preserve">Conduct a short tour of the venue space for the </w:t>
      </w:r>
      <w:r w:rsidR="00201246">
        <w:rPr>
          <w:rFonts w:ascii="Trebuchet MS" w:hAnsi="Trebuchet MS"/>
          <w:sz w:val="22"/>
        </w:rPr>
        <w:t>Volunteers</w:t>
      </w:r>
      <w:r>
        <w:rPr>
          <w:rFonts w:ascii="Trebuchet MS" w:hAnsi="Trebuchet MS"/>
          <w:sz w:val="22"/>
        </w:rPr>
        <w:t xml:space="preserve"> on arrival </w:t>
      </w:r>
    </w:p>
    <w:p w:rsidR="00393A64" w:rsidRPr="00153388" w:rsidRDefault="00393A64" w:rsidP="00393A64">
      <w:pPr>
        <w:pStyle w:val="ListParagraph"/>
        <w:numPr>
          <w:ilvl w:val="0"/>
          <w:numId w:val="4"/>
        </w:numPr>
        <w:spacing w:after="160" w:line="259" w:lineRule="auto"/>
        <w:rPr>
          <w:rFonts w:ascii="Trebuchet MS" w:hAnsi="Trebuchet MS"/>
          <w:sz w:val="22"/>
        </w:rPr>
      </w:pPr>
      <w:r w:rsidRPr="00153388">
        <w:rPr>
          <w:rFonts w:ascii="Trebuchet MS" w:hAnsi="Trebuchet MS"/>
          <w:sz w:val="22"/>
        </w:rPr>
        <w:t>Report Incidents</w:t>
      </w:r>
    </w:p>
    <w:p w:rsidR="00393A64" w:rsidRPr="00E055BC" w:rsidRDefault="00393A64" w:rsidP="00393A64">
      <w:pPr>
        <w:pStyle w:val="ListParagraph"/>
        <w:numPr>
          <w:ilvl w:val="0"/>
          <w:numId w:val="4"/>
        </w:numPr>
        <w:spacing w:after="160" w:line="259" w:lineRule="auto"/>
        <w:rPr>
          <w:rFonts w:ascii="Trebuchet MS" w:hAnsi="Trebuchet MS"/>
          <w:sz w:val="22"/>
        </w:rPr>
      </w:pPr>
      <w:r>
        <w:rPr>
          <w:rFonts w:ascii="Trebuchet MS" w:hAnsi="Trebuchet MS"/>
          <w:sz w:val="22"/>
        </w:rPr>
        <w:t>In emergencies, c</w:t>
      </w:r>
      <w:r w:rsidRPr="00153388">
        <w:rPr>
          <w:rFonts w:ascii="Trebuchet MS" w:hAnsi="Trebuchet MS"/>
          <w:sz w:val="22"/>
        </w:rPr>
        <w:t>onduct Show-stops</w:t>
      </w:r>
      <w:r>
        <w:rPr>
          <w:rFonts w:ascii="Trebuchet MS" w:hAnsi="Trebuchet MS"/>
          <w:sz w:val="22"/>
        </w:rPr>
        <w:t xml:space="preserve"> and </w:t>
      </w:r>
      <w:r w:rsidRPr="00E055BC">
        <w:rPr>
          <w:rFonts w:ascii="Trebuchet MS" w:hAnsi="Trebuchet MS"/>
          <w:sz w:val="22"/>
        </w:rPr>
        <w:t>co-ordinate with Venue Partner Staff for safe evacuation</w:t>
      </w:r>
    </w:p>
    <w:p w:rsidR="00393A64" w:rsidRPr="00E055BC" w:rsidRDefault="00393A64" w:rsidP="00393A64">
      <w:pPr>
        <w:pStyle w:val="ListParagraph"/>
        <w:numPr>
          <w:ilvl w:val="0"/>
          <w:numId w:val="4"/>
        </w:numPr>
        <w:spacing w:after="160" w:line="259" w:lineRule="auto"/>
        <w:rPr>
          <w:rFonts w:ascii="Trebuchet MS" w:hAnsi="Trebuchet MS"/>
          <w:sz w:val="22"/>
        </w:rPr>
      </w:pPr>
      <w:r w:rsidRPr="00153388">
        <w:rPr>
          <w:rFonts w:ascii="Trebuchet MS" w:hAnsi="Trebuchet MS"/>
          <w:sz w:val="22"/>
        </w:rPr>
        <w:t>In emergencies, make yourse</w:t>
      </w:r>
      <w:r>
        <w:rPr>
          <w:rFonts w:ascii="Trebuchet MS" w:hAnsi="Trebuchet MS"/>
          <w:sz w:val="22"/>
        </w:rPr>
        <w:t>lf known to emergency services and, with their authority,</w:t>
      </w:r>
      <w:r w:rsidRPr="00E055BC">
        <w:rPr>
          <w:rFonts w:ascii="Trebuchet MS" w:hAnsi="Trebuchet MS"/>
          <w:sz w:val="22"/>
        </w:rPr>
        <w:t xml:space="preserve"> address the public to inform them when clear to return</w:t>
      </w:r>
    </w:p>
    <w:p w:rsidR="00393A64" w:rsidRPr="00153388" w:rsidRDefault="00393A64" w:rsidP="00393A64">
      <w:pPr>
        <w:rPr>
          <w:rFonts w:ascii="Trebuchet MS" w:hAnsi="Trebuchet MS"/>
          <w:b/>
          <w:color w:val="FF0000"/>
          <w:sz w:val="22"/>
          <w:szCs w:val="32"/>
        </w:rPr>
      </w:pPr>
    </w:p>
    <w:p w:rsidR="00393A64" w:rsidRDefault="00393A64" w:rsidP="00393A64">
      <w:pP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t>1</w:t>
      </w:r>
      <w:r w:rsidRPr="00D0281F">
        <w:rPr>
          <w:rFonts w:ascii="Trebuchet MS" w:eastAsia="Times New Roman" w:hAnsi="Trebuchet MS" w:cs="Times New Roman"/>
          <w:b/>
          <w:color w:val="000000"/>
          <w:sz w:val="28"/>
          <w:szCs w:val="28"/>
          <w:u w:val="single"/>
          <w:lang w:val="en-GB" w:eastAsia="en-GB"/>
        </w:rPr>
        <w:t>.1</w:t>
      </w:r>
      <w:r w:rsidRPr="00D0281F">
        <w:rPr>
          <w:rFonts w:ascii="Trebuchet MS" w:eastAsia="Times New Roman" w:hAnsi="Trebuchet MS" w:cs="Times New Roman"/>
          <w:b/>
          <w:color w:val="000000"/>
          <w:sz w:val="28"/>
          <w:szCs w:val="28"/>
          <w:u w:val="single"/>
          <w:lang w:val="en-GB" w:eastAsia="en-GB"/>
        </w:rPr>
        <w:tab/>
      </w:r>
      <w:r>
        <w:rPr>
          <w:rFonts w:ascii="Trebuchet MS" w:eastAsia="Times New Roman" w:hAnsi="Trebuchet MS" w:cs="Times New Roman"/>
          <w:b/>
          <w:color w:val="000000"/>
          <w:sz w:val="28"/>
          <w:szCs w:val="28"/>
          <w:u w:val="single"/>
          <w:lang w:val="en-GB" w:eastAsia="en-GB"/>
        </w:rPr>
        <w:t>Contacts and Team</w:t>
      </w:r>
    </w:p>
    <w:p w:rsidR="00393A64" w:rsidRPr="00E7199B" w:rsidRDefault="00EF0D33" w:rsidP="00393A64">
      <w:pPr>
        <w:spacing w:before="100" w:beforeAutospacing="1" w:after="100" w:afterAutospacing="1"/>
        <w:rPr>
          <w:rFonts w:ascii="Trebuchet MS" w:eastAsia="Times New Roman" w:hAnsi="Trebuchet MS" w:cs="Times New Roman"/>
          <w:color w:val="000000"/>
          <w:sz w:val="22"/>
          <w:szCs w:val="22"/>
          <w:lang w:val="en-GB" w:eastAsia="en-GB"/>
        </w:rPr>
      </w:pPr>
      <w:r>
        <w:rPr>
          <w:rFonts w:ascii="Trebuchet MS" w:eastAsia="Times New Roman" w:hAnsi="Trebuchet MS" w:cs="Times New Roman"/>
          <w:b/>
          <w:color w:val="000000"/>
          <w:sz w:val="22"/>
          <w:szCs w:val="22"/>
          <w:lang w:val="en-GB" w:eastAsia="en-GB"/>
        </w:rPr>
        <w:t>Joanna Morley</w:t>
      </w:r>
      <w:r w:rsidR="00393A64" w:rsidRPr="00E7199B">
        <w:rPr>
          <w:rFonts w:ascii="Trebuchet MS" w:eastAsia="Times New Roman" w:hAnsi="Trebuchet MS" w:cs="Times New Roman"/>
          <w:color w:val="000000"/>
          <w:sz w:val="22"/>
          <w:szCs w:val="22"/>
          <w:lang w:val="en-GB" w:eastAsia="en-GB"/>
        </w:rPr>
        <w:t xml:space="preserve"> </w:t>
      </w:r>
      <w:r w:rsidR="00393A64">
        <w:rPr>
          <w:rFonts w:ascii="Trebuchet MS" w:eastAsia="Times New Roman" w:hAnsi="Trebuchet MS" w:cs="Times New Roman"/>
          <w:color w:val="000000"/>
          <w:sz w:val="22"/>
          <w:szCs w:val="22"/>
          <w:lang w:val="en-GB" w:eastAsia="en-GB"/>
        </w:rPr>
        <w:t xml:space="preserve">Production </w:t>
      </w:r>
      <w:r>
        <w:rPr>
          <w:rFonts w:ascii="Trebuchet MS" w:eastAsia="Times New Roman" w:hAnsi="Trebuchet MS" w:cs="Times New Roman"/>
          <w:color w:val="000000"/>
          <w:sz w:val="22"/>
          <w:szCs w:val="22"/>
          <w:lang w:val="en-GB" w:eastAsia="en-GB"/>
        </w:rPr>
        <w:t>Manager</w:t>
      </w:r>
    </w:p>
    <w:p w:rsidR="00393A64" w:rsidRDefault="00EF0D33" w:rsidP="00393A64">
      <w:pPr>
        <w:spacing w:before="100" w:beforeAutospacing="1" w:after="100" w:afterAutospacing="1"/>
        <w:rPr>
          <w:rFonts w:ascii="Trebuchet MS" w:eastAsia="Times New Roman" w:hAnsi="Trebuchet MS" w:cs="Times New Roman"/>
          <w:color w:val="000000"/>
          <w:sz w:val="22"/>
          <w:szCs w:val="22"/>
          <w:lang w:val="en-GB" w:eastAsia="en-GB"/>
        </w:rPr>
      </w:pPr>
      <w:r>
        <w:rPr>
          <w:rFonts w:ascii="Trebuchet MS" w:eastAsia="Times New Roman" w:hAnsi="Trebuchet MS" w:cs="Times New Roman"/>
          <w:color w:val="000000"/>
          <w:sz w:val="22"/>
          <w:szCs w:val="22"/>
          <w:lang w:val="en-GB" w:eastAsia="en-GB"/>
        </w:rPr>
        <w:t>Mobile: 07725 942808</w:t>
      </w:r>
      <w:r w:rsidR="00393A64">
        <w:rPr>
          <w:rFonts w:ascii="Trebuchet MS" w:eastAsia="Times New Roman" w:hAnsi="Trebuchet MS" w:cs="Times New Roman"/>
          <w:color w:val="000000"/>
          <w:sz w:val="22"/>
          <w:szCs w:val="22"/>
          <w:lang w:val="en-GB" w:eastAsia="en-GB"/>
        </w:rPr>
        <w:br/>
      </w:r>
      <w:r w:rsidR="00393A64" w:rsidRPr="00E7199B">
        <w:rPr>
          <w:rFonts w:ascii="Trebuchet MS" w:eastAsia="Times New Roman" w:hAnsi="Trebuchet MS" w:cs="Times New Roman"/>
          <w:color w:val="000000"/>
          <w:sz w:val="22"/>
          <w:szCs w:val="22"/>
          <w:lang w:val="en-GB" w:eastAsia="en-GB"/>
        </w:rPr>
        <w:t xml:space="preserve">Office: 01482 318860 </w:t>
      </w:r>
      <w:r w:rsidR="00393A64">
        <w:rPr>
          <w:rFonts w:ascii="Trebuchet MS" w:eastAsia="Times New Roman" w:hAnsi="Trebuchet MS" w:cs="Times New Roman"/>
          <w:color w:val="000000"/>
          <w:sz w:val="22"/>
          <w:szCs w:val="22"/>
          <w:lang w:val="en-GB" w:eastAsia="en-GB"/>
        </w:rPr>
        <w:br/>
      </w:r>
      <w:r w:rsidR="00393A64" w:rsidRPr="00E7199B">
        <w:rPr>
          <w:rFonts w:ascii="Trebuchet MS" w:eastAsia="Times New Roman" w:hAnsi="Trebuchet MS" w:cs="Times New Roman"/>
          <w:color w:val="000000"/>
          <w:sz w:val="22"/>
          <w:szCs w:val="22"/>
          <w:lang w:val="en-GB" w:eastAsia="en-GB"/>
        </w:rPr>
        <w:t xml:space="preserve">Email: </w:t>
      </w:r>
      <w:hyperlink r:id="rId7" w:history="1">
        <w:r w:rsidRPr="00907441">
          <w:rPr>
            <w:rStyle w:val="Hyperlink"/>
            <w:rFonts w:ascii="Trebuchet MS" w:eastAsia="Times New Roman" w:hAnsi="Trebuchet MS" w:cs="Times New Roman"/>
            <w:sz w:val="22"/>
            <w:szCs w:val="22"/>
            <w:lang w:val="en-GB" w:eastAsia="en-GB"/>
          </w:rPr>
          <w:t>joanna.morley@hull2017.co.uk</w:t>
        </w:r>
      </w:hyperlink>
    </w:p>
    <w:p w:rsidR="00D1345C" w:rsidRDefault="00D1345C" w:rsidP="00393A64">
      <w:pPr>
        <w:pStyle w:val="NormalWeb"/>
        <w:rPr>
          <w:rFonts w:ascii="Trebuchet MS" w:hAnsi="Trebuchet MS"/>
          <w:b/>
          <w:color w:val="000000"/>
          <w:sz w:val="22"/>
          <w:szCs w:val="22"/>
        </w:rPr>
      </w:pPr>
    </w:p>
    <w:p w:rsidR="006F473F" w:rsidRDefault="006F473F" w:rsidP="00393A64">
      <w:pPr>
        <w:pStyle w:val="NormalWeb"/>
        <w:rPr>
          <w:rFonts w:ascii="Trebuchet MS" w:hAnsi="Trebuchet MS"/>
          <w:b/>
          <w:color w:val="000000"/>
          <w:sz w:val="22"/>
          <w:szCs w:val="22"/>
        </w:rPr>
      </w:pPr>
    </w:p>
    <w:p w:rsidR="00D1345C" w:rsidRDefault="00393A64" w:rsidP="00393A64">
      <w:pPr>
        <w:pStyle w:val="NormalWeb"/>
        <w:rPr>
          <w:rFonts w:ascii="Trebuchet MS" w:hAnsi="Trebuchet MS"/>
          <w:b/>
          <w:color w:val="000000"/>
          <w:sz w:val="22"/>
          <w:szCs w:val="22"/>
        </w:rPr>
      </w:pPr>
      <w:r w:rsidRPr="00E7199B">
        <w:rPr>
          <w:rFonts w:ascii="Trebuchet MS" w:hAnsi="Trebuchet MS"/>
          <w:b/>
          <w:color w:val="000000"/>
          <w:sz w:val="22"/>
          <w:szCs w:val="22"/>
        </w:rPr>
        <w:lastRenderedPageBreak/>
        <w:t>Core Members:</w:t>
      </w:r>
    </w:p>
    <w:p w:rsidR="00EF0D33" w:rsidRDefault="00EF0D33" w:rsidP="00393A64">
      <w:pPr>
        <w:pStyle w:val="NormalWeb"/>
        <w:contextualSpacing/>
        <w:rPr>
          <w:rFonts w:ascii="Trebuchet MS" w:hAnsi="Trebuchet MS"/>
          <w:color w:val="000000"/>
          <w:sz w:val="22"/>
          <w:szCs w:val="22"/>
        </w:rPr>
      </w:pPr>
      <w:r>
        <w:rPr>
          <w:rFonts w:ascii="Trebuchet MS" w:hAnsi="Trebuchet MS"/>
          <w:color w:val="000000"/>
          <w:sz w:val="22"/>
          <w:szCs w:val="22"/>
        </w:rPr>
        <w:t>Martin Atkinson</w:t>
      </w:r>
      <w:r w:rsidR="00393A64">
        <w:rPr>
          <w:rFonts w:ascii="Trebuchet MS" w:hAnsi="Trebuchet MS"/>
          <w:color w:val="000000"/>
          <w:sz w:val="22"/>
          <w:szCs w:val="22"/>
        </w:rPr>
        <w:tab/>
      </w:r>
      <w:r w:rsidR="00393A64">
        <w:rPr>
          <w:rFonts w:ascii="Trebuchet MS" w:hAnsi="Trebuchet MS"/>
          <w:color w:val="000000"/>
          <w:sz w:val="22"/>
          <w:szCs w:val="22"/>
        </w:rPr>
        <w:tab/>
      </w:r>
      <w:r w:rsidR="00393A64" w:rsidRPr="00E7199B">
        <w:rPr>
          <w:rFonts w:ascii="Trebuchet MS" w:hAnsi="Trebuchet MS"/>
          <w:color w:val="000000"/>
          <w:sz w:val="22"/>
          <w:szCs w:val="22"/>
        </w:rPr>
        <w:t>Hull UK City of Culture 2017 Producer</w:t>
      </w:r>
      <w:r>
        <w:rPr>
          <w:rFonts w:ascii="Trebuchet MS" w:hAnsi="Trebuchet MS"/>
          <w:color w:val="000000"/>
          <w:sz w:val="22"/>
          <w:szCs w:val="22"/>
        </w:rPr>
        <w:br/>
        <w:t>Joanna Morley</w:t>
      </w:r>
      <w:r>
        <w:rPr>
          <w:rFonts w:ascii="Trebuchet MS" w:hAnsi="Trebuchet MS"/>
          <w:color w:val="000000"/>
          <w:sz w:val="22"/>
          <w:szCs w:val="22"/>
        </w:rPr>
        <w:tab/>
      </w:r>
      <w:r w:rsidR="00393A64">
        <w:rPr>
          <w:rFonts w:ascii="Trebuchet MS" w:hAnsi="Trebuchet MS"/>
          <w:color w:val="000000"/>
          <w:sz w:val="22"/>
          <w:szCs w:val="22"/>
        </w:rPr>
        <w:tab/>
      </w:r>
      <w:r w:rsidR="00393A64">
        <w:rPr>
          <w:rFonts w:ascii="Trebuchet MS" w:hAnsi="Trebuchet MS"/>
          <w:color w:val="000000"/>
          <w:sz w:val="22"/>
          <w:szCs w:val="22"/>
        </w:rPr>
        <w:tab/>
      </w:r>
      <w:r w:rsidR="00393A64" w:rsidRPr="00E7199B">
        <w:rPr>
          <w:rFonts w:ascii="Trebuchet MS" w:hAnsi="Trebuchet MS"/>
          <w:color w:val="000000"/>
          <w:sz w:val="22"/>
          <w:szCs w:val="22"/>
        </w:rPr>
        <w:t xml:space="preserve">Hull UK City of Culture 2017 Production </w:t>
      </w:r>
      <w:r>
        <w:rPr>
          <w:rFonts w:ascii="Trebuchet MS" w:hAnsi="Trebuchet MS"/>
          <w:color w:val="000000"/>
          <w:sz w:val="22"/>
          <w:szCs w:val="22"/>
        </w:rPr>
        <w:t xml:space="preserve">Assistant </w:t>
      </w:r>
    </w:p>
    <w:p w:rsidR="006F473F" w:rsidRPr="006F473F" w:rsidRDefault="006F473F" w:rsidP="00393A64">
      <w:pPr>
        <w:pStyle w:val="NormalWeb"/>
        <w:contextualSpacing/>
        <w:rPr>
          <w:rFonts w:ascii="Trebuchet MS" w:hAnsi="Trebuchet MS"/>
          <w:color w:val="000000"/>
          <w:sz w:val="22"/>
          <w:szCs w:val="22"/>
        </w:rPr>
      </w:pPr>
      <w:r w:rsidRPr="006F473F">
        <w:rPr>
          <w:rFonts w:ascii="Trebuchet MS" w:hAnsi="Trebuchet MS"/>
          <w:color w:val="000000"/>
          <w:sz w:val="22"/>
          <w:szCs w:val="22"/>
        </w:rPr>
        <w:t xml:space="preserve">Alex Pullen </w:t>
      </w:r>
      <w:r w:rsidRPr="006F473F">
        <w:rPr>
          <w:rFonts w:ascii="Trebuchet MS" w:hAnsi="Trebuchet MS"/>
          <w:color w:val="000000"/>
          <w:sz w:val="22"/>
          <w:szCs w:val="22"/>
        </w:rPr>
        <w:tab/>
      </w:r>
      <w:r w:rsidRPr="006F473F">
        <w:rPr>
          <w:rFonts w:ascii="Trebuchet MS" w:hAnsi="Trebuchet MS"/>
          <w:color w:val="000000"/>
          <w:sz w:val="22"/>
          <w:szCs w:val="22"/>
        </w:rPr>
        <w:tab/>
      </w:r>
      <w:r w:rsidRPr="006F473F">
        <w:rPr>
          <w:rFonts w:ascii="Trebuchet MS" w:hAnsi="Trebuchet MS"/>
          <w:color w:val="000000"/>
          <w:sz w:val="22"/>
          <w:szCs w:val="22"/>
        </w:rPr>
        <w:tab/>
        <w:t>Freelance Duty Tech</w:t>
      </w:r>
    </w:p>
    <w:p w:rsidR="006F473F" w:rsidRPr="00D1345C" w:rsidRDefault="006F473F" w:rsidP="00393A64">
      <w:pPr>
        <w:pStyle w:val="NormalWeb"/>
        <w:contextualSpacing/>
        <w:rPr>
          <w:rFonts w:ascii="Trebuchet MS" w:hAnsi="Trebuchet MS"/>
          <w:b/>
          <w:color w:val="000000"/>
          <w:sz w:val="22"/>
          <w:szCs w:val="22"/>
        </w:rPr>
      </w:pPr>
    </w:p>
    <w:p w:rsidR="00923602" w:rsidRDefault="00923602" w:rsidP="00393A64">
      <w:pPr>
        <w:pStyle w:val="NormalWeb"/>
        <w:contextualSpacing/>
        <w:rPr>
          <w:rFonts w:ascii="Trebuchet MS" w:hAnsi="Trebuchet MS"/>
          <w:color w:val="000000"/>
          <w:sz w:val="22"/>
          <w:szCs w:val="22"/>
        </w:rPr>
      </w:pPr>
      <w:r>
        <w:rPr>
          <w:rFonts w:ascii="Trebuchet MS" w:hAnsi="Trebuchet MS"/>
          <w:color w:val="000000"/>
          <w:sz w:val="22"/>
          <w:szCs w:val="22"/>
        </w:rPr>
        <w:t>Jack</w:t>
      </w:r>
      <w:r w:rsidR="00201246">
        <w:rPr>
          <w:rFonts w:ascii="Trebuchet MS" w:hAnsi="Trebuchet MS"/>
          <w:color w:val="000000"/>
          <w:sz w:val="22"/>
          <w:szCs w:val="22"/>
        </w:rPr>
        <w:t xml:space="preserve"> Lowe</w:t>
      </w:r>
      <w:r>
        <w:rPr>
          <w:rFonts w:ascii="Trebuchet MS" w:hAnsi="Trebuchet MS"/>
          <w:color w:val="000000"/>
          <w:sz w:val="22"/>
          <w:szCs w:val="22"/>
        </w:rPr>
        <w:tab/>
      </w:r>
      <w:r>
        <w:rPr>
          <w:rFonts w:ascii="Trebuchet MS" w:hAnsi="Trebuchet MS"/>
          <w:color w:val="000000"/>
          <w:sz w:val="22"/>
          <w:szCs w:val="22"/>
        </w:rPr>
        <w:tab/>
      </w:r>
      <w:r>
        <w:rPr>
          <w:rFonts w:ascii="Trebuchet MS" w:hAnsi="Trebuchet MS"/>
          <w:color w:val="000000"/>
          <w:sz w:val="22"/>
          <w:szCs w:val="22"/>
        </w:rPr>
        <w:tab/>
        <w:t>Curious Directive Director</w:t>
      </w:r>
    </w:p>
    <w:p w:rsidR="00D436A8" w:rsidRDefault="00923602" w:rsidP="00923602">
      <w:pPr>
        <w:pStyle w:val="NormalWeb"/>
        <w:contextualSpacing/>
        <w:rPr>
          <w:rFonts w:ascii="Trebuchet MS" w:hAnsi="Trebuchet MS"/>
          <w:color w:val="000000"/>
          <w:sz w:val="22"/>
          <w:szCs w:val="22"/>
        </w:rPr>
      </w:pPr>
      <w:r>
        <w:rPr>
          <w:rFonts w:ascii="Trebuchet MS" w:hAnsi="Trebuchet MS"/>
          <w:color w:val="000000"/>
          <w:sz w:val="22"/>
          <w:szCs w:val="22"/>
        </w:rPr>
        <w:t>Jade Hunter</w:t>
      </w:r>
      <w:r>
        <w:rPr>
          <w:rFonts w:ascii="Trebuchet MS" w:hAnsi="Trebuchet MS"/>
          <w:color w:val="000000"/>
          <w:sz w:val="22"/>
          <w:szCs w:val="22"/>
        </w:rPr>
        <w:tab/>
      </w:r>
      <w:r>
        <w:rPr>
          <w:rFonts w:ascii="Trebuchet MS" w:hAnsi="Trebuchet MS"/>
          <w:color w:val="000000"/>
          <w:sz w:val="22"/>
          <w:szCs w:val="22"/>
        </w:rPr>
        <w:tab/>
      </w:r>
      <w:r>
        <w:rPr>
          <w:rFonts w:ascii="Trebuchet MS" w:hAnsi="Trebuchet MS"/>
          <w:color w:val="000000"/>
          <w:sz w:val="22"/>
          <w:szCs w:val="22"/>
        </w:rPr>
        <w:tab/>
        <w:t>Curious Directive Stage Manager</w:t>
      </w:r>
    </w:p>
    <w:p w:rsidR="00D436A8" w:rsidRDefault="00D436A8" w:rsidP="00923602">
      <w:pPr>
        <w:pStyle w:val="NormalWeb"/>
        <w:contextualSpacing/>
        <w:rPr>
          <w:rFonts w:ascii="Trebuchet MS" w:hAnsi="Trebuchet MS"/>
          <w:color w:val="000000"/>
          <w:sz w:val="22"/>
          <w:szCs w:val="22"/>
        </w:rPr>
      </w:pPr>
      <w:r>
        <w:rPr>
          <w:rFonts w:ascii="Trebuchet MS" w:hAnsi="Trebuchet MS"/>
          <w:color w:val="000000"/>
          <w:sz w:val="22"/>
          <w:szCs w:val="22"/>
        </w:rPr>
        <w:t xml:space="preserve">Tom Watson </w:t>
      </w:r>
      <w:r>
        <w:rPr>
          <w:rFonts w:ascii="Trebuchet MS" w:hAnsi="Trebuchet MS"/>
          <w:color w:val="000000"/>
          <w:sz w:val="22"/>
          <w:szCs w:val="22"/>
        </w:rPr>
        <w:tab/>
      </w:r>
      <w:r>
        <w:rPr>
          <w:rFonts w:ascii="Trebuchet MS" w:hAnsi="Trebuchet MS"/>
          <w:color w:val="000000"/>
          <w:sz w:val="22"/>
          <w:szCs w:val="22"/>
        </w:rPr>
        <w:tab/>
      </w:r>
      <w:r>
        <w:rPr>
          <w:rFonts w:ascii="Trebuchet MS" w:hAnsi="Trebuchet MS"/>
          <w:color w:val="000000"/>
          <w:sz w:val="22"/>
          <w:szCs w:val="22"/>
        </w:rPr>
        <w:tab/>
      </w:r>
      <w:proofErr w:type="spellStart"/>
      <w:r>
        <w:rPr>
          <w:rFonts w:ascii="Trebuchet MS" w:hAnsi="Trebuchet MS"/>
          <w:color w:val="000000"/>
          <w:sz w:val="22"/>
          <w:szCs w:val="22"/>
        </w:rPr>
        <w:t>Wykeland</w:t>
      </w:r>
      <w:proofErr w:type="spellEnd"/>
      <w:r>
        <w:rPr>
          <w:rFonts w:ascii="Trebuchet MS" w:hAnsi="Trebuchet MS"/>
          <w:color w:val="000000"/>
          <w:sz w:val="22"/>
          <w:szCs w:val="22"/>
        </w:rPr>
        <w:t xml:space="preserve"> Venue Contact</w:t>
      </w:r>
    </w:p>
    <w:p w:rsidR="00393A64" w:rsidRDefault="00393A64" w:rsidP="00E635E3">
      <w:pPr>
        <w:pStyle w:val="NormalWeb"/>
        <w:contextualSpacing/>
        <w:rPr>
          <w:rFonts w:ascii="Trebuchet MS" w:hAnsi="Trebuchet MS"/>
          <w:i/>
          <w:color w:val="000000"/>
          <w:sz w:val="22"/>
          <w:szCs w:val="27"/>
          <w:u w:val="single"/>
        </w:rPr>
      </w:pPr>
      <w:r>
        <w:rPr>
          <w:rFonts w:ascii="Trebuchet MS" w:hAnsi="Trebuchet MS"/>
          <w:color w:val="000000"/>
          <w:sz w:val="22"/>
          <w:szCs w:val="22"/>
        </w:rPr>
        <w:br/>
      </w:r>
    </w:p>
    <w:p w:rsidR="00393A64" w:rsidRDefault="00393A64" w:rsidP="00393A64">
      <w:pPr>
        <w:spacing w:before="100" w:beforeAutospacing="1" w:after="100" w:afterAutospacing="1"/>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t>1.2</w:t>
      </w:r>
      <w:r w:rsidRPr="00D0281F">
        <w:rPr>
          <w:rFonts w:ascii="Trebuchet MS" w:eastAsia="Times New Roman" w:hAnsi="Trebuchet MS" w:cs="Times New Roman"/>
          <w:b/>
          <w:color w:val="000000"/>
          <w:sz w:val="28"/>
          <w:szCs w:val="28"/>
          <w:u w:val="single"/>
          <w:lang w:val="en-GB" w:eastAsia="en-GB"/>
        </w:rPr>
        <w:tab/>
      </w:r>
      <w:r>
        <w:rPr>
          <w:rFonts w:ascii="Trebuchet MS" w:eastAsia="Times New Roman" w:hAnsi="Trebuchet MS" w:cs="Times New Roman"/>
          <w:b/>
          <w:color w:val="000000"/>
          <w:sz w:val="28"/>
          <w:szCs w:val="28"/>
          <w:u w:val="single"/>
          <w:lang w:val="en-GB" w:eastAsia="en-GB"/>
        </w:rPr>
        <w:t>Timetable of Events</w:t>
      </w:r>
    </w:p>
    <w:p w:rsidR="006D7BEF" w:rsidRPr="006D7BEF" w:rsidRDefault="006D7BEF" w:rsidP="006D7BEF">
      <w:pPr>
        <w:rPr>
          <w:rFonts w:ascii="Calibri" w:hAnsi="Calibri"/>
        </w:rPr>
      </w:pPr>
    </w:p>
    <w:tbl>
      <w:tblPr>
        <w:tblW w:w="8220" w:type="dxa"/>
        <w:tblLook w:val="04A0" w:firstRow="1" w:lastRow="0" w:firstColumn="1" w:lastColumn="0" w:noHBand="0" w:noVBand="1"/>
      </w:tblPr>
      <w:tblGrid>
        <w:gridCol w:w="1504"/>
        <w:gridCol w:w="4636"/>
        <w:gridCol w:w="2080"/>
      </w:tblGrid>
      <w:tr w:rsidR="00204D47" w:rsidRPr="00204D47" w:rsidTr="00BD43FE">
        <w:trPr>
          <w:trHeight w:val="300"/>
        </w:trPr>
        <w:tc>
          <w:tcPr>
            <w:tcW w:w="6140" w:type="dxa"/>
            <w:gridSpan w:val="2"/>
            <w:tcBorders>
              <w:top w:val="single" w:sz="4" w:space="0" w:color="auto"/>
              <w:left w:val="single" w:sz="4" w:space="0" w:color="000000"/>
              <w:bottom w:val="single" w:sz="4" w:space="0" w:color="auto"/>
              <w:right w:val="nil"/>
            </w:tcBorders>
            <w:shd w:val="clear" w:color="BFBFBF" w:fill="BFBFBF"/>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Wednesday 1st November </w:t>
            </w:r>
          </w:p>
        </w:tc>
        <w:tc>
          <w:tcPr>
            <w:tcW w:w="2080" w:type="dxa"/>
            <w:tcBorders>
              <w:top w:val="single" w:sz="4" w:space="0" w:color="auto"/>
              <w:left w:val="single" w:sz="4" w:space="0" w:color="000000"/>
              <w:bottom w:val="single" w:sz="4" w:space="0" w:color="auto"/>
              <w:right w:val="single" w:sz="4" w:space="0" w:color="000000"/>
            </w:tcBorders>
            <w:shd w:val="clear" w:color="BFBFBF" w:fill="BFBFBF"/>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BD43FE">
        <w:trPr>
          <w:trHeight w:val="300"/>
        </w:trPr>
        <w:tc>
          <w:tcPr>
            <w:tcW w:w="1504" w:type="dxa"/>
            <w:tcBorders>
              <w:top w:val="single" w:sz="4" w:space="0" w:color="auto"/>
              <w:left w:val="single" w:sz="4" w:space="0" w:color="000000"/>
              <w:bottom w:val="single" w:sz="4" w:space="0" w:color="auto"/>
              <w:right w:val="single" w:sz="4" w:space="0" w:color="000000"/>
            </w:tcBorders>
            <w:shd w:val="clear" w:color="auto" w:fill="auto"/>
            <w:noWrap/>
            <w:vAlign w:val="center"/>
          </w:tcPr>
          <w:p w:rsidR="00167948" w:rsidRDefault="00167948" w:rsidP="00204D47">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12:30</w:t>
            </w:r>
          </w:p>
        </w:tc>
        <w:tc>
          <w:tcPr>
            <w:tcW w:w="4636" w:type="dxa"/>
            <w:tcBorders>
              <w:top w:val="single" w:sz="4" w:space="0" w:color="auto"/>
              <w:left w:val="nil"/>
              <w:bottom w:val="single" w:sz="4" w:space="0" w:color="auto"/>
              <w:right w:val="nil"/>
            </w:tcBorders>
            <w:shd w:val="clear" w:color="auto" w:fill="auto"/>
            <w:noWrap/>
            <w:vAlign w:val="center"/>
          </w:tcPr>
          <w:p w:rsidR="00167948" w:rsidRPr="00204D47" w:rsidRDefault="00167948" w:rsidP="00204D47">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Arrive</w:t>
            </w:r>
          </w:p>
        </w:tc>
        <w:tc>
          <w:tcPr>
            <w:tcW w:w="2080" w:type="dxa"/>
            <w:tcBorders>
              <w:top w:val="single" w:sz="4" w:space="0" w:color="auto"/>
              <w:left w:val="single" w:sz="4" w:space="0" w:color="000000"/>
              <w:bottom w:val="single" w:sz="4" w:space="0" w:color="auto"/>
              <w:right w:val="single" w:sz="4" w:space="0" w:color="000000"/>
            </w:tcBorders>
            <w:shd w:val="clear" w:color="auto" w:fill="auto"/>
            <w:noWrap/>
            <w:vAlign w:val="center"/>
          </w:tcPr>
          <w:p w:rsidR="00167948" w:rsidRDefault="00167948" w:rsidP="00204D47">
            <w:pPr>
              <w:rPr>
                <w:rFonts w:ascii="Calibri" w:eastAsia="Times New Roman" w:hAnsi="Calibri" w:cs="Times New Roman"/>
                <w:sz w:val="20"/>
                <w:szCs w:val="20"/>
                <w:lang w:val="en-GB" w:eastAsia="en-GB"/>
              </w:rPr>
            </w:pPr>
          </w:p>
        </w:tc>
      </w:tr>
      <w:tr w:rsidR="00204D47" w:rsidRPr="00204D47" w:rsidTr="00BD43FE">
        <w:trPr>
          <w:trHeight w:val="300"/>
        </w:trPr>
        <w:tc>
          <w:tcPr>
            <w:tcW w:w="150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204D47" w:rsidRPr="00204D47" w:rsidRDefault="00167948" w:rsidP="00204D47">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w:t>
            </w:r>
            <w:r w:rsidR="00204D47">
              <w:rPr>
                <w:rFonts w:ascii="Calibri" w:eastAsia="Times New Roman" w:hAnsi="Calibri" w:cs="Times New Roman"/>
                <w:b/>
                <w:bCs/>
                <w:sz w:val="20"/>
                <w:szCs w:val="20"/>
                <w:lang w:val="en-GB" w:eastAsia="en-GB"/>
              </w:rPr>
              <w:t>0</w:t>
            </w:r>
          </w:p>
        </w:tc>
        <w:tc>
          <w:tcPr>
            <w:tcW w:w="4636" w:type="dxa"/>
            <w:tcBorders>
              <w:top w:val="single" w:sz="4" w:space="0" w:color="auto"/>
              <w:left w:val="nil"/>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204D47" w:rsidRPr="00204D47" w:rsidTr="00167948">
        <w:trPr>
          <w:trHeight w:val="351"/>
        </w:trPr>
        <w:tc>
          <w:tcPr>
            <w:tcW w:w="15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single" w:sz="4" w:space="0" w:color="auto"/>
              <w:left w:val="nil"/>
              <w:bottom w:val="single" w:sz="4" w:space="0" w:color="000000"/>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04D47" w:rsidRPr="00204D47" w:rsidTr="00167948">
        <w:trPr>
          <w:trHeight w:val="300"/>
        </w:trPr>
        <w:tc>
          <w:tcPr>
            <w:tcW w:w="1504" w:type="dxa"/>
            <w:tcBorders>
              <w:top w:val="single" w:sz="4" w:space="0" w:color="000000"/>
              <w:left w:val="single" w:sz="4" w:space="0" w:color="000000"/>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000000"/>
              <w:left w:val="single" w:sz="4" w:space="0" w:color="000000"/>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1</w:t>
            </w:r>
          </w:p>
        </w:tc>
        <w:tc>
          <w:tcPr>
            <w:tcW w:w="2080"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curious directive</w:t>
            </w:r>
          </w:p>
        </w:tc>
      </w:tr>
      <w:tr w:rsidR="00204D47" w:rsidRPr="00204D47" w:rsidTr="00167948">
        <w:trPr>
          <w:trHeight w:val="300"/>
        </w:trPr>
        <w:tc>
          <w:tcPr>
            <w:tcW w:w="1504" w:type="dxa"/>
            <w:tcBorders>
              <w:top w:val="single" w:sz="4" w:space="0" w:color="auto"/>
              <w:left w:val="single" w:sz="4" w:space="0" w:color="000000"/>
              <w:bottom w:val="single" w:sz="12"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000000"/>
              <w:bottom w:val="single" w:sz="12"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single" w:sz="4" w:space="0" w:color="000000"/>
              <w:bottom w:val="single" w:sz="12"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04D47" w:rsidRPr="00204D47" w:rsidTr="00167948">
        <w:trPr>
          <w:trHeight w:val="300"/>
        </w:trPr>
        <w:tc>
          <w:tcPr>
            <w:tcW w:w="1504" w:type="dxa"/>
            <w:tcBorders>
              <w:top w:val="single" w:sz="12" w:space="0" w:color="auto"/>
              <w:left w:val="single" w:sz="4" w:space="0" w:color="000000"/>
              <w:bottom w:val="single" w:sz="4" w:space="0" w:color="auto"/>
              <w:right w:val="nil"/>
            </w:tcBorders>
            <w:shd w:val="clear" w:color="auto" w:fill="auto"/>
            <w:noWrap/>
            <w:vAlign w:val="center"/>
            <w:hideMark/>
          </w:tcPr>
          <w:p w:rsidR="00204D47" w:rsidRPr="00204D47" w:rsidRDefault="00167948" w:rsidP="00204D47">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17:00</w:t>
            </w:r>
          </w:p>
        </w:tc>
        <w:tc>
          <w:tcPr>
            <w:tcW w:w="4636" w:type="dxa"/>
            <w:tcBorders>
              <w:top w:val="single" w:sz="12" w:space="0" w:color="auto"/>
              <w:left w:val="single" w:sz="4" w:space="0" w:color="000000"/>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sidR="00167948">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single" w:sz="4" w:space="0" w:color="000000"/>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p>
        </w:tc>
      </w:tr>
      <w:tr w:rsidR="00167948" w:rsidRPr="00204D47" w:rsidTr="00167948">
        <w:trPr>
          <w:trHeight w:val="300"/>
        </w:trPr>
        <w:tc>
          <w:tcPr>
            <w:tcW w:w="1504" w:type="dxa"/>
            <w:tcBorders>
              <w:top w:val="nil"/>
              <w:left w:val="single" w:sz="4" w:space="0" w:color="000000"/>
              <w:bottom w:val="single" w:sz="4" w:space="0" w:color="auto"/>
              <w:right w:val="nil"/>
            </w:tcBorders>
            <w:shd w:val="clear" w:color="auto" w:fill="auto"/>
            <w:noWrap/>
            <w:vAlign w:val="center"/>
          </w:tcPr>
          <w:p w:rsidR="00167948" w:rsidRPr="00204D47" w:rsidRDefault="00167948" w:rsidP="00204D47">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17:30</w:t>
            </w:r>
          </w:p>
        </w:tc>
        <w:tc>
          <w:tcPr>
            <w:tcW w:w="4636" w:type="dxa"/>
            <w:tcBorders>
              <w:top w:val="nil"/>
              <w:left w:val="single" w:sz="4" w:space="0" w:color="000000"/>
              <w:bottom w:val="single" w:sz="4" w:space="0" w:color="auto"/>
              <w:right w:val="nil"/>
            </w:tcBorders>
            <w:shd w:val="clear" w:color="auto" w:fill="auto"/>
            <w:noWrap/>
            <w:vAlign w:val="center"/>
          </w:tcPr>
          <w:p w:rsidR="00167948" w:rsidRPr="00204D47" w:rsidRDefault="00167948" w:rsidP="00204D47">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single" w:sz="4" w:space="0" w:color="000000"/>
              <w:bottom w:val="single" w:sz="4" w:space="0" w:color="auto"/>
              <w:right w:val="single" w:sz="4" w:space="0" w:color="000000"/>
            </w:tcBorders>
            <w:shd w:val="clear" w:color="auto" w:fill="auto"/>
            <w:noWrap/>
            <w:vAlign w:val="center"/>
          </w:tcPr>
          <w:p w:rsidR="00167948" w:rsidRPr="00204D47" w:rsidRDefault="00167948" w:rsidP="00204D47">
            <w:pPr>
              <w:rPr>
                <w:rFonts w:ascii="Calibri" w:eastAsia="Times New Roman" w:hAnsi="Calibri" w:cs="Times New Roman"/>
                <w:sz w:val="20"/>
                <w:szCs w:val="20"/>
                <w:lang w:val="en-GB" w:eastAsia="en-GB"/>
              </w:rPr>
            </w:pPr>
          </w:p>
        </w:tc>
      </w:tr>
      <w:tr w:rsidR="00204D47" w:rsidRPr="00204D47" w:rsidTr="00167948">
        <w:trPr>
          <w:trHeight w:val="300"/>
        </w:trPr>
        <w:tc>
          <w:tcPr>
            <w:tcW w:w="15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04D47" w:rsidRPr="00204D47" w:rsidRDefault="00167948" w:rsidP="00204D47">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18:00</w:t>
            </w:r>
          </w:p>
        </w:tc>
        <w:tc>
          <w:tcPr>
            <w:tcW w:w="4636" w:type="dxa"/>
            <w:tcBorders>
              <w:top w:val="single" w:sz="4" w:space="0" w:color="auto"/>
              <w:left w:val="nil"/>
              <w:bottom w:val="single" w:sz="4" w:space="0" w:color="000000"/>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single" w:sz="4" w:space="0" w:color="auto"/>
              <w:left w:val="nil"/>
              <w:bottom w:val="single" w:sz="4" w:space="0" w:color="000000"/>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204D47" w:rsidRPr="00204D47" w:rsidTr="00167948">
        <w:trPr>
          <w:trHeight w:val="355"/>
        </w:trPr>
        <w:tc>
          <w:tcPr>
            <w:tcW w:w="1504" w:type="dxa"/>
            <w:tcBorders>
              <w:top w:val="nil"/>
              <w:left w:val="single" w:sz="4" w:space="0" w:color="000000"/>
              <w:bottom w:val="single" w:sz="4" w:space="0" w:color="000000"/>
              <w:right w:val="nil"/>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nil"/>
              <w:left w:val="single" w:sz="4" w:space="0" w:color="000000"/>
              <w:bottom w:val="single" w:sz="4" w:space="0" w:color="000000"/>
              <w:right w:val="nil"/>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single" w:sz="4" w:space="0" w:color="000000"/>
              <w:bottom w:val="single" w:sz="4" w:space="0" w:color="000000"/>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04D47" w:rsidRPr="00204D47" w:rsidTr="00167948">
        <w:trPr>
          <w:trHeight w:val="300"/>
        </w:trPr>
        <w:tc>
          <w:tcPr>
            <w:tcW w:w="1504" w:type="dxa"/>
            <w:tcBorders>
              <w:top w:val="nil"/>
              <w:left w:val="single" w:sz="4" w:space="0" w:color="000000"/>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19:30</w:t>
            </w:r>
          </w:p>
        </w:tc>
        <w:tc>
          <w:tcPr>
            <w:tcW w:w="4636" w:type="dxa"/>
            <w:tcBorders>
              <w:top w:val="nil"/>
              <w:left w:val="single" w:sz="4" w:space="0" w:color="000000"/>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2</w:t>
            </w:r>
          </w:p>
        </w:tc>
        <w:tc>
          <w:tcPr>
            <w:tcW w:w="2080" w:type="dxa"/>
            <w:tcBorders>
              <w:top w:val="nil"/>
              <w:left w:val="nil"/>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curious directive</w:t>
            </w:r>
          </w:p>
        </w:tc>
      </w:tr>
      <w:tr w:rsidR="00204D47" w:rsidRPr="00204D47" w:rsidTr="00167948">
        <w:trPr>
          <w:trHeight w:val="300"/>
        </w:trPr>
        <w:tc>
          <w:tcPr>
            <w:tcW w:w="1504" w:type="dxa"/>
            <w:tcBorders>
              <w:top w:val="single" w:sz="4" w:space="0" w:color="auto"/>
              <w:left w:val="single" w:sz="4" w:space="0" w:color="000000"/>
              <w:bottom w:val="single" w:sz="4" w:space="0" w:color="auto"/>
              <w:right w:val="nil"/>
            </w:tcBorders>
            <w:shd w:val="clear" w:color="auto" w:fill="auto"/>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20:30</w:t>
            </w:r>
          </w:p>
        </w:tc>
        <w:tc>
          <w:tcPr>
            <w:tcW w:w="463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000000"/>
            </w:tcBorders>
            <w:shd w:val="clear" w:color="auto" w:fill="auto"/>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04D47"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204D47" w:rsidRPr="00204D47" w:rsidRDefault="00204D47" w:rsidP="00204D47">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Thursday 2nd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04D47" w:rsidRPr="00204D47" w:rsidRDefault="00204D47" w:rsidP="00204D47">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12:00</w:t>
            </w:r>
          </w:p>
        </w:tc>
        <w:tc>
          <w:tcPr>
            <w:tcW w:w="4636" w:type="dxa"/>
            <w:tcBorders>
              <w:top w:val="single" w:sz="4" w:space="0" w:color="auto"/>
              <w:left w:val="nil"/>
              <w:bottom w:val="single" w:sz="4" w:space="0" w:color="auto"/>
              <w:right w:val="single" w:sz="4" w:space="0" w:color="auto"/>
            </w:tcBorders>
            <w:shd w:val="clear" w:color="auto" w:fill="auto"/>
            <w:noWrap/>
            <w:vAlign w:val="center"/>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167948">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12:30</w:t>
            </w:r>
          </w:p>
        </w:tc>
        <w:tc>
          <w:tcPr>
            <w:tcW w:w="4636" w:type="dxa"/>
            <w:tcBorders>
              <w:top w:val="single" w:sz="4" w:space="0" w:color="auto"/>
              <w:left w:val="nil"/>
              <w:bottom w:val="single" w:sz="4" w:space="0" w:color="auto"/>
              <w:right w:val="single" w:sz="4" w:space="0" w:color="auto"/>
            </w:tcBorders>
            <w:shd w:val="clear" w:color="auto" w:fill="auto"/>
            <w:noWrap/>
            <w:vAlign w:val="center"/>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13:00</w:t>
            </w:r>
          </w:p>
        </w:tc>
        <w:tc>
          <w:tcPr>
            <w:tcW w:w="4636"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167948" w:rsidRPr="00204D47" w:rsidTr="00204D47">
        <w:trPr>
          <w:trHeight w:val="510"/>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167948">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167948" w:rsidRPr="00204D47" w:rsidTr="00167948">
        <w:trPr>
          <w:trHeight w:val="300"/>
        </w:trPr>
        <w:tc>
          <w:tcPr>
            <w:tcW w:w="1504" w:type="dxa"/>
            <w:tcBorders>
              <w:top w:val="single" w:sz="4" w:space="0" w:color="auto"/>
              <w:left w:val="single" w:sz="4" w:space="0" w:color="auto"/>
              <w:bottom w:val="single" w:sz="12"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12"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167948">
        <w:trPr>
          <w:trHeight w:val="300"/>
        </w:trPr>
        <w:tc>
          <w:tcPr>
            <w:tcW w:w="150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17:00</w:t>
            </w:r>
          </w:p>
        </w:tc>
        <w:tc>
          <w:tcPr>
            <w:tcW w:w="4636" w:type="dxa"/>
            <w:tcBorders>
              <w:top w:val="single" w:sz="12"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167948">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17:30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167948">
        <w:trPr>
          <w:trHeight w:val="257"/>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lastRenderedPageBreak/>
              <w:t>18:00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167948" w:rsidRPr="00204D47" w:rsidTr="00167948">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167948">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20:45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Friday 3rd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w:t>
            </w:r>
            <w:r w:rsidR="00167948">
              <w:rPr>
                <w:rFonts w:ascii="Calibri" w:eastAsia="Times New Roman" w:hAnsi="Calibri" w:cs="Times New Roman"/>
                <w:b/>
                <w:bCs/>
                <w:sz w:val="20"/>
                <w:szCs w:val="20"/>
                <w:lang w:val="en-GB" w:eastAsia="en-GB"/>
              </w:rPr>
              <w:t>:00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w:t>
            </w:r>
            <w:r w:rsidR="00167948">
              <w:rPr>
                <w:rFonts w:ascii="Calibri" w:eastAsia="Times New Roman" w:hAnsi="Calibri" w:cs="Times New Roman"/>
                <w:b/>
                <w:bCs/>
                <w:sz w:val="20"/>
                <w:szCs w:val="20"/>
                <w:lang w:val="en-GB" w:eastAsia="en-GB"/>
              </w:rPr>
              <w:t>:30</w:t>
            </w:r>
          </w:p>
        </w:tc>
        <w:tc>
          <w:tcPr>
            <w:tcW w:w="4636"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237516">
        <w:trPr>
          <w:trHeight w:val="268"/>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167948" w:rsidRPr="00204D47" w:rsidTr="00237516">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167948" w:rsidRPr="00204D47" w:rsidTr="00237516">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nil"/>
              <w:left w:val="nil"/>
              <w:bottom w:val="single" w:sz="12"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167948" w:rsidRPr="00204D47" w:rsidTr="00237516">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w:t>
            </w:r>
            <w:r w:rsidR="00167948">
              <w:rPr>
                <w:rFonts w:ascii="Calibri" w:eastAsia="Times New Roman" w:hAnsi="Calibri" w:cs="Times New Roman"/>
                <w:b/>
                <w:bCs/>
                <w:sz w:val="20"/>
                <w:szCs w:val="20"/>
                <w:lang w:val="en-GB" w:eastAsia="en-GB"/>
              </w:rPr>
              <w:t>:00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237516">
        <w:trPr>
          <w:trHeight w:val="302"/>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w:t>
            </w:r>
            <w:r w:rsidR="00167948">
              <w:rPr>
                <w:rFonts w:ascii="Calibri" w:eastAsia="Times New Roman" w:hAnsi="Calibri" w:cs="Times New Roman"/>
                <w:b/>
                <w:bCs/>
                <w:sz w:val="20"/>
                <w:szCs w:val="20"/>
                <w:lang w:val="en-GB" w:eastAsia="en-GB"/>
              </w:rPr>
              <w:t>:30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p>
        </w:tc>
      </w:tr>
      <w:tr w:rsidR="00167948" w:rsidRPr="00204D47" w:rsidTr="00237516">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167948" w:rsidRPr="00204D47" w:rsidRDefault="00F70375"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167948"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237516" w:rsidRPr="00204D47" w:rsidRDefault="00237516"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19:30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516" w:rsidRPr="00204D47" w:rsidRDefault="00237516"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Show 4</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curious directive</w:t>
            </w:r>
          </w:p>
        </w:tc>
      </w:tr>
      <w:tr w:rsidR="00237516"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237516" w:rsidRPr="00204D47" w:rsidRDefault="00237516" w:rsidP="00167948">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20:45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516" w:rsidRPr="00204D47" w:rsidRDefault="00237516" w:rsidP="00167948">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167948">
            <w:pPr>
              <w:rPr>
                <w:rFonts w:ascii="Calibri" w:eastAsia="Times New Roman" w:hAnsi="Calibri" w:cs="Times New Roman"/>
                <w:sz w:val="20"/>
                <w:szCs w:val="20"/>
                <w:lang w:val="en-GB" w:eastAsia="en-GB"/>
              </w:rPr>
            </w:pPr>
          </w:p>
        </w:tc>
      </w:tr>
      <w:tr w:rsidR="00167948"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167948" w:rsidRPr="00204D47" w:rsidRDefault="00167948" w:rsidP="00167948">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Saturday 4th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67948" w:rsidRPr="00204D47" w:rsidRDefault="00167948" w:rsidP="00167948">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516"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09:30</w:t>
            </w:r>
          </w:p>
        </w:tc>
        <w:tc>
          <w:tcPr>
            <w:tcW w:w="4636"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p>
        </w:tc>
      </w:tr>
      <w:tr w:rsidR="00237516"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7516" w:rsidRPr="00204D47"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w:t>
            </w:r>
            <w:r w:rsidR="00237516">
              <w:rPr>
                <w:rFonts w:ascii="Calibri" w:eastAsia="Times New Roman" w:hAnsi="Calibri" w:cs="Times New Roman"/>
                <w:b/>
                <w:bCs/>
                <w:sz w:val="20"/>
                <w:szCs w:val="20"/>
                <w:lang w:val="en-GB" w:eastAsia="en-GB"/>
              </w:rPr>
              <w:t>:00</w:t>
            </w:r>
          </w:p>
        </w:tc>
        <w:tc>
          <w:tcPr>
            <w:tcW w:w="4636"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p>
        </w:tc>
      </w:tr>
      <w:tr w:rsidR="00237516"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237516" w:rsidRPr="00204D47"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10:15</w:t>
            </w:r>
          </w:p>
        </w:tc>
        <w:tc>
          <w:tcPr>
            <w:tcW w:w="4636" w:type="dxa"/>
            <w:tcBorders>
              <w:top w:val="nil"/>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343"/>
        </w:trPr>
        <w:tc>
          <w:tcPr>
            <w:tcW w:w="1504" w:type="dxa"/>
            <w:tcBorders>
              <w:top w:val="nil"/>
              <w:left w:val="single" w:sz="4" w:space="0" w:color="auto"/>
              <w:bottom w:val="single" w:sz="4"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10:48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11:00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7</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237516" w:rsidRPr="00204D47" w:rsidTr="00237516">
        <w:trPr>
          <w:trHeight w:val="300"/>
        </w:trPr>
        <w:tc>
          <w:tcPr>
            <w:tcW w:w="1504" w:type="dxa"/>
            <w:tcBorders>
              <w:top w:val="single" w:sz="4" w:space="0" w:color="auto"/>
              <w:left w:val="single" w:sz="4" w:space="0" w:color="auto"/>
              <w:bottom w:val="single" w:sz="12"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12:15</w:t>
            </w:r>
          </w:p>
        </w:tc>
        <w:tc>
          <w:tcPr>
            <w:tcW w:w="463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12"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300"/>
        </w:trPr>
        <w:tc>
          <w:tcPr>
            <w:tcW w:w="150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37516" w:rsidRPr="00204D47"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single" w:sz="12" w:space="0" w:color="auto"/>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04D47">
        <w:trPr>
          <w:trHeight w:val="300"/>
        </w:trPr>
        <w:tc>
          <w:tcPr>
            <w:tcW w:w="1504" w:type="dxa"/>
            <w:tcBorders>
              <w:top w:val="nil"/>
              <w:left w:val="single" w:sz="4" w:space="0" w:color="auto"/>
              <w:bottom w:val="single" w:sz="4" w:space="0" w:color="auto"/>
              <w:right w:val="nil"/>
            </w:tcBorders>
            <w:shd w:val="clear" w:color="auto" w:fill="auto"/>
            <w:noWrap/>
            <w:vAlign w:val="center"/>
          </w:tcPr>
          <w:p w:rsidR="00237516" w:rsidRPr="00204D47"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14</w:t>
            </w:r>
            <w:r w:rsidR="00237516">
              <w:rPr>
                <w:rFonts w:ascii="Calibri" w:eastAsia="Times New Roman" w:hAnsi="Calibri" w:cs="Times New Roman"/>
                <w:b/>
                <w:bCs/>
                <w:sz w:val="20"/>
                <w:szCs w:val="20"/>
                <w:lang w:val="en-GB" w:eastAsia="en-GB"/>
              </w:rPr>
              <w:t>:00</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tcPr>
          <w:p w:rsidR="00237516" w:rsidRPr="00204D47" w:rsidRDefault="00237516" w:rsidP="00237516">
            <w:pPr>
              <w:rPr>
                <w:rFonts w:ascii="Calibri" w:eastAsia="Times New Roman" w:hAnsi="Calibri" w:cs="Times New Roman"/>
                <w:sz w:val="20"/>
                <w:szCs w:val="20"/>
                <w:lang w:val="en-GB" w:eastAsia="en-GB"/>
              </w:rPr>
            </w:pPr>
          </w:p>
        </w:tc>
      </w:tr>
      <w:tr w:rsidR="00237516" w:rsidRPr="00204D47" w:rsidTr="00204D47">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237516" w:rsidRPr="00204D47" w:rsidRDefault="00F70375" w:rsidP="00237516">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14:15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295"/>
        </w:trPr>
        <w:tc>
          <w:tcPr>
            <w:tcW w:w="1504" w:type="dxa"/>
            <w:tcBorders>
              <w:top w:val="nil"/>
              <w:left w:val="single" w:sz="4" w:space="0" w:color="auto"/>
              <w:bottom w:val="single" w:sz="4"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14:48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8</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237516"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16:15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237516"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237516" w:rsidRPr="00204D47" w:rsidRDefault="00237516" w:rsidP="00237516">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Sunday 5th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37516" w:rsidRPr="00204D47" w:rsidRDefault="00237516" w:rsidP="00237516">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09:30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10:00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51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10:15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10:48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lastRenderedPageBreak/>
              <w:t>11:00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7</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237516">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12:15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298"/>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14:00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37516">
        <w:trPr>
          <w:trHeight w:val="300"/>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14:15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14:48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8</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237516">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16:15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Monday 6th November - No Shows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Tuesday 7th November</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37"/>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196425">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18:00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317"/>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18:45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19:30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Show 4</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curious directive</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20:45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Wednesday 8th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53"/>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196425">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18:00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305"/>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19:30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Show 4</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curious directive</w:t>
            </w:r>
          </w:p>
        </w:tc>
      </w:tr>
      <w:tr w:rsidR="00F70375" w:rsidRPr="00204D47" w:rsidTr="00BD43FE">
        <w:trPr>
          <w:trHeight w:val="300"/>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lastRenderedPageBreak/>
              <w:t>20:45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End</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Thursday 9th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288"/>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F70375" w:rsidRPr="00204D47" w:rsidTr="00973CE4">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973CE4">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18:00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973CE4">
        <w:trPr>
          <w:trHeight w:val="322"/>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973CE4">
        <w:trPr>
          <w:trHeight w:val="300"/>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18:45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F70375" w:rsidRPr="00204D47" w:rsidTr="00973CE4">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19:30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Show 4</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curious directive</w:t>
            </w:r>
          </w:p>
        </w:tc>
      </w:tr>
      <w:tr w:rsidR="00F70375" w:rsidRPr="00204D47" w:rsidTr="00973CE4">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20:45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Friday 10th November</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13:00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189"/>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13:45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JM</w:t>
            </w:r>
          </w:p>
        </w:tc>
      </w:tr>
      <w:tr w:rsidR="00F70375" w:rsidRPr="00204D47" w:rsidTr="00973CE4">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14:30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3</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973CE4">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15:45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973CE4">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18:00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w:t>
            </w:r>
            <w:r>
              <w:rPr>
                <w:rFonts w:ascii="Calibri" w:eastAsia="Times New Roman" w:hAnsi="Calibri" w:cs="Times New Roman"/>
                <w:sz w:val="20"/>
                <w:szCs w:val="20"/>
                <w:lang w:val="en-GB" w:eastAsia="en-GB"/>
              </w:rPr>
              <w:t xml:space="preserve"> and FOH Manager to Arrive </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973CE4">
        <w:trPr>
          <w:trHeight w:val="268"/>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18:30</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Volunteers to Arrive</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973CE4">
        <w:trPr>
          <w:trHeight w:val="257"/>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18:45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JM</w:t>
            </w:r>
          </w:p>
        </w:tc>
      </w:tr>
      <w:tr w:rsidR="00F70375" w:rsidRPr="00204D47" w:rsidTr="00973CE4">
        <w:trPr>
          <w:trHeight w:val="321"/>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19:18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19:30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Show 4</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curious directive</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20:45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End</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BD43FE">
        <w:trPr>
          <w:trHeight w:val="300"/>
        </w:trPr>
        <w:tc>
          <w:tcPr>
            <w:tcW w:w="6140" w:type="dxa"/>
            <w:gridSpan w:val="2"/>
            <w:tcBorders>
              <w:top w:val="single" w:sz="4" w:space="0" w:color="auto"/>
              <w:left w:val="single" w:sz="4" w:space="0" w:color="auto"/>
              <w:bottom w:val="single" w:sz="4" w:space="0" w:color="auto"/>
              <w:right w:val="nil"/>
            </w:tcBorders>
            <w:shd w:val="clear" w:color="000000" w:fill="BFBFBF"/>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 xml:space="preserve">Saturday 11th November </w:t>
            </w:r>
          </w:p>
        </w:tc>
        <w:tc>
          <w:tcPr>
            <w:tcW w:w="20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BD43FE">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09:30</w:t>
            </w:r>
          </w:p>
        </w:tc>
        <w:tc>
          <w:tcPr>
            <w:tcW w:w="4636"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204D47">
        <w:trPr>
          <w:trHeight w:val="300"/>
        </w:trPr>
        <w:tc>
          <w:tcPr>
            <w:tcW w:w="1504"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10:00</w:t>
            </w:r>
          </w:p>
        </w:tc>
        <w:tc>
          <w:tcPr>
            <w:tcW w:w="4636"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231"/>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10:15</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10:48</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11:00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7</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196425">
        <w:trPr>
          <w:trHeight w:val="300"/>
        </w:trPr>
        <w:tc>
          <w:tcPr>
            <w:tcW w:w="1504" w:type="dxa"/>
            <w:tcBorders>
              <w:top w:val="nil"/>
              <w:left w:val="single" w:sz="4" w:space="0" w:color="auto"/>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12:15</w:t>
            </w:r>
          </w:p>
        </w:tc>
        <w:tc>
          <w:tcPr>
            <w:tcW w:w="4636"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End</w:t>
            </w:r>
          </w:p>
        </w:tc>
        <w:tc>
          <w:tcPr>
            <w:tcW w:w="2080" w:type="dxa"/>
            <w:tcBorders>
              <w:top w:val="nil"/>
              <w:left w:val="nil"/>
              <w:bottom w:val="single" w:sz="12"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12"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13:30</w:t>
            </w:r>
          </w:p>
        </w:tc>
        <w:tc>
          <w:tcPr>
            <w:tcW w:w="463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Duty Tech and FOH Manager to Arrive</w:t>
            </w:r>
          </w:p>
        </w:tc>
        <w:tc>
          <w:tcPr>
            <w:tcW w:w="2080" w:type="dxa"/>
            <w:tcBorders>
              <w:top w:val="single" w:sz="12"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9"/>
        </w:trPr>
        <w:tc>
          <w:tcPr>
            <w:tcW w:w="1504" w:type="dxa"/>
            <w:tcBorders>
              <w:top w:val="nil"/>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lastRenderedPageBreak/>
              <w:t>14:00</w:t>
            </w:r>
          </w:p>
        </w:tc>
        <w:tc>
          <w:tcPr>
            <w:tcW w:w="4636" w:type="dxa"/>
            <w:tcBorders>
              <w:top w:val="nil"/>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 xml:space="preserve">Volunteers Arrive </w:t>
            </w:r>
          </w:p>
        </w:tc>
        <w:tc>
          <w:tcPr>
            <w:tcW w:w="2080" w:type="dxa"/>
            <w:tcBorders>
              <w:top w:val="nil"/>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p>
        </w:tc>
      </w:tr>
      <w:tr w:rsidR="00F70375" w:rsidRPr="00204D47" w:rsidTr="00196425">
        <w:trPr>
          <w:trHeight w:val="300"/>
        </w:trPr>
        <w:tc>
          <w:tcPr>
            <w:tcW w:w="1504" w:type="dxa"/>
            <w:tcBorders>
              <w:top w:val="nil"/>
              <w:left w:val="single" w:sz="4" w:space="0" w:color="auto"/>
              <w:bottom w:val="single" w:sz="4" w:space="0" w:color="auto"/>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Pr>
                <w:rFonts w:ascii="Calibri" w:eastAsia="Times New Roman" w:hAnsi="Calibri" w:cs="Times New Roman"/>
                <w:b/>
                <w:bCs/>
                <w:sz w:val="20"/>
                <w:szCs w:val="20"/>
                <w:lang w:val="en-GB" w:eastAsia="en-GB"/>
              </w:rPr>
              <w:t>14:15</w:t>
            </w:r>
          </w:p>
        </w:tc>
        <w:tc>
          <w:tcPr>
            <w:tcW w:w="4636" w:type="dxa"/>
            <w:tcBorders>
              <w:top w:val="nil"/>
              <w:left w:val="single" w:sz="4" w:space="0" w:color="auto"/>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FOH Briefing (Volunteers)</w:t>
            </w:r>
          </w:p>
        </w:tc>
        <w:tc>
          <w:tcPr>
            <w:tcW w:w="2080" w:type="dxa"/>
            <w:tcBorders>
              <w:top w:val="nil"/>
              <w:left w:val="nil"/>
              <w:bottom w:val="single" w:sz="4" w:space="0" w:color="auto"/>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nil"/>
              <w:right w:val="nil"/>
            </w:tcBorders>
            <w:shd w:val="clear" w:color="auto" w:fill="auto"/>
            <w:noWrap/>
            <w:vAlign w:val="center"/>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14:48</w:t>
            </w:r>
          </w:p>
        </w:tc>
        <w:tc>
          <w:tcPr>
            <w:tcW w:w="4636" w:type="dxa"/>
            <w:tcBorders>
              <w:top w:val="single" w:sz="4" w:space="0" w:color="auto"/>
              <w:left w:val="single" w:sz="4" w:space="0" w:color="auto"/>
              <w:bottom w:val="nil"/>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Doors</w:t>
            </w:r>
          </w:p>
        </w:tc>
        <w:tc>
          <w:tcPr>
            <w:tcW w:w="2080" w:type="dxa"/>
            <w:tcBorders>
              <w:top w:val="single" w:sz="4" w:space="0" w:color="auto"/>
              <w:left w:val="nil"/>
              <w:bottom w:val="nil"/>
              <w:right w:val="single" w:sz="4" w:space="0" w:color="auto"/>
            </w:tcBorders>
            <w:shd w:val="clear" w:color="auto" w:fill="auto"/>
            <w:noWrap/>
            <w:vAlign w:val="center"/>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15:00</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Show 8</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sidRPr="00204D47">
              <w:rPr>
                <w:rFonts w:ascii="Calibri" w:eastAsia="Times New Roman" w:hAnsi="Calibri" w:cs="Times New Roman"/>
                <w:sz w:val="20"/>
                <w:szCs w:val="20"/>
                <w:lang w:val="en-GB" w:eastAsia="en-GB"/>
              </w:rPr>
              <w:t xml:space="preserve">curious directive </w:t>
            </w:r>
          </w:p>
        </w:tc>
      </w:tr>
      <w:tr w:rsidR="00F70375" w:rsidRPr="00204D47" w:rsidTr="00196425">
        <w:trPr>
          <w:trHeight w:val="300"/>
        </w:trPr>
        <w:tc>
          <w:tcPr>
            <w:tcW w:w="1504" w:type="dxa"/>
            <w:tcBorders>
              <w:top w:val="single" w:sz="4" w:space="0" w:color="auto"/>
              <w:left w:val="single" w:sz="4" w:space="0" w:color="auto"/>
              <w:bottom w:val="single" w:sz="4" w:space="0" w:color="auto"/>
              <w:right w:val="nil"/>
            </w:tcBorders>
            <w:shd w:val="clear" w:color="auto" w:fill="auto"/>
            <w:noWrap/>
            <w:vAlign w:val="center"/>
            <w:hideMark/>
          </w:tcPr>
          <w:p w:rsidR="00F70375" w:rsidRPr="00204D47" w:rsidRDefault="00F70375" w:rsidP="00F70375">
            <w:pPr>
              <w:rPr>
                <w:rFonts w:ascii="Calibri" w:eastAsia="Times New Roman" w:hAnsi="Calibri" w:cs="Times New Roman"/>
                <w:b/>
                <w:bCs/>
                <w:sz w:val="20"/>
                <w:szCs w:val="20"/>
                <w:lang w:val="en-GB" w:eastAsia="en-GB"/>
              </w:rPr>
            </w:pPr>
            <w:r w:rsidRPr="00204D47">
              <w:rPr>
                <w:rFonts w:ascii="Calibri" w:eastAsia="Times New Roman" w:hAnsi="Calibri" w:cs="Times New Roman"/>
                <w:b/>
                <w:bCs/>
                <w:sz w:val="20"/>
                <w:szCs w:val="20"/>
                <w:lang w:val="en-GB" w:eastAsia="en-GB"/>
              </w:rPr>
              <w:t>16:15</w:t>
            </w:r>
          </w:p>
        </w:tc>
        <w:tc>
          <w:tcPr>
            <w:tcW w:w="4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Get out</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F70375" w:rsidRPr="00204D47" w:rsidRDefault="00F70375" w:rsidP="00F70375">
            <w:pPr>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ALL</w:t>
            </w:r>
            <w:r w:rsidRPr="00204D47">
              <w:rPr>
                <w:rFonts w:ascii="Calibri" w:eastAsia="Times New Roman" w:hAnsi="Calibri" w:cs="Times New Roman"/>
                <w:sz w:val="20"/>
                <w:szCs w:val="20"/>
                <w:lang w:val="en-GB" w:eastAsia="en-GB"/>
              </w:rPr>
              <w:t> </w:t>
            </w:r>
          </w:p>
        </w:tc>
      </w:tr>
    </w:tbl>
    <w:p w:rsidR="00393A64" w:rsidRDefault="00393A64" w:rsidP="00204D47">
      <w:pPr>
        <w:spacing w:before="100" w:beforeAutospacing="1" w:after="100" w:afterAutospacing="1"/>
        <w:rPr>
          <w:rFonts w:ascii="Trebuchet MS" w:eastAsia="Times New Roman" w:hAnsi="Trebuchet MS" w:cs="Times New Roman"/>
          <w:b/>
          <w:color w:val="000000"/>
          <w:sz w:val="28"/>
          <w:szCs w:val="27"/>
          <w:u w:val="single"/>
          <w:lang w:val="en-GB" w:eastAsia="en-GB"/>
        </w:rPr>
      </w:pPr>
    </w:p>
    <w:p w:rsidR="00BD43FE" w:rsidRDefault="00BD43FE" w:rsidP="00393A64">
      <w:pPr>
        <w:spacing w:before="100" w:beforeAutospacing="1" w:after="100" w:afterAutospacing="1"/>
        <w:jc w:val="center"/>
        <w:rPr>
          <w:rFonts w:ascii="Trebuchet MS" w:eastAsia="Times New Roman" w:hAnsi="Trebuchet MS" w:cs="Times New Roman"/>
          <w:b/>
          <w:color w:val="000000"/>
          <w:sz w:val="28"/>
          <w:szCs w:val="27"/>
          <w:u w:val="single"/>
          <w:lang w:val="en-GB" w:eastAsia="en-GB"/>
        </w:rPr>
      </w:pPr>
    </w:p>
    <w:p w:rsidR="00973CE4" w:rsidRDefault="00973CE4">
      <w:pPr>
        <w:spacing w:after="160" w:line="259" w:lineRule="auto"/>
        <w:rPr>
          <w:rFonts w:ascii="Trebuchet MS" w:eastAsia="Times New Roman" w:hAnsi="Trebuchet MS" w:cs="Times New Roman"/>
          <w:b/>
          <w:color w:val="000000"/>
          <w:sz w:val="28"/>
          <w:szCs w:val="27"/>
          <w:u w:val="single"/>
          <w:lang w:val="en-GB" w:eastAsia="en-GB"/>
        </w:rPr>
      </w:pPr>
      <w:r>
        <w:rPr>
          <w:rFonts w:ascii="Trebuchet MS" w:eastAsia="Times New Roman" w:hAnsi="Trebuchet MS" w:cs="Times New Roman"/>
          <w:b/>
          <w:color w:val="000000"/>
          <w:sz w:val="28"/>
          <w:szCs w:val="27"/>
          <w:u w:val="single"/>
          <w:lang w:val="en-GB" w:eastAsia="en-GB"/>
        </w:rPr>
        <w:br w:type="page"/>
      </w:r>
    </w:p>
    <w:p w:rsidR="00393A64" w:rsidRDefault="00923602" w:rsidP="00393A64">
      <w:pPr>
        <w:spacing w:before="100" w:beforeAutospacing="1" w:after="100" w:afterAutospacing="1"/>
        <w:jc w:val="center"/>
        <w:rPr>
          <w:rFonts w:ascii="Trebuchet MS" w:eastAsia="Times New Roman" w:hAnsi="Trebuchet MS" w:cs="Times New Roman"/>
          <w:b/>
          <w:color w:val="000000"/>
          <w:sz w:val="28"/>
          <w:szCs w:val="27"/>
          <w:u w:val="single"/>
          <w:lang w:val="en-GB" w:eastAsia="en-GB"/>
        </w:rPr>
      </w:pPr>
      <w:r>
        <w:rPr>
          <w:rFonts w:ascii="Trebuchet MS" w:eastAsia="Times New Roman" w:hAnsi="Trebuchet MS" w:cs="Times New Roman"/>
          <w:b/>
          <w:color w:val="000000"/>
          <w:sz w:val="28"/>
          <w:szCs w:val="27"/>
          <w:u w:val="single"/>
          <w:lang w:val="en-GB" w:eastAsia="en-GB"/>
        </w:rPr>
        <w:lastRenderedPageBreak/>
        <w:t>Section 2 Venue</w:t>
      </w:r>
    </w:p>
    <w:p w:rsidR="00393A64" w:rsidRDefault="00393A64" w:rsidP="00393A64">
      <w:pPr>
        <w:spacing w:before="100" w:beforeAutospacing="1" w:after="100" w:afterAutospacing="1"/>
        <w:rPr>
          <w:rFonts w:ascii="Trebuchet MS" w:eastAsia="Times New Roman" w:hAnsi="Trebuchet MS" w:cs="Times New Roman"/>
          <w:b/>
          <w:color w:val="000000"/>
          <w:sz w:val="28"/>
          <w:szCs w:val="27"/>
          <w:u w:val="single"/>
          <w:lang w:val="en-GB" w:eastAsia="en-GB"/>
        </w:rPr>
      </w:pPr>
      <w:r>
        <w:rPr>
          <w:rFonts w:ascii="Trebuchet MS" w:eastAsia="Times New Roman" w:hAnsi="Trebuchet MS" w:cs="Times New Roman"/>
          <w:b/>
          <w:color w:val="000000"/>
          <w:sz w:val="28"/>
          <w:szCs w:val="27"/>
          <w:u w:val="single"/>
          <w:lang w:val="en-GB" w:eastAsia="en-GB"/>
        </w:rPr>
        <w:t>2.0</w:t>
      </w:r>
      <w:r>
        <w:rPr>
          <w:rFonts w:ascii="Trebuchet MS" w:eastAsia="Times New Roman" w:hAnsi="Trebuchet MS" w:cs="Times New Roman"/>
          <w:b/>
          <w:color w:val="000000"/>
          <w:sz w:val="28"/>
          <w:szCs w:val="27"/>
          <w:u w:val="single"/>
          <w:lang w:val="en-GB" w:eastAsia="en-GB"/>
        </w:rPr>
        <w:tab/>
        <w:t>Venue Details</w:t>
      </w:r>
    </w:p>
    <w:p w:rsidR="00923602" w:rsidRDefault="00923602" w:rsidP="00923602">
      <w:pPr>
        <w:spacing w:before="100" w:beforeAutospacing="1" w:after="100" w:afterAutospacing="1"/>
        <w:jc w:val="center"/>
        <w:rPr>
          <w:rFonts w:ascii="Trebuchet MS" w:eastAsia="Times New Roman" w:hAnsi="Trebuchet MS" w:cs="Times New Roman"/>
          <w:color w:val="000000"/>
          <w:lang w:val="en-GB" w:eastAsia="en-GB"/>
        </w:rPr>
      </w:pPr>
      <w:r w:rsidRPr="00923602">
        <w:rPr>
          <w:rFonts w:ascii="Trebuchet MS" w:eastAsia="Times New Roman" w:hAnsi="Trebuchet MS" w:cs="Times New Roman"/>
          <w:color w:val="000000"/>
          <w:lang w:val="en-GB" w:eastAsia="en-GB"/>
        </w:rPr>
        <w:t>Block C, C4DI, 31-33 Queen Street, Hull HU1 1UU</w:t>
      </w:r>
    </w:p>
    <w:p w:rsidR="00923602" w:rsidRDefault="00923602" w:rsidP="00923602">
      <w:pPr>
        <w:spacing w:before="100" w:beforeAutospacing="1" w:after="100" w:afterAutospacing="1"/>
        <w:jc w:val="center"/>
        <w:rPr>
          <w:rFonts w:ascii="Trebuchet MS" w:eastAsia="Times New Roman" w:hAnsi="Trebuchet MS" w:cs="Times New Roman"/>
          <w:color w:val="000000"/>
          <w:lang w:val="en-GB" w:eastAsia="en-GB"/>
        </w:rPr>
      </w:pPr>
      <w:r>
        <w:rPr>
          <w:noProof/>
        </w:rPr>
        <w:drawing>
          <wp:anchor distT="0" distB="0" distL="114300" distR="114300" simplePos="0" relativeHeight="251664384" behindDoc="0" locked="0" layoutInCell="1" allowOverlap="1">
            <wp:simplePos x="0" y="0"/>
            <wp:positionH relativeFrom="column">
              <wp:posOffset>1244600</wp:posOffset>
            </wp:positionH>
            <wp:positionV relativeFrom="paragraph">
              <wp:posOffset>8890</wp:posOffset>
            </wp:positionV>
            <wp:extent cx="4321831" cy="269557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229" t="51168" r="48928" b="15724"/>
                    <a:stretch/>
                  </pic:blipFill>
                  <pic:spPr bwMode="auto">
                    <a:xfrm>
                      <a:off x="0" y="0"/>
                      <a:ext cx="4321831"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602" w:rsidRPr="00923602" w:rsidRDefault="00923602" w:rsidP="00923602">
      <w:pPr>
        <w:spacing w:before="100" w:beforeAutospacing="1" w:after="100" w:afterAutospacing="1"/>
        <w:jc w:val="center"/>
        <w:rPr>
          <w:rFonts w:ascii="Trebuchet MS" w:eastAsia="Times New Roman" w:hAnsi="Trebuchet MS" w:cs="Times New Roman"/>
          <w:color w:val="000000"/>
          <w:lang w:val="en-GB" w:eastAsia="en-GB"/>
        </w:rPr>
      </w:pPr>
    </w:p>
    <w:p w:rsidR="00923602" w:rsidRDefault="00923602" w:rsidP="00393A64">
      <w:pPr>
        <w:shd w:val="clear" w:color="auto" w:fill="FFFFFF" w:themeFill="background1"/>
        <w:rPr>
          <w:rFonts w:ascii="Trebuchet MS" w:eastAsia="Trebuchet MS,Times New Roman" w:hAnsi="Trebuchet MS" w:cs="Trebuchet MS,Times New Roman"/>
          <w:b/>
          <w:bCs/>
          <w:color w:val="000000" w:themeColor="text1"/>
          <w:sz w:val="28"/>
          <w:szCs w:val="28"/>
          <w:u w:val="single"/>
          <w:lang w:eastAsia="en-GB"/>
        </w:rPr>
      </w:pPr>
    </w:p>
    <w:p w:rsidR="00923602" w:rsidRDefault="00923602" w:rsidP="00393A64">
      <w:pPr>
        <w:shd w:val="clear" w:color="auto" w:fill="FFFFFF" w:themeFill="background1"/>
        <w:rPr>
          <w:rFonts w:ascii="Trebuchet MS" w:eastAsia="Trebuchet MS,Times New Roman" w:hAnsi="Trebuchet MS" w:cs="Trebuchet MS,Times New Roman"/>
          <w:b/>
          <w:bCs/>
          <w:color w:val="000000" w:themeColor="text1"/>
          <w:sz w:val="28"/>
          <w:szCs w:val="28"/>
          <w:u w:val="single"/>
          <w:lang w:eastAsia="en-GB"/>
        </w:rPr>
      </w:pPr>
    </w:p>
    <w:p w:rsidR="00923602" w:rsidRDefault="00923602" w:rsidP="00393A64">
      <w:pPr>
        <w:shd w:val="clear" w:color="auto" w:fill="FFFFFF" w:themeFill="background1"/>
        <w:rPr>
          <w:rFonts w:ascii="Trebuchet MS" w:eastAsia="Trebuchet MS,Times New Roman" w:hAnsi="Trebuchet MS" w:cs="Trebuchet MS,Times New Roman"/>
          <w:b/>
          <w:bCs/>
          <w:color w:val="000000" w:themeColor="text1"/>
          <w:sz w:val="28"/>
          <w:szCs w:val="28"/>
          <w:u w:val="single"/>
          <w:lang w:eastAsia="en-GB"/>
        </w:rPr>
      </w:pPr>
    </w:p>
    <w:p w:rsidR="00393A64" w:rsidRDefault="00393A64" w:rsidP="00081303">
      <w:pPr>
        <w:rPr>
          <w:rFonts w:ascii="Trebuchet MS" w:eastAsia="Trebuchet MS,Times New Roman" w:hAnsi="Trebuchet MS" w:cs="Trebuchet MS,Times New Roman"/>
          <w:b/>
          <w:bCs/>
          <w:color w:val="000000" w:themeColor="text1"/>
          <w:sz w:val="28"/>
          <w:szCs w:val="28"/>
          <w:u w:val="single"/>
          <w:lang w:eastAsia="en-GB"/>
        </w:rPr>
      </w:pPr>
    </w:p>
    <w:p w:rsidR="00081303" w:rsidRPr="00167967" w:rsidRDefault="00081303" w:rsidP="00081303">
      <w:pPr>
        <w:rPr>
          <w:rFonts w:ascii="Trebuchet MS" w:eastAsia="Trebuchet MS,Times New Roman" w:hAnsi="Trebuchet MS" w:cs="Trebuchet MS,Times New Roman"/>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BD43FE" w:rsidRDefault="00BD43FE" w:rsidP="00393A64">
      <w:pPr>
        <w:rPr>
          <w:rFonts w:ascii="Trebuchet MS" w:eastAsia="Trebuchet MS,Trebuchet MS,Times" w:hAnsi="Trebuchet MS" w:cs="Trebuchet MS,Trebuchet MS,Times"/>
          <w:b/>
          <w:bCs/>
          <w:color w:val="000000"/>
          <w:sz w:val="28"/>
          <w:szCs w:val="28"/>
          <w:u w:val="single"/>
          <w:lang w:val="en-GB" w:eastAsia="en-GB"/>
        </w:rPr>
      </w:pPr>
    </w:p>
    <w:p w:rsidR="00393A64" w:rsidRPr="005C58A6" w:rsidRDefault="00923602" w:rsidP="00393A64">
      <w:pPr>
        <w:rPr>
          <w:rFonts w:ascii="Trebuchet MS" w:eastAsia="Trebuchet MS,Trebuchet MS,Times" w:hAnsi="Trebuchet MS" w:cs="Trebuchet MS,Trebuchet MS,Times"/>
          <w:b/>
          <w:bCs/>
          <w:color w:val="000000" w:themeColor="text1"/>
          <w:sz w:val="28"/>
          <w:szCs w:val="28"/>
          <w:u w:val="single"/>
          <w:lang w:val="en-GB" w:eastAsia="en-GB"/>
        </w:rPr>
      </w:pPr>
      <w:r>
        <w:rPr>
          <w:rFonts w:ascii="Trebuchet MS" w:eastAsia="Trebuchet MS,Trebuchet MS,Times" w:hAnsi="Trebuchet MS" w:cs="Trebuchet MS,Trebuchet MS,Times"/>
          <w:b/>
          <w:bCs/>
          <w:color w:val="000000"/>
          <w:sz w:val="28"/>
          <w:szCs w:val="28"/>
          <w:u w:val="single"/>
          <w:lang w:val="en-GB" w:eastAsia="en-GB"/>
        </w:rPr>
        <w:t>2</w:t>
      </w:r>
      <w:r w:rsidR="00081303">
        <w:rPr>
          <w:rFonts w:ascii="Trebuchet MS" w:eastAsia="Trebuchet MS,Trebuchet MS,Times" w:hAnsi="Trebuchet MS" w:cs="Trebuchet MS,Trebuchet MS,Times"/>
          <w:b/>
          <w:bCs/>
          <w:color w:val="000000"/>
          <w:sz w:val="28"/>
          <w:szCs w:val="28"/>
          <w:u w:val="single"/>
          <w:lang w:val="en-GB" w:eastAsia="en-GB"/>
        </w:rPr>
        <w:t>.1</w:t>
      </w:r>
      <w:r w:rsidR="00393A64" w:rsidRPr="005C58A6">
        <w:rPr>
          <w:rFonts w:ascii="Trebuchet MS" w:eastAsia="Times New Roman" w:hAnsi="Trebuchet MS" w:cs="Times New Roman"/>
          <w:b/>
          <w:color w:val="000000"/>
          <w:sz w:val="28"/>
          <w:szCs w:val="27"/>
          <w:u w:val="single"/>
          <w:lang w:val="en-GB" w:eastAsia="en-GB"/>
        </w:rPr>
        <w:tab/>
      </w:r>
      <w:r w:rsidR="00393A64" w:rsidRPr="005C58A6">
        <w:rPr>
          <w:rFonts w:ascii="Trebuchet MS" w:eastAsia="Trebuchet MS,Trebuchet MS,Times" w:hAnsi="Trebuchet MS" w:cs="Trebuchet MS,Trebuchet MS,Times"/>
          <w:b/>
          <w:bCs/>
          <w:color w:val="000000"/>
          <w:sz w:val="28"/>
          <w:szCs w:val="28"/>
          <w:u w:val="single"/>
          <w:lang w:val="en-GB" w:eastAsia="en-GB"/>
        </w:rPr>
        <w:t>Accident and Near-Miss Reporting and Investigation</w:t>
      </w:r>
    </w:p>
    <w:p w:rsidR="00393A64" w:rsidRPr="005C58A6" w:rsidRDefault="00393A64" w:rsidP="00393A64">
      <w:pPr>
        <w:pStyle w:val="NormalWeb"/>
        <w:rPr>
          <w:rFonts w:ascii="Trebuchet MS" w:eastAsia="Trebuchet MS" w:hAnsi="Trebuchet MS" w:cs="Trebuchet MS"/>
          <w:color w:val="000000" w:themeColor="text1"/>
          <w:sz w:val="22"/>
          <w:szCs w:val="20"/>
        </w:rPr>
      </w:pPr>
      <w:r w:rsidRPr="005C58A6">
        <w:rPr>
          <w:rFonts w:ascii="Trebuchet MS" w:eastAsia="Trebuchet MS" w:hAnsi="Trebuchet MS" w:cs="Trebuchet MS"/>
          <w:color w:val="000000" w:themeColor="text1"/>
          <w:sz w:val="22"/>
          <w:szCs w:val="20"/>
        </w:rPr>
        <w:t xml:space="preserve">An Accident and Near-miss Reporting Form, a Safeguarding Incident Reporting Form and Volunteer Concern Reporting Form will be available </w:t>
      </w:r>
      <w:proofErr w:type="gramStart"/>
      <w:r w:rsidRPr="005C58A6">
        <w:rPr>
          <w:rFonts w:ascii="Trebuchet MS" w:eastAsia="Trebuchet MS" w:hAnsi="Trebuchet MS" w:cs="Trebuchet MS"/>
          <w:color w:val="000000" w:themeColor="text1"/>
          <w:sz w:val="22"/>
          <w:szCs w:val="20"/>
        </w:rPr>
        <w:t>at all times</w:t>
      </w:r>
      <w:proofErr w:type="gramEnd"/>
      <w:r w:rsidRPr="005C58A6">
        <w:rPr>
          <w:rFonts w:ascii="Trebuchet MS" w:eastAsia="Trebuchet MS" w:hAnsi="Trebuchet MS" w:cs="Trebuchet MS"/>
          <w:color w:val="000000" w:themeColor="text1"/>
          <w:sz w:val="22"/>
          <w:szCs w:val="20"/>
        </w:rPr>
        <w:t xml:space="preserve"> in the venue’s production office.</w:t>
      </w:r>
    </w:p>
    <w:p w:rsidR="00393A64" w:rsidRPr="005C58A6" w:rsidRDefault="00393A64" w:rsidP="00393A64">
      <w:pPr>
        <w:pStyle w:val="NormalWeb"/>
        <w:rPr>
          <w:rFonts w:ascii="Trebuchet MS" w:eastAsia="Trebuchet MS" w:hAnsi="Trebuchet MS" w:cs="Trebuchet MS"/>
          <w:color w:val="000000" w:themeColor="text1"/>
          <w:sz w:val="20"/>
          <w:szCs w:val="20"/>
        </w:rPr>
      </w:pPr>
      <w:r w:rsidRPr="005C58A6">
        <w:rPr>
          <w:rFonts w:ascii="Trebuchet MS" w:eastAsia="Trebuchet MS" w:hAnsi="Trebuchet MS" w:cs="Trebuchet MS"/>
          <w:color w:val="000000" w:themeColor="text1"/>
          <w:sz w:val="20"/>
          <w:szCs w:val="20"/>
        </w:rPr>
        <w:t>The Front of House and Back of House Show Report template will be emailed as a digital copy to all Front of House Coordinators and Technical Stage Managers.</w:t>
      </w:r>
    </w:p>
    <w:p w:rsidR="00393A64" w:rsidRPr="005C58A6" w:rsidRDefault="00393A64" w:rsidP="00393A64">
      <w:pPr>
        <w:pStyle w:val="NormalWeb"/>
        <w:ind w:firstLine="720"/>
        <w:rPr>
          <w:rFonts w:ascii="Trebuchet MS" w:eastAsia="Trebuchet MS" w:hAnsi="Trebuchet MS" w:cs="Trebuchet MS"/>
          <w:i/>
          <w:color w:val="000000" w:themeColor="text1"/>
          <w:sz w:val="22"/>
          <w:szCs w:val="20"/>
        </w:rPr>
      </w:pPr>
      <w:r w:rsidRPr="005C58A6">
        <w:rPr>
          <w:rFonts w:ascii="Trebuchet MS" w:eastAsia="Trebuchet MS" w:hAnsi="Trebuchet MS" w:cs="Trebuchet MS"/>
          <w:color w:val="000000" w:themeColor="text1"/>
          <w:sz w:val="22"/>
          <w:szCs w:val="20"/>
          <w:u w:val="single"/>
        </w:rPr>
        <w:t>Accident or Near-Miss Reporting:</w:t>
      </w:r>
      <w:r w:rsidRPr="005C58A6">
        <w:rPr>
          <w:rFonts w:ascii="Trebuchet MS" w:eastAsia="Trebuchet MS" w:hAnsi="Trebuchet MS" w:cs="Trebuchet MS"/>
          <w:color w:val="000000" w:themeColor="text1"/>
          <w:sz w:val="22"/>
          <w:szCs w:val="20"/>
          <w:lang w:val="en-US"/>
        </w:rPr>
        <w:t xml:space="preserve"> (</w:t>
      </w:r>
      <w:r w:rsidRPr="005C58A6">
        <w:rPr>
          <w:rFonts w:ascii="Trebuchet MS" w:eastAsia="Trebuchet MS" w:hAnsi="Trebuchet MS" w:cs="Trebuchet MS"/>
          <w:i/>
          <w:color w:val="000000" w:themeColor="text1"/>
          <w:sz w:val="22"/>
          <w:szCs w:val="20"/>
          <w:lang w:val="en-US"/>
        </w:rPr>
        <w:t xml:space="preserve">an event that results in injury or ill </w:t>
      </w:r>
      <w:r w:rsidRPr="005C58A6">
        <w:rPr>
          <w:rFonts w:ascii="Trebuchet MS" w:eastAsia="Trebuchet MS" w:hAnsi="Trebuchet MS" w:cs="Trebuchet MS"/>
          <w:i/>
          <w:color w:val="000000" w:themeColor="text1"/>
          <w:sz w:val="22"/>
          <w:szCs w:val="20"/>
        </w:rPr>
        <w:t>health OR</w:t>
      </w:r>
      <w:r w:rsidRPr="005C58A6">
        <w:rPr>
          <w:rFonts w:ascii="Trebuchet MS" w:eastAsia="Trebuchet MS" w:hAnsi="Trebuchet MS" w:cs="Trebuchet MS"/>
          <w:i/>
          <w:color w:val="000000" w:themeColor="text1"/>
          <w:sz w:val="22"/>
          <w:szCs w:val="20"/>
          <w:lang w:val="en-US"/>
        </w:rPr>
        <w:t xml:space="preserve"> an event not causing harm but with the potential to cause injury or ill health)</w:t>
      </w:r>
    </w:p>
    <w:p w:rsidR="00393A64" w:rsidRPr="005C58A6" w:rsidRDefault="00393A64" w:rsidP="00393A64">
      <w:pPr>
        <w:pStyle w:val="NormalWeb"/>
        <w:rPr>
          <w:rFonts w:ascii="Trebuchet MS" w:eastAsia="Trebuchet MS" w:hAnsi="Trebuchet MS" w:cs="Trebuchet MS"/>
          <w:color w:val="000000" w:themeColor="text1"/>
          <w:sz w:val="22"/>
          <w:szCs w:val="22"/>
        </w:rPr>
      </w:pPr>
      <w:r w:rsidRPr="005C58A6">
        <w:rPr>
          <w:rFonts w:ascii="Trebuchet MS" w:eastAsia="Trebuchet MS" w:hAnsi="Trebuchet MS" w:cs="Trebuchet MS"/>
          <w:color w:val="000000" w:themeColor="text1"/>
          <w:sz w:val="22"/>
          <w:szCs w:val="22"/>
        </w:rPr>
        <w:t>Any person involved in or witness of an accident or near-miss is to complete an Accident/Near Miss Reporting Form, and give it to the Event Manager.</w:t>
      </w:r>
    </w:p>
    <w:p w:rsidR="00393A64" w:rsidRPr="005C58A6" w:rsidRDefault="00923602" w:rsidP="00393A64">
      <w:pPr>
        <w:pStyle w:val="NormalWeb"/>
        <w:rPr>
          <w:rFonts w:ascii="Trebuchet MS" w:eastAsia="Trebuchet MS" w:hAnsi="Trebuchet MS" w:cs="Trebuchet MS"/>
          <w:color w:val="000000" w:themeColor="text1"/>
          <w:sz w:val="22"/>
          <w:szCs w:val="22"/>
          <w:lang w:val="en-US"/>
        </w:rPr>
      </w:pPr>
      <w:r>
        <w:rPr>
          <w:rFonts w:ascii="Trebuchet MS" w:eastAsia="Trebuchet MS" w:hAnsi="Trebuchet MS" w:cs="Trebuchet MS"/>
          <w:b/>
          <w:color w:val="000000" w:themeColor="text1"/>
          <w:sz w:val="22"/>
          <w:szCs w:val="22"/>
        </w:rPr>
        <w:t>Event Manager is</w:t>
      </w:r>
      <w:r w:rsidR="00393A64" w:rsidRPr="005C58A6">
        <w:rPr>
          <w:rFonts w:ascii="Trebuchet MS" w:eastAsia="Trebuchet MS" w:hAnsi="Trebuchet MS" w:cs="Trebuchet MS"/>
          <w:b/>
          <w:color w:val="000000" w:themeColor="text1"/>
          <w:sz w:val="22"/>
          <w:szCs w:val="22"/>
        </w:rPr>
        <w:t xml:space="preserve"> to ensure all completed report forms are given to the </w:t>
      </w:r>
      <w:r>
        <w:rPr>
          <w:rFonts w:ascii="Trebuchet MS" w:eastAsia="Trebuchet MS" w:hAnsi="Trebuchet MS" w:cs="Trebuchet MS"/>
          <w:b/>
          <w:color w:val="000000" w:themeColor="text1"/>
          <w:sz w:val="22"/>
          <w:szCs w:val="22"/>
        </w:rPr>
        <w:t>Frogman Production Manager (Joanna Morley)</w:t>
      </w:r>
      <w:r w:rsidR="00393A64" w:rsidRPr="005C58A6">
        <w:rPr>
          <w:rFonts w:ascii="Trebuchet MS" w:eastAsia="Trebuchet MS" w:hAnsi="Trebuchet MS" w:cs="Trebuchet MS"/>
          <w:b/>
          <w:color w:val="000000" w:themeColor="text1"/>
          <w:sz w:val="22"/>
          <w:szCs w:val="22"/>
        </w:rPr>
        <w:t xml:space="preserve"> </w:t>
      </w:r>
      <w:r w:rsidR="00393A64" w:rsidRPr="005C58A6">
        <w:rPr>
          <w:rFonts w:ascii="Trebuchet MS" w:eastAsia="Trebuchet MS" w:hAnsi="Trebuchet MS" w:cs="Trebuchet MS"/>
          <w:color w:val="000000" w:themeColor="text1"/>
          <w:sz w:val="22"/>
          <w:szCs w:val="22"/>
        </w:rPr>
        <w:t>w</w:t>
      </w:r>
      <w:r w:rsidR="00393A64" w:rsidRPr="005C58A6">
        <w:rPr>
          <w:rFonts w:ascii="Trebuchet MS" w:eastAsia="Trebuchet MS" w:hAnsi="Trebuchet MS" w:cs="Trebuchet MS"/>
          <w:color w:val="000000" w:themeColor="text1"/>
          <w:sz w:val="22"/>
          <w:szCs w:val="22"/>
          <w:lang w:val="en-US"/>
        </w:rPr>
        <w:t>ho will ensure this in Hull 2017’s log.</w:t>
      </w:r>
    </w:p>
    <w:p w:rsidR="00393A64" w:rsidRPr="005C58A6" w:rsidRDefault="00393A64" w:rsidP="00393A64">
      <w:pPr>
        <w:pStyle w:val="NormalWeb"/>
        <w:ind w:firstLine="720"/>
        <w:rPr>
          <w:rFonts w:ascii="Trebuchet MS" w:eastAsia="Trebuchet MS" w:hAnsi="Trebuchet MS" w:cs="Trebuchet MS"/>
          <w:i/>
          <w:color w:val="000000" w:themeColor="text1"/>
          <w:sz w:val="22"/>
          <w:szCs w:val="22"/>
          <w:u w:val="single"/>
        </w:rPr>
      </w:pPr>
      <w:r w:rsidRPr="005C58A6">
        <w:rPr>
          <w:rFonts w:ascii="Trebuchet MS" w:eastAsia="Trebuchet MS" w:hAnsi="Trebuchet MS" w:cs="Trebuchet MS"/>
          <w:color w:val="000000" w:themeColor="text1"/>
          <w:sz w:val="22"/>
          <w:szCs w:val="22"/>
          <w:u w:val="single"/>
          <w:lang w:val="en-US"/>
        </w:rPr>
        <w:lastRenderedPageBreak/>
        <w:t>Safeguarding Incident Reporting</w:t>
      </w:r>
      <w:r w:rsidRPr="005C58A6">
        <w:rPr>
          <w:rFonts w:ascii="Trebuchet MS" w:eastAsia="Trebuchet MS" w:hAnsi="Trebuchet MS" w:cs="Trebuchet MS"/>
          <w:color w:val="000000" w:themeColor="text1"/>
          <w:sz w:val="22"/>
          <w:szCs w:val="22"/>
          <w:lang w:val="en-US"/>
        </w:rPr>
        <w:t xml:space="preserve"> (</w:t>
      </w:r>
      <w:r w:rsidRPr="005C58A6">
        <w:rPr>
          <w:rFonts w:ascii="Trebuchet MS" w:eastAsia="Trebuchet MS" w:hAnsi="Trebuchet MS" w:cs="Trebuchet MS"/>
          <w:i/>
          <w:color w:val="000000" w:themeColor="text1"/>
          <w:sz w:val="22"/>
          <w:szCs w:val="22"/>
        </w:rPr>
        <w:t xml:space="preserve">disclosures or </w:t>
      </w:r>
      <w:r w:rsidRPr="005C58A6">
        <w:rPr>
          <w:rFonts w:ascii="Trebuchet MS" w:eastAsia="Trebuchet MS" w:hAnsi="Trebuchet MS" w:cs="Trebuchet MS"/>
          <w:i/>
          <w:color w:val="000000" w:themeColor="text1"/>
          <w:sz w:val="22"/>
          <w:szCs w:val="22"/>
          <w:lang w:val="en-US"/>
        </w:rPr>
        <w:t>suspicions of abuse)</w:t>
      </w:r>
    </w:p>
    <w:p w:rsidR="00393A64" w:rsidRPr="005C58A6" w:rsidRDefault="00393A64" w:rsidP="00393A64">
      <w:pPr>
        <w:pStyle w:val="NormalWeb"/>
        <w:rPr>
          <w:rFonts w:ascii="Trebuchet MS" w:eastAsia="Trebuchet MS" w:hAnsi="Trebuchet MS" w:cs="Trebuchet MS"/>
          <w:color w:val="000000" w:themeColor="text1"/>
          <w:sz w:val="22"/>
          <w:szCs w:val="22"/>
        </w:rPr>
      </w:pPr>
      <w:r w:rsidRPr="005C58A6">
        <w:rPr>
          <w:rFonts w:ascii="Trebuchet MS" w:eastAsia="Trebuchet MS" w:hAnsi="Trebuchet MS" w:cs="Trebuchet MS"/>
          <w:color w:val="000000" w:themeColor="text1"/>
          <w:sz w:val="22"/>
          <w:szCs w:val="22"/>
        </w:rPr>
        <w:t>Any person involved in or witness of a safeguarding incident is to complete a Safeguarding Incident Reporting Form and give it to the Event Manger.</w:t>
      </w:r>
    </w:p>
    <w:p w:rsidR="00393A64" w:rsidRPr="005C58A6" w:rsidRDefault="00393A64" w:rsidP="00393A64">
      <w:pPr>
        <w:pStyle w:val="NormalWeb"/>
        <w:rPr>
          <w:rFonts w:ascii="Trebuchet MS" w:eastAsia="Trebuchet MS" w:hAnsi="Trebuchet MS" w:cs="Trebuchet MS"/>
          <w:color w:val="000000" w:themeColor="text1"/>
          <w:sz w:val="22"/>
          <w:szCs w:val="22"/>
        </w:rPr>
      </w:pPr>
      <w:r w:rsidRPr="005C58A6">
        <w:rPr>
          <w:rFonts w:ascii="Trebuchet MS" w:eastAsia="Trebuchet MS" w:hAnsi="Trebuchet MS" w:cs="Trebuchet MS"/>
          <w:b/>
          <w:color w:val="000000" w:themeColor="text1"/>
          <w:sz w:val="22"/>
          <w:szCs w:val="22"/>
        </w:rPr>
        <w:t xml:space="preserve">Event Managers are to ensure all completed report forms are given to the </w:t>
      </w:r>
      <w:r w:rsidR="00923602">
        <w:rPr>
          <w:rFonts w:ascii="Trebuchet MS" w:eastAsia="Trebuchet MS" w:hAnsi="Trebuchet MS" w:cs="Trebuchet MS"/>
          <w:b/>
          <w:color w:val="000000" w:themeColor="text1"/>
          <w:sz w:val="22"/>
          <w:szCs w:val="22"/>
        </w:rPr>
        <w:t>Frogman Production Manager (Joanna Morley)</w:t>
      </w:r>
      <w:r w:rsidRPr="005C58A6">
        <w:rPr>
          <w:rFonts w:ascii="Trebuchet MS" w:eastAsia="Trebuchet MS" w:hAnsi="Trebuchet MS" w:cs="Trebuchet MS"/>
          <w:color w:val="000000" w:themeColor="text1"/>
          <w:sz w:val="22"/>
          <w:szCs w:val="22"/>
        </w:rPr>
        <w:t xml:space="preserve"> w</w:t>
      </w:r>
      <w:r w:rsidRPr="005C58A6">
        <w:rPr>
          <w:rFonts w:ascii="Trebuchet MS" w:eastAsia="Trebuchet MS" w:hAnsi="Trebuchet MS" w:cs="Trebuchet MS"/>
          <w:color w:val="000000" w:themeColor="text1"/>
          <w:sz w:val="22"/>
          <w:szCs w:val="22"/>
          <w:lang w:val="en-US"/>
        </w:rPr>
        <w:t xml:space="preserve">ho </w:t>
      </w:r>
      <w:r w:rsidRPr="005C58A6">
        <w:rPr>
          <w:rFonts w:ascii="Trebuchet MS" w:eastAsia="Trebuchet MS" w:hAnsi="Trebuchet MS" w:cs="Trebuchet MS"/>
          <w:color w:val="000000" w:themeColor="text1"/>
          <w:sz w:val="22"/>
          <w:szCs w:val="22"/>
        </w:rPr>
        <w:t>will ensure this is received by one of Hull 2017’s Safeguarding Leads.</w:t>
      </w:r>
    </w:p>
    <w:p w:rsidR="00393A64" w:rsidRPr="005C58A6" w:rsidRDefault="00393A64" w:rsidP="00393A64">
      <w:pPr>
        <w:pStyle w:val="NormalWeb"/>
        <w:ind w:firstLine="720"/>
        <w:rPr>
          <w:rFonts w:ascii="Trebuchet MS" w:eastAsia="Trebuchet MS" w:hAnsi="Trebuchet MS" w:cs="Trebuchet MS"/>
          <w:color w:val="000000" w:themeColor="text1"/>
          <w:sz w:val="22"/>
          <w:szCs w:val="22"/>
          <w:u w:val="single"/>
          <w:lang w:val="en-US"/>
        </w:rPr>
      </w:pPr>
      <w:r w:rsidRPr="005C58A6">
        <w:rPr>
          <w:rFonts w:ascii="Trebuchet MS" w:eastAsia="Trebuchet MS" w:hAnsi="Trebuchet MS" w:cs="Trebuchet MS"/>
          <w:color w:val="000000" w:themeColor="text1"/>
          <w:sz w:val="22"/>
          <w:szCs w:val="22"/>
          <w:u w:val="single"/>
          <w:lang w:val="en-US"/>
        </w:rPr>
        <w:t>Volunteer Concern Reporting</w:t>
      </w:r>
    </w:p>
    <w:p w:rsidR="00393A64" w:rsidRPr="005C58A6" w:rsidRDefault="00393A64" w:rsidP="00393A64">
      <w:pPr>
        <w:pStyle w:val="NormalWeb"/>
        <w:rPr>
          <w:rFonts w:ascii="Trebuchet MS" w:eastAsia="Trebuchet MS" w:hAnsi="Trebuchet MS" w:cs="Trebuchet MS"/>
          <w:color w:val="000000" w:themeColor="text1"/>
          <w:sz w:val="22"/>
          <w:szCs w:val="22"/>
        </w:rPr>
      </w:pPr>
      <w:r w:rsidRPr="005C58A6">
        <w:rPr>
          <w:rFonts w:ascii="Trebuchet MS" w:eastAsia="Trebuchet MS" w:hAnsi="Trebuchet MS" w:cs="Trebuchet MS"/>
          <w:color w:val="000000" w:themeColor="text1"/>
          <w:sz w:val="22"/>
          <w:szCs w:val="22"/>
        </w:rPr>
        <w:t>Any person involved in or witness to a volunteer incident is to raise their concern with either the Team Leader Volunteer (a volunteer) or the Front of House Coordinator, who are to give the person the option to complete a Volunteer Concern Reporting Form. The Team Leader Volunteer or Front of House Coordinator review the form &amp; pass it to the Production Manager (</w:t>
      </w:r>
      <w:proofErr w:type="spellStart"/>
      <w:r w:rsidRPr="005C58A6">
        <w:rPr>
          <w:rFonts w:ascii="Trebuchet MS" w:eastAsia="Trebuchet MS" w:hAnsi="Trebuchet MS" w:cs="Trebuchet MS"/>
          <w:color w:val="000000" w:themeColor="text1"/>
          <w:sz w:val="22"/>
          <w:szCs w:val="22"/>
        </w:rPr>
        <w:t>Carys</w:t>
      </w:r>
      <w:proofErr w:type="spellEnd"/>
      <w:r w:rsidRPr="005C58A6">
        <w:rPr>
          <w:rFonts w:ascii="Trebuchet MS" w:eastAsia="Trebuchet MS" w:hAnsi="Trebuchet MS" w:cs="Trebuchet MS"/>
          <w:color w:val="000000" w:themeColor="text1"/>
          <w:sz w:val="22"/>
          <w:szCs w:val="22"/>
        </w:rPr>
        <w:t xml:space="preserve"> </w:t>
      </w:r>
      <w:proofErr w:type="spellStart"/>
      <w:r w:rsidRPr="005C58A6">
        <w:rPr>
          <w:rFonts w:ascii="Trebuchet MS" w:eastAsia="Trebuchet MS" w:hAnsi="Trebuchet MS" w:cs="Trebuchet MS"/>
          <w:color w:val="000000" w:themeColor="text1"/>
          <w:sz w:val="22"/>
          <w:szCs w:val="22"/>
        </w:rPr>
        <w:t>Tavener</w:t>
      </w:r>
      <w:proofErr w:type="spellEnd"/>
      <w:r w:rsidRPr="005C58A6">
        <w:rPr>
          <w:rFonts w:ascii="Trebuchet MS" w:eastAsia="Trebuchet MS" w:hAnsi="Trebuchet MS" w:cs="Trebuchet MS"/>
          <w:color w:val="000000" w:themeColor="text1"/>
          <w:sz w:val="22"/>
          <w:szCs w:val="22"/>
        </w:rPr>
        <w:t>) who will pass it to Hull 2017’s Head of Volunteering or Volunteer Programme Manager.</w:t>
      </w:r>
    </w:p>
    <w:p w:rsidR="00393A64" w:rsidRPr="005C58A6" w:rsidRDefault="00393A64" w:rsidP="00393A64">
      <w:pPr>
        <w:pStyle w:val="NormalWeb"/>
        <w:ind w:firstLine="720"/>
        <w:rPr>
          <w:rFonts w:ascii="Trebuchet MS" w:eastAsia="Trebuchet MS" w:hAnsi="Trebuchet MS" w:cs="Trebuchet MS"/>
          <w:color w:val="000000" w:themeColor="text1"/>
          <w:sz w:val="20"/>
          <w:szCs w:val="22"/>
          <w:u w:val="single"/>
        </w:rPr>
      </w:pPr>
      <w:r w:rsidRPr="005C58A6">
        <w:rPr>
          <w:rFonts w:ascii="Trebuchet MS" w:eastAsia="Trebuchet MS" w:hAnsi="Trebuchet MS" w:cs="Trebuchet MS"/>
          <w:color w:val="000000" w:themeColor="text1"/>
          <w:sz w:val="20"/>
          <w:szCs w:val="22"/>
          <w:u w:val="single"/>
        </w:rPr>
        <w:t>Show Reporting</w:t>
      </w:r>
    </w:p>
    <w:p w:rsidR="00393A64" w:rsidRPr="005C58A6" w:rsidRDefault="00393A64" w:rsidP="00393A64">
      <w:pPr>
        <w:pStyle w:val="NormalWeb"/>
        <w:rPr>
          <w:rFonts w:ascii="Trebuchet MS" w:eastAsia="Trebuchet MS" w:hAnsi="Trebuchet MS" w:cs="Trebuchet MS"/>
          <w:color w:val="000000" w:themeColor="text1"/>
          <w:sz w:val="20"/>
          <w:szCs w:val="22"/>
        </w:rPr>
      </w:pPr>
      <w:r w:rsidRPr="005C58A6">
        <w:rPr>
          <w:rFonts w:ascii="Trebuchet MS" w:eastAsia="Trebuchet MS" w:hAnsi="Trebuchet MS" w:cs="Trebuchet MS"/>
          <w:color w:val="000000" w:themeColor="text1"/>
          <w:sz w:val="20"/>
          <w:szCs w:val="22"/>
        </w:rPr>
        <w:br/>
        <w:t xml:space="preserve">The </w:t>
      </w:r>
      <w:r w:rsidR="00923602">
        <w:rPr>
          <w:rFonts w:ascii="Trebuchet MS" w:eastAsia="Trebuchet MS" w:hAnsi="Trebuchet MS" w:cs="Trebuchet MS"/>
          <w:color w:val="000000" w:themeColor="text1"/>
          <w:sz w:val="20"/>
          <w:szCs w:val="22"/>
        </w:rPr>
        <w:t>Event Manage</w:t>
      </w:r>
      <w:r w:rsidRPr="005C58A6">
        <w:rPr>
          <w:rFonts w:ascii="Trebuchet MS" w:eastAsia="Trebuchet MS" w:hAnsi="Trebuchet MS" w:cs="Trebuchet MS"/>
          <w:color w:val="000000" w:themeColor="text1"/>
          <w:sz w:val="20"/>
          <w:szCs w:val="22"/>
        </w:rPr>
        <w:t>r is to complete a Front of House Show Report and email it to the Production Manager (</w:t>
      </w:r>
      <w:r w:rsidR="00923602">
        <w:rPr>
          <w:rFonts w:ascii="Trebuchet MS" w:eastAsia="Trebuchet MS" w:hAnsi="Trebuchet MS" w:cs="Trebuchet MS"/>
          <w:color w:val="000000" w:themeColor="text1"/>
          <w:sz w:val="20"/>
          <w:szCs w:val="22"/>
        </w:rPr>
        <w:t>Joanna Morley</w:t>
      </w:r>
      <w:r w:rsidRPr="005C58A6">
        <w:rPr>
          <w:rFonts w:ascii="Trebuchet MS" w:eastAsia="Trebuchet MS" w:hAnsi="Trebuchet MS" w:cs="Trebuchet MS"/>
          <w:color w:val="000000" w:themeColor="text1"/>
          <w:sz w:val="20"/>
          <w:szCs w:val="22"/>
        </w:rPr>
        <w:t>).</w:t>
      </w:r>
      <w:r w:rsidRPr="005C58A6">
        <w:rPr>
          <w:rFonts w:ascii="Trebuchet MS" w:eastAsia="Trebuchet MS" w:hAnsi="Trebuchet MS" w:cs="Trebuchet MS"/>
          <w:color w:val="000000" w:themeColor="text1"/>
          <w:sz w:val="20"/>
          <w:szCs w:val="22"/>
        </w:rPr>
        <w:br/>
        <w:t>The Production Manager adds all show reports to Hull 2017’s log.</w:t>
      </w:r>
    </w:p>
    <w:p w:rsidR="007B6312" w:rsidRDefault="007B6312" w:rsidP="00393A64">
      <w:pPr>
        <w:jc w:val="center"/>
        <w:rPr>
          <w:rFonts w:ascii="Trebuchet MS" w:eastAsia="Times New Roman" w:hAnsi="Trebuchet MS" w:cs="Times New Roman"/>
          <w:b/>
          <w:color w:val="000000"/>
          <w:sz w:val="28"/>
          <w:szCs w:val="28"/>
          <w:u w:val="single"/>
          <w:lang w:val="en-GB" w:eastAsia="en-GB"/>
        </w:rPr>
      </w:pPr>
    </w:p>
    <w:p w:rsidR="00F70375" w:rsidRDefault="00F70375">
      <w:pPr>
        <w:spacing w:after="160" w:line="259" w:lineRule="auto"/>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br w:type="page"/>
      </w:r>
    </w:p>
    <w:p w:rsidR="00393A64" w:rsidRDefault="00393A64" w:rsidP="00393A64">
      <w:pPr>
        <w:jc w:val="cente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lastRenderedPageBreak/>
        <w:t>Section 3 Artists</w:t>
      </w:r>
    </w:p>
    <w:p w:rsidR="00393A64" w:rsidRDefault="00393A64" w:rsidP="00393A64">
      <w:pPr>
        <w:rPr>
          <w:rFonts w:ascii="Trebuchet MS" w:eastAsia="Times New Roman" w:hAnsi="Trebuchet MS" w:cs="Times New Roman"/>
          <w:b/>
          <w:color w:val="000000"/>
          <w:sz w:val="28"/>
          <w:szCs w:val="28"/>
          <w:u w:val="single"/>
          <w:lang w:val="en-GB" w:eastAsia="en-GB"/>
        </w:rPr>
      </w:pPr>
    </w:p>
    <w:p w:rsidR="00393A64" w:rsidRDefault="00393A64" w:rsidP="00393A64">
      <w:pP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t>3.0</w:t>
      </w:r>
      <w:r>
        <w:rPr>
          <w:rFonts w:ascii="Trebuchet MS" w:eastAsia="Times New Roman" w:hAnsi="Trebuchet MS" w:cs="Times New Roman"/>
          <w:b/>
          <w:color w:val="000000"/>
          <w:sz w:val="28"/>
          <w:szCs w:val="28"/>
          <w:u w:val="single"/>
          <w:lang w:val="en-GB" w:eastAsia="en-GB"/>
        </w:rPr>
        <w:tab/>
        <w:t>Overview and Contacts</w:t>
      </w:r>
    </w:p>
    <w:p w:rsidR="007B6312" w:rsidRDefault="007B6312" w:rsidP="00393A64">
      <w:pPr>
        <w:rPr>
          <w:rFonts w:ascii="Trebuchet MS" w:eastAsia="Times New Roman" w:hAnsi="Trebuchet MS" w:cs="Times New Roman"/>
          <w:b/>
          <w:color w:val="000000"/>
          <w:sz w:val="28"/>
          <w:szCs w:val="28"/>
          <w:u w:val="single"/>
          <w:lang w:val="en-GB" w:eastAsia="en-GB"/>
        </w:rPr>
      </w:pPr>
    </w:p>
    <w:p w:rsidR="007B6312" w:rsidRDefault="007B6312"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Director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Curious Directive</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07725 115046</w:t>
      </w:r>
    </w:p>
    <w:p w:rsidR="007B6312" w:rsidRDefault="007B6312"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sidR="00201246">
        <w:rPr>
          <w:rFonts w:ascii="Trebuchet MS" w:eastAsia="Times New Roman" w:hAnsi="Trebuchet MS" w:cs="Times New Roman"/>
          <w:color w:val="000000"/>
          <w:lang w:val="en-GB" w:eastAsia="en-GB"/>
        </w:rPr>
        <w:t>Jack Lowe</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hyperlink r:id="rId9" w:history="1">
        <w:r w:rsidRPr="00907441">
          <w:rPr>
            <w:rStyle w:val="Hyperlink"/>
            <w:rFonts w:ascii="Trebuchet MS" w:eastAsia="Times New Roman" w:hAnsi="Trebuchet MS" w:cs="Times New Roman"/>
            <w:lang w:val="en-GB" w:eastAsia="en-GB"/>
          </w:rPr>
          <w:t>jack@curiousdirective.com</w:t>
        </w:r>
      </w:hyperlink>
    </w:p>
    <w:p w:rsidR="007B6312" w:rsidRDefault="007B6312" w:rsidP="00393A64">
      <w:pPr>
        <w:rPr>
          <w:rFonts w:ascii="Trebuchet MS" w:eastAsia="Times New Roman" w:hAnsi="Trebuchet MS" w:cs="Times New Roman"/>
          <w:color w:val="000000"/>
          <w:lang w:val="en-GB" w:eastAsia="en-GB"/>
        </w:rPr>
      </w:pPr>
    </w:p>
    <w:p w:rsidR="007B6312" w:rsidRDefault="007B6312"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Production Manager</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 xml:space="preserve">Curious Directive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07729 914179</w:t>
      </w:r>
    </w:p>
    <w:p w:rsidR="007B6312" w:rsidRDefault="007B6312"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sidR="00201246">
        <w:rPr>
          <w:rFonts w:ascii="Trebuchet MS" w:eastAsia="Times New Roman" w:hAnsi="Trebuchet MS" w:cs="Times New Roman"/>
          <w:color w:val="000000"/>
          <w:lang w:val="en-GB" w:eastAsia="en-GB"/>
        </w:rPr>
        <w:t xml:space="preserve">Rhys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hyperlink r:id="rId10" w:history="1">
        <w:r w:rsidRPr="00907441">
          <w:rPr>
            <w:rStyle w:val="Hyperlink"/>
            <w:rFonts w:ascii="Trebuchet MS" w:eastAsia="Times New Roman" w:hAnsi="Trebuchet MS" w:cs="Times New Roman"/>
            <w:lang w:val="en-GB" w:eastAsia="en-GB"/>
          </w:rPr>
          <w:t>rhys@curiousdirective.com</w:t>
        </w:r>
      </w:hyperlink>
    </w:p>
    <w:p w:rsidR="007B6312" w:rsidRDefault="007B6312" w:rsidP="00393A64">
      <w:pPr>
        <w:rPr>
          <w:rFonts w:ascii="Trebuchet MS" w:eastAsia="Times New Roman" w:hAnsi="Trebuchet MS" w:cs="Times New Roman"/>
          <w:color w:val="000000"/>
          <w:lang w:val="en-GB" w:eastAsia="en-GB"/>
        </w:rPr>
      </w:pPr>
    </w:p>
    <w:p w:rsidR="00201246" w:rsidRDefault="00201246" w:rsidP="00393A64">
      <w:pPr>
        <w:rPr>
          <w:rFonts w:ascii="Trebuchet MS" w:eastAsia="Times New Roman" w:hAnsi="Trebuchet MS" w:cs="Times New Roman"/>
          <w:color w:val="000000"/>
          <w:lang w:val="en-GB" w:eastAsia="en-GB"/>
        </w:rPr>
      </w:pPr>
    </w:p>
    <w:p w:rsidR="007B6312" w:rsidRDefault="007B6312"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Technical Stage Manager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 xml:space="preserve">Eddie </w:t>
      </w:r>
      <w:proofErr w:type="spellStart"/>
      <w:r>
        <w:rPr>
          <w:rFonts w:ascii="Trebuchet MS" w:eastAsia="Times New Roman" w:hAnsi="Trebuchet MS" w:cs="Times New Roman"/>
          <w:color w:val="000000"/>
          <w:lang w:val="en-GB" w:eastAsia="en-GB"/>
        </w:rPr>
        <w:t>Elbourne</w:t>
      </w:r>
      <w:proofErr w:type="spellEnd"/>
      <w:r>
        <w:rPr>
          <w:rFonts w:ascii="Trebuchet MS" w:eastAsia="Times New Roman" w:hAnsi="Trebuchet MS" w:cs="Times New Roman"/>
          <w:color w:val="000000"/>
          <w:lang w:val="en-GB" w:eastAsia="en-GB"/>
        </w:rPr>
        <w:t xml:space="preserve">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 xml:space="preserve">07969 </w:t>
      </w:r>
      <w:r w:rsidR="00D436A8">
        <w:rPr>
          <w:rFonts w:ascii="Trebuchet MS" w:eastAsia="Times New Roman" w:hAnsi="Trebuchet MS" w:cs="Times New Roman"/>
          <w:color w:val="000000"/>
          <w:lang w:val="en-GB" w:eastAsia="en-GB"/>
        </w:rPr>
        <w:t>637723</w:t>
      </w:r>
    </w:p>
    <w:p w:rsidR="00D436A8" w:rsidRDefault="00D436A8"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 xml:space="preserve"> </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hyperlink r:id="rId11" w:history="1">
        <w:r w:rsidRPr="00907441">
          <w:rPr>
            <w:rStyle w:val="Hyperlink"/>
            <w:rFonts w:ascii="Trebuchet MS" w:eastAsia="Times New Roman" w:hAnsi="Trebuchet MS" w:cs="Times New Roman"/>
            <w:lang w:val="en-GB" w:eastAsia="en-GB"/>
          </w:rPr>
          <w:t>email@edelbourne.co.uk</w:t>
        </w:r>
      </w:hyperlink>
    </w:p>
    <w:p w:rsidR="00D436A8" w:rsidRDefault="00D436A8" w:rsidP="00393A64">
      <w:pPr>
        <w:rPr>
          <w:rFonts w:ascii="Trebuchet MS" w:eastAsia="Times New Roman" w:hAnsi="Trebuchet MS" w:cs="Times New Roman"/>
          <w:color w:val="000000"/>
          <w:lang w:val="en-GB" w:eastAsia="en-GB"/>
        </w:rPr>
      </w:pPr>
    </w:p>
    <w:p w:rsidR="00D436A8" w:rsidRDefault="00D436A8" w:rsidP="00393A64">
      <w:p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Stage Manger</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Jade Hunter</w:t>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t>07807 861631</w:t>
      </w:r>
    </w:p>
    <w:p w:rsidR="00D436A8" w:rsidRDefault="00D436A8" w:rsidP="00393A64">
      <w:pPr>
        <w:rPr>
          <w:rStyle w:val="Hyperlink"/>
          <w:rFonts w:ascii="Trebuchet MS" w:eastAsia="Times New Roman" w:hAnsi="Trebuchet MS" w:cs="Times New Roman"/>
          <w:lang w:val="en-GB" w:eastAsia="en-GB"/>
        </w:rPr>
      </w:pP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r>
        <w:rPr>
          <w:rFonts w:ascii="Trebuchet MS" w:eastAsia="Times New Roman" w:hAnsi="Trebuchet MS" w:cs="Times New Roman"/>
          <w:color w:val="000000"/>
          <w:lang w:val="en-GB" w:eastAsia="en-GB"/>
        </w:rPr>
        <w:tab/>
      </w:r>
      <w:hyperlink r:id="rId12" w:history="1">
        <w:r w:rsidRPr="00907441">
          <w:rPr>
            <w:rStyle w:val="Hyperlink"/>
            <w:rFonts w:ascii="Trebuchet MS" w:eastAsia="Times New Roman" w:hAnsi="Trebuchet MS" w:cs="Times New Roman"/>
            <w:lang w:val="en-GB" w:eastAsia="en-GB"/>
          </w:rPr>
          <w:t>jade-hunter@hotmail.co.uk</w:t>
        </w:r>
      </w:hyperlink>
    </w:p>
    <w:p w:rsidR="006F473F" w:rsidRDefault="006F473F" w:rsidP="00393A64">
      <w:pPr>
        <w:rPr>
          <w:rStyle w:val="Hyperlink"/>
          <w:rFonts w:ascii="Trebuchet MS" w:eastAsia="Times New Roman" w:hAnsi="Trebuchet MS" w:cs="Times New Roman"/>
          <w:lang w:val="en-GB" w:eastAsia="en-GB"/>
        </w:rPr>
      </w:pPr>
    </w:p>
    <w:p w:rsidR="006F473F" w:rsidRPr="006F473F" w:rsidRDefault="006F473F" w:rsidP="00393A64">
      <w:pPr>
        <w:rPr>
          <w:rStyle w:val="Hyperlink"/>
          <w:rFonts w:ascii="Trebuchet MS" w:eastAsia="Times New Roman" w:hAnsi="Trebuchet MS" w:cs="Times New Roman"/>
          <w:color w:val="auto"/>
          <w:u w:val="none"/>
          <w:lang w:val="en-GB" w:eastAsia="en-GB"/>
        </w:rPr>
      </w:pPr>
      <w:r w:rsidRPr="006F473F">
        <w:rPr>
          <w:rStyle w:val="Hyperlink"/>
          <w:rFonts w:ascii="Trebuchet MS" w:eastAsia="Times New Roman" w:hAnsi="Trebuchet MS" w:cs="Times New Roman"/>
          <w:color w:val="auto"/>
          <w:u w:val="none"/>
          <w:lang w:val="en-GB" w:eastAsia="en-GB"/>
        </w:rPr>
        <w:t xml:space="preserve">Duty Tech </w:t>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t xml:space="preserve">Alex Pullen </w:t>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t>0707753 911596</w:t>
      </w:r>
    </w:p>
    <w:p w:rsidR="006F473F" w:rsidRDefault="006F473F" w:rsidP="00393A64">
      <w:pPr>
        <w:rPr>
          <w:rFonts w:ascii="Trebuchet MS" w:eastAsia="Times New Roman" w:hAnsi="Trebuchet MS" w:cs="Times New Roman"/>
          <w:color w:val="000000"/>
          <w:lang w:val="en-GB" w:eastAsia="en-GB"/>
        </w:rPr>
      </w:pP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sidRPr="006F473F">
        <w:rPr>
          <w:rStyle w:val="Hyperlink"/>
          <w:rFonts w:ascii="Trebuchet MS" w:eastAsia="Times New Roman" w:hAnsi="Trebuchet MS" w:cs="Times New Roman"/>
          <w:color w:val="auto"/>
          <w:u w:val="none"/>
          <w:lang w:val="en-GB" w:eastAsia="en-GB"/>
        </w:rPr>
        <w:tab/>
      </w:r>
      <w:r>
        <w:rPr>
          <w:rStyle w:val="Hyperlink"/>
          <w:rFonts w:ascii="Trebuchet MS" w:eastAsia="Times New Roman" w:hAnsi="Trebuchet MS" w:cs="Times New Roman"/>
          <w:lang w:val="en-GB" w:eastAsia="en-GB"/>
        </w:rPr>
        <w:t>alex_pullen03@hotmail.co.uk</w:t>
      </w:r>
    </w:p>
    <w:p w:rsidR="00393A64" w:rsidRDefault="00393A64" w:rsidP="00393A64">
      <w:pPr>
        <w:rPr>
          <w:rFonts w:ascii="Trebuchet MS" w:eastAsia="Times New Roman" w:hAnsi="Trebuchet MS" w:cs="Times New Roman"/>
          <w:b/>
          <w:color w:val="000000"/>
          <w:sz w:val="28"/>
          <w:szCs w:val="28"/>
          <w:u w:val="single"/>
          <w:lang w:val="en-GB" w:eastAsia="en-GB"/>
        </w:rPr>
      </w:pPr>
    </w:p>
    <w:p w:rsidR="00393A64" w:rsidRDefault="00393A64" w:rsidP="00393A64">
      <w:pPr>
        <w:rPr>
          <w:rFonts w:ascii="Trebuchet MS" w:eastAsia="Times New Roman" w:hAnsi="Trebuchet MS" w:cs="Times New Roman"/>
          <w:b/>
          <w:color w:val="000000"/>
          <w:sz w:val="28"/>
          <w:szCs w:val="28"/>
          <w:u w:val="single"/>
          <w:lang w:val="en-GB" w:eastAsia="en-GB"/>
        </w:rPr>
      </w:pPr>
    </w:p>
    <w:p w:rsidR="00393A64" w:rsidRDefault="00393A64" w:rsidP="00393A64">
      <w:pPr>
        <w:rPr>
          <w:rFonts w:ascii="Trebuchet MS" w:eastAsia="Times New Roman" w:hAnsi="Trebuchet MS" w:cs="Times New Roman"/>
          <w:b/>
          <w:color w:val="000000"/>
          <w:sz w:val="28"/>
          <w:szCs w:val="28"/>
          <w:u w:val="single"/>
          <w:lang w:val="en-GB" w:eastAsia="en-GB"/>
        </w:rPr>
      </w:pPr>
    </w:p>
    <w:p w:rsidR="00393A64" w:rsidRPr="004E2940" w:rsidRDefault="00393A64" w:rsidP="00393A64">
      <w:pPr>
        <w:rPr>
          <w:rFonts w:ascii="Trebuchet MS" w:eastAsia="Times New Roman" w:hAnsi="Trebuchet MS" w:cs="Times New Roman"/>
          <w:color w:val="000000"/>
          <w:sz w:val="22"/>
          <w:szCs w:val="22"/>
          <w:lang w:val="en-GB" w:eastAsia="en-GB"/>
        </w:rPr>
      </w:pPr>
      <w:r w:rsidRPr="00D0281F">
        <w:rPr>
          <w:rFonts w:ascii="Trebuchet MS" w:eastAsia="Times New Roman" w:hAnsi="Trebuchet MS" w:cs="Times New Roman"/>
          <w:b/>
          <w:color w:val="000000"/>
          <w:sz w:val="28"/>
          <w:szCs w:val="28"/>
          <w:u w:val="single"/>
          <w:lang w:val="en-GB" w:eastAsia="en-GB"/>
        </w:rPr>
        <w:t>3.1</w:t>
      </w:r>
      <w:r w:rsidRPr="00D0281F">
        <w:rPr>
          <w:rFonts w:ascii="Trebuchet MS" w:eastAsia="Times New Roman" w:hAnsi="Trebuchet MS" w:cs="Times New Roman"/>
          <w:b/>
          <w:color w:val="000000"/>
          <w:sz w:val="28"/>
          <w:szCs w:val="28"/>
          <w:u w:val="single"/>
          <w:lang w:val="en-GB" w:eastAsia="en-GB"/>
        </w:rPr>
        <w:tab/>
        <w:t>Risk Assessments</w:t>
      </w:r>
    </w:p>
    <w:p w:rsidR="00393A64" w:rsidRPr="006F473F" w:rsidRDefault="00393A64" w:rsidP="00393A64">
      <w:pPr>
        <w:rPr>
          <w:rFonts w:ascii="Trebuchet MS" w:eastAsia="Times New Roman" w:hAnsi="Trebuchet MS" w:cs="Times New Roman"/>
          <w:b/>
          <w:color w:val="000000"/>
          <w:sz w:val="30"/>
          <w:szCs w:val="28"/>
          <w:u w:val="single"/>
          <w:lang w:val="en-GB" w:eastAsia="en-GB"/>
        </w:rPr>
      </w:pPr>
    </w:p>
    <w:p w:rsidR="00393A64" w:rsidRPr="00F70375" w:rsidRDefault="00F70375" w:rsidP="00393A64">
      <w:pPr>
        <w:rPr>
          <w:rFonts w:ascii="Trebuchet MS" w:eastAsia="Times New Roman" w:hAnsi="Trebuchet MS" w:cs="Times New Roman"/>
          <w:color w:val="000000"/>
          <w:sz w:val="22"/>
          <w:szCs w:val="22"/>
          <w:lang w:val="en-GB" w:eastAsia="en-GB"/>
        </w:rPr>
      </w:pPr>
      <w:r w:rsidRPr="006F473F">
        <w:rPr>
          <w:rFonts w:ascii="Trebuchet MS" w:eastAsia="Times New Roman" w:hAnsi="Trebuchet MS" w:cs="Times New Roman"/>
          <w:color w:val="000000"/>
          <w:szCs w:val="22"/>
          <w:lang w:val="en-GB" w:eastAsia="en-GB"/>
        </w:rPr>
        <w:t>Please see attached.</w:t>
      </w:r>
      <w:r w:rsidR="00393A64" w:rsidRPr="00F70375">
        <w:rPr>
          <w:rFonts w:ascii="Trebuchet MS" w:eastAsia="Times New Roman" w:hAnsi="Trebuchet MS" w:cs="Times New Roman"/>
          <w:color w:val="000000"/>
          <w:sz w:val="22"/>
          <w:szCs w:val="22"/>
          <w:lang w:val="en-GB" w:eastAsia="en-GB"/>
        </w:rPr>
        <w:br w:type="page"/>
      </w:r>
    </w:p>
    <w:p w:rsidR="00393A64" w:rsidRDefault="00393A64" w:rsidP="00393A64">
      <w:pP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lastRenderedPageBreak/>
        <w:t>4.0</w:t>
      </w:r>
      <w:r>
        <w:rPr>
          <w:rFonts w:ascii="Trebuchet MS" w:eastAsia="Times New Roman" w:hAnsi="Trebuchet MS" w:cs="Times New Roman"/>
          <w:b/>
          <w:color w:val="000000"/>
          <w:sz w:val="28"/>
          <w:szCs w:val="28"/>
          <w:u w:val="single"/>
          <w:lang w:val="en-GB" w:eastAsia="en-GB"/>
        </w:rPr>
        <w:tab/>
        <w:t>Volunteers</w:t>
      </w:r>
    </w:p>
    <w:p w:rsidR="00095AED" w:rsidRDefault="00095AED" w:rsidP="00393A64">
      <w:pPr>
        <w:rPr>
          <w:rFonts w:ascii="Trebuchet MS" w:eastAsia="Times New Roman" w:hAnsi="Trebuchet MS" w:cs="Times New Roman"/>
          <w:b/>
          <w:color w:val="000000"/>
          <w:sz w:val="28"/>
          <w:szCs w:val="28"/>
          <w:u w:val="single"/>
          <w:lang w:val="en-GB" w:eastAsia="en-GB"/>
        </w:rPr>
      </w:pPr>
    </w:p>
    <w:p w:rsidR="00095AED" w:rsidRPr="00095AED" w:rsidRDefault="00095AED" w:rsidP="00393A64">
      <w:pPr>
        <w:rPr>
          <w:rFonts w:ascii="Trebuchet MS" w:eastAsia="Times New Roman" w:hAnsi="Trebuchet MS" w:cs="Times New Roman"/>
          <w:color w:val="000000"/>
          <w:lang w:val="en-GB" w:eastAsia="en-GB"/>
        </w:rPr>
      </w:pPr>
      <w:r w:rsidRPr="00095AED">
        <w:rPr>
          <w:rFonts w:ascii="Trebuchet MS" w:eastAsia="Times New Roman" w:hAnsi="Trebuchet MS" w:cs="Times New Roman"/>
          <w:b/>
          <w:color w:val="000000"/>
          <w:lang w:val="en-GB" w:eastAsia="en-GB"/>
        </w:rPr>
        <w:t>Sign in and out all Volunteers</w:t>
      </w:r>
      <w:r w:rsidRPr="00095AED">
        <w:rPr>
          <w:rFonts w:ascii="Trebuchet MS" w:eastAsia="Times New Roman" w:hAnsi="Trebuchet MS" w:cs="Times New Roman"/>
          <w:color w:val="000000"/>
          <w:lang w:val="en-GB" w:eastAsia="en-GB"/>
        </w:rPr>
        <w:t>.</w:t>
      </w:r>
    </w:p>
    <w:p w:rsidR="006F473F" w:rsidRDefault="006F473F" w:rsidP="00393A64">
      <w:pPr>
        <w:rPr>
          <w:rFonts w:ascii="Trebuchet MS" w:eastAsia="Times New Roman" w:hAnsi="Trebuchet MS" w:cs="Times New Roman"/>
          <w:b/>
          <w:color w:val="000000"/>
          <w:sz w:val="28"/>
          <w:szCs w:val="28"/>
          <w:u w:val="single"/>
          <w:lang w:val="en-GB" w:eastAsia="en-GB"/>
        </w:rPr>
      </w:pPr>
    </w:p>
    <w:p w:rsidR="006F473F" w:rsidRDefault="006F473F" w:rsidP="00393A64">
      <w:pPr>
        <w:rPr>
          <w:rFonts w:ascii="Trebuchet MS" w:eastAsia="Times New Roman" w:hAnsi="Trebuchet MS" w:cs="Times New Roman"/>
          <w:color w:val="000000"/>
          <w:u w:val="single"/>
          <w:lang w:val="en-GB" w:eastAsia="en-GB"/>
        </w:rPr>
      </w:pPr>
      <w:r w:rsidRPr="006F473F">
        <w:rPr>
          <w:rFonts w:ascii="Trebuchet MS" w:eastAsia="Times New Roman" w:hAnsi="Trebuchet MS" w:cs="Times New Roman"/>
          <w:color w:val="000000"/>
          <w:u w:val="single"/>
          <w:lang w:val="en-GB" w:eastAsia="en-GB"/>
        </w:rPr>
        <w:t>Pre-show</w:t>
      </w:r>
    </w:p>
    <w:p w:rsidR="006F473F" w:rsidRDefault="006F473F" w:rsidP="006F473F">
      <w:pPr>
        <w:pStyle w:val="ListParagraph"/>
        <w:numPr>
          <w:ilvl w:val="0"/>
          <w:numId w:val="17"/>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X2 Volunteers on Entrance for Wayfinding, one with scanner for tickets, second guiding stairs or lift access.</w:t>
      </w:r>
    </w:p>
    <w:p w:rsidR="006F473F" w:rsidRDefault="006F473F" w:rsidP="006F473F">
      <w:pPr>
        <w:pStyle w:val="ListParagraph"/>
        <w:numPr>
          <w:ilvl w:val="0"/>
          <w:numId w:val="17"/>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X1 Volunteer at the door</w:t>
      </w:r>
      <w:r w:rsidR="00095AED">
        <w:rPr>
          <w:rFonts w:ascii="Trebuchet MS" w:eastAsia="Times New Roman" w:hAnsi="Trebuchet MS" w:cs="Times New Roman"/>
          <w:color w:val="000000"/>
          <w:lang w:val="en-GB" w:eastAsia="en-GB"/>
        </w:rPr>
        <w:t xml:space="preserve"> greeting and handing out freesheets.</w:t>
      </w:r>
    </w:p>
    <w:p w:rsidR="00095AED" w:rsidRDefault="00095AED" w:rsidP="00095AED">
      <w:pPr>
        <w:pStyle w:val="ListParagraph"/>
        <w:numPr>
          <w:ilvl w:val="0"/>
          <w:numId w:val="17"/>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X1 Volunteer nearer coat rails greeting and handing out freesheets. Holds curtain after briefing. </w:t>
      </w:r>
    </w:p>
    <w:p w:rsidR="00095AED" w:rsidRPr="00095AED" w:rsidRDefault="00095AED" w:rsidP="00095AED">
      <w:pPr>
        <w:pStyle w:val="ListParagraph"/>
        <w:rPr>
          <w:rFonts w:ascii="Trebuchet MS" w:eastAsia="Times New Roman" w:hAnsi="Trebuchet MS" w:cs="Times New Roman"/>
          <w:color w:val="000000"/>
          <w:lang w:val="en-GB" w:eastAsia="en-GB"/>
        </w:rPr>
      </w:pPr>
    </w:p>
    <w:p w:rsidR="006F473F" w:rsidRDefault="006F473F" w:rsidP="00393A64">
      <w:pPr>
        <w:rPr>
          <w:rFonts w:ascii="Trebuchet MS" w:eastAsia="Times New Roman" w:hAnsi="Trebuchet MS" w:cs="Times New Roman"/>
          <w:color w:val="000000"/>
          <w:u w:val="single"/>
          <w:lang w:val="en-GB" w:eastAsia="en-GB"/>
        </w:rPr>
      </w:pPr>
      <w:r w:rsidRPr="006F473F">
        <w:rPr>
          <w:rFonts w:ascii="Trebuchet MS" w:eastAsia="Times New Roman" w:hAnsi="Trebuchet MS" w:cs="Times New Roman"/>
          <w:color w:val="000000"/>
          <w:u w:val="single"/>
          <w:lang w:val="en-GB" w:eastAsia="en-GB"/>
        </w:rPr>
        <w:t>During Show</w:t>
      </w:r>
    </w:p>
    <w:p w:rsidR="006F473F" w:rsidRDefault="00095AED" w:rsidP="00095AED">
      <w:pPr>
        <w:pStyle w:val="ListParagraph"/>
        <w:numPr>
          <w:ilvl w:val="0"/>
          <w:numId w:val="18"/>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X1 Volunteer sat in performance (same as who held the curtain).</w:t>
      </w:r>
    </w:p>
    <w:p w:rsidR="00095AED" w:rsidRDefault="00095AED" w:rsidP="00095AED">
      <w:pPr>
        <w:pStyle w:val="ListParagraph"/>
        <w:numPr>
          <w:ilvl w:val="0"/>
          <w:numId w:val="18"/>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X1 Volunteer holding any late comers. Venue Manger to work with them on this. Silent during performance </w:t>
      </w:r>
    </w:p>
    <w:p w:rsidR="00095AED" w:rsidRPr="00095AED" w:rsidRDefault="00095AED" w:rsidP="00095AED">
      <w:pPr>
        <w:pStyle w:val="ListParagraph"/>
        <w:numPr>
          <w:ilvl w:val="0"/>
          <w:numId w:val="18"/>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X2 Volunteers from downstairs to come to the FOH area at late </w:t>
      </w:r>
      <w:proofErr w:type="gramStart"/>
      <w:r>
        <w:rPr>
          <w:rFonts w:ascii="Trebuchet MS" w:eastAsia="Times New Roman" w:hAnsi="Trebuchet MS" w:cs="Times New Roman"/>
          <w:color w:val="000000"/>
          <w:lang w:val="en-GB" w:eastAsia="en-GB"/>
        </w:rPr>
        <w:t>comers</w:t>
      </w:r>
      <w:proofErr w:type="gramEnd"/>
      <w:r>
        <w:rPr>
          <w:rFonts w:ascii="Trebuchet MS" w:eastAsia="Times New Roman" w:hAnsi="Trebuchet MS" w:cs="Times New Roman"/>
          <w:color w:val="000000"/>
          <w:lang w:val="en-GB" w:eastAsia="en-GB"/>
        </w:rPr>
        <w:t xml:space="preserve"> call (7minutes after performance starts). Silent during performance. </w:t>
      </w:r>
    </w:p>
    <w:p w:rsidR="00095AED" w:rsidRDefault="00095AED" w:rsidP="00393A64">
      <w:pPr>
        <w:rPr>
          <w:rFonts w:ascii="Trebuchet MS" w:eastAsia="Times New Roman" w:hAnsi="Trebuchet MS" w:cs="Times New Roman"/>
          <w:color w:val="000000"/>
          <w:u w:val="single"/>
          <w:lang w:val="en-GB" w:eastAsia="en-GB"/>
        </w:rPr>
      </w:pPr>
    </w:p>
    <w:p w:rsidR="006F473F" w:rsidRDefault="006F473F" w:rsidP="00393A64">
      <w:pPr>
        <w:rPr>
          <w:rFonts w:ascii="Trebuchet MS" w:eastAsia="Times New Roman" w:hAnsi="Trebuchet MS" w:cs="Times New Roman"/>
          <w:color w:val="000000"/>
          <w:u w:val="single"/>
          <w:lang w:val="en-GB" w:eastAsia="en-GB"/>
        </w:rPr>
      </w:pPr>
      <w:r w:rsidRPr="006F473F">
        <w:rPr>
          <w:rFonts w:ascii="Trebuchet MS" w:eastAsia="Times New Roman" w:hAnsi="Trebuchet MS" w:cs="Times New Roman"/>
          <w:color w:val="000000"/>
          <w:u w:val="single"/>
          <w:lang w:val="en-GB" w:eastAsia="en-GB"/>
        </w:rPr>
        <w:t>Post Show</w:t>
      </w:r>
    </w:p>
    <w:p w:rsidR="00095AED" w:rsidRDefault="00095AED" w:rsidP="00095AED">
      <w:pPr>
        <w:pStyle w:val="ListParagraph"/>
        <w:numPr>
          <w:ilvl w:val="0"/>
          <w:numId w:val="19"/>
        </w:numPr>
        <w:rPr>
          <w:rFonts w:ascii="Trebuchet MS" w:eastAsia="Times New Roman" w:hAnsi="Trebuchet MS" w:cs="Times New Roman"/>
          <w:color w:val="000000"/>
          <w:lang w:val="en-GB" w:eastAsia="en-GB"/>
        </w:rPr>
      </w:pPr>
      <w:r w:rsidRPr="00095AED">
        <w:rPr>
          <w:rFonts w:ascii="Trebuchet MS" w:eastAsia="Times New Roman" w:hAnsi="Trebuchet MS" w:cs="Times New Roman"/>
          <w:color w:val="000000"/>
          <w:lang w:val="en-GB" w:eastAsia="en-GB"/>
        </w:rPr>
        <w:t xml:space="preserve">X1 </w:t>
      </w:r>
      <w:r>
        <w:rPr>
          <w:rFonts w:ascii="Trebuchet MS" w:eastAsia="Times New Roman" w:hAnsi="Trebuchet MS" w:cs="Times New Roman"/>
          <w:color w:val="000000"/>
          <w:lang w:val="en-GB" w:eastAsia="en-GB"/>
        </w:rPr>
        <w:t>Volunteer h</w:t>
      </w:r>
      <w:r w:rsidRPr="00095AED">
        <w:rPr>
          <w:rFonts w:ascii="Trebuchet MS" w:eastAsia="Times New Roman" w:hAnsi="Trebuchet MS" w:cs="Times New Roman"/>
          <w:color w:val="000000"/>
          <w:lang w:val="en-GB" w:eastAsia="en-GB"/>
        </w:rPr>
        <w:t>olding the curtain for egress</w:t>
      </w:r>
      <w:r>
        <w:rPr>
          <w:rFonts w:ascii="Trebuchet MS" w:eastAsia="Times New Roman" w:hAnsi="Trebuchet MS" w:cs="Times New Roman"/>
          <w:color w:val="000000"/>
          <w:lang w:val="en-GB" w:eastAsia="en-GB"/>
        </w:rPr>
        <w:t xml:space="preserve"> (same as sat in performance).</w:t>
      </w:r>
    </w:p>
    <w:p w:rsidR="00095AED" w:rsidRDefault="00095AED" w:rsidP="00095AED">
      <w:pPr>
        <w:pStyle w:val="ListParagraph"/>
        <w:numPr>
          <w:ilvl w:val="0"/>
          <w:numId w:val="19"/>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X2 Volunteers with clipboards and feedback forms.</w:t>
      </w:r>
    </w:p>
    <w:p w:rsidR="00095AED" w:rsidRPr="00095AED" w:rsidRDefault="00095AED" w:rsidP="00095AED">
      <w:pPr>
        <w:pStyle w:val="ListParagraph"/>
        <w:numPr>
          <w:ilvl w:val="0"/>
          <w:numId w:val="19"/>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X1 Volunteer at the bottom door for final exit. To bring in the entrance banner if final performance of the day.</w:t>
      </w:r>
    </w:p>
    <w:p w:rsidR="00095AED" w:rsidRDefault="00095AED" w:rsidP="00393A64">
      <w:pPr>
        <w:rPr>
          <w:rFonts w:ascii="Trebuchet MS" w:eastAsia="Times New Roman" w:hAnsi="Trebuchet MS" w:cs="Times New Roman"/>
          <w:b/>
          <w:color w:val="000000"/>
          <w:sz w:val="28"/>
          <w:szCs w:val="28"/>
          <w:lang w:val="en-GB" w:eastAsia="en-GB"/>
        </w:rPr>
      </w:pPr>
    </w:p>
    <w:p w:rsidR="00095AED" w:rsidRDefault="00095AED" w:rsidP="00393A64">
      <w:pPr>
        <w:rPr>
          <w:rFonts w:ascii="Trebuchet MS" w:eastAsia="Times New Roman" w:hAnsi="Trebuchet MS" w:cs="Times New Roman"/>
          <w:b/>
          <w:color w:val="000000"/>
          <w:sz w:val="28"/>
          <w:szCs w:val="28"/>
          <w:lang w:val="en-GB" w:eastAsia="en-GB"/>
        </w:rPr>
      </w:pPr>
    </w:p>
    <w:p w:rsidR="00095AED" w:rsidRDefault="00095AED" w:rsidP="00095AED">
      <w:pP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t>4.1</w:t>
      </w:r>
      <w:r>
        <w:rPr>
          <w:rFonts w:ascii="Trebuchet MS" w:eastAsia="Times New Roman" w:hAnsi="Trebuchet MS" w:cs="Times New Roman"/>
          <w:b/>
          <w:color w:val="000000"/>
          <w:sz w:val="28"/>
          <w:szCs w:val="28"/>
          <w:u w:val="single"/>
          <w:lang w:val="en-GB" w:eastAsia="en-GB"/>
        </w:rPr>
        <w:tab/>
        <w:t xml:space="preserve">Audience Briefing </w:t>
      </w:r>
    </w:p>
    <w:p w:rsidR="00095AED" w:rsidRDefault="00095AED" w:rsidP="00095AED">
      <w:pPr>
        <w:rPr>
          <w:rFonts w:ascii="Trebuchet MS" w:eastAsia="Times New Roman" w:hAnsi="Trebuchet MS" w:cs="Times New Roman"/>
          <w:b/>
          <w:color w:val="000000"/>
          <w:sz w:val="28"/>
          <w:szCs w:val="28"/>
          <w:u w:val="single"/>
          <w:lang w:val="en-GB" w:eastAsia="en-GB"/>
        </w:rPr>
      </w:pPr>
    </w:p>
    <w:p w:rsidR="00095AED" w:rsidRDefault="00095AED"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Explain Audience Seating Arrangement. </w:t>
      </w:r>
    </w:p>
    <w:p w:rsidR="00095AED" w:rsidRDefault="00095AED"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Demonstrate how to wear the headphones.</w:t>
      </w:r>
    </w:p>
    <w:p w:rsidR="00095AED" w:rsidRDefault="00095AED"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Explain what the VR headset is.</w:t>
      </w:r>
    </w:p>
    <w:p w:rsidR="00095AED" w:rsidRDefault="006E0EB6"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Explain a</w:t>
      </w:r>
      <w:r w:rsidR="00095AED">
        <w:rPr>
          <w:rFonts w:ascii="Trebuchet MS" w:eastAsia="Times New Roman" w:hAnsi="Trebuchet MS" w:cs="Times New Roman"/>
          <w:color w:val="000000"/>
          <w:lang w:val="en-GB" w:eastAsia="en-GB"/>
        </w:rPr>
        <w:t>djustable Straps on headset.</w:t>
      </w:r>
    </w:p>
    <w:p w:rsidR="00095AED" w:rsidRDefault="006E0EB6"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Explain location of f</w:t>
      </w:r>
      <w:r w:rsidR="00095AED">
        <w:rPr>
          <w:rFonts w:ascii="Trebuchet MS" w:eastAsia="Times New Roman" w:hAnsi="Trebuchet MS" w:cs="Times New Roman"/>
          <w:color w:val="000000"/>
          <w:lang w:val="en-GB" w:eastAsia="en-GB"/>
        </w:rPr>
        <w:t>ocus button – you can wear glasses if they are varifocals.</w:t>
      </w:r>
    </w:p>
    <w:p w:rsidR="006E0EB6" w:rsidRPr="006E0EB6" w:rsidRDefault="006E0EB6" w:rsidP="006E0EB6">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Leave headset on lap until instructed otherwise.</w:t>
      </w:r>
    </w:p>
    <w:p w:rsidR="00095AED" w:rsidRDefault="00095AED"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Raise hand if there are any problems.</w:t>
      </w:r>
    </w:p>
    <w:p w:rsidR="00095AED" w:rsidRDefault="006E0EB6"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Please switch off your mobile phone.</w:t>
      </w:r>
    </w:p>
    <w:p w:rsidR="006E0EB6" w:rsidRPr="00095AED" w:rsidRDefault="006E0EB6" w:rsidP="00095AED">
      <w:pPr>
        <w:pStyle w:val="ListParagraph"/>
        <w:numPr>
          <w:ilvl w:val="0"/>
          <w:numId w:val="20"/>
        </w:numPr>
        <w:rPr>
          <w:rFonts w:ascii="Trebuchet MS" w:eastAsia="Times New Roman" w:hAnsi="Trebuchet MS" w:cs="Times New Roman"/>
          <w:color w:val="000000"/>
          <w:lang w:val="en-GB" w:eastAsia="en-GB"/>
        </w:rPr>
      </w:pPr>
      <w:r>
        <w:rPr>
          <w:rFonts w:ascii="Trebuchet MS" w:eastAsia="Times New Roman" w:hAnsi="Trebuchet MS" w:cs="Times New Roman"/>
          <w:color w:val="000000"/>
          <w:lang w:val="en-GB" w:eastAsia="en-GB"/>
        </w:rPr>
        <w:t xml:space="preserve">Enjoy! </w:t>
      </w:r>
    </w:p>
    <w:p w:rsidR="00393A64" w:rsidRPr="00095AED" w:rsidRDefault="00393A64" w:rsidP="00393A64">
      <w:pPr>
        <w:rPr>
          <w:rFonts w:ascii="Trebuchet MS" w:eastAsia="Times New Roman" w:hAnsi="Trebuchet MS" w:cs="Times New Roman"/>
          <w:b/>
          <w:color w:val="000000"/>
          <w:sz w:val="28"/>
          <w:szCs w:val="28"/>
          <w:lang w:val="en-GB" w:eastAsia="en-GB"/>
        </w:rPr>
      </w:pPr>
      <w:r w:rsidRPr="00095AED">
        <w:rPr>
          <w:rFonts w:ascii="Trebuchet MS" w:eastAsia="Times New Roman" w:hAnsi="Trebuchet MS" w:cs="Times New Roman"/>
          <w:b/>
          <w:color w:val="000000"/>
          <w:sz w:val="28"/>
          <w:szCs w:val="28"/>
          <w:lang w:val="en-GB" w:eastAsia="en-GB"/>
        </w:rPr>
        <w:br w:type="page"/>
      </w:r>
    </w:p>
    <w:p w:rsidR="00393A64" w:rsidRPr="00D0281F" w:rsidRDefault="006E0EB6" w:rsidP="00393A64">
      <w:pPr>
        <w:rPr>
          <w:rFonts w:ascii="Trebuchet MS" w:eastAsia="Times New Roman" w:hAnsi="Trebuchet MS" w:cs="Times New Roman"/>
          <w:b/>
          <w:color w:val="000000"/>
          <w:sz w:val="28"/>
          <w:szCs w:val="28"/>
          <w:u w:val="single"/>
          <w:lang w:val="en-GB" w:eastAsia="en-GB"/>
        </w:rPr>
      </w:pPr>
      <w:r>
        <w:rPr>
          <w:rFonts w:ascii="Trebuchet MS" w:eastAsia="Times New Roman" w:hAnsi="Trebuchet MS" w:cs="Times New Roman"/>
          <w:b/>
          <w:color w:val="000000"/>
          <w:sz w:val="28"/>
          <w:szCs w:val="28"/>
          <w:u w:val="single"/>
          <w:lang w:val="en-GB" w:eastAsia="en-GB"/>
        </w:rPr>
        <w:lastRenderedPageBreak/>
        <w:t>4.2</w:t>
      </w:r>
      <w:r w:rsidR="00393A64" w:rsidRPr="00D0281F">
        <w:rPr>
          <w:rFonts w:ascii="Trebuchet MS" w:eastAsia="Times New Roman" w:hAnsi="Trebuchet MS" w:cs="Times New Roman"/>
          <w:b/>
          <w:color w:val="000000"/>
          <w:sz w:val="28"/>
          <w:szCs w:val="28"/>
          <w:u w:val="single"/>
          <w:lang w:val="en-GB" w:eastAsia="en-GB"/>
        </w:rPr>
        <w:tab/>
        <w:t>Fire Safety</w:t>
      </w:r>
    </w:p>
    <w:p w:rsidR="00393A64" w:rsidRDefault="00393A64" w:rsidP="00393A64">
      <w:pPr>
        <w:rPr>
          <w:rFonts w:ascii="Trebuchet MS" w:eastAsia="Times New Roman" w:hAnsi="Trebuchet MS" w:cs="Times New Roman"/>
          <w:b/>
          <w:color w:val="000000"/>
          <w:szCs w:val="27"/>
          <w:lang w:val="en-GB" w:eastAsia="en-GB"/>
        </w:rPr>
      </w:pPr>
    </w:p>
    <w:p w:rsidR="00393A64" w:rsidRDefault="00D436A8" w:rsidP="00393A64">
      <w:pPr>
        <w:spacing w:after="160" w:line="259" w:lineRule="auto"/>
        <w:rPr>
          <w:rFonts w:ascii="Trebuchet MS" w:eastAsia="Times New Roman" w:hAnsi="Trebuchet MS" w:cs="Trebuchet MS"/>
          <w:b/>
          <w:bCs/>
          <w:sz w:val="28"/>
          <w:szCs w:val="32"/>
          <w:lang w:val="en-GB"/>
        </w:rPr>
      </w:pPr>
      <w:r>
        <w:rPr>
          <w:rFonts w:ascii="Trebuchet MS" w:eastAsia="Times New Roman" w:hAnsi="Trebuchet MS" w:cs="Trebuchet MS"/>
          <w:b/>
          <w:bCs/>
          <w:sz w:val="28"/>
          <w:szCs w:val="32"/>
          <w:lang w:val="en-GB"/>
        </w:rPr>
        <w:t>Frogman</w:t>
      </w:r>
    </w:p>
    <w:p w:rsidR="00393A64" w:rsidRDefault="00393A64" w:rsidP="00393A64">
      <w:pPr>
        <w:rPr>
          <w:rFonts w:ascii="Trebuchet MS" w:hAnsi="Trebuchet MS"/>
          <w:b/>
          <w:sz w:val="32"/>
        </w:rPr>
      </w:pPr>
      <w:r w:rsidRPr="00D92338">
        <w:rPr>
          <w:rFonts w:ascii="Trebuchet MS" w:hAnsi="Trebuchet MS"/>
          <w:b/>
          <w:sz w:val="32"/>
        </w:rPr>
        <w:t>Procedure</w:t>
      </w:r>
      <w:r>
        <w:rPr>
          <w:rFonts w:ascii="Trebuchet MS" w:hAnsi="Trebuchet MS"/>
          <w:b/>
          <w:sz w:val="32"/>
        </w:rPr>
        <w:t xml:space="preserve"> for Event Manager in the event of an emergency evacuation</w:t>
      </w:r>
    </w:p>
    <w:p w:rsidR="00393A64" w:rsidRPr="00653B76" w:rsidRDefault="00393A64" w:rsidP="00393A64">
      <w:pPr>
        <w:rPr>
          <w:rFonts w:ascii="Trebuchet MS" w:hAnsi="Trebuchet MS"/>
          <w:b/>
          <w:sz w:val="32"/>
        </w:rPr>
      </w:pPr>
    </w:p>
    <w:p w:rsidR="00393A64" w:rsidRPr="00095FBC" w:rsidRDefault="00393A64" w:rsidP="00393A64">
      <w:pPr>
        <w:spacing w:after="160" w:line="259" w:lineRule="auto"/>
        <w:rPr>
          <w:rFonts w:ascii="Trebuchet MS" w:eastAsia="Times New Roman" w:hAnsi="Trebuchet MS" w:cs="Trebuchet MS"/>
          <w:b/>
          <w:bCs/>
          <w:szCs w:val="28"/>
          <w:lang w:val="en-GB"/>
        </w:rPr>
      </w:pPr>
      <w:r w:rsidRPr="00095FBC">
        <w:rPr>
          <w:rFonts w:ascii="Trebuchet MS" w:eastAsia="Times New Roman" w:hAnsi="Trebuchet MS" w:cs="Trebuchet MS"/>
          <w:b/>
          <w:bCs/>
          <w:szCs w:val="28"/>
          <w:lang w:val="en-GB"/>
        </w:rPr>
        <w:t>If you discover a fire</w:t>
      </w:r>
    </w:p>
    <w:p w:rsidR="00393A64" w:rsidRDefault="00393A64" w:rsidP="00393A64">
      <w:pPr>
        <w:rPr>
          <w:rFonts w:ascii="Trebuchet MS" w:hAnsi="Trebuchet MS"/>
          <w:sz w:val="22"/>
        </w:rPr>
      </w:pPr>
      <w:r w:rsidRPr="00653B76">
        <w:rPr>
          <w:rFonts w:ascii="Trebuchet MS" w:hAnsi="Trebuchet MS"/>
          <w:sz w:val="22"/>
        </w:rPr>
        <w:t xml:space="preserve">In the event of an emergency, do not panic. </w:t>
      </w:r>
    </w:p>
    <w:p w:rsidR="00393A64" w:rsidRPr="00653B76" w:rsidRDefault="00393A64" w:rsidP="00393A64">
      <w:pPr>
        <w:rPr>
          <w:rFonts w:ascii="Trebuchet MS" w:hAnsi="Trebuchet MS"/>
          <w:sz w:val="22"/>
        </w:rPr>
      </w:pPr>
    </w:p>
    <w:p w:rsidR="00393A64" w:rsidRPr="00095FBC" w:rsidRDefault="00393A64" w:rsidP="00393A64">
      <w:pPr>
        <w:spacing w:after="160" w:line="259" w:lineRule="auto"/>
        <w:rPr>
          <w:rFonts w:ascii="Trebuchet MS" w:eastAsia="Times New Roman" w:hAnsi="Trebuchet MS" w:cs="Trebuchet MS"/>
          <w:sz w:val="22"/>
          <w:lang w:val="en-GB"/>
        </w:rPr>
      </w:pPr>
      <w:r w:rsidRPr="00095FBC">
        <w:rPr>
          <w:rFonts w:ascii="Trebuchet MS" w:eastAsia="Times New Roman" w:hAnsi="Trebuchet MS" w:cs="Trebuchet MS"/>
          <w:sz w:val="22"/>
          <w:lang w:val="en-GB"/>
        </w:rPr>
        <w:t>Inform venue staff that there is an emergency using the code word: “Mr Sands” for a fire, as “Mr Sands is in the house”. The word fire may induce panic.</w:t>
      </w:r>
    </w:p>
    <w:p w:rsidR="00393A64" w:rsidRDefault="00393A64" w:rsidP="00393A64">
      <w:pPr>
        <w:jc w:val="center"/>
        <w:rPr>
          <w:rFonts w:ascii="Trebuchet MS" w:hAnsi="Trebuchet MS"/>
          <w:sz w:val="28"/>
        </w:rPr>
      </w:pPr>
      <w:r>
        <w:rPr>
          <w:rFonts w:ascii="Trebuchet MS" w:hAnsi="Trebuchet MS"/>
          <w:b/>
          <w:sz w:val="28"/>
        </w:rPr>
        <w:t>Show-stop is required if the alarm sounds or the Venue’s Site Facilities Officer orders</w:t>
      </w:r>
      <w:r>
        <w:rPr>
          <w:rFonts w:ascii="Trebuchet MS" w:hAnsi="Trebuchet MS"/>
          <w:b/>
        </w:rPr>
        <w:t>.</w:t>
      </w:r>
    </w:p>
    <w:p w:rsidR="00393A64" w:rsidRPr="00A261F6" w:rsidRDefault="00393A64" w:rsidP="00393A64">
      <w:pPr>
        <w:rPr>
          <w:rFonts w:ascii="Trebuchet MS" w:hAnsi="Trebuchet MS"/>
          <w:sz w:val="28"/>
        </w:rPr>
      </w:pPr>
    </w:p>
    <w:p w:rsidR="00393A64" w:rsidRPr="00D436A8" w:rsidRDefault="00393A64" w:rsidP="00393A64">
      <w:pPr>
        <w:jc w:val="center"/>
        <w:rPr>
          <w:rFonts w:ascii="Trebuchet MS" w:hAnsi="Trebuchet MS"/>
          <w:sz w:val="22"/>
          <w:szCs w:val="22"/>
        </w:rPr>
      </w:pPr>
      <w:r w:rsidRPr="00D436A8">
        <w:rPr>
          <w:rFonts w:ascii="Trebuchet MS" w:hAnsi="Trebuchet MS"/>
          <w:sz w:val="22"/>
          <w:szCs w:val="22"/>
        </w:rPr>
        <w:t>Enter the auditorium space, ensure houselights are turned on and stop any performance. Stand as fully visible to the audience as possible and make a clear and audible announcement instructing the audience to evacuate the building quickly and calmly. Enlist the company stage manager to evacuate the artists if necessary.</w:t>
      </w:r>
    </w:p>
    <w:p w:rsidR="00393A64" w:rsidRPr="006314F5" w:rsidRDefault="00393A64" w:rsidP="00393A64">
      <w:pPr>
        <w:jc w:val="center"/>
        <w:rPr>
          <w:rFonts w:ascii="Trebuchet MS" w:hAnsi="Trebuchet MS"/>
          <w:i/>
          <w:sz w:val="28"/>
        </w:rPr>
      </w:pPr>
    </w:p>
    <w:p w:rsidR="00393A64" w:rsidRPr="00D436A8" w:rsidRDefault="00393A64" w:rsidP="00393A64">
      <w:pPr>
        <w:spacing w:before="100" w:beforeAutospacing="1" w:after="100" w:afterAutospacing="1"/>
        <w:jc w:val="center"/>
        <w:rPr>
          <w:rFonts w:ascii="Trebuchet MS,Times New Roman" w:eastAsia="Trebuchet MS,Times New Roman" w:hAnsi="Trebuchet MS,Times New Roman" w:cs="Trebuchet MS,Times New Roman"/>
          <w:b/>
          <w:bCs/>
          <w:color w:val="000000" w:themeColor="text1"/>
          <w:sz w:val="22"/>
          <w:szCs w:val="22"/>
          <w:lang w:val="en-GB" w:eastAsia="en-GB"/>
        </w:rPr>
      </w:pPr>
      <w:r w:rsidRPr="36B156AB">
        <w:rPr>
          <w:rFonts w:ascii="Trebuchet MS" w:eastAsia="Trebuchet MS" w:hAnsi="Trebuchet MS" w:cs="Trebuchet MS"/>
          <w:i/>
          <w:iCs/>
          <w:sz w:val="28"/>
          <w:szCs w:val="28"/>
        </w:rPr>
        <w:t xml:space="preserve">“Ladies and Gentlemen, due to circumstances beyond our control we are unable to continue with the performance. Please leave at once by the nearest available exit and assemble </w:t>
      </w:r>
      <w:r>
        <w:rPr>
          <w:rFonts w:ascii="Trebuchet MS" w:eastAsia="Trebuchet MS" w:hAnsi="Trebuchet MS" w:cs="Trebuchet MS"/>
          <w:i/>
          <w:iCs/>
          <w:sz w:val="28"/>
          <w:szCs w:val="28"/>
        </w:rPr>
        <w:br/>
      </w:r>
      <w:r w:rsidRPr="36B156AB">
        <w:rPr>
          <w:rFonts w:ascii="Trebuchet MS" w:eastAsia="Trebuchet MS" w:hAnsi="Trebuchet MS" w:cs="Trebuchet MS"/>
          <w:i/>
          <w:iCs/>
          <w:color w:val="000000" w:themeColor="text1"/>
          <w:sz w:val="28"/>
          <w:szCs w:val="28"/>
        </w:rPr>
        <w:t>outside</w:t>
      </w:r>
      <w:r w:rsidR="00D436A8">
        <w:rPr>
          <w:rFonts w:ascii="Trebuchet MS" w:eastAsia="Trebuchet MS" w:hAnsi="Trebuchet MS" w:cs="Trebuchet MS"/>
          <w:i/>
          <w:iCs/>
          <w:color w:val="000000" w:themeColor="text1"/>
          <w:sz w:val="28"/>
          <w:szCs w:val="28"/>
        </w:rPr>
        <w:t xml:space="preserve"> </w:t>
      </w:r>
      <w:r w:rsidR="00D436A8" w:rsidRPr="00D436A8">
        <w:rPr>
          <w:rFonts w:ascii="Trebuchet MS" w:eastAsia="Trebuchet MS" w:hAnsi="Trebuchet MS" w:cs="Trebuchet MS"/>
          <w:i/>
          <w:iCs/>
          <w:color w:val="000000" w:themeColor="text1"/>
          <w:sz w:val="28"/>
          <w:szCs w:val="28"/>
          <w:u w:val="single"/>
        </w:rPr>
        <w:t>where??</w:t>
      </w:r>
      <w:r w:rsidRPr="36B156AB">
        <w:rPr>
          <w:rFonts w:ascii="Trebuchet MS" w:eastAsia="Trebuchet MS" w:hAnsi="Trebuchet MS" w:cs="Trebuchet MS"/>
          <w:i/>
          <w:iCs/>
          <w:color w:val="000000" w:themeColor="text1"/>
          <w:sz w:val="28"/>
          <w:szCs w:val="28"/>
        </w:rPr>
        <w:t xml:space="preserve"> </w:t>
      </w:r>
      <w:r w:rsidR="00D436A8">
        <w:rPr>
          <w:rFonts w:ascii="Trebuchet MS" w:eastAsia="Trebuchet MS,Times New Roman" w:hAnsi="Trebuchet MS" w:cs="Trebuchet MS,Times New Roman"/>
          <w:i/>
          <w:iCs/>
          <w:sz w:val="28"/>
          <w:szCs w:val="28"/>
          <w:lang w:val="en-GB" w:eastAsia="en-GB"/>
        </w:rPr>
        <w:t>Assembly Point.</w:t>
      </w:r>
      <w:r>
        <w:rPr>
          <w:rFonts w:ascii="Trebuchet MS" w:eastAsia="Trebuchet MS" w:hAnsi="Trebuchet MS" w:cs="Trebuchet MS"/>
          <w:i/>
          <w:iCs/>
          <w:sz w:val="28"/>
          <w:szCs w:val="28"/>
        </w:rPr>
        <w:br/>
      </w:r>
      <w:r w:rsidRPr="00D436A8">
        <w:rPr>
          <w:rFonts w:ascii="Trebuchet MS" w:eastAsia="Trebuchet MS" w:hAnsi="Trebuchet MS" w:cs="Trebuchet MS"/>
          <w:i/>
          <w:iCs/>
          <w:sz w:val="22"/>
          <w:szCs w:val="22"/>
        </w:rPr>
        <w:t>Do not stop to collect any personal belongings. Thank you.”</w:t>
      </w:r>
    </w:p>
    <w:p w:rsidR="00393A64" w:rsidRPr="00D436A8" w:rsidRDefault="00393A64" w:rsidP="00393A64">
      <w:pPr>
        <w:spacing w:before="100" w:beforeAutospacing="1" w:after="100" w:afterAutospacing="1"/>
        <w:rPr>
          <w:rFonts w:ascii="Trebuchet MS" w:eastAsia="Times New Roman" w:hAnsi="Trebuchet MS" w:cs="Times New Roman"/>
          <w:color w:val="000000"/>
          <w:sz w:val="22"/>
          <w:szCs w:val="22"/>
          <w:lang w:val="en-GB" w:eastAsia="en-GB"/>
        </w:rPr>
      </w:pPr>
      <w:r w:rsidRPr="00D436A8">
        <w:rPr>
          <w:rFonts w:ascii="Trebuchet MS" w:hAnsi="Trebuchet MS"/>
          <w:sz w:val="22"/>
          <w:szCs w:val="22"/>
        </w:rPr>
        <w:t xml:space="preserve">Contact Venue Partner Staff and inform them of the emergency. </w:t>
      </w:r>
      <w:r w:rsidRPr="00D436A8">
        <w:rPr>
          <w:rFonts w:ascii="Trebuchet MS" w:hAnsi="Trebuchet MS"/>
          <w:color w:val="000000"/>
          <w:sz w:val="22"/>
          <w:szCs w:val="22"/>
        </w:rPr>
        <w:t>Venue Partner Staff will assist with the evacuation of the audience</w:t>
      </w:r>
      <w:r w:rsidRPr="00D436A8">
        <w:rPr>
          <w:rFonts w:ascii="Trebuchet MS" w:eastAsia="Times New Roman" w:hAnsi="Trebuchet MS" w:cs="Times New Roman"/>
          <w:color w:val="000000"/>
          <w:sz w:val="22"/>
          <w:szCs w:val="22"/>
          <w:lang w:val="en-GB" w:eastAsia="en-GB"/>
        </w:rPr>
        <w:t>.</w:t>
      </w:r>
      <w:r w:rsidRPr="00D436A8">
        <w:rPr>
          <w:rFonts w:ascii="Trebuchet MS" w:hAnsi="Trebuchet MS"/>
          <w:color w:val="000000"/>
          <w:sz w:val="22"/>
          <w:szCs w:val="22"/>
        </w:rPr>
        <w:t xml:space="preserve"> The Venue’s Site Facilities Manager will ensure that the suitable emergency services are summoned.</w:t>
      </w:r>
    </w:p>
    <w:p w:rsidR="00393A64" w:rsidRPr="00D436A8" w:rsidRDefault="00393A64" w:rsidP="00393A64">
      <w:pPr>
        <w:spacing w:before="100" w:beforeAutospacing="1" w:after="100" w:afterAutospacing="1"/>
        <w:rPr>
          <w:rFonts w:ascii="Trebuchet MS" w:eastAsia="Times New Roman" w:hAnsi="Trebuchet MS" w:cs="Times New Roman"/>
          <w:color w:val="000000"/>
          <w:sz w:val="22"/>
          <w:szCs w:val="22"/>
          <w:lang w:val="en-GB" w:eastAsia="en-GB"/>
        </w:rPr>
      </w:pPr>
      <w:r w:rsidRPr="00D436A8">
        <w:rPr>
          <w:rFonts w:ascii="Trebuchet MS" w:eastAsia="Times New Roman" w:hAnsi="Trebuchet MS" w:cs="Times New Roman"/>
          <w:color w:val="000000"/>
          <w:sz w:val="22"/>
          <w:szCs w:val="22"/>
          <w:lang w:val="en-GB" w:eastAsia="en-GB"/>
        </w:rPr>
        <w:t>Doors should be closed, but not locked, after all have left the room.</w:t>
      </w:r>
    </w:p>
    <w:p w:rsidR="00393A64" w:rsidRDefault="00393A64" w:rsidP="00393A64">
      <w:pPr>
        <w:spacing w:after="160" w:line="259" w:lineRule="auto"/>
        <w:rPr>
          <w:rFonts w:ascii="Trebuchet MS" w:eastAsia="Times New Roman" w:hAnsi="Trebuchet MS" w:cs="Trebuchet MS"/>
          <w:b/>
          <w:bCs/>
          <w:sz w:val="22"/>
          <w:lang w:val="en-GB"/>
        </w:rPr>
      </w:pPr>
      <w:r w:rsidRPr="00095FBC">
        <w:rPr>
          <w:rFonts w:ascii="Trebuchet MS" w:eastAsia="Times New Roman" w:hAnsi="Trebuchet MS" w:cs="Trebuchet MS"/>
          <w:b/>
          <w:bCs/>
          <w:sz w:val="22"/>
          <w:lang w:val="en-GB"/>
        </w:rPr>
        <w:t>Registers</w:t>
      </w:r>
    </w:p>
    <w:p w:rsidR="00393A64" w:rsidRDefault="00393A64" w:rsidP="00393A64">
      <w:pPr>
        <w:spacing w:after="160" w:line="259" w:lineRule="auto"/>
        <w:rPr>
          <w:rFonts w:ascii="Trebuchet MS" w:eastAsia="Times New Roman" w:hAnsi="Trebuchet MS" w:cs="Trebuchet MS"/>
          <w:bCs/>
          <w:sz w:val="22"/>
          <w:lang w:val="en-GB"/>
        </w:rPr>
      </w:pPr>
      <w:r>
        <w:rPr>
          <w:rFonts w:ascii="Trebuchet MS" w:eastAsia="Times New Roman" w:hAnsi="Trebuchet MS" w:cs="Trebuchet MS"/>
          <w:bCs/>
          <w:sz w:val="22"/>
          <w:lang w:val="en-GB"/>
        </w:rPr>
        <w:t>Once in the Assembly Area:</w:t>
      </w:r>
    </w:p>
    <w:p w:rsidR="00393A64" w:rsidRPr="00D436A8" w:rsidRDefault="00393A64" w:rsidP="00393A64">
      <w:pPr>
        <w:spacing w:after="160" w:line="259" w:lineRule="auto"/>
        <w:rPr>
          <w:rFonts w:ascii="Trebuchet MS" w:hAnsi="Trebuchet MS"/>
          <w:sz w:val="22"/>
          <w:szCs w:val="22"/>
        </w:rPr>
      </w:pPr>
      <w:r w:rsidRPr="00D436A8">
        <w:rPr>
          <w:rFonts w:ascii="Trebuchet MS" w:hAnsi="Trebuchet MS"/>
          <w:sz w:val="22"/>
          <w:szCs w:val="22"/>
        </w:rPr>
        <w:lastRenderedPageBreak/>
        <w:t>Make yourself known to emergency services.</w:t>
      </w:r>
    </w:p>
    <w:p w:rsidR="00393A64" w:rsidRPr="00D436A8" w:rsidRDefault="00393A64" w:rsidP="00393A64">
      <w:pPr>
        <w:spacing w:after="160" w:line="259" w:lineRule="auto"/>
        <w:rPr>
          <w:rFonts w:ascii="Trebuchet MS" w:hAnsi="Trebuchet MS"/>
          <w:sz w:val="22"/>
          <w:szCs w:val="22"/>
        </w:rPr>
      </w:pPr>
      <w:r w:rsidRPr="00D436A8">
        <w:rPr>
          <w:rFonts w:ascii="Trebuchet MS" w:hAnsi="Trebuchet MS"/>
          <w:sz w:val="22"/>
          <w:szCs w:val="22"/>
        </w:rPr>
        <w:t>Ensure all are accounted for with Venue Partner Staff, Front of House Coordinator and Technical Stage Manager.</w:t>
      </w:r>
    </w:p>
    <w:p w:rsidR="00393A64" w:rsidRPr="00095FBC" w:rsidRDefault="00393A64" w:rsidP="00393A64">
      <w:pPr>
        <w:spacing w:after="160" w:line="259" w:lineRule="auto"/>
        <w:rPr>
          <w:rFonts w:ascii="Trebuchet MS" w:eastAsia="Times New Roman" w:hAnsi="Trebuchet MS" w:cs="Trebuchet MS"/>
          <w:sz w:val="22"/>
          <w:lang w:val="en-GB"/>
        </w:rPr>
      </w:pPr>
      <w:r>
        <w:rPr>
          <w:rFonts w:ascii="Trebuchet MS" w:eastAsia="Times New Roman" w:hAnsi="Trebuchet MS" w:cs="Times New Roman"/>
          <w:color w:val="000000"/>
          <w:sz w:val="22"/>
          <w:szCs w:val="22"/>
          <w:lang w:val="en-GB" w:eastAsia="en-GB"/>
        </w:rPr>
        <w:t>Venue Partner Staff will</w:t>
      </w:r>
      <w:r w:rsidRPr="00E412F9">
        <w:rPr>
          <w:rFonts w:ascii="Trebuchet MS" w:eastAsia="Times New Roman" w:hAnsi="Trebuchet MS" w:cs="Times New Roman"/>
          <w:color w:val="000000"/>
          <w:sz w:val="22"/>
          <w:szCs w:val="22"/>
          <w:lang w:val="en-GB" w:eastAsia="en-GB"/>
        </w:rPr>
        <w:t xml:space="preserve"> check the building before </w:t>
      </w:r>
      <w:r>
        <w:rPr>
          <w:rFonts w:ascii="Trebuchet MS" w:eastAsia="Times New Roman" w:hAnsi="Trebuchet MS" w:cs="Times New Roman"/>
          <w:color w:val="000000"/>
          <w:sz w:val="22"/>
          <w:szCs w:val="22"/>
          <w:lang w:val="en-GB" w:eastAsia="en-GB"/>
        </w:rPr>
        <w:t>proceeding to the assembly area.</w:t>
      </w:r>
    </w:p>
    <w:p w:rsidR="00393A64" w:rsidRPr="00095FBC" w:rsidRDefault="00393A64" w:rsidP="00393A64">
      <w:pPr>
        <w:spacing w:after="160" w:line="259" w:lineRule="auto"/>
        <w:rPr>
          <w:rFonts w:ascii="Trebuchet MS" w:eastAsia="Times New Roman" w:hAnsi="Trebuchet MS" w:cs="Trebuchet MS"/>
          <w:sz w:val="22"/>
          <w:lang w:val="en-GB"/>
        </w:rPr>
      </w:pPr>
      <w:r w:rsidRPr="00095FBC">
        <w:rPr>
          <w:rFonts w:ascii="Trebuchet MS" w:eastAsia="Times New Roman" w:hAnsi="Trebuchet MS" w:cs="Trebuchet MS"/>
          <w:sz w:val="22"/>
          <w:lang w:val="en-GB"/>
        </w:rPr>
        <w:t xml:space="preserve">Front of House Coordinator to check QR Codes to account for audience members </w:t>
      </w:r>
      <w:r>
        <w:rPr>
          <w:rFonts w:ascii="Trebuchet MS" w:eastAsia="Times New Roman" w:hAnsi="Trebuchet MS" w:cs="Trebuchet MS"/>
          <w:sz w:val="22"/>
          <w:lang w:val="en-GB"/>
        </w:rPr>
        <w:t xml:space="preserve">and </w:t>
      </w:r>
      <w:r w:rsidRPr="00095FBC">
        <w:rPr>
          <w:rFonts w:ascii="Trebuchet MS" w:eastAsia="Times New Roman" w:hAnsi="Trebuchet MS" w:cs="Trebuchet MS"/>
          <w:sz w:val="22"/>
          <w:lang w:val="en-GB"/>
        </w:rPr>
        <w:t>volunteers against register when in designated assembly point.</w:t>
      </w:r>
    </w:p>
    <w:p w:rsidR="00393A64" w:rsidRPr="005B62CC" w:rsidRDefault="00393A64" w:rsidP="00393A64">
      <w:pPr>
        <w:spacing w:after="160" w:line="259" w:lineRule="auto"/>
        <w:rPr>
          <w:rFonts w:ascii="Trebuchet MS" w:eastAsia="Times New Roman" w:hAnsi="Trebuchet MS" w:cs="Trebuchet MS"/>
          <w:sz w:val="22"/>
          <w:lang w:val="en-GB"/>
        </w:rPr>
      </w:pPr>
      <w:r w:rsidRPr="005B62CC">
        <w:rPr>
          <w:rFonts w:ascii="Trebuchet MS" w:eastAsia="Times New Roman" w:hAnsi="Trebuchet MS" w:cs="Trebuchet MS"/>
          <w:sz w:val="22"/>
          <w:lang w:val="en-GB"/>
        </w:rPr>
        <w:t>S</w:t>
      </w:r>
      <w:r>
        <w:rPr>
          <w:rFonts w:ascii="Trebuchet MS" w:eastAsia="Times New Roman" w:hAnsi="Trebuchet MS" w:cs="Trebuchet MS"/>
          <w:sz w:val="22"/>
          <w:lang w:val="en-GB"/>
        </w:rPr>
        <w:t xml:space="preserve">tage Manager to count artists and </w:t>
      </w:r>
      <w:r w:rsidRPr="005B62CC">
        <w:rPr>
          <w:rFonts w:ascii="Trebuchet MS" w:eastAsia="Times New Roman" w:hAnsi="Trebuchet MS" w:cs="Trebuchet MS"/>
          <w:sz w:val="22"/>
          <w:lang w:val="en-GB"/>
        </w:rPr>
        <w:t>to check crew against register when in designated assembly point.</w:t>
      </w:r>
    </w:p>
    <w:p w:rsidR="00393A64" w:rsidRPr="005B62CC" w:rsidRDefault="00393A64" w:rsidP="00393A64">
      <w:pPr>
        <w:rPr>
          <w:rFonts w:ascii="Trebuchet MS" w:hAnsi="Trebuchet MS"/>
          <w:sz w:val="22"/>
        </w:rPr>
      </w:pPr>
      <w:r w:rsidRPr="005B62CC">
        <w:rPr>
          <w:rFonts w:ascii="Trebuchet MS" w:hAnsi="Trebuchet MS"/>
          <w:sz w:val="22"/>
        </w:rPr>
        <w:t xml:space="preserve">When it is safe to do so, contact </w:t>
      </w:r>
      <w:r w:rsidR="00D436A8">
        <w:rPr>
          <w:rFonts w:ascii="Trebuchet MS" w:hAnsi="Trebuchet MS"/>
          <w:sz w:val="22"/>
        </w:rPr>
        <w:t xml:space="preserve">Joanna Morley </w:t>
      </w:r>
      <w:r w:rsidRPr="005B62CC">
        <w:rPr>
          <w:rFonts w:ascii="Trebuchet MS" w:hAnsi="Trebuchet MS"/>
          <w:sz w:val="22"/>
        </w:rPr>
        <w:t xml:space="preserve">or </w:t>
      </w:r>
      <w:r w:rsidR="00D436A8">
        <w:rPr>
          <w:rFonts w:ascii="Trebuchet MS" w:hAnsi="Trebuchet MS"/>
          <w:sz w:val="22"/>
        </w:rPr>
        <w:t>Martin Atkinson</w:t>
      </w:r>
      <w:r w:rsidRPr="005B62CC">
        <w:rPr>
          <w:rFonts w:ascii="Trebuchet MS" w:hAnsi="Trebuchet MS"/>
          <w:sz w:val="22"/>
        </w:rPr>
        <w:t xml:space="preserve"> to inform them of the evacuation. </w:t>
      </w:r>
    </w:p>
    <w:p w:rsidR="00393A64" w:rsidRDefault="00393A64" w:rsidP="00393A64">
      <w:pPr>
        <w:rPr>
          <w:rFonts w:ascii="Trebuchet MS" w:hAnsi="Trebuchet MS"/>
          <w:sz w:val="22"/>
        </w:rPr>
      </w:pPr>
    </w:p>
    <w:p w:rsidR="00393A64" w:rsidRDefault="00393A64" w:rsidP="00D436A8">
      <w:pPr>
        <w:jc w:val="center"/>
        <w:rPr>
          <w:rFonts w:ascii="Trebuchet MS" w:hAnsi="Trebuchet MS"/>
          <w:color w:val="000000"/>
          <w:sz w:val="22"/>
          <w:szCs w:val="27"/>
        </w:rPr>
      </w:pPr>
      <w:r w:rsidRPr="005B62CC">
        <w:rPr>
          <w:rFonts w:ascii="Trebuchet MS" w:hAnsi="Trebuchet MS"/>
          <w:sz w:val="22"/>
        </w:rPr>
        <w:t xml:space="preserve">You will be informed by Site Facilities Staff when clear to return and address the public to inform </w:t>
      </w:r>
      <w:r w:rsidR="00D436A8">
        <w:rPr>
          <w:rFonts w:ascii="Trebuchet MS" w:hAnsi="Trebuchet MS"/>
          <w:sz w:val="22"/>
        </w:rPr>
        <w:t>them.</w:t>
      </w:r>
    </w:p>
    <w:p w:rsidR="00393A64" w:rsidRPr="00E52C9D" w:rsidRDefault="00393A64" w:rsidP="00393A64">
      <w:pPr>
        <w:pStyle w:val="NormalWeb"/>
        <w:rPr>
          <w:rFonts w:ascii="Trebuchet MS" w:hAnsi="Trebuchet MS"/>
          <w:color w:val="000000"/>
          <w:sz w:val="22"/>
          <w:szCs w:val="27"/>
        </w:rPr>
      </w:pPr>
    </w:p>
    <w:p w:rsidR="00393A64" w:rsidRPr="009D6B6C" w:rsidRDefault="00D1345C" w:rsidP="00393A64">
      <w:pPr>
        <w:spacing w:after="160" w:line="259" w:lineRule="auto"/>
        <w:rPr>
          <w:rFonts w:ascii="Trebuchet MS" w:eastAsia="Times New Roman" w:hAnsi="Trebuchet MS" w:cs="Trebuchet MS"/>
          <w:b/>
          <w:bCs/>
          <w:sz w:val="32"/>
          <w:szCs w:val="32"/>
          <w:u w:val="single"/>
          <w:lang w:val="en-GB"/>
        </w:rPr>
      </w:pPr>
      <w:r>
        <w:rPr>
          <w:rFonts w:ascii="Trebuchet MS" w:eastAsia="Times New Roman" w:hAnsi="Trebuchet MS" w:cs="Times New Roman"/>
          <w:b/>
          <w:sz w:val="28"/>
          <w:szCs w:val="27"/>
          <w:u w:val="single"/>
          <w:lang w:val="en-GB" w:eastAsia="en-GB"/>
        </w:rPr>
        <w:t>4.</w:t>
      </w:r>
      <w:r w:rsidR="006E0EB6">
        <w:rPr>
          <w:rFonts w:ascii="Trebuchet MS" w:eastAsia="Times New Roman" w:hAnsi="Trebuchet MS" w:cs="Times New Roman"/>
          <w:b/>
          <w:sz w:val="28"/>
          <w:szCs w:val="27"/>
          <w:u w:val="single"/>
          <w:lang w:val="en-GB" w:eastAsia="en-GB"/>
        </w:rPr>
        <w:t>3</w:t>
      </w:r>
      <w:r w:rsidR="00393A64" w:rsidRPr="009D6B6C">
        <w:rPr>
          <w:rFonts w:ascii="Trebuchet MS" w:eastAsia="Times New Roman" w:hAnsi="Trebuchet MS" w:cs="Times New Roman"/>
          <w:b/>
          <w:sz w:val="28"/>
          <w:szCs w:val="27"/>
          <w:u w:val="single"/>
          <w:lang w:val="en-GB" w:eastAsia="en-GB"/>
        </w:rPr>
        <w:tab/>
        <w:t xml:space="preserve">Lost Children </w:t>
      </w:r>
      <w:r w:rsidR="00393A64" w:rsidRPr="009D6B6C">
        <w:rPr>
          <w:rFonts w:ascii="Trebuchet MS" w:eastAsia="Times New Roman" w:hAnsi="Trebuchet MS" w:cs="Trebuchet MS"/>
          <w:b/>
          <w:bCs/>
          <w:sz w:val="32"/>
          <w:szCs w:val="32"/>
          <w:u w:val="single"/>
          <w:lang w:val="en-GB"/>
        </w:rPr>
        <w:t xml:space="preserve">and </w:t>
      </w:r>
      <w:r w:rsidR="00393A64" w:rsidRPr="009D6B6C">
        <w:rPr>
          <w:rFonts w:ascii="Trebuchet MS" w:eastAsia="Times New Roman" w:hAnsi="Trebuchet MS" w:cs="Times New Roman"/>
          <w:b/>
          <w:sz w:val="28"/>
          <w:szCs w:val="27"/>
          <w:u w:val="single"/>
          <w:lang w:val="en-GB" w:eastAsia="en-GB"/>
        </w:rPr>
        <w:t>Children in licensed premises</w:t>
      </w:r>
    </w:p>
    <w:p w:rsidR="00393A64" w:rsidRPr="00DF1DAE" w:rsidRDefault="00393A64" w:rsidP="00393A64">
      <w:pPr>
        <w:pStyle w:val="NormalWeb"/>
        <w:rPr>
          <w:rFonts w:ascii="Trebuchet MS" w:hAnsi="Trebuchet MS"/>
          <w:color w:val="000000"/>
          <w:sz w:val="22"/>
          <w:szCs w:val="27"/>
        </w:rPr>
      </w:pPr>
      <w:r w:rsidRPr="00DF1DAE">
        <w:rPr>
          <w:rFonts w:ascii="Trebuchet MS" w:hAnsi="Trebuchet MS"/>
          <w:color w:val="000000"/>
          <w:sz w:val="22"/>
          <w:szCs w:val="27"/>
        </w:rPr>
        <w:t>The licensing authority considers the ‘Responsible Authority’ to be the Hull Safeguarding Children Board, which recognises children as all young people up until their 18th birthday.</w:t>
      </w:r>
    </w:p>
    <w:p w:rsidR="00393A64" w:rsidRPr="009D6B6C" w:rsidRDefault="00393A64" w:rsidP="00393A64">
      <w:pPr>
        <w:spacing w:before="100" w:beforeAutospacing="1" w:after="100" w:afterAutospacing="1"/>
        <w:rPr>
          <w:rFonts w:ascii="Trebuchet MS" w:hAnsi="Trebuchet MS"/>
          <w:sz w:val="22"/>
          <w:szCs w:val="27"/>
          <w:u w:val="single"/>
        </w:rPr>
      </w:pPr>
      <w:r>
        <w:rPr>
          <w:rFonts w:ascii="Trebuchet MS" w:hAnsi="Trebuchet MS"/>
          <w:color w:val="000000"/>
          <w:sz w:val="22"/>
          <w:szCs w:val="27"/>
        </w:rPr>
        <w:t xml:space="preserve">All events have a maximum age restriction of 14. </w:t>
      </w:r>
      <w:r w:rsidRPr="00D11F10">
        <w:rPr>
          <w:rFonts w:ascii="Trebuchet MS" w:hAnsi="Trebuchet MS"/>
          <w:color w:val="000000"/>
          <w:sz w:val="22"/>
          <w:szCs w:val="27"/>
          <w:u w:val="single"/>
        </w:rPr>
        <w:t xml:space="preserve">All children under 16 must be accompanied by </w:t>
      </w:r>
      <w:r w:rsidRPr="009D6B6C">
        <w:rPr>
          <w:rFonts w:ascii="Trebuchet MS" w:hAnsi="Trebuchet MS"/>
          <w:sz w:val="22"/>
          <w:szCs w:val="27"/>
          <w:u w:val="single"/>
        </w:rPr>
        <w:t xml:space="preserve">an adult. </w:t>
      </w:r>
    </w:p>
    <w:p w:rsidR="00393A64" w:rsidRPr="009D6B6C" w:rsidRDefault="00393A64" w:rsidP="00393A64">
      <w:pPr>
        <w:spacing w:before="100" w:beforeAutospacing="1" w:after="100" w:afterAutospacing="1"/>
        <w:rPr>
          <w:rFonts w:ascii="Trebuchet MS" w:eastAsia="Times New Roman" w:hAnsi="Trebuchet MS" w:cs="Times New Roman"/>
          <w:b/>
          <w:sz w:val="22"/>
          <w:szCs w:val="27"/>
          <w:u w:val="single"/>
          <w:lang w:val="en-GB" w:eastAsia="en-GB"/>
        </w:rPr>
      </w:pPr>
      <w:r w:rsidRPr="009D6B6C">
        <w:rPr>
          <w:rFonts w:ascii="Trebuchet MS" w:hAnsi="Trebuchet MS"/>
          <w:sz w:val="22"/>
          <w:szCs w:val="27"/>
        </w:rPr>
        <w:t>A lost child meet-up point will be established Front of House with the Event Manager in the event of concerns being raised.</w:t>
      </w:r>
    </w:p>
    <w:p w:rsidR="00393A64" w:rsidRPr="00D11F10" w:rsidRDefault="00393A64" w:rsidP="00393A64">
      <w:pPr>
        <w:spacing w:before="100" w:beforeAutospacing="1" w:after="100" w:afterAutospacing="1"/>
        <w:rPr>
          <w:rFonts w:ascii="Trebuchet MS" w:hAnsi="Trebuchet MS"/>
          <w:color w:val="000000"/>
          <w:sz w:val="22"/>
          <w:szCs w:val="27"/>
        </w:rPr>
      </w:pPr>
      <w:r w:rsidRPr="00D11F10">
        <w:rPr>
          <w:rFonts w:ascii="Trebuchet MS" w:hAnsi="Trebuchet MS"/>
          <w:color w:val="000000"/>
          <w:sz w:val="22"/>
          <w:szCs w:val="27"/>
        </w:rPr>
        <w:t>If you have concerns about a child or young person's safety: Police non-emergency 101; Emergency 999; Children's Social Care Access and Assessment Team - 01482 448 879; Children's Social Care Out of Hours - Imme</w:t>
      </w:r>
      <w:r>
        <w:rPr>
          <w:rFonts w:ascii="Trebuchet MS" w:hAnsi="Trebuchet MS"/>
          <w:color w:val="000000"/>
          <w:sz w:val="22"/>
          <w:szCs w:val="27"/>
        </w:rPr>
        <w:t>diate Help Team - 01482 300 304.</w:t>
      </w:r>
    </w:p>
    <w:sectPr w:rsidR="00393A64" w:rsidRPr="00D11F10" w:rsidSect="00785D13">
      <w:headerReference w:type="even" r:id="rId13"/>
      <w:headerReference w:type="default" r:id="rId14"/>
      <w:footerReference w:type="default" r:id="rId15"/>
      <w:headerReference w:type="first" r:id="rId16"/>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0C4" w:rsidRDefault="00C500C4">
      <w:r>
        <w:separator/>
      </w:r>
    </w:p>
  </w:endnote>
  <w:endnote w:type="continuationSeparator" w:id="0">
    <w:p w:rsidR="00C500C4" w:rsidRDefault="00C5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Trebuchet MS,Trebuchet MS,Time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261342"/>
      <w:docPartObj>
        <w:docPartGallery w:val="Page Numbers (Bottom of Page)"/>
        <w:docPartUnique/>
      </w:docPartObj>
    </w:sdtPr>
    <w:sdtEndPr>
      <w:rPr>
        <w:noProof/>
      </w:rPr>
    </w:sdtEndPr>
    <w:sdtContent>
      <w:p w:rsidR="00095AED" w:rsidRDefault="00095AED">
        <w:pPr>
          <w:pStyle w:val="Footer"/>
        </w:pPr>
        <w:r>
          <w:fldChar w:fldCharType="begin"/>
        </w:r>
        <w:r>
          <w:instrText xml:space="preserve"> PAGE   \* MERGEFORMAT </w:instrText>
        </w:r>
        <w:r>
          <w:fldChar w:fldCharType="separate"/>
        </w:r>
        <w:r w:rsidR="006E0EB6">
          <w:rPr>
            <w:noProof/>
          </w:rPr>
          <w:t>14</w:t>
        </w:r>
        <w:r>
          <w:rPr>
            <w:noProof/>
          </w:rPr>
          <w:fldChar w:fldCharType="end"/>
        </w:r>
      </w:p>
    </w:sdtContent>
  </w:sdt>
  <w:p w:rsidR="00095AED" w:rsidRDefault="00095AED" w:rsidP="00785D13">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0C4" w:rsidRDefault="00C500C4">
      <w:r>
        <w:separator/>
      </w:r>
    </w:p>
  </w:footnote>
  <w:footnote w:type="continuationSeparator" w:id="0">
    <w:p w:rsidR="00C500C4" w:rsidRDefault="00C50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AED" w:rsidRDefault="00095AE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2050" type="#_x0000_t75" style="position:absolute;margin-left:0;margin-top:0;width:595.2pt;height:841.9pt;z-index:-25165619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AED" w:rsidRDefault="00095AE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2051" type="#_x0000_t75" style="position:absolute;margin-left:-41.95pt;margin-top:-133.45pt;width:595.2pt;height:841.9pt;z-index:-251655168;mso-position-horizontal-relative:margin;mso-position-vertical-relative:margin" o:allowincell="f">
          <v:imagedata r:id="rId1" o:title="Watermark"/>
          <w10:wrap anchorx="margin" anchory="margin"/>
        </v:shape>
      </w:pict>
    </w:r>
  </w:p>
  <w:p w:rsidR="00095AED" w:rsidRDefault="00095AED" w:rsidP="00785D13">
    <w:pPr>
      <w:pStyle w:val="Header"/>
      <w:ind w:left="-993"/>
    </w:pPr>
  </w:p>
  <w:p w:rsidR="00095AED" w:rsidRDefault="00095AED" w:rsidP="00785D13">
    <w:pPr>
      <w:pStyle w:val="Header"/>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AED" w:rsidRDefault="00095AE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2049"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F85"/>
    <w:multiLevelType w:val="hybridMultilevel"/>
    <w:tmpl w:val="A9222956"/>
    <w:lvl w:ilvl="0" w:tplc="313AE7F0">
      <w:start w:val="1"/>
      <w:numFmt w:val="bullet"/>
      <w:lvlText w:val=""/>
      <w:lvlJc w:val="left"/>
      <w:pPr>
        <w:tabs>
          <w:tab w:val="num" w:pos="720"/>
        </w:tabs>
        <w:ind w:left="720" w:hanging="360"/>
      </w:pPr>
      <w:rPr>
        <w:rFonts w:ascii="Wingdings" w:hAnsi="Wingdings" w:hint="default"/>
      </w:rPr>
    </w:lvl>
    <w:lvl w:ilvl="1" w:tplc="84E6FF98" w:tentative="1">
      <w:start w:val="1"/>
      <w:numFmt w:val="bullet"/>
      <w:lvlText w:val=""/>
      <w:lvlJc w:val="left"/>
      <w:pPr>
        <w:tabs>
          <w:tab w:val="num" w:pos="1440"/>
        </w:tabs>
        <w:ind w:left="1440" w:hanging="360"/>
      </w:pPr>
      <w:rPr>
        <w:rFonts w:ascii="Wingdings" w:hAnsi="Wingdings" w:hint="default"/>
      </w:rPr>
    </w:lvl>
    <w:lvl w:ilvl="2" w:tplc="2D58115E" w:tentative="1">
      <w:start w:val="1"/>
      <w:numFmt w:val="bullet"/>
      <w:lvlText w:val=""/>
      <w:lvlJc w:val="left"/>
      <w:pPr>
        <w:tabs>
          <w:tab w:val="num" w:pos="2160"/>
        </w:tabs>
        <w:ind w:left="2160" w:hanging="360"/>
      </w:pPr>
      <w:rPr>
        <w:rFonts w:ascii="Wingdings" w:hAnsi="Wingdings" w:hint="default"/>
      </w:rPr>
    </w:lvl>
    <w:lvl w:ilvl="3" w:tplc="9B708430" w:tentative="1">
      <w:start w:val="1"/>
      <w:numFmt w:val="bullet"/>
      <w:lvlText w:val=""/>
      <w:lvlJc w:val="left"/>
      <w:pPr>
        <w:tabs>
          <w:tab w:val="num" w:pos="2880"/>
        </w:tabs>
        <w:ind w:left="2880" w:hanging="360"/>
      </w:pPr>
      <w:rPr>
        <w:rFonts w:ascii="Wingdings" w:hAnsi="Wingdings" w:hint="default"/>
      </w:rPr>
    </w:lvl>
    <w:lvl w:ilvl="4" w:tplc="86641D4C" w:tentative="1">
      <w:start w:val="1"/>
      <w:numFmt w:val="bullet"/>
      <w:lvlText w:val=""/>
      <w:lvlJc w:val="left"/>
      <w:pPr>
        <w:tabs>
          <w:tab w:val="num" w:pos="3600"/>
        </w:tabs>
        <w:ind w:left="3600" w:hanging="360"/>
      </w:pPr>
      <w:rPr>
        <w:rFonts w:ascii="Wingdings" w:hAnsi="Wingdings" w:hint="default"/>
      </w:rPr>
    </w:lvl>
    <w:lvl w:ilvl="5" w:tplc="720EE718" w:tentative="1">
      <w:start w:val="1"/>
      <w:numFmt w:val="bullet"/>
      <w:lvlText w:val=""/>
      <w:lvlJc w:val="left"/>
      <w:pPr>
        <w:tabs>
          <w:tab w:val="num" w:pos="4320"/>
        </w:tabs>
        <w:ind w:left="4320" w:hanging="360"/>
      </w:pPr>
      <w:rPr>
        <w:rFonts w:ascii="Wingdings" w:hAnsi="Wingdings" w:hint="default"/>
      </w:rPr>
    </w:lvl>
    <w:lvl w:ilvl="6" w:tplc="06486386" w:tentative="1">
      <w:start w:val="1"/>
      <w:numFmt w:val="bullet"/>
      <w:lvlText w:val=""/>
      <w:lvlJc w:val="left"/>
      <w:pPr>
        <w:tabs>
          <w:tab w:val="num" w:pos="5040"/>
        </w:tabs>
        <w:ind w:left="5040" w:hanging="360"/>
      </w:pPr>
      <w:rPr>
        <w:rFonts w:ascii="Wingdings" w:hAnsi="Wingdings" w:hint="default"/>
      </w:rPr>
    </w:lvl>
    <w:lvl w:ilvl="7" w:tplc="661A4CD0" w:tentative="1">
      <w:start w:val="1"/>
      <w:numFmt w:val="bullet"/>
      <w:lvlText w:val=""/>
      <w:lvlJc w:val="left"/>
      <w:pPr>
        <w:tabs>
          <w:tab w:val="num" w:pos="5760"/>
        </w:tabs>
        <w:ind w:left="5760" w:hanging="360"/>
      </w:pPr>
      <w:rPr>
        <w:rFonts w:ascii="Wingdings" w:hAnsi="Wingdings" w:hint="default"/>
      </w:rPr>
    </w:lvl>
    <w:lvl w:ilvl="8" w:tplc="4156F5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9727F"/>
    <w:multiLevelType w:val="hybridMultilevel"/>
    <w:tmpl w:val="9548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00AFD"/>
    <w:multiLevelType w:val="hybridMultilevel"/>
    <w:tmpl w:val="9054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148BF"/>
    <w:multiLevelType w:val="hybridMultilevel"/>
    <w:tmpl w:val="AE78C32A"/>
    <w:lvl w:ilvl="0" w:tplc="FD6E1090">
      <w:start w:val="1"/>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3755B"/>
    <w:multiLevelType w:val="hybridMultilevel"/>
    <w:tmpl w:val="10B8C944"/>
    <w:lvl w:ilvl="0" w:tplc="A83206EE">
      <w:start w:val="1"/>
      <w:numFmt w:val="bullet"/>
      <w:lvlText w:val=""/>
      <w:lvlJc w:val="left"/>
      <w:pPr>
        <w:tabs>
          <w:tab w:val="num" w:pos="720"/>
        </w:tabs>
        <w:ind w:left="720" w:hanging="360"/>
      </w:pPr>
      <w:rPr>
        <w:rFonts w:ascii="Wingdings" w:hAnsi="Wingdings" w:hint="default"/>
      </w:rPr>
    </w:lvl>
    <w:lvl w:ilvl="1" w:tplc="3DB255D2">
      <w:start w:val="1"/>
      <w:numFmt w:val="bullet"/>
      <w:lvlText w:val=""/>
      <w:lvlJc w:val="left"/>
      <w:pPr>
        <w:tabs>
          <w:tab w:val="num" w:pos="1440"/>
        </w:tabs>
        <w:ind w:left="1440" w:hanging="360"/>
      </w:pPr>
      <w:rPr>
        <w:rFonts w:ascii="Wingdings" w:hAnsi="Wingdings" w:hint="default"/>
      </w:rPr>
    </w:lvl>
    <w:lvl w:ilvl="2" w:tplc="AD7A8F26" w:tentative="1">
      <w:start w:val="1"/>
      <w:numFmt w:val="bullet"/>
      <w:lvlText w:val=""/>
      <w:lvlJc w:val="left"/>
      <w:pPr>
        <w:tabs>
          <w:tab w:val="num" w:pos="2160"/>
        </w:tabs>
        <w:ind w:left="2160" w:hanging="360"/>
      </w:pPr>
      <w:rPr>
        <w:rFonts w:ascii="Wingdings" w:hAnsi="Wingdings" w:hint="default"/>
      </w:rPr>
    </w:lvl>
    <w:lvl w:ilvl="3" w:tplc="0ECA9E9C" w:tentative="1">
      <w:start w:val="1"/>
      <w:numFmt w:val="bullet"/>
      <w:lvlText w:val=""/>
      <w:lvlJc w:val="left"/>
      <w:pPr>
        <w:tabs>
          <w:tab w:val="num" w:pos="2880"/>
        </w:tabs>
        <w:ind w:left="2880" w:hanging="360"/>
      </w:pPr>
      <w:rPr>
        <w:rFonts w:ascii="Wingdings" w:hAnsi="Wingdings" w:hint="default"/>
      </w:rPr>
    </w:lvl>
    <w:lvl w:ilvl="4" w:tplc="3E92C078" w:tentative="1">
      <w:start w:val="1"/>
      <w:numFmt w:val="bullet"/>
      <w:lvlText w:val=""/>
      <w:lvlJc w:val="left"/>
      <w:pPr>
        <w:tabs>
          <w:tab w:val="num" w:pos="3600"/>
        </w:tabs>
        <w:ind w:left="3600" w:hanging="360"/>
      </w:pPr>
      <w:rPr>
        <w:rFonts w:ascii="Wingdings" w:hAnsi="Wingdings" w:hint="default"/>
      </w:rPr>
    </w:lvl>
    <w:lvl w:ilvl="5" w:tplc="46E4F4F0" w:tentative="1">
      <w:start w:val="1"/>
      <w:numFmt w:val="bullet"/>
      <w:lvlText w:val=""/>
      <w:lvlJc w:val="left"/>
      <w:pPr>
        <w:tabs>
          <w:tab w:val="num" w:pos="4320"/>
        </w:tabs>
        <w:ind w:left="4320" w:hanging="360"/>
      </w:pPr>
      <w:rPr>
        <w:rFonts w:ascii="Wingdings" w:hAnsi="Wingdings" w:hint="default"/>
      </w:rPr>
    </w:lvl>
    <w:lvl w:ilvl="6" w:tplc="29CE527E" w:tentative="1">
      <w:start w:val="1"/>
      <w:numFmt w:val="bullet"/>
      <w:lvlText w:val=""/>
      <w:lvlJc w:val="left"/>
      <w:pPr>
        <w:tabs>
          <w:tab w:val="num" w:pos="5040"/>
        </w:tabs>
        <w:ind w:left="5040" w:hanging="360"/>
      </w:pPr>
      <w:rPr>
        <w:rFonts w:ascii="Wingdings" w:hAnsi="Wingdings" w:hint="default"/>
      </w:rPr>
    </w:lvl>
    <w:lvl w:ilvl="7" w:tplc="3F6C634E" w:tentative="1">
      <w:start w:val="1"/>
      <w:numFmt w:val="bullet"/>
      <w:lvlText w:val=""/>
      <w:lvlJc w:val="left"/>
      <w:pPr>
        <w:tabs>
          <w:tab w:val="num" w:pos="5760"/>
        </w:tabs>
        <w:ind w:left="5760" w:hanging="360"/>
      </w:pPr>
      <w:rPr>
        <w:rFonts w:ascii="Wingdings" w:hAnsi="Wingdings" w:hint="default"/>
      </w:rPr>
    </w:lvl>
    <w:lvl w:ilvl="8" w:tplc="08A611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886835"/>
    <w:multiLevelType w:val="hybridMultilevel"/>
    <w:tmpl w:val="032624BA"/>
    <w:lvl w:ilvl="0" w:tplc="42C862A6">
      <w:start w:val="1"/>
      <w:numFmt w:val="bullet"/>
      <w:lvlText w:val=""/>
      <w:lvlJc w:val="left"/>
      <w:pPr>
        <w:tabs>
          <w:tab w:val="num" w:pos="720"/>
        </w:tabs>
        <w:ind w:left="720" w:hanging="360"/>
      </w:pPr>
      <w:rPr>
        <w:rFonts w:ascii="Wingdings" w:hAnsi="Wingdings" w:hint="default"/>
      </w:rPr>
    </w:lvl>
    <w:lvl w:ilvl="1" w:tplc="F40648C0">
      <w:start w:val="1"/>
      <w:numFmt w:val="bullet"/>
      <w:lvlText w:val=""/>
      <w:lvlJc w:val="left"/>
      <w:pPr>
        <w:tabs>
          <w:tab w:val="num" w:pos="1440"/>
        </w:tabs>
        <w:ind w:left="1440" w:hanging="360"/>
      </w:pPr>
      <w:rPr>
        <w:rFonts w:ascii="Wingdings" w:hAnsi="Wingdings" w:hint="default"/>
      </w:rPr>
    </w:lvl>
    <w:lvl w:ilvl="2" w:tplc="5CB05EF0" w:tentative="1">
      <w:start w:val="1"/>
      <w:numFmt w:val="bullet"/>
      <w:lvlText w:val=""/>
      <w:lvlJc w:val="left"/>
      <w:pPr>
        <w:tabs>
          <w:tab w:val="num" w:pos="2160"/>
        </w:tabs>
        <w:ind w:left="2160" w:hanging="360"/>
      </w:pPr>
      <w:rPr>
        <w:rFonts w:ascii="Wingdings" w:hAnsi="Wingdings" w:hint="default"/>
      </w:rPr>
    </w:lvl>
    <w:lvl w:ilvl="3" w:tplc="AC0EFF66" w:tentative="1">
      <w:start w:val="1"/>
      <w:numFmt w:val="bullet"/>
      <w:lvlText w:val=""/>
      <w:lvlJc w:val="left"/>
      <w:pPr>
        <w:tabs>
          <w:tab w:val="num" w:pos="2880"/>
        </w:tabs>
        <w:ind w:left="2880" w:hanging="360"/>
      </w:pPr>
      <w:rPr>
        <w:rFonts w:ascii="Wingdings" w:hAnsi="Wingdings" w:hint="default"/>
      </w:rPr>
    </w:lvl>
    <w:lvl w:ilvl="4" w:tplc="A2FE946E" w:tentative="1">
      <w:start w:val="1"/>
      <w:numFmt w:val="bullet"/>
      <w:lvlText w:val=""/>
      <w:lvlJc w:val="left"/>
      <w:pPr>
        <w:tabs>
          <w:tab w:val="num" w:pos="3600"/>
        </w:tabs>
        <w:ind w:left="3600" w:hanging="360"/>
      </w:pPr>
      <w:rPr>
        <w:rFonts w:ascii="Wingdings" w:hAnsi="Wingdings" w:hint="default"/>
      </w:rPr>
    </w:lvl>
    <w:lvl w:ilvl="5" w:tplc="DEAAE3BA" w:tentative="1">
      <w:start w:val="1"/>
      <w:numFmt w:val="bullet"/>
      <w:lvlText w:val=""/>
      <w:lvlJc w:val="left"/>
      <w:pPr>
        <w:tabs>
          <w:tab w:val="num" w:pos="4320"/>
        </w:tabs>
        <w:ind w:left="4320" w:hanging="360"/>
      </w:pPr>
      <w:rPr>
        <w:rFonts w:ascii="Wingdings" w:hAnsi="Wingdings" w:hint="default"/>
      </w:rPr>
    </w:lvl>
    <w:lvl w:ilvl="6" w:tplc="D52CAC60" w:tentative="1">
      <w:start w:val="1"/>
      <w:numFmt w:val="bullet"/>
      <w:lvlText w:val=""/>
      <w:lvlJc w:val="left"/>
      <w:pPr>
        <w:tabs>
          <w:tab w:val="num" w:pos="5040"/>
        </w:tabs>
        <w:ind w:left="5040" w:hanging="360"/>
      </w:pPr>
      <w:rPr>
        <w:rFonts w:ascii="Wingdings" w:hAnsi="Wingdings" w:hint="default"/>
      </w:rPr>
    </w:lvl>
    <w:lvl w:ilvl="7" w:tplc="6626429E" w:tentative="1">
      <w:start w:val="1"/>
      <w:numFmt w:val="bullet"/>
      <w:lvlText w:val=""/>
      <w:lvlJc w:val="left"/>
      <w:pPr>
        <w:tabs>
          <w:tab w:val="num" w:pos="5760"/>
        </w:tabs>
        <w:ind w:left="5760" w:hanging="360"/>
      </w:pPr>
      <w:rPr>
        <w:rFonts w:ascii="Wingdings" w:hAnsi="Wingdings" w:hint="default"/>
      </w:rPr>
    </w:lvl>
    <w:lvl w:ilvl="8" w:tplc="FDC86B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B344C"/>
    <w:multiLevelType w:val="multilevel"/>
    <w:tmpl w:val="311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0F6842"/>
    <w:multiLevelType w:val="hybridMultilevel"/>
    <w:tmpl w:val="0D1C6EF4"/>
    <w:lvl w:ilvl="0" w:tplc="E35E26CA">
      <w:start w:val="1"/>
      <w:numFmt w:val="bullet"/>
      <w:lvlText w:val=""/>
      <w:lvlJc w:val="left"/>
      <w:pPr>
        <w:tabs>
          <w:tab w:val="num" w:pos="720"/>
        </w:tabs>
        <w:ind w:left="720" w:hanging="360"/>
      </w:pPr>
      <w:rPr>
        <w:rFonts w:ascii="Wingdings" w:hAnsi="Wingdings" w:hint="default"/>
      </w:rPr>
    </w:lvl>
    <w:lvl w:ilvl="1" w:tplc="60B6AD74" w:tentative="1">
      <w:start w:val="1"/>
      <w:numFmt w:val="bullet"/>
      <w:lvlText w:val=""/>
      <w:lvlJc w:val="left"/>
      <w:pPr>
        <w:tabs>
          <w:tab w:val="num" w:pos="1440"/>
        </w:tabs>
        <w:ind w:left="1440" w:hanging="360"/>
      </w:pPr>
      <w:rPr>
        <w:rFonts w:ascii="Wingdings" w:hAnsi="Wingdings" w:hint="default"/>
      </w:rPr>
    </w:lvl>
    <w:lvl w:ilvl="2" w:tplc="DCBEE1B8" w:tentative="1">
      <w:start w:val="1"/>
      <w:numFmt w:val="bullet"/>
      <w:lvlText w:val=""/>
      <w:lvlJc w:val="left"/>
      <w:pPr>
        <w:tabs>
          <w:tab w:val="num" w:pos="2160"/>
        </w:tabs>
        <w:ind w:left="2160" w:hanging="360"/>
      </w:pPr>
      <w:rPr>
        <w:rFonts w:ascii="Wingdings" w:hAnsi="Wingdings" w:hint="default"/>
      </w:rPr>
    </w:lvl>
    <w:lvl w:ilvl="3" w:tplc="D8BC298C" w:tentative="1">
      <w:start w:val="1"/>
      <w:numFmt w:val="bullet"/>
      <w:lvlText w:val=""/>
      <w:lvlJc w:val="left"/>
      <w:pPr>
        <w:tabs>
          <w:tab w:val="num" w:pos="2880"/>
        </w:tabs>
        <w:ind w:left="2880" w:hanging="360"/>
      </w:pPr>
      <w:rPr>
        <w:rFonts w:ascii="Wingdings" w:hAnsi="Wingdings" w:hint="default"/>
      </w:rPr>
    </w:lvl>
    <w:lvl w:ilvl="4" w:tplc="5FA0F812" w:tentative="1">
      <w:start w:val="1"/>
      <w:numFmt w:val="bullet"/>
      <w:lvlText w:val=""/>
      <w:lvlJc w:val="left"/>
      <w:pPr>
        <w:tabs>
          <w:tab w:val="num" w:pos="3600"/>
        </w:tabs>
        <w:ind w:left="3600" w:hanging="360"/>
      </w:pPr>
      <w:rPr>
        <w:rFonts w:ascii="Wingdings" w:hAnsi="Wingdings" w:hint="default"/>
      </w:rPr>
    </w:lvl>
    <w:lvl w:ilvl="5" w:tplc="59301E5E" w:tentative="1">
      <w:start w:val="1"/>
      <w:numFmt w:val="bullet"/>
      <w:lvlText w:val=""/>
      <w:lvlJc w:val="left"/>
      <w:pPr>
        <w:tabs>
          <w:tab w:val="num" w:pos="4320"/>
        </w:tabs>
        <w:ind w:left="4320" w:hanging="360"/>
      </w:pPr>
      <w:rPr>
        <w:rFonts w:ascii="Wingdings" w:hAnsi="Wingdings" w:hint="default"/>
      </w:rPr>
    </w:lvl>
    <w:lvl w:ilvl="6" w:tplc="44028760" w:tentative="1">
      <w:start w:val="1"/>
      <w:numFmt w:val="bullet"/>
      <w:lvlText w:val=""/>
      <w:lvlJc w:val="left"/>
      <w:pPr>
        <w:tabs>
          <w:tab w:val="num" w:pos="5040"/>
        </w:tabs>
        <w:ind w:left="5040" w:hanging="360"/>
      </w:pPr>
      <w:rPr>
        <w:rFonts w:ascii="Wingdings" w:hAnsi="Wingdings" w:hint="default"/>
      </w:rPr>
    </w:lvl>
    <w:lvl w:ilvl="7" w:tplc="EFCE52FA" w:tentative="1">
      <w:start w:val="1"/>
      <w:numFmt w:val="bullet"/>
      <w:lvlText w:val=""/>
      <w:lvlJc w:val="left"/>
      <w:pPr>
        <w:tabs>
          <w:tab w:val="num" w:pos="5760"/>
        </w:tabs>
        <w:ind w:left="5760" w:hanging="360"/>
      </w:pPr>
      <w:rPr>
        <w:rFonts w:ascii="Wingdings" w:hAnsi="Wingdings" w:hint="default"/>
      </w:rPr>
    </w:lvl>
    <w:lvl w:ilvl="8" w:tplc="B5C61CC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0A7F00"/>
    <w:multiLevelType w:val="hybridMultilevel"/>
    <w:tmpl w:val="003C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A1A8D"/>
    <w:multiLevelType w:val="hybridMultilevel"/>
    <w:tmpl w:val="8BC0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C4503"/>
    <w:multiLevelType w:val="hybridMultilevel"/>
    <w:tmpl w:val="AF8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9F57E0"/>
    <w:multiLevelType w:val="hybridMultilevel"/>
    <w:tmpl w:val="FFB6A12C"/>
    <w:lvl w:ilvl="0" w:tplc="8B3AB022">
      <w:start w:val="1"/>
      <w:numFmt w:val="bullet"/>
      <w:lvlText w:val=""/>
      <w:lvlJc w:val="left"/>
      <w:pPr>
        <w:tabs>
          <w:tab w:val="num" w:pos="720"/>
        </w:tabs>
        <w:ind w:left="720" w:hanging="360"/>
      </w:pPr>
      <w:rPr>
        <w:rFonts w:ascii="Wingdings" w:hAnsi="Wingdings" w:hint="default"/>
      </w:rPr>
    </w:lvl>
    <w:lvl w:ilvl="1" w:tplc="8D4636B8" w:tentative="1">
      <w:start w:val="1"/>
      <w:numFmt w:val="bullet"/>
      <w:lvlText w:val=""/>
      <w:lvlJc w:val="left"/>
      <w:pPr>
        <w:tabs>
          <w:tab w:val="num" w:pos="1440"/>
        </w:tabs>
        <w:ind w:left="1440" w:hanging="360"/>
      </w:pPr>
      <w:rPr>
        <w:rFonts w:ascii="Wingdings" w:hAnsi="Wingdings" w:hint="default"/>
      </w:rPr>
    </w:lvl>
    <w:lvl w:ilvl="2" w:tplc="970E9210" w:tentative="1">
      <w:start w:val="1"/>
      <w:numFmt w:val="bullet"/>
      <w:lvlText w:val=""/>
      <w:lvlJc w:val="left"/>
      <w:pPr>
        <w:tabs>
          <w:tab w:val="num" w:pos="2160"/>
        </w:tabs>
        <w:ind w:left="2160" w:hanging="360"/>
      </w:pPr>
      <w:rPr>
        <w:rFonts w:ascii="Wingdings" w:hAnsi="Wingdings" w:hint="default"/>
      </w:rPr>
    </w:lvl>
    <w:lvl w:ilvl="3" w:tplc="D3B43FE6" w:tentative="1">
      <w:start w:val="1"/>
      <w:numFmt w:val="bullet"/>
      <w:lvlText w:val=""/>
      <w:lvlJc w:val="left"/>
      <w:pPr>
        <w:tabs>
          <w:tab w:val="num" w:pos="2880"/>
        </w:tabs>
        <w:ind w:left="2880" w:hanging="360"/>
      </w:pPr>
      <w:rPr>
        <w:rFonts w:ascii="Wingdings" w:hAnsi="Wingdings" w:hint="default"/>
      </w:rPr>
    </w:lvl>
    <w:lvl w:ilvl="4" w:tplc="D83C0BB4" w:tentative="1">
      <w:start w:val="1"/>
      <w:numFmt w:val="bullet"/>
      <w:lvlText w:val=""/>
      <w:lvlJc w:val="left"/>
      <w:pPr>
        <w:tabs>
          <w:tab w:val="num" w:pos="3600"/>
        </w:tabs>
        <w:ind w:left="3600" w:hanging="360"/>
      </w:pPr>
      <w:rPr>
        <w:rFonts w:ascii="Wingdings" w:hAnsi="Wingdings" w:hint="default"/>
      </w:rPr>
    </w:lvl>
    <w:lvl w:ilvl="5" w:tplc="4C4C90CC" w:tentative="1">
      <w:start w:val="1"/>
      <w:numFmt w:val="bullet"/>
      <w:lvlText w:val=""/>
      <w:lvlJc w:val="left"/>
      <w:pPr>
        <w:tabs>
          <w:tab w:val="num" w:pos="4320"/>
        </w:tabs>
        <w:ind w:left="4320" w:hanging="360"/>
      </w:pPr>
      <w:rPr>
        <w:rFonts w:ascii="Wingdings" w:hAnsi="Wingdings" w:hint="default"/>
      </w:rPr>
    </w:lvl>
    <w:lvl w:ilvl="6" w:tplc="5C9C6804" w:tentative="1">
      <w:start w:val="1"/>
      <w:numFmt w:val="bullet"/>
      <w:lvlText w:val=""/>
      <w:lvlJc w:val="left"/>
      <w:pPr>
        <w:tabs>
          <w:tab w:val="num" w:pos="5040"/>
        </w:tabs>
        <w:ind w:left="5040" w:hanging="360"/>
      </w:pPr>
      <w:rPr>
        <w:rFonts w:ascii="Wingdings" w:hAnsi="Wingdings" w:hint="default"/>
      </w:rPr>
    </w:lvl>
    <w:lvl w:ilvl="7" w:tplc="E3FCC4AA" w:tentative="1">
      <w:start w:val="1"/>
      <w:numFmt w:val="bullet"/>
      <w:lvlText w:val=""/>
      <w:lvlJc w:val="left"/>
      <w:pPr>
        <w:tabs>
          <w:tab w:val="num" w:pos="5760"/>
        </w:tabs>
        <w:ind w:left="5760" w:hanging="360"/>
      </w:pPr>
      <w:rPr>
        <w:rFonts w:ascii="Wingdings" w:hAnsi="Wingdings" w:hint="default"/>
      </w:rPr>
    </w:lvl>
    <w:lvl w:ilvl="8" w:tplc="220CA8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266FEA"/>
    <w:multiLevelType w:val="hybridMultilevel"/>
    <w:tmpl w:val="B6A4668E"/>
    <w:lvl w:ilvl="0" w:tplc="C41264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EA0765"/>
    <w:multiLevelType w:val="hybridMultilevel"/>
    <w:tmpl w:val="99002994"/>
    <w:lvl w:ilvl="0" w:tplc="62302496">
      <w:start w:val="1"/>
      <w:numFmt w:val="bullet"/>
      <w:lvlText w:val=""/>
      <w:lvlJc w:val="left"/>
      <w:pPr>
        <w:tabs>
          <w:tab w:val="num" w:pos="720"/>
        </w:tabs>
        <w:ind w:left="720" w:hanging="360"/>
      </w:pPr>
      <w:rPr>
        <w:rFonts w:ascii="Wingdings" w:hAnsi="Wingdings" w:hint="default"/>
      </w:rPr>
    </w:lvl>
    <w:lvl w:ilvl="1" w:tplc="079C67FC">
      <w:numFmt w:val="bullet"/>
      <w:lvlText w:val=""/>
      <w:lvlJc w:val="left"/>
      <w:pPr>
        <w:tabs>
          <w:tab w:val="num" w:pos="1440"/>
        </w:tabs>
        <w:ind w:left="1440" w:hanging="360"/>
      </w:pPr>
      <w:rPr>
        <w:rFonts w:ascii="Wingdings" w:hAnsi="Wingdings" w:hint="default"/>
      </w:rPr>
    </w:lvl>
    <w:lvl w:ilvl="2" w:tplc="C05C2B4C" w:tentative="1">
      <w:start w:val="1"/>
      <w:numFmt w:val="bullet"/>
      <w:lvlText w:val=""/>
      <w:lvlJc w:val="left"/>
      <w:pPr>
        <w:tabs>
          <w:tab w:val="num" w:pos="2160"/>
        </w:tabs>
        <w:ind w:left="2160" w:hanging="360"/>
      </w:pPr>
      <w:rPr>
        <w:rFonts w:ascii="Wingdings" w:hAnsi="Wingdings" w:hint="default"/>
      </w:rPr>
    </w:lvl>
    <w:lvl w:ilvl="3" w:tplc="4A4E274E" w:tentative="1">
      <w:start w:val="1"/>
      <w:numFmt w:val="bullet"/>
      <w:lvlText w:val=""/>
      <w:lvlJc w:val="left"/>
      <w:pPr>
        <w:tabs>
          <w:tab w:val="num" w:pos="2880"/>
        </w:tabs>
        <w:ind w:left="2880" w:hanging="360"/>
      </w:pPr>
      <w:rPr>
        <w:rFonts w:ascii="Wingdings" w:hAnsi="Wingdings" w:hint="default"/>
      </w:rPr>
    </w:lvl>
    <w:lvl w:ilvl="4" w:tplc="4DD65D12" w:tentative="1">
      <w:start w:val="1"/>
      <w:numFmt w:val="bullet"/>
      <w:lvlText w:val=""/>
      <w:lvlJc w:val="left"/>
      <w:pPr>
        <w:tabs>
          <w:tab w:val="num" w:pos="3600"/>
        </w:tabs>
        <w:ind w:left="3600" w:hanging="360"/>
      </w:pPr>
      <w:rPr>
        <w:rFonts w:ascii="Wingdings" w:hAnsi="Wingdings" w:hint="default"/>
      </w:rPr>
    </w:lvl>
    <w:lvl w:ilvl="5" w:tplc="15FCE440" w:tentative="1">
      <w:start w:val="1"/>
      <w:numFmt w:val="bullet"/>
      <w:lvlText w:val=""/>
      <w:lvlJc w:val="left"/>
      <w:pPr>
        <w:tabs>
          <w:tab w:val="num" w:pos="4320"/>
        </w:tabs>
        <w:ind w:left="4320" w:hanging="360"/>
      </w:pPr>
      <w:rPr>
        <w:rFonts w:ascii="Wingdings" w:hAnsi="Wingdings" w:hint="default"/>
      </w:rPr>
    </w:lvl>
    <w:lvl w:ilvl="6" w:tplc="EFD8E3DC" w:tentative="1">
      <w:start w:val="1"/>
      <w:numFmt w:val="bullet"/>
      <w:lvlText w:val=""/>
      <w:lvlJc w:val="left"/>
      <w:pPr>
        <w:tabs>
          <w:tab w:val="num" w:pos="5040"/>
        </w:tabs>
        <w:ind w:left="5040" w:hanging="360"/>
      </w:pPr>
      <w:rPr>
        <w:rFonts w:ascii="Wingdings" w:hAnsi="Wingdings" w:hint="default"/>
      </w:rPr>
    </w:lvl>
    <w:lvl w:ilvl="7" w:tplc="045222AE" w:tentative="1">
      <w:start w:val="1"/>
      <w:numFmt w:val="bullet"/>
      <w:lvlText w:val=""/>
      <w:lvlJc w:val="left"/>
      <w:pPr>
        <w:tabs>
          <w:tab w:val="num" w:pos="5760"/>
        </w:tabs>
        <w:ind w:left="5760" w:hanging="360"/>
      </w:pPr>
      <w:rPr>
        <w:rFonts w:ascii="Wingdings" w:hAnsi="Wingdings" w:hint="default"/>
      </w:rPr>
    </w:lvl>
    <w:lvl w:ilvl="8" w:tplc="BFACAB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103356"/>
    <w:multiLevelType w:val="hybridMultilevel"/>
    <w:tmpl w:val="4B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B45FFE"/>
    <w:multiLevelType w:val="hybridMultilevel"/>
    <w:tmpl w:val="9BEAE94E"/>
    <w:lvl w:ilvl="0" w:tplc="E236E730">
      <w:start w:val="1"/>
      <w:numFmt w:val="bullet"/>
      <w:lvlText w:val=""/>
      <w:lvlJc w:val="left"/>
      <w:pPr>
        <w:tabs>
          <w:tab w:val="num" w:pos="720"/>
        </w:tabs>
        <w:ind w:left="720" w:hanging="360"/>
      </w:pPr>
      <w:rPr>
        <w:rFonts w:ascii="Wingdings" w:hAnsi="Wingdings" w:hint="default"/>
      </w:rPr>
    </w:lvl>
    <w:lvl w:ilvl="1" w:tplc="BB4C0898" w:tentative="1">
      <w:start w:val="1"/>
      <w:numFmt w:val="bullet"/>
      <w:lvlText w:val=""/>
      <w:lvlJc w:val="left"/>
      <w:pPr>
        <w:tabs>
          <w:tab w:val="num" w:pos="1440"/>
        </w:tabs>
        <w:ind w:left="1440" w:hanging="360"/>
      </w:pPr>
      <w:rPr>
        <w:rFonts w:ascii="Wingdings" w:hAnsi="Wingdings" w:hint="default"/>
      </w:rPr>
    </w:lvl>
    <w:lvl w:ilvl="2" w:tplc="EE26C53A" w:tentative="1">
      <w:start w:val="1"/>
      <w:numFmt w:val="bullet"/>
      <w:lvlText w:val=""/>
      <w:lvlJc w:val="left"/>
      <w:pPr>
        <w:tabs>
          <w:tab w:val="num" w:pos="2160"/>
        </w:tabs>
        <w:ind w:left="2160" w:hanging="360"/>
      </w:pPr>
      <w:rPr>
        <w:rFonts w:ascii="Wingdings" w:hAnsi="Wingdings" w:hint="default"/>
      </w:rPr>
    </w:lvl>
    <w:lvl w:ilvl="3" w:tplc="DB0ABF8C" w:tentative="1">
      <w:start w:val="1"/>
      <w:numFmt w:val="bullet"/>
      <w:lvlText w:val=""/>
      <w:lvlJc w:val="left"/>
      <w:pPr>
        <w:tabs>
          <w:tab w:val="num" w:pos="2880"/>
        </w:tabs>
        <w:ind w:left="2880" w:hanging="360"/>
      </w:pPr>
      <w:rPr>
        <w:rFonts w:ascii="Wingdings" w:hAnsi="Wingdings" w:hint="default"/>
      </w:rPr>
    </w:lvl>
    <w:lvl w:ilvl="4" w:tplc="FDC627FC" w:tentative="1">
      <w:start w:val="1"/>
      <w:numFmt w:val="bullet"/>
      <w:lvlText w:val=""/>
      <w:lvlJc w:val="left"/>
      <w:pPr>
        <w:tabs>
          <w:tab w:val="num" w:pos="3600"/>
        </w:tabs>
        <w:ind w:left="3600" w:hanging="360"/>
      </w:pPr>
      <w:rPr>
        <w:rFonts w:ascii="Wingdings" w:hAnsi="Wingdings" w:hint="default"/>
      </w:rPr>
    </w:lvl>
    <w:lvl w:ilvl="5" w:tplc="7C320386" w:tentative="1">
      <w:start w:val="1"/>
      <w:numFmt w:val="bullet"/>
      <w:lvlText w:val=""/>
      <w:lvlJc w:val="left"/>
      <w:pPr>
        <w:tabs>
          <w:tab w:val="num" w:pos="4320"/>
        </w:tabs>
        <w:ind w:left="4320" w:hanging="360"/>
      </w:pPr>
      <w:rPr>
        <w:rFonts w:ascii="Wingdings" w:hAnsi="Wingdings" w:hint="default"/>
      </w:rPr>
    </w:lvl>
    <w:lvl w:ilvl="6" w:tplc="8F869354" w:tentative="1">
      <w:start w:val="1"/>
      <w:numFmt w:val="bullet"/>
      <w:lvlText w:val=""/>
      <w:lvlJc w:val="left"/>
      <w:pPr>
        <w:tabs>
          <w:tab w:val="num" w:pos="5040"/>
        </w:tabs>
        <w:ind w:left="5040" w:hanging="360"/>
      </w:pPr>
      <w:rPr>
        <w:rFonts w:ascii="Wingdings" w:hAnsi="Wingdings" w:hint="default"/>
      </w:rPr>
    </w:lvl>
    <w:lvl w:ilvl="7" w:tplc="6C1030D8" w:tentative="1">
      <w:start w:val="1"/>
      <w:numFmt w:val="bullet"/>
      <w:lvlText w:val=""/>
      <w:lvlJc w:val="left"/>
      <w:pPr>
        <w:tabs>
          <w:tab w:val="num" w:pos="5760"/>
        </w:tabs>
        <w:ind w:left="5760" w:hanging="360"/>
      </w:pPr>
      <w:rPr>
        <w:rFonts w:ascii="Wingdings" w:hAnsi="Wingdings" w:hint="default"/>
      </w:rPr>
    </w:lvl>
    <w:lvl w:ilvl="8" w:tplc="24E0324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4C7D14"/>
    <w:multiLevelType w:val="hybridMultilevel"/>
    <w:tmpl w:val="6FCE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2C750E"/>
    <w:multiLevelType w:val="hybridMultilevel"/>
    <w:tmpl w:val="E17CF0D4"/>
    <w:lvl w:ilvl="0" w:tplc="B4E070BE">
      <w:start w:val="1"/>
      <w:numFmt w:val="bullet"/>
      <w:lvlText w:val=""/>
      <w:lvlJc w:val="left"/>
      <w:pPr>
        <w:tabs>
          <w:tab w:val="num" w:pos="720"/>
        </w:tabs>
        <w:ind w:left="720" w:hanging="360"/>
      </w:pPr>
      <w:rPr>
        <w:rFonts w:ascii="Wingdings" w:hAnsi="Wingdings" w:hint="default"/>
      </w:rPr>
    </w:lvl>
    <w:lvl w:ilvl="1" w:tplc="B1F0CCCA" w:tentative="1">
      <w:start w:val="1"/>
      <w:numFmt w:val="bullet"/>
      <w:lvlText w:val=""/>
      <w:lvlJc w:val="left"/>
      <w:pPr>
        <w:tabs>
          <w:tab w:val="num" w:pos="1440"/>
        </w:tabs>
        <w:ind w:left="1440" w:hanging="360"/>
      </w:pPr>
      <w:rPr>
        <w:rFonts w:ascii="Wingdings" w:hAnsi="Wingdings" w:hint="default"/>
      </w:rPr>
    </w:lvl>
    <w:lvl w:ilvl="2" w:tplc="D7463B42" w:tentative="1">
      <w:start w:val="1"/>
      <w:numFmt w:val="bullet"/>
      <w:lvlText w:val=""/>
      <w:lvlJc w:val="left"/>
      <w:pPr>
        <w:tabs>
          <w:tab w:val="num" w:pos="2160"/>
        </w:tabs>
        <w:ind w:left="2160" w:hanging="360"/>
      </w:pPr>
      <w:rPr>
        <w:rFonts w:ascii="Wingdings" w:hAnsi="Wingdings" w:hint="default"/>
      </w:rPr>
    </w:lvl>
    <w:lvl w:ilvl="3" w:tplc="C5B2C60C" w:tentative="1">
      <w:start w:val="1"/>
      <w:numFmt w:val="bullet"/>
      <w:lvlText w:val=""/>
      <w:lvlJc w:val="left"/>
      <w:pPr>
        <w:tabs>
          <w:tab w:val="num" w:pos="2880"/>
        </w:tabs>
        <w:ind w:left="2880" w:hanging="360"/>
      </w:pPr>
      <w:rPr>
        <w:rFonts w:ascii="Wingdings" w:hAnsi="Wingdings" w:hint="default"/>
      </w:rPr>
    </w:lvl>
    <w:lvl w:ilvl="4" w:tplc="77CC50BE" w:tentative="1">
      <w:start w:val="1"/>
      <w:numFmt w:val="bullet"/>
      <w:lvlText w:val=""/>
      <w:lvlJc w:val="left"/>
      <w:pPr>
        <w:tabs>
          <w:tab w:val="num" w:pos="3600"/>
        </w:tabs>
        <w:ind w:left="3600" w:hanging="360"/>
      </w:pPr>
      <w:rPr>
        <w:rFonts w:ascii="Wingdings" w:hAnsi="Wingdings" w:hint="default"/>
      </w:rPr>
    </w:lvl>
    <w:lvl w:ilvl="5" w:tplc="1B54A610" w:tentative="1">
      <w:start w:val="1"/>
      <w:numFmt w:val="bullet"/>
      <w:lvlText w:val=""/>
      <w:lvlJc w:val="left"/>
      <w:pPr>
        <w:tabs>
          <w:tab w:val="num" w:pos="4320"/>
        </w:tabs>
        <w:ind w:left="4320" w:hanging="360"/>
      </w:pPr>
      <w:rPr>
        <w:rFonts w:ascii="Wingdings" w:hAnsi="Wingdings" w:hint="default"/>
      </w:rPr>
    </w:lvl>
    <w:lvl w:ilvl="6" w:tplc="1E2AACEA" w:tentative="1">
      <w:start w:val="1"/>
      <w:numFmt w:val="bullet"/>
      <w:lvlText w:val=""/>
      <w:lvlJc w:val="left"/>
      <w:pPr>
        <w:tabs>
          <w:tab w:val="num" w:pos="5040"/>
        </w:tabs>
        <w:ind w:left="5040" w:hanging="360"/>
      </w:pPr>
      <w:rPr>
        <w:rFonts w:ascii="Wingdings" w:hAnsi="Wingdings" w:hint="default"/>
      </w:rPr>
    </w:lvl>
    <w:lvl w:ilvl="7" w:tplc="03AAED28" w:tentative="1">
      <w:start w:val="1"/>
      <w:numFmt w:val="bullet"/>
      <w:lvlText w:val=""/>
      <w:lvlJc w:val="left"/>
      <w:pPr>
        <w:tabs>
          <w:tab w:val="num" w:pos="5760"/>
        </w:tabs>
        <w:ind w:left="5760" w:hanging="360"/>
      </w:pPr>
      <w:rPr>
        <w:rFonts w:ascii="Wingdings" w:hAnsi="Wingdings" w:hint="default"/>
      </w:rPr>
    </w:lvl>
    <w:lvl w:ilvl="8" w:tplc="DBB41B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B11D65"/>
    <w:multiLevelType w:val="hybridMultilevel"/>
    <w:tmpl w:val="D632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E0BA9"/>
    <w:multiLevelType w:val="hybridMultilevel"/>
    <w:tmpl w:val="0710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1"/>
  </w:num>
  <w:num w:numId="5">
    <w:abstractNumId w:val="13"/>
  </w:num>
  <w:num w:numId="6">
    <w:abstractNumId w:val="4"/>
  </w:num>
  <w:num w:numId="7">
    <w:abstractNumId w:val="11"/>
  </w:num>
  <w:num w:numId="8">
    <w:abstractNumId w:val="5"/>
  </w:num>
  <w:num w:numId="9">
    <w:abstractNumId w:val="0"/>
  </w:num>
  <w:num w:numId="10">
    <w:abstractNumId w:val="15"/>
  </w:num>
  <w:num w:numId="11">
    <w:abstractNumId w:val="17"/>
  </w:num>
  <w:num w:numId="12">
    <w:abstractNumId w:val="7"/>
  </w:num>
  <w:num w:numId="13">
    <w:abstractNumId w:val="16"/>
  </w:num>
  <w:num w:numId="14">
    <w:abstractNumId w:val="12"/>
  </w:num>
  <w:num w:numId="15">
    <w:abstractNumId w:val="6"/>
  </w:num>
  <w:num w:numId="16">
    <w:abstractNumId w:val="19"/>
  </w:num>
  <w:num w:numId="17">
    <w:abstractNumId w:val="2"/>
  </w:num>
  <w:num w:numId="18">
    <w:abstractNumId w:val="10"/>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64"/>
    <w:rsid w:val="00081303"/>
    <w:rsid w:val="00095AED"/>
    <w:rsid w:val="00167948"/>
    <w:rsid w:val="00196425"/>
    <w:rsid w:val="00201246"/>
    <w:rsid w:val="00204D47"/>
    <w:rsid w:val="00237516"/>
    <w:rsid w:val="00393A64"/>
    <w:rsid w:val="00626326"/>
    <w:rsid w:val="006D7BEF"/>
    <w:rsid w:val="006E0EB6"/>
    <w:rsid w:val="006F473F"/>
    <w:rsid w:val="00714552"/>
    <w:rsid w:val="00785D13"/>
    <w:rsid w:val="007B6312"/>
    <w:rsid w:val="00827673"/>
    <w:rsid w:val="00923602"/>
    <w:rsid w:val="00973CE4"/>
    <w:rsid w:val="00B734F3"/>
    <w:rsid w:val="00BD43FE"/>
    <w:rsid w:val="00C500C4"/>
    <w:rsid w:val="00C978CB"/>
    <w:rsid w:val="00D1345C"/>
    <w:rsid w:val="00D436A8"/>
    <w:rsid w:val="00DE7D7A"/>
    <w:rsid w:val="00E635E3"/>
    <w:rsid w:val="00EF0D33"/>
    <w:rsid w:val="00F70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B764C6"/>
  <w15:chartTrackingRefBased/>
  <w15:docId w15:val="{0B76E5C6-234D-454A-8A68-B64E9284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A64"/>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64"/>
    <w:pPr>
      <w:tabs>
        <w:tab w:val="center" w:pos="4320"/>
        <w:tab w:val="right" w:pos="8640"/>
      </w:tabs>
    </w:pPr>
  </w:style>
  <w:style w:type="character" w:customStyle="1" w:styleId="HeaderChar">
    <w:name w:val="Header Char"/>
    <w:basedOn w:val="DefaultParagraphFont"/>
    <w:link w:val="Header"/>
    <w:uiPriority w:val="99"/>
    <w:rsid w:val="00393A64"/>
    <w:rPr>
      <w:rFonts w:eastAsiaTheme="minorEastAsia"/>
      <w:sz w:val="24"/>
      <w:szCs w:val="24"/>
      <w:lang w:val="en-US"/>
    </w:rPr>
  </w:style>
  <w:style w:type="paragraph" w:styleId="Footer">
    <w:name w:val="footer"/>
    <w:basedOn w:val="Normal"/>
    <w:link w:val="FooterChar"/>
    <w:uiPriority w:val="99"/>
    <w:unhideWhenUsed/>
    <w:rsid w:val="00393A64"/>
    <w:pPr>
      <w:tabs>
        <w:tab w:val="center" w:pos="4320"/>
        <w:tab w:val="right" w:pos="8640"/>
      </w:tabs>
    </w:pPr>
  </w:style>
  <w:style w:type="character" w:customStyle="1" w:styleId="FooterChar">
    <w:name w:val="Footer Char"/>
    <w:basedOn w:val="DefaultParagraphFont"/>
    <w:link w:val="Footer"/>
    <w:uiPriority w:val="99"/>
    <w:rsid w:val="00393A64"/>
    <w:rPr>
      <w:rFonts w:eastAsiaTheme="minorEastAsia"/>
      <w:sz w:val="24"/>
      <w:szCs w:val="24"/>
      <w:lang w:val="en-US"/>
    </w:rPr>
  </w:style>
  <w:style w:type="paragraph" w:styleId="BalloonText">
    <w:name w:val="Balloon Text"/>
    <w:basedOn w:val="Normal"/>
    <w:link w:val="BalloonTextChar"/>
    <w:uiPriority w:val="99"/>
    <w:semiHidden/>
    <w:unhideWhenUsed/>
    <w:rsid w:val="00393A64"/>
    <w:rPr>
      <w:rFonts w:ascii="Lucida Grande" w:hAnsi="Lucida Grande"/>
      <w:sz w:val="18"/>
      <w:szCs w:val="18"/>
    </w:rPr>
  </w:style>
  <w:style w:type="character" w:customStyle="1" w:styleId="BalloonTextChar">
    <w:name w:val="Balloon Text Char"/>
    <w:basedOn w:val="DefaultParagraphFont"/>
    <w:link w:val="BalloonText"/>
    <w:uiPriority w:val="99"/>
    <w:semiHidden/>
    <w:rsid w:val="00393A64"/>
    <w:rPr>
      <w:rFonts w:ascii="Lucida Grande" w:eastAsiaTheme="minorEastAsia" w:hAnsi="Lucida Grande"/>
      <w:sz w:val="18"/>
      <w:szCs w:val="18"/>
      <w:lang w:val="en-US"/>
    </w:rPr>
  </w:style>
  <w:style w:type="paragraph" w:styleId="NormalWeb">
    <w:name w:val="Normal (Web)"/>
    <w:basedOn w:val="Normal"/>
    <w:uiPriority w:val="99"/>
    <w:unhideWhenUsed/>
    <w:rsid w:val="00393A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393A6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A64"/>
    <w:pPr>
      <w:ind w:left="720"/>
      <w:contextualSpacing/>
    </w:pPr>
  </w:style>
  <w:style w:type="character" w:styleId="Hyperlink">
    <w:name w:val="Hyperlink"/>
    <w:basedOn w:val="DefaultParagraphFont"/>
    <w:uiPriority w:val="99"/>
    <w:unhideWhenUsed/>
    <w:rsid w:val="00393A64"/>
    <w:rPr>
      <w:color w:val="0563C1" w:themeColor="hyperlink"/>
      <w:u w:val="single"/>
    </w:rPr>
  </w:style>
  <w:style w:type="paragraph" w:styleId="NoSpacing">
    <w:name w:val="No Spacing"/>
    <w:uiPriority w:val="1"/>
    <w:qFormat/>
    <w:rsid w:val="00393A64"/>
    <w:pPr>
      <w:spacing w:after="0" w:line="240" w:lineRule="auto"/>
    </w:pPr>
  </w:style>
  <w:style w:type="character" w:customStyle="1" w:styleId="highlight">
    <w:name w:val="highlight"/>
    <w:basedOn w:val="DefaultParagraphFont"/>
    <w:rsid w:val="00393A64"/>
  </w:style>
  <w:style w:type="character" w:customStyle="1" w:styleId="apple-converted-space">
    <w:name w:val="apple-converted-space"/>
    <w:basedOn w:val="DefaultParagraphFont"/>
    <w:rsid w:val="00393A64"/>
  </w:style>
  <w:style w:type="character" w:styleId="UnresolvedMention">
    <w:name w:val="Unresolved Mention"/>
    <w:basedOn w:val="DefaultParagraphFont"/>
    <w:uiPriority w:val="99"/>
    <w:semiHidden/>
    <w:unhideWhenUsed/>
    <w:rsid w:val="00EF0D33"/>
    <w:rPr>
      <w:color w:val="808080"/>
      <w:shd w:val="clear" w:color="auto" w:fill="E6E6E6"/>
    </w:rPr>
  </w:style>
  <w:style w:type="character" w:styleId="Strong">
    <w:name w:val="Strong"/>
    <w:basedOn w:val="DefaultParagraphFont"/>
    <w:uiPriority w:val="22"/>
    <w:qFormat/>
    <w:rsid w:val="00201246"/>
    <w:rPr>
      <w:b/>
      <w:bCs/>
    </w:rPr>
  </w:style>
  <w:style w:type="character" w:styleId="Emphasis">
    <w:name w:val="Emphasis"/>
    <w:basedOn w:val="DefaultParagraphFont"/>
    <w:uiPriority w:val="20"/>
    <w:qFormat/>
    <w:rsid w:val="002012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5811">
      <w:bodyDiv w:val="1"/>
      <w:marLeft w:val="0"/>
      <w:marRight w:val="0"/>
      <w:marTop w:val="0"/>
      <w:marBottom w:val="0"/>
      <w:divBdr>
        <w:top w:val="none" w:sz="0" w:space="0" w:color="auto"/>
        <w:left w:val="none" w:sz="0" w:space="0" w:color="auto"/>
        <w:bottom w:val="none" w:sz="0" w:space="0" w:color="auto"/>
        <w:right w:val="none" w:sz="0" w:space="0" w:color="auto"/>
      </w:divBdr>
    </w:div>
    <w:div w:id="773284570">
      <w:bodyDiv w:val="1"/>
      <w:marLeft w:val="0"/>
      <w:marRight w:val="0"/>
      <w:marTop w:val="0"/>
      <w:marBottom w:val="0"/>
      <w:divBdr>
        <w:top w:val="none" w:sz="0" w:space="0" w:color="auto"/>
        <w:left w:val="none" w:sz="0" w:space="0" w:color="auto"/>
        <w:bottom w:val="none" w:sz="0" w:space="0" w:color="auto"/>
        <w:right w:val="none" w:sz="0" w:space="0" w:color="auto"/>
      </w:divBdr>
    </w:div>
    <w:div w:id="900556397">
      <w:bodyDiv w:val="1"/>
      <w:marLeft w:val="0"/>
      <w:marRight w:val="0"/>
      <w:marTop w:val="0"/>
      <w:marBottom w:val="0"/>
      <w:divBdr>
        <w:top w:val="none" w:sz="0" w:space="0" w:color="auto"/>
        <w:left w:val="none" w:sz="0" w:space="0" w:color="auto"/>
        <w:bottom w:val="none" w:sz="0" w:space="0" w:color="auto"/>
        <w:right w:val="none" w:sz="0" w:space="0" w:color="auto"/>
      </w:divBdr>
    </w:div>
    <w:div w:id="1102535193">
      <w:bodyDiv w:val="1"/>
      <w:marLeft w:val="0"/>
      <w:marRight w:val="0"/>
      <w:marTop w:val="0"/>
      <w:marBottom w:val="0"/>
      <w:divBdr>
        <w:top w:val="none" w:sz="0" w:space="0" w:color="auto"/>
        <w:left w:val="none" w:sz="0" w:space="0" w:color="auto"/>
        <w:bottom w:val="none" w:sz="0" w:space="0" w:color="auto"/>
        <w:right w:val="none" w:sz="0" w:space="0" w:color="auto"/>
      </w:divBdr>
    </w:div>
    <w:div w:id="194814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mailto:joanna.morley@hull2017.co.uk" TargetMode="External"/><Relationship Id="rId12" Type="http://schemas.openxmlformats.org/officeDocument/2006/relationships/hyperlink" Target="mailto:jade-hunter@hotmail.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edelbourne.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hys@curiousdirective.com"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jack@curiousdirective.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0" ma:contentTypeDescription="Create a new document." ma:contentTypeScope="" ma:versionID="ef8729e693c55703127fc5aea43a81dc">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7f3de8024420c48a2920362dc7c742bc"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9AE82D-E2F9-4A78-BC84-DD30E4214728}"/>
</file>

<file path=customXml/itemProps2.xml><?xml version="1.0" encoding="utf-8"?>
<ds:datastoreItem xmlns:ds="http://schemas.openxmlformats.org/officeDocument/2006/customXml" ds:itemID="{71A68358-5C90-4070-B567-61FF62FA6074}"/>
</file>

<file path=customXml/itemProps3.xml><?xml version="1.0" encoding="utf-8"?>
<ds:datastoreItem xmlns:ds="http://schemas.openxmlformats.org/officeDocument/2006/customXml" ds:itemID="{6BCC5D2B-7D0F-4D34-8F16-FEEAD3D39BEE}"/>
</file>

<file path=docProps/app.xml><?xml version="1.0" encoding="utf-8"?>
<Properties xmlns="http://schemas.openxmlformats.org/officeDocument/2006/extended-properties" xmlns:vt="http://schemas.openxmlformats.org/officeDocument/2006/docPropsVTypes">
  <Template>Normal</Template>
  <TotalTime>332</TotalTime>
  <Pages>14</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Morley</dc:creator>
  <cp:keywords/>
  <dc:description/>
  <cp:lastModifiedBy>Morley Joanna (2017)</cp:lastModifiedBy>
  <cp:revision>8</cp:revision>
  <dcterms:created xsi:type="dcterms:W3CDTF">2017-10-20T08:31:00Z</dcterms:created>
  <dcterms:modified xsi:type="dcterms:W3CDTF">2017-11-02T11:03:00Z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