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09" w:rsidRPr="00294F04" w:rsidRDefault="00626309" w:rsidP="0029473E">
      <w:pPr>
        <w:jc w:val="center"/>
        <w:rPr>
          <w:b/>
          <w:color w:val="948A54" w:themeColor="background2" w:themeShade="80"/>
          <w:sz w:val="40"/>
          <w:szCs w:val="40"/>
        </w:rPr>
      </w:pPr>
      <w:bookmarkStart w:id="0" w:name="_GoBack"/>
      <w:bookmarkEnd w:id="0"/>
      <w:r w:rsidRPr="00294F04">
        <w:rPr>
          <w:b/>
          <w:color w:val="948A54" w:themeColor="background2" w:themeShade="80"/>
          <w:sz w:val="40"/>
          <w:szCs w:val="40"/>
        </w:rPr>
        <w:t>Transmigration</w:t>
      </w:r>
      <w:r w:rsidR="00294F04" w:rsidRPr="00294F04">
        <w:rPr>
          <w:b/>
          <w:color w:val="948A54" w:themeColor="background2" w:themeShade="80"/>
          <w:sz w:val="40"/>
          <w:szCs w:val="40"/>
        </w:rPr>
        <w:t xml:space="preserve"> Project</w:t>
      </w:r>
    </w:p>
    <w:p w:rsidR="0029473E" w:rsidRPr="00822223" w:rsidRDefault="00822223" w:rsidP="0062630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F41AD5" w:rsidRPr="00822223">
        <w:rPr>
          <w:sz w:val="28"/>
          <w:szCs w:val="28"/>
        </w:rPr>
        <w:t>roposal</w:t>
      </w:r>
      <w:proofErr w:type="gramEnd"/>
      <w:r w:rsidR="00F41AD5" w:rsidRPr="00822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by </w:t>
      </w:r>
      <w:r w:rsidR="00626309" w:rsidRPr="00822223">
        <w:rPr>
          <w:sz w:val="28"/>
          <w:szCs w:val="28"/>
        </w:rPr>
        <w:t>Claire Barber</w:t>
      </w:r>
    </w:p>
    <w:p w:rsidR="00822223" w:rsidRDefault="00822223" w:rsidP="0067033C">
      <w:pPr>
        <w:spacing w:after="0"/>
        <w:rPr>
          <w:sz w:val="20"/>
          <w:szCs w:val="20"/>
        </w:rPr>
      </w:pPr>
    </w:p>
    <w:p w:rsidR="00FE4506" w:rsidRDefault="00FE4506" w:rsidP="0067033C">
      <w:pPr>
        <w:spacing w:after="0"/>
        <w:rPr>
          <w:b/>
          <w:sz w:val="28"/>
          <w:szCs w:val="28"/>
        </w:rPr>
      </w:pPr>
    </w:p>
    <w:p w:rsidR="009C1709" w:rsidRDefault="00822223" w:rsidP="00FE49AE">
      <w:pPr>
        <w:spacing w:after="0"/>
        <w:rPr>
          <w:b/>
          <w:sz w:val="26"/>
          <w:szCs w:val="26"/>
        </w:rPr>
      </w:pPr>
      <w:r w:rsidRPr="00FE4506">
        <w:rPr>
          <w:b/>
          <w:sz w:val="26"/>
          <w:szCs w:val="26"/>
        </w:rPr>
        <w:t>Introduction</w:t>
      </w:r>
    </w:p>
    <w:p w:rsidR="00FE4506" w:rsidRPr="00FE4506" w:rsidRDefault="00FE4506" w:rsidP="00FE49AE">
      <w:pPr>
        <w:spacing w:after="0"/>
        <w:rPr>
          <w:b/>
          <w:sz w:val="26"/>
          <w:szCs w:val="26"/>
        </w:rPr>
      </w:pPr>
    </w:p>
    <w:p w:rsidR="00F17017" w:rsidRDefault="00A834C7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proposal is e</w:t>
      </w:r>
      <w:r w:rsidR="0067033C" w:rsidRPr="00C95860">
        <w:rPr>
          <w:sz w:val="24"/>
          <w:szCs w:val="24"/>
        </w:rPr>
        <w:t xml:space="preserve">vidence of an investigation into the significance of Hull Railway Station as a meaningful site for </w:t>
      </w:r>
      <w:r w:rsidR="00F17017">
        <w:rPr>
          <w:sz w:val="24"/>
          <w:szCs w:val="24"/>
        </w:rPr>
        <w:t>a</w:t>
      </w:r>
      <w:r w:rsidR="0067033C" w:rsidRPr="00C95860">
        <w:rPr>
          <w:sz w:val="24"/>
          <w:szCs w:val="24"/>
        </w:rPr>
        <w:t xml:space="preserve"> temporary art</w:t>
      </w:r>
      <w:r w:rsidR="00F17017">
        <w:rPr>
          <w:sz w:val="24"/>
          <w:szCs w:val="24"/>
        </w:rPr>
        <w:t>work</w:t>
      </w:r>
      <w:r w:rsidR="00FE4506">
        <w:rPr>
          <w:sz w:val="24"/>
          <w:szCs w:val="24"/>
        </w:rPr>
        <w:t>, with a working title</w:t>
      </w:r>
      <w:r w:rsidR="00F17017">
        <w:rPr>
          <w:sz w:val="24"/>
          <w:szCs w:val="24"/>
        </w:rPr>
        <w:t xml:space="preserve"> </w:t>
      </w:r>
      <w:r w:rsidR="0004524F">
        <w:rPr>
          <w:i/>
          <w:sz w:val="24"/>
          <w:szCs w:val="24"/>
        </w:rPr>
        <w:t>The Train Track and the Basket</w:t>
      </w:r>
      <w:r w:rsidR="00FE4506">
        <w:rPr>
          <w:sz w:val="24"/>
          <w:szCs w:val="24"/>
        </w:rPr>
        <w:t>,</w:t>
      </w:r>
      <w:r w:rsidR="0004524F">
        <w:rPr>
          <w:i/>
          <w:sz w:val="24"/>
          <w:szCs w:val="24"/>
        </w:rPr>
        <w:t xml:space="preserve"> </w:t>
      </w:r>
      <w:r w:rsidR="00F17017">
        <w:rPr>
          <w:sz w:val="24"/>
          <w:szCs w:val="24"/>
        </w:rPr>
        <w:t>as part of the ‘Look Up’ series of art commissions</w:t>
      </w:r>
      <w:r w:rsidR="0067033C" w:rsidRPr="00C95860">
        <w:rPr>
          <w:sz w:val="24"/>
          <w:szCs w:val="24"/>
        </w:rPr>
        <w:t xml:space="preserve"> </w:t>
      </w:r>
      <w:r w:rsidR="001D4A53">
        <w:rPr>
          <w:sz w:val="24"/>
          <w:szCs w:val="24"/>
        </w:rPr>
        <w:t>taking place during</w:t>
      </w:r>
      <w:r w:rsidR="0067033C" w:rsidRPr="00C95860">
        <w:rPr>
          <w:sz w:val="24"/>
          <w:szCs w:val="24"/>
        </w:rPr>
        <w:t xml:space="preserve"> Hull 2017.</w:t>
      </w:r>
      <w:r>
        <w:rPr>
          <w:sz w:val="24"/>
          <w:szCs w:val="24"/>
        </w:rPr>
        <w:t xml:space="preserve"> </w:t>
      </w:r>
    </w:p>
    <w:p w:rsidR="00F17017" w:rsidRDefault="00F17017" w:rsidP="00FE49AE">
      <w:pPr>
        <w:spacing w:after="0"/>
        <w:rPr>
          <w:sz w:val="24"/>
          <w:szCs w:val="24"/>
        </w:rPr>
      </w:pPr>
    </w:p>
    <w:p w:rsidR="0067033C" w:rsidRDefault="00F17017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Alt</w:t>
      </w:r>
      <w:r w:rsidR="00A834C7">
        <w:rPr>
          <w:sz w:val="24"/>
          <w:szCs w:val="24"/>
        </w:rPr>
        <w:t xml:space="preserve">hough I am dealing </w:t>
      </w:r>
      <w:r w:rsidR="006A7F0C">
        <w:rPr>
          <w:sz w:val="24"/>
          <w:szCs w:val="24"/>
        </w:rPr>
        <w:t>in</w:t>
      </w:r>
      <w:r w:rsidR="00A834C7">
        <w:rPr>
          <w:sz w:val="24"/>
          <w:szCs w:val="24"/>
        </w:rPr>
        <w:t xml:space="preserve"> this proposal </w:t>
      </w:r>
      <w:r w:rsidR="00822223">
        <w:rPr>
          <w:sz w:val="24"/>
          <w:szCs w:val="24"/>
        </w:rPr>
        <w:t xml:space="preserve">with </w:t>
      </w:r>
      <w:r w:rsidR="00A834C7">
        <w:rPr>
          <w:sz w:val="24"/>
          <w:szCs w:val="24"/>
        </w:rPr>
        <w:t xml:space="preserve">established processes of woven structures, in exploring them, I feel I am </w:t>
      </w:r>
      <w:r w:rsidR="006A7F0C">
        <w:rPr>
          <w:sz w:val="24"/>
          <w:szCs w:val="24"/>
        </w:rPr>
        <w:t xml:space="preserve">on </w:t>
      </w:r>
      <w:r w:rsidR="00A834C7">
        <w:rPr>
          <w:sz w:val="24"/>
          <w:szCs w:val="24"/>
        </w:rPr>
        <w:t xml:space="preserve">new ground. Starting from the </w:t>
      </w:r>
      <w:r w:rsidR="00A834C7" w:rsidRPr="0010614F">
        <w:rPr>
          <w:sz w:val="24"/>
          <w:szCs w:val="24"/>
        </w:rPr>
        <w:t xml:space="preserve">First World War memorial entrance </w:t>
      </w:r>
      <w:r w:rsidR="00822223">
        <w:rPr>
          <w:sz w:val="24"/>
          <w:szCs w:val="24"/>
        </w:rPr>
        <w:t>at</w:t>
      </w:r>
      <w:r w:rsidR="00A834C7" w:rsidRPr="0010614F">
        <w:rPr>
          <w:sz w:val="24"/>
          <w:szCs w:val="24"/>
        </w:rPr>
        <w:t xml:space="preserve"> Hull railway station</w:t>
      </w:r>
      <w:r w:rsidR="00A834C7">
        <w:rPr>
          <w:sz w:val="24"/>
          <w:szCs w:val="24"/>
        </w:rPr>
        <w:t xml:space="preserve">, I will express how the tangential subject of transmigration comes into view. </w:t>
      </w:r>
      <w:r w:rsidR="000417B2">
        <w:rPr>
          <w:sz w:val="24"/>
          <w:szCs w:val="24"/>
        </w:rPr>
        <w:t xml:space="preserve">Subsequently </w:t>
      </w:r>
      <w:r w:rsidR="00A834C7">
        <w:rPr>
          <w:sz w:val="24"/>
          <w:szCs w:val="24"/>
        </w:rPr>
        <w:t xml:space="preserve">I </w:t>
      </w:r>
      <w:r w:rsidR="000417B2">
        <w:rPr>
          <w:sz w:val="24"/>
          <w:szCs w:val="24"/>
        </w:rPr>
        <w:t>will present</w:t>
      </w:r>
      <w:r w:rsidR="00A834C7">
        <w:rPr>
          <w:sz w:val="24"/>
          <w:szCs w:val="24"/>
        </w:rPr>
        <w:t xml:space="preserve"> the </w:t>
      </w:r>
      <w:r w:rsidR="00822223">
        <w:rPr>
          <w:sz w:val="24"/>
          <w:szCs w:val="24"/>
        </w:rPr>
        <w:t xml:space="preserve">proposal </w:t>
      </w:r>
      <w:r w:rsidR="00A834C7">
        <w:rPr>
          <w:sz w:val="24"/>
          <w:szCs w:val="24"/>
        </w:rPr>
        <w:t>concept</w:t>
      </w:r>
      <w:r w:rsidR="00C56958">
        <w:rPr>
          <w:sz w:val="24"/>
          <w:szCs w:val="24"/>
        </w:rPr>
        <w:t xml:space="preserve"> and rationale</w:t>
      </w:r>
      <w:r w:rsidR="00A834C7">
        <w:rPr>
          <w:sz w:val="24"/>
          <w:szCs w:val="24"/>
        </w:rPr>
        <w:t xml:space="preserve">, </w:t>
      </w:r>
      <w:r w:rsidR="00822223">
        <w:rPr>
          <w:sz w:val="24"/>
          <w:szCs w:val="24"/>
        </w:rPr>
        <w:t xml:space="preserve">through a </w:t>
      </w:r>
      <w:r w:rsidR="00630E80">
        <w:rPr>
          <w:sz w:val="24"/>
          <w:szCs w:val="24"/>
        </w:rPr>
        <w:t xml:space="preserve">focus on the transmigration of </w:t>
      </w:r>
      <w:r w:rsidR="00225336">
        <w:rPr>
          <w:sz w:val="24"/>
          <w:szCs w:val="24"/>
        </w:rPr>
        <w:t xml:space="preserve">craft </w:t>
      </w:r>
      <w:r w:rsidR="00630E80">
        <w:rPr>
          <w:sz w:val="24"/>
          <w:szCs w:val="24"/>
        </w:rPr>
        <w:t xml:space="preserve">skills including a </w:t>
      </w:r>
      <w:r w:rsidR="00822223">
        <w:rPr>
          <w:sz w:val="24"/>
          <w:szCs w:val="24"/>
        </w:rPr>
        <w:t>consideration of</w:t>
      </w:r>
      <w:r w:rsidR="00A834C7">
        <w:rPr>
          <w:sz w:val="24"/>
          <w:szCs w:val="24"/>
        </w:rPr>
        <w:t xml:space="preserve"> </w:t>
      </w:r>
      <w:r w:rsidR="0010614F">
        <w:rPr>
          <w:sz w:val="24"/>
          <w:szCs w:val="24"/>
        </w:rPr>
        <w:t>the</w:t>
      </w:r>
      <w:r w:rsidR="00A834C7">
        <w:rPr>
          <w:sz w:val="24"/>
          <w:szCs w:val="24"/>
        </w:rPr>
        <w:t xml:space="preserve"> </w:t>
      </w:r>
      <w:r w:rsidR="00822223">
        <w:rPr>
          <w:sz w:val="24"/>
          <w:szCs w:val="24"/>
        </w:rPr>
        <w:t xml:space="preserve">creative </w:t>
      </w:r>
      <w:r w:rsidR="00A834C7">
        <w:rPr>
          <w:sz w:val="24"/>
          <w:szCs w:val="24"/>
        </w:rPr>
        <w:t xml:space="preserve">conjunction of two seemingly </w:t>
      </w:r>
      <w:r w:rsidR="00822223">
        <w:rPr>
          <w:sz w:val="24"/>
          <w:szCs w:val="24"/>
        </w:rPr>
        <w:t>disparate</w:t>
      </w:r>
      <w:r w:rsidR="00A834C7">
        <w:rPr>
          <w:sz w:val="24"/>
          <w:szCs w:val="24"/>
        </w:rPr>
        <w:t xml:space="preserve"> </w:t>
      </w:r>
      <w:r w:rsidR="00822223">
        <w:rPr>
          <w:sz w:val="24"/>
          <w:szCs w:val="24"/>
        </w:rPr>
        <w:t>objects</w:t>
      </w:r>
      <w:r w:rsidR="006A7F0C">
        <w:rPr>
          <w:sz w:val="24"/>
          <w:szCs w:val="24"/>
        </w:rPr>
        <w:t xml:space="preserve"> -</w:t>
      </w:r>
      <w:r w:rsidR="00A834C7">
        <w:rPr>
          <w:sz w:val="24"/>
          <w:szCs w:val="24"/>
        </w:rPr>
        <w:t xml:space="preserve"> </w:t>
      </w:r>
      <w:r w:rsidR="006A7F0C">
        <w:rPr>
          <w:sz w:val="24"/>
          <w:szCs w:val="24"/>
        </w:rPr>
        <w:t>the basket and t</w:t>
      </w:r>
      <w:r w:rsidR="00A834C7">
        <w:rPr>
          <w:sz w:val="24"/>
          <w:szCs w:val="24"/>
        </w:rPr>
        <w:t>he train track</w:t>
      </w:r>
      <w:r w:rsidR="006A7F0C">
        <w:rPr>
          <w:sz w:val="24"/>
          <w:szCs w:val="24"/>
        </w:rPr>
        <w:t xml:space="preserve">. </w:t>
      </w:r>
      <w:r w:rsidR="000417B2">
        <w:rPr>
          <w:sz w:val="24"/>
          <w:szCs w:val="24"/>
        </w:rPr>
        <w:t xml:space="preserve">An outline of </w:t>
      </w:r>
      <w:r w:rsidR="001D4A53">
        <w:rPr>
          <w:sz w:val="24"/>
          <w:szCs w:val="24"/>
        </w:rPr>
        <w:t>the method</w:t>
      </w:r>
      <w:r w:rsidR="00FE4506">
        <w:rPr>
          <w:sz w:val="24"/>
          <w:szCs w:val="24"/>
        </w:rPr>
        <w:t xml:space="preserve"> of </w:t>
      </w:r>
      <w:r w:rsidR="001D4A53">
        <w:rPr>
          <w:sz w:val="24"/>
          <w:szCs w:val="24"/>
        </w:rPr>
        <w:t xml:space="preserve">fabrication and </w:t>
      </w:r>
      <w:r w:rsidR="00FE4506">
        <w:rPr>
          <w:sz w:val="24"/>
          <w:szCs w:val="24"/>
        </w:rPr>
        <w:t xml:space="preserve">installation </w:t>
      </w:r>
      <w:r w:rsidR="001D4A53">
        <w:rPr>
          <w:sz w:val="24"/>
          <w:szCs w:val="24"/>
        </w:rPr>
        <w:t>and</w:t>
      </w:r>
      <w:r w:rsidR="00FE4506">
        <w:rPr>
          <w:sz w:val="24"/>
          <w:szCs w:val="24"/>
        </w:rPr>
        <w:t xml:space="preserve"> </w:t>
      </w:r>
      <w:r w:rsidR="001D4A53">
        <w:rPr>
          <w:sz w:val="24"/>
          <w:szCs w:val="24"/>
        </w:rPr>
        <w:t xml:space="preserve">a provisional budget for the work </w:t>
      </w:r>
      <w:r w:rsidR="000417B2">
        <w:rPr>
          <w:sz w:val="24"/>
          <w:szCs w:val="24"/>
        </w:rPr>
        <w:t xml:space="preserve">will follow. </w:t>
      </w:r>
      <w:r w:rsidR="0010614F">
        <w:rPr>
          <w:sz w:val="24"/>
          <w:szCs w:val="24"/>
        </w:rPr>
        <w:t>I</w:t>
      </w:r>
      <w:r w:rsidR="006A7F0C">
        <w:rPr>
          <w:sz w:val="24"/>
          <w:szCs w:val="24"/>
        </w:rPr>
        <w:t xml:space="preserve"> </w:t>
      </w:r>
      <w:r w:rsidR="0010614F">
        <w:rPr>
          <w:sz w:val="24"/>
          <w:szCs w:val="24"/>
        </w:rPr>
        <w:t>conclude the proposal with</w:t>
      </w:r>
      <w:r w:rsidR="006A7F0C">
        <w:rPr>
          <w:sz w:val="24"/>
          <w:szCs w:val="24"/>
        </w:rPr>
        <w:t xml:space="preserve"> a visual record of my sources of reference in the form of </w:t>
      </w:r>
      <w:r>
        <w:rPr>
          <w:sz w:val="24"/>
          <w:szCs w:val="24"/>
        </w:rPr>
        <w:t xml:space="preserve">a portfolio of </w:t>
      </w:r>
      <w:r w:rsidR="006A7F0C">
        <w:rPr>
          <w:sz w:val="24"/>
          <w:szCs w:val="24"/>
        </w:rPr>
        <w:t>found images, drawings</w:t>
      </w:r>
      <w:r>
        <w:rPr>
          <w:sz w:val="24"/>
          <w:szCs w:val="24"/>
        </w:rPr>
        <w:t>, studio shots</w:t>
      </w:r>
      <w:r w:rsidR="006A7F0C">
        <w:rPr>
          <w:sz w:val="24"/>
          <w:szCs w:val="24"/>
        </w:rPr>
        <w:t xml:space="preserve"> and visualisations of </w:t>
      </w:r>
      <w:r w:rsidR="0010614F">
        <w:rPr>
          <w:sz w:val="24"/>
          <w:szCs w:val="24"/>
        </w:rPr>
        <w:t>my work</w:t>
      </w:r>
      <w:r w:rsidR="006A7F0C">
        <w:rPr>
          <w:sz w:val="24"/>
          <w:szCs w:val="24"/>
        </w:rPr>
        <w:t xml:space="preserve">. </w:t>
      </w:r>
      <w:r w:rsidR="00630E80" w:rsidRPr="00630E80">
        <w:rPr>
          <w:sz w:val="24"/>
          <w:szCs w:val="24"/>
        </w:rPr>
        <w:t xml:space="preserve">The images are a visual record of my sources of reference; numbered on the back and accompanied with short captions they give a visual narrative to the creative research and development phase of this proposal. </w:t>
      </w:r>
      <w:r w:rsidR="006E491D" w:rsidRPr="00F65A86">
        <w:rPr>
          <w:sz w:val="24"/>
          <w:szCs w:val="24"/>
        </w:rPr>
        <w:t>These visual ideas should not be considered as a full stop; rather I hope to show how a work may reveal itself on panes of glass</w:t>
      </w:r>
      <w:r w:rsidR="006E491D">
        <w:rPr>
          <w:sz w:val="24"/>
          <w:szCs w:val="24"/>
        </w:rPr>
        <w:t xml:space="preserve"> in Hull railway station</w:t>
      </w:r>
      <w:r w:rsidR="006E491D" w:rsidRPr="00F65A86">
        <w:rPr>
          <w:sz w:val="24"/>
          <w:szCs w:val="24"/>
        </w:rPr>
        <w:t xml:space="preserve"> to articulate a tangle of poetic metaphors relating to transmigration hovering over the railway track. </w:t>
      </w:r>
      <w:r w:rsidR="006E491D">
        <w:rPr>
          <w:sz w:val="24"/>
          <w:szCs w:val="24"/>
        </w:rPr>
        <w:t xml:space="preserve">Thus, </w:t>
      </w:r>
      <w:r w:rsidR="006A7F0C">
        <w:rPr>
          <w:sz w:val="24"/>
          <w:szCs w:val="24"/>
        </w:rPr>
        <w:t xml:space="preserve">I see this </w:t>
      </w:r>
      <w:r w:rsidR="000417B2">
        <w:rPr>
          <w:sz w:val="24"/>
          <w:szCs w:val="24"/>
        </w:rPr>
        <w:t xml:space="preserve">proposal </w:t>
      </w:r>
      <w:r w:rsidR="006A7F0C">
        <w:rPr>
          <w:sz w:val="24"/>
          <w:szCs w:val="24"/>
        </w:rPr>
        <w:t>as a work in progress as I continue to respond to the unique challenges this commission</w:t>
      </w:r>
      <w:r w:rsidR="0010614F">
        <w:rPr>
          <w:sz w:val="24"/>
          <w:szCs w:val="24"/>
        </w:rPr>
        <w:t xml:space="preserve"> provides</w:t>
      </w:r>
      <w:r w:rsidR="006A7F0C">
        <w:rPr>
          <w:sz w:val="24"/>
          <w:szCs w:val="24"/>
        </w:rPr>
        <w:t>.</w:t>
      </w:r>
      <w:r w:rsidR="00822223" w:rsidRPr="00822223">
        <w:rPr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 w:rsidR="00822223">
        <w:rPr>
          <w:sz w:val="24"/>
          <w:szCs w:val="24"/>
        </w:rPr>
        <w:t xml:space="preserve"> the content of the proposal can be traced back to my conceptually based approaches to textiles, it has been informed by new </w:t>
      </w:r>
      <w:r w:rsidR="000417B2">
        <w:rPr>
          <w:sz w:val="24"/>
          <w:szCs w:val="24"/>
        </w:rPr>
        <w:t xml:space="preserve">insights and </w:t>
      </w:r>
      <w:r w:rsidR="00822223">
        <w:rPr>
          <w:sz w:val="24"/>
          <w:szCs w:val="24"/>
        </w:rPr>
        <w:t xml:space="preserve">discoveries that have emerged during the research and </w:t>
      </w:r>
      <w:proofErr w:type="gramStart"/>
      <w:r w:rsidR="00822223">
        <w:rPr>
          <w:sz w:val="24"/>
          <w:szCs w:val="24"/>
        </w:rPr>
        <w:t>development</w:t>
      </w:r>
      <w:proofErr w:type="gramEnd"/>
      <w:r w:rsidR="00822223">
        <w:rPr>
          <w:sz w:val="24"/>
          <w:szCs w:val="24"/>
        </w:rPr>
        <w:t xml:space="preserve"> phase of the proposal, which has been a very exciting and exploratory process.</w:t>
      </w:r>
    </w:p>
    <w:p w:rsidR="00822223" w:rsidRDefault="00822223" w:rsidP="00FE49AE">
      <w:pPr>
        <w:spacing w:after="0"/>
        <w:rPr>
          <w:sz w:val="24"/>
          <w:szCs w:val="24"/>
        </w:rPr>
      </w:pPr>
    </w:p>
    <w:p w:rsidR="006A7F0C" w:rsidRPr="00C95860" w:rsidRDefault="00F17017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In developing this proposal t</w:t>
      </w:r>
      <w:r w:rsidR="006A7F0C">
        <w:rPr>
          <w:sz w:val="24"/>
          <w:szCs w:val="24"/>
        </w:rPr>
        <w:t>hanks go to Hazel Colqu</w:t>
      </w:r>
      <w:r w:rsidR="0010614F">
        <w:rPr>
          <w:sz w:val="24"/>
          <w:szCs w:val="24"/>
        </w:rPr>
        <w:t>hou</w:t>
      </w:r>
      <w:r w:rsidR="006A7F0C">
        <w:rPr>
          <w:sz w:val="24"/>
          <w:szCs w:val="24"/>
        </w:rPr>
        <w:t>n and Andrew</w:t>
      </w:r>
      <w:r w:rsidR="0010614F">
        <w:rPr>
          <w:sz w:val="24"/>
          <w:szCs w:val="24"/>
        </w:rPr>
        <w:t xml:space="preserve"> Knight </w:t>
      </w:r>
      <w:r w:rsidR="006A7F0C">
        <w:rPr>
          <w:sz w:val="24"/>
          <w:szCs w:val="24"/>
        </w:rPr>
        <w:t xml:space="preserve">for </w:t>
      </w:r>
      <w:r w:rsidR="0010614F">
        <w:rPr>
          <w:sz w:val="24"/>
          <w:szCs w:val="24"/>
        </w:rPr>
        <w:t>introducing me to</w:t>
      </w:r>
      <w:r>
        <w:rPr>
          <w:sz w:val="24"/>
          <w:szCs w:val="24"/>
        </w:rPr>
        <w:t xml:space="preserve"> Hull;</w:t>
      </w:r>
      <w:r w:rsidR="006A7F0C">
        <w:rPr>
          <w:sz w:val="24"/>
          <w:szCs w:val="24"/>
        </w:rPr>
        <w:t xml:space="preserve"> </w:t>
      </w:r>
      <w:r w:rsidR="0010614F">
        <w:rPr>
          <w:sz w:val="24"/>
          <w:szCs w:val="24"/>
        </w:rPr>
        <w:t>Trevor Mayne, the biodiversity o</w:t>
      </w:r>
      <w:r w:rsidR="0010614F" w:rsidRPr="00626309">
        <w:rPr>
          <w:sz w:val="24"/>
          <w:szCs w:val="24"/>
        </w:rPr>
        <w:t xml:space="preserve">fficer for Barnsley Metropolitan Borough Council </w:t>
      </w:r>
      <w:r w:rsidR="006A7F0C">
        <w:rPr>
          <w:sz w:val="24"/>
          <w:szCs w:val="24"/>
        </w:rPr>
        <w:t xml:space="preserve">for his insights into </w:t>
      </w:r>
      <w:r w:rsidR="0010614F">
        <w:rPr>
          <w:sz w:val="24"/>
          <w:szCs w:val="24"/>
        </w:rPr>
        <w:t>plants growing in the</w:t>
      </w:r>
      <w:r w:rsidR="006A7F0C">
        <w:rPr>
          <w:sz w:val="24"/>
          <w:szCs w:val="24"/>
        </w:rPr>
        <w:t xml:space="preserve"> railway </w:t>
      </w:r>
      <w:r>
        <w:rPr>
          <w:sz w:val="24"/>
          <w:szCs w:val="24"/>
        </w:rPr>
        <w:t xml:space="preserve">tracks in Yorkshire and </w:t>
      </w:r>
      <w:r w:rsidR="0010614F">
        <w:rPr>
          <w:sz w:val="24"/>
          <w:szCs w:val="24"/>
        </w:rPr>
        <w:t xml:space="preserve">Judy </w:t>
      </w:r>
      <w:proofErr w:type="spellStart"/>
      <w:r w:rsidR="0010614F">
        <w:rPr>
          <w:sz w:val="24"/>
          <w:szCs w:val="24"/>
        </w:rPr>
        <w:t>Giuriceo</w:t>
      </w:r>
      <w:proofErr w:type="spellEnd"/>
      <w:r w:rsidR="00822223">
        <w:rPr>
          <w:sz w:val="24"/>
          <w:szCs w:val="24"/>
        </w:rPr>
        <w:t>,</w:t>
      </w:r>
      <w:r w:rsidR="0010614F">
        <w:rPr>
          <w:sz w:val="24"/>
          <w:szCs w:val="24"/>
        </w:rPr>
        <w:t xml:space="preserve"> the exhibit curator on Ellis Island</w:t>
      </w:r>
      <w:r>
        <w:rPr>
          <w:sz w:val="24"/>
          <w:szCs w:val="24"/>
        </w:rPr>
        <w:t>, New York</w:t>
      </w:r>
      <w:r w:rsidR="0010614F">
        <w:rPr>
          <w:sz w:val="24"/>
          <w:szCs w:val="24"/>
        </w:rPr>
        <w:t xml:space="preserve"> for </w:t>
      </w:r>
      <w:r>
        <w:rPr>
          <w:sz w:val="24"/>
          <w:szCs w:val="24"/>
        </w:rPr>
        <w:t>presenting me with</w:t>
      </w:r>
      <w:r w:rsidR="00822223">
        <w:rPr>
          <w:sz w:val="24"/>
          <w:szCs w:val="24"/>
        </w:rPr>
        <w:t xml:space="preserve"> images of luggage baskets</w:t>
      </w:r>
      <w:r>
        <w:rPr>
          <w:sz w:val="24"/>
          <w:szCs w:val="24"/>
        </w:rPr>
        <w:t xml:space="preserve">.  </w:t>
      </w:r>
    </w:p>
    <w:p w:rsidR="009F459A" w:rsidRDefault="009F459A" w:rsidP="00FE49AE">
      <w:pPr>
        <w:spacing w:after="0"/>
        <w:rPr>
          <w:color w:val="00B050"/>
          <w:sz w:val="24"/>
          <w:szCs w:val="24"/>
        </w:rPr>
      </w:pPr>
    </w:p>
    <w:p w:rsidR="001D4A53" w:rsidRDefault="001D4A53" w:rsidP="00FE49AE">
      <w:pPr>
        <w:spacing w:after="0"/>
        <w:rPr>
          <w:color w:val="00B050"/>
          <w:sz w:val="24"/>
          <w:szCs w:val="24"/>
        </w:rPr>
      </w:pPr>
    </w:p>
    <w:p w:rsidR="00FE4506" w:rsidRDefault="00FE4506" w:rsidP="00FE49AE">
      <w:pPr>
        <w:spacing w:after="0"/>
        <w:rPr>
          <w:sz w:val="24"/>
          <w:szCs w:val="24"/>
        </w:rPr>
      </w:pPr>
    </w:p>
    <w:p w:rsidR="009C1709" w:rsidRPr="00FE49AE" w:rsidRDefault="00215916" w:rsidP="00FE49AE">
      <w:pPr>
        <w:spacing w:after="0"/>
        <w:rPr>
          <w:b/>
          <w:sz w:val="26"/>
          <w:szCs w:val="26"/>
        </w:rPr>
      </w:pPr>
      <w:r w:rsidRPr="00FE49AE">
        <w:rPr>
          <w:b/>
          <w:sz w:val="26"/>
          <w:szCs w:val="26"/>
        </w:rPr>
        <w:lastRenderedPageBreak/>
        <w:t xml:space="preserve">Location: </w:t>
      </w:r>
      <w:r w:rsidR="00F41AD5" w:rsidRPr="00FE49AE">
        <w:rPr>
          <w:b/>
          <w:sz w:val="26"/>
          <w:szCs w:val="26"/>
        </w:rPr>
        <w:t xml:space="preserve"> </w:t>
      </w:r>
      <w:r w:rsidR="0010614F" w:rsidRPr="00FE49AE">
        <w:rPr>
          <w:b/>
          <w:sz w:val="26"/>
          <w:szCs w:val="26"/>
        </w:rPr>
        <w:t>First World War memorial entrance with glass windows, Hull railway station</w:t>
      </w:r>
    </w:p>
    <w:p w:rsidR="00FE49AE" w:rsidRDefault="00FE49AE" w:rsidP="00FE49AE">
      <w:pPr>
        <w:spacing w:after="0"/>
        <w:rPr>
          <w:sz w:val="24"/>
          <w:szCs w:val="24"/>
        </w:rPr>
      </w:pPr>
    </w:p>
    <w:p w:rsidR="00104850" w:rsidRDefault="0029473E" w:rsidP="00FE49AE">
      <w:pPr>
        <w:spacing w:after="0"/>
        <w:rPr>
          <w:sz w:val="24"/>
          <w:szCs w:val="24"/>
        </w:rPr>
      </w:pPr>
      <w:r w:rsidRPr="00626309">
        <w:rPr>
          <w:sz w:val="24"/>
          <w:szCs w:val="24"/>
        </w:rPr>
        <w:t xml:space="preserve">The walls are painted white, interspersed by large arched windows, like the upturned shape of a woven basket. </w:t>
      </w:r>
    </w:p>
    <w:p w:rsidR="00FE49AE" w:rsidRDefault="00FE49AE" w:rsidP="00FE49AE">
      <w:pPr>
        <w:spacing w:after="0"/>
        <w:rPr>
          <w:sz w:val="24"/>
          <w:szCs w:val="24"/>
        </w:rPr>
      </w:pPr>
    </w:p>
    <w:p w:rsidR="000E645C" w:rsidRDefault="00104850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Hull Railway station </w:t>
      </w:r>
      <w:r w:rsidR="003C15CC">
        <w:rPr>
          <w:sz w:val="24"/>
          <w:szCs w:val="24"/>
        </w:rPr>
        <w:t>provides a</w:t>
      </w:r>
      <w:r w:rsidR="00FE49AE">
        <w:rPr>
          <w:sz w:val="24"/>
          <w:szCs w:val="24"/>
        </w:rPr>
        <w:t>n entrance</w:t>
      </w:r>
      <w:r w:rsidR="003C15CC">
        <w:rPr>
          <w:sz w:val="24"/>
          <w:szCs w:val="24"/>
        </w:rPr>
        <w:t xml:space="preserve"> </w:t>
      </w:r>
      <w:r w:rsidR="009F4F26">
        <w:rPr>
          <w:sz w:val="24"/>
          <w:szCs w:val="24"/>
        </w:rPr>
        <w:t>designed for contemplation</w:t>
      </w:r>
      <w:r w:rsidR="00877EA2" w:rsidRPr="00877EA2">
        <w:rPr>
          <w:color w:val="FF0000"/>
          <w:sz w:val="24"/>
          <w:szCs w:val="24"/>
        </w:rPr>
        <w:t xml:space="preserve"> </w:t>
      </w:r>
      <w:r w:rsidR="00877EA2" w:rsidRPr="002643E6">
        <w:rPr>
          <w:sz w:val="24"/>
          <w:szCs w:val="24"/>
        </w:rPr>
        <w:t xml:space="preserve">with the open glass doorways suggesting </w:t>
      </w:r>
      <w:r w:rsidR="00B24413" w:rsidRPr="002643E6">
        <w:rPr>
          <w:sz w:val="24"/>
          <w:szCs w:val="24"/>
        </w:rPr>
        <w:t xml:space="preserve">both </w:t>
      </w:r>
      <w:r w:rsidR="00877EA2" w:rsidRPr="002643E6">
        <w:rPr>
          <w:sz w:val="24"/>
          <w:szCs w:val="24"/>
        </w:rPr>
        <w:t>beginnings and endings and entr</w:t>
      </w:r>
      <w:r w:rsidR="00FE49AE">
        <w:rPr>
          <w:sz w:val="24"/>
          <w:szCs w:val="24"/>
        </w:rPr>
        <w:t>y</w:t>
      </w:r>
      <w:r w:rsidR="00877EA2" w:rsidRPr="002643E6">
        <w:rPr>
          <w:sz w:val="24"/>
          <w:szCs w:val="24"/>
        </w:rPr>
        <w:t xml:space="preserve"> to another </w:t>
      </w:r>
      <w:r w:rsidR="00090724" w:rsidRPr="002643E6">
        <w:rPr>
          <w:sz w:val="24"/>
          <w:szCs w:val="24"/>
        </w:rPr>
        <w:t>space</w:t>
      </w:r>
      <w:r w:rsidR="009F4F26" w:rsidRPr="002643E6">
        <w:rPr>
          <w:sz w:val="24"/>
          <w:szCs w:val="24"/>
        </w:rPr>
        <w:t xml:space="preserve">. </w:t>
      </w:r>
      <w:r w:rsidR="009F4F26">
        <w:rPr>
          <w:sz w:val="24"/>
          <w:szCs w:val="24"/>
        </w:rPr>
        <w:t>The W</w:t>
      </w:r>
      <w:r w:rsidR="002643E6">
        <w:rPr>
          <w:sz w:val="24"/>
          <w:szCs w:val="24"/>
        </w:rPr>
        <w:t xml:space="preserve">orld </w:t>
      </w:r>
      <w:r w:rsidR="009F4F26">
        <w:rPr>
          <w:sz w:val="24"/>
          <w:szCs w:val="24"/>
        </w:rPr>
        <w:t>W</w:t>
      </w:r>
      <w:r w:rsidR="002643E6">
        <w:rPr>
          <w:sz w:val="24"/>
          <w:szCs w:val="24"/>
        </w:rPr>
        <w:t xml:space="preserve">ar </w:t>
      </w:r>
      <w:r w:rsidR="009F4F26">
        <w:rPr>
          <w:sz w:val="24"/>
          <w:szCs w:val="24"/>
        </w:rPr>
        <w:t xml:space="preserve">1 memorial plaques </w:t>
      </w:r>
      <w:r w:rsidR="004B7298">
        <w:rPr>
          <w:sz w:val="24"/>
          <w:szCs w:val="24"/>
        </w:rPr>
        <w:t xml:space="preserve">installed on the walls </w:t>
      </w:r>
      <w:r w:rsidR="009F4F26">
        <w:rPr>
          <w:sz w:val="24"/>
          <w:szCs w:val="24"/>
        </w:rPr>
        <w:t xml:space="preserve">reinforce this. </w:t>
      </w:r>
      <w:r w:rsidR="006D0A77" w:rsidRPr="00626309">
        <w:rPr>
          <w:sz w:val="24"/>
          <w:szCs w:val="24"/>
        </w:rPr>
        <w:t xml:space="preserve">At eye height, the </w:t>
      </w:r>
      <w:r w:rsidR="006D0A77">
        <w:rPr>
          <w:sz w:val="24"/>
          <w:szCs w:val="24"/>
        </w:rPr>
        <w:t>list of names of people</w:t>
      </w:r>
      <w:r w:rsidR="00E53D2D">
        <w:rPr>
          <w:sz w:val="24"/>
          <w:szCs w:val="24"/>
        </w:rPr>
        <w:t xml:space="preserve"> from Hull who never returned</w:t>
      </w:r>
      <w:r w:rsidR="006D0A77">
        <w:rPr>
          <w:sz w:val="24"/>
          <w:szCs w:val="24"/>
        </w:rPr>
        <w:t xml:space="preserve"> </w:t>
      </w:r>
      <w:r w:rsidR="00877EA2">
        <w:rPr>
          <w:sz w:val="24"/>
          <w:szCs w:val="24"/>
        </w:rPr>
        <w:t>f</w:t>
      </w:r>
      <w:r w:rsidR="008B3F5F">
        <w:rPr>
          <w:sz w:val="24"/>
          <w:szCs w:val="24"/>
        </w:rPr>
        <w:t>r</w:t>
      </w:r>
      <w:r w:rsidR="00877EA2">
        <w:rPr>
          <w:sz w:val="24"/>
          <w:szCs w:val="24"/>
        </w:rPr>
        <w:t>o</w:t>
      </w:r>
      <w:r w:rsidR="008B3F5F">
        <w:rPr>
          <w:sz w:val="24"/>
          <w:szCs w:val="24"/>
        </w:rPr>
        <w:t xml:space="preserve">m war </w:t>
      </w:r>
      <w:r w:rsidR="006D0A77">
        <w:rPr>
          <w:sz w:val="24"/>
          <w:szCs w:val="24"/>
        </w:rPr>
        <w:t xml:space="preserve">marks a shift in daily perception and offers an emotional introspection. </w:t>
      </w:r>
      <w:r w:rsidR="006D0A77" w:rsidRPr="00626309">
        <w:rPr>
          <w:sz w:val="24"/>
          <w:szCs w:val="24"/>
        </w:rPr>
        <w:t>It was in 1914 that transmigration abruptly stopped</w:t>
      </w:r>
      <w:r w:rsidR="00090724">
        <w:rPr>
          <w:sz w:val="24"/>
          <w:szCs w:val="24"/>
        </w:rPr>
        <w:t xml:space="preserve"> </w:t>
      </w:r>
      <w:r w:rsidR="00090724" w:rsidRPr="002643E6">
        <w:rPr>
          <w:sz w:val="24"/>
          <w:szCs w:val="24"/>
        </w:rPr>
        <w:t>because of the war</w:t>
      </w:r>
      <w:r w:rsidR="006D0A77" w:rsidRPr="00626309">
        <w:rPr>
          <w:sz w:val="24"/>
          <w:szCs w:val="24"/>
        </w:rPr>
        <w:t>.</w:t>
      </w:r>
      <w:r w:rsidR="006D0A77">
        <w:rPr>
          <w:sz w:val="24"/>
          <w:szCs w:val="24"/>
        </w:rPr>
        <w:t xml:space="preserve"> </w:t>
      </w:r>
      <w:r w:rsidR="0076111C">
        <w:rPr>
          <w:sz w:val="24"/>
          <w:szCs w:val="24"/>
        </w:rPr>
        <w:t>The</w:t>
      </w:r>
      <w:r w:rsidR="00B24413">
        <w:rPr>
          <w:sz w:val="24"/>
          <w:szCs w:val="24"/>
        </w:rPr>
        <w:t xml:space="preserve"> station </w:t>
      </w:r>
      <w:r w:rsidR="00237CEC">
        <w:rPr>
          <w:sz w:val="24"/>
          <w:szCs w:val="24"/>
        </w:rPr>
        <w:t xml:space="preserve">entrance </w:t>
      </w:r>
      <w:r w:rsidR="00455085">
        <w:rPr>
          <w:sz w:val="24"/>
          <w:szCs w:val="24"/>
        </w:rPr>
        <w:t>also serves a</w:t>
      </w:r>
      <w:r w:rsidR="00E53D2D">
        <w:rPr>
          <w:sz w:val="24"/>
          <w:szCs w:val="24"/>
        </w:rPr>
        <w:t xml:space="preserve"> practical use </w:t>
      </w:r>
      <w:r w:rsidR="006D0A77">
        <w:rPr>
          <w:sz w:val="24"/>
          <w:szCs w:val="24"/>
        </w:rPr>
        <w:t xml:space="preserve">as </w:t>
      </w:r>
      <w:r w:rsidR="006D0A77" w:rsidRPr="00626309">
        <w:rPr>
          <w:sz w:val="24"/>
          <w:szCs w:val="24"/>
        </w:rPr>
        <w:t>a</w:t>
      </w:r>
      <w:r w:rsidR="006D0A77">
        <w:rPr>
          <w:sz w:val="24"/>
          <w:szCs w:val="24"/>
        </w:rPr>
        <w:t xml:space="preserve"> busy</w:t>
      </w:r>
      <w:r w:rsidR="006D0A77" w:rsidRPr="00626309">
        <w:rPr>
          <w:sz w:val="24"/>
          <w:szCs w:val="24"/>
        </w:rPr>
        <w:t xml:space="preserve"> in-between space </w:t>
      </w:r>
      <w:r w:rsidR="00FE49AE">
        <w:rPr>
          <w:sz w:val="24"/>
          <w:szCs w:val="24"/>
        </w:rPr>
        <w:t>as</w:t>
      </w:r>
      <w:r w:rsidR="006D0A77" w:rsidRPr="00626309">
        <w:rPr>
          <w:sz w:val="24"/>
          <w:szCs w:val="24"/>
        </w:rPr>
        <w:t xml:space="preserve"> people pass through the </w:t>
      </w:r>
      <w:r w:rsidR="00E53D2D">
        <w:rPr>
          <w:sz w:val="24"/>
          <w:szCs w:val="24"/>
        </w:rPr>
        <w:t xml:space="preserve">glass </w:t>
      </w:r>
      <w:r w:rsidR="006D0A77" w:rsidRPr="00626309">
        <w:rPr>
          <w:sz w:val="24"/>
          <w:szCs w:val="24"/>
        </w:rPr>
        <w:t>doorways</w:t>
      </w:r>
      <w:r w:rsidR="006D0A77" w:rsidRPr="006D0A77">
        <w:rPr>
          <w:sz w:val="24"/>
          <w:szCs w:val="24"/>
        </w:rPr>
        <w:t xml:space="preserve"> </w:t>
      </w:r>
      <w:r w:rsidR="006D0A77">
        <w:rPr>
          <w:sz w:val="24"/>
          <w:szCs w:val="24"/>
        </w:rPr>
        <w:t>to get going towards their destination</w:t>
      </w:r>
      <w:r w:rsidR="00B24413">
        <w:rPr>
          <w:sz w:val="24"/>
          <w:szCs w:val="24"/>
        </w:rPr>
        <w:t xml:space="preserve">. </w:t>
      </w:r>
    </w:p>
    <w:p w:rsidR="00FE49AE" w:rsidRDefault="00FE49AE" w:rsidP="00FE49AE">
      <w:pPr>
        <w:spacing w:after="0"/>
        <w:rPr>
          <w:sz w:val="24"/>
          <w:szCs w:val="24"/>
        </w:rPr>
      </w:pPr>
    </w:p>
    <w:p w:rsidR="00FA5758" w:rsidRDefault="000E645C" w:rsidP="00FE49AE">
      <w:pPr>
        <w:spacing w:after="0"/>
        <w:rPr>
          <w:color w:val="FF0000"/>
          <w:sz w:val="24"/>
          <w:szCs w:val="24"/>
        </w:rPr>
      </w:pPr>
      <w:r w:rsidRPr="002643E6">
        <w:rPr>
          <w:sz w:val="24"/>
          <w:szCs w:val="24"/>
        </w:rPr>
        <w:t>A</w:t>
      </w:r>
      <w:r w:rsidR="009C58C1" w:rsidRPr="002643E6">
        <w:rPr>
          <w:sz w:val="24"/>
          <w:szCs w:val="24"/>
        </w:rPr>
        <w:t xml:space="preserve">pproaching the space from the perspective of </w:t>
      </w:r>
      <w:r w:rsidR="001D4A53">
        <w:rPr>
          <w:sz w:val="24"/>
          <w:szCs w:val="24"/>
        </w:rPr>
        <w:t>weaving</w:t>
      </w:r>
      <w:r w:rsidRPr="002643E6">
        <w:rPr>
          <w:sz w:val="24"/>
          <w:szCs w:val="24"/>
        </w:rPr>
        <w:t>,</w:t>
      </w:r>
      <w:r w:rsidR="009C58C1" w:rsidRPr="002643E6">
        <w:rPr>
          <w:sz w:val="24"/>
          <w:szCs w:val="24"/>
        </w:rPr>
        <w:t xml:space="preserve"> </w:t>
      </w:r>
      <w:r w:rsidRPr="002643E6">
        <w:rPr>
          <w:sz w:val="24"/>
          <w:szCs w:val="24"/>
        </w:rPr>
        <w:t xml:space="preserve">I </w:t>
      </w:r>
      <w:r w:rsidR="009C58C1" w:rsidRPr="002643E6">
        <w:rPr>
          <w:sz w:val="24"/>
          <w:szCs w:val="24"/>
        </w:rPr>
        <w:t>see it as a location for understanding textile creation</w:t>
      </w:r>
      <w:r w:rsidR="00DF2E0B" w:rsidRPr="002643E6">
        <w:rPr>
          <w:sz w:val="24"/>
          <w:szCs w:val="24"/>
        </w:rPr>
        <w:t xml:space="preserve">. </w:t>
      </w:r>
      <w:r w:rsidR="00A9438A">
        <w:rPr>
          <w:sz w:val="24"/>
          <w:szCs w:val="24"/>
        </w:rPr>
        <w:t>The process could be compared with the action of double weaving composed of independently defined layers</w:t>
      </w:r>
      <w:r w:rsidR="00A9438A">
        <w:rPr>
          <w:color w:val="FF0000"/>
          <w:sz w:val="24"/>
          <w:szCs w:val="24"/>
        </w:rPr>
        <w:t xml:space="preserve"> </w:t>
      </w:r>
      <w:r w:rsidR="00DF2E0B" w:rsidRPr="002643E6">
        <w:rPr>
          <w:sz w:val="24"/>
          <w:szCs w:val="24"/>
        </w:rPr>
        <w:t xml:space="preserve">as </w:t>
      </w:r>
      <w:r w:rsidR="00A9438A" w:rsidRPr="002643E6">
        <w:rPr>
          <w:sz w:val="24"/>
          <w:szCs w:val="24"/>
        </w:rPr>
        <w:t>countless</w:t>
      </w:r>
      <w:r w:rsidR="00DF2E0B" w:rsidRPr="002643E6">
        <w:rPr>
          <w:sz w:val="24"/>
          <w:szCs w:val="24"/>
        </w:rPr>
        <w:t xml:space="preserve"> patterns are created </w:t>
      </w:r>
      <w:r w:rsidR="00DF2E0B">
        <w:rPr>
          <w:sz w:val="24"/>
          <w:szCs w:val="24"/>
        </w:rPr>
        <w:t>e</w:t>
      </w:r>
      <w:r w:rsidR="00DF2E0B" w:rsidRPr="00626309">
        <w:rPr>
          <w:sz w:val="24"/>
          <w:szCs w:val="24"/>
        </w:rPr>
        <w:t>very time people enter and exit the building</w:t>
      </w:r>
      <w:r w:rsidR="00A9438A">
        <w:rPr>
          <w:sz w:val="24"/>
          <w:szCs w:val="24"/>
        </w:rPr>
        <w:t xml:space="preserve"> and move from the back to the front of the open glass doorways</w:t>
      </w:r>
      <w:r w:rsidR="00DF2E0B">
        <w:rPr>
          <w:sz w:val="24"/>
          <w:szCs w:val="24"/>
        </w:rPr>
        <w:t xml:space="preserve">. </w:t>
      </w:r>
      <w:r w:rsidR="00EC48B6">
        <w:rPr>
          <w:sz w:val="24"/>
          <w:szCs w:val="24"/>
        </w:rPr>
        <w:t>Th</w:t>
      </w:r>
      <w:r w:rsidR="00877EA2">
        <w:rPr>
          <w:sz w:val="24"/>
          <w:szCs w:val="24"/>
        </w:rPr>
        <w:t>e</w:t>
      </w:r>
      <w:r w:rsidR="00EC48B6">
        <w:rPr>
          <w:sz w:val="24"/>
          <w:szCs w:val="24"/>
        </w:rPr>
        <w:t xml:space="preserve"> rhythm and </w:t>
      </w:r>
      <w:r w:rsidR="00D62E7A">
        <w:rPr>
          <w:sz w:val="24"/>
          <w:szCs w:val="24"/>
        </w:rPr>
        <w:t>continuous</w:t>
      </w:r>
      <w:r w:rsidR="00EC48B6">
        <w:rPr>
          <w:sz w:val="24"/>
          <w:szCs w:val="24"/>
        </w:rPr>
        <w:t xml:space="preserve"> movement </w:t>
      </w:r>
      <w:r w:rsidR="00D62E7A">
        <w:rPr>
          <w:sz w:val="24"/>
          <w:szCs w:val="24"/>
        </w:rPr>
        <w:t xml:space="preserve">of </w:t>
      </w:r>
      <w:r w:rsidR="00877EA2">
        <w:rPr>
          <w:sz w:val="24"/>
          <w:szCs w:val="24"/>
        </w:rPr>
        <w:t xml:space="preserve">warp and weft threads </w:t>
      </w:r>
      <w:r w:rsidR="00453362">
        <w:rPr>
          <w:sz w:val="24"/>
          <w:szCs w:val="24"/>
        </w:rPr>
        <w:t xml:space="preserve">as they </w:t>
      </w:r>
      <w:r w:rsidR="00877EA2">
        <w:rPr>
          <w:sz w:val="24"/>
          <w:szCs w:val="24"/>
        </w:rPr>
        <w:t>recede from view</w:t>
      </w:r>
      <w:r w:rsidR="00AF5421">
        <w:rPr>
          <w:sz w:val="24"/>
          <w:szCs w:val="24"/>
        </w:rPr>
        <w:t xml:space="preserve"> from the front</w:t>
      </w:r>
      <w:r w:rsidR="00877EA2">
        <w:rPr>
          <w:sz w:val="24"/>
          <w:szCs w:val="24"/>
        </w:rPr>
        <w:t xml:space="preserve">, </w:t>
      </w:r>
      <w:r w:rsidR="00B24413">
        <w:rPr>
          <w:sz w:val="24"/>
          <w:szCs w:val="24"/>
        </w:rPr>
        <w:t>and</w:t>
      </w:r>
      <w:r w:rsidR="00453362">
        <w:rPr>
          <w:sz w:val="24"/>
          <w:szCs w:val="24"/>
        </w:rPr>
        <w:t xml:space="preserve"> </w:t>
      </w:r>
      <w:r w:rsidR="006472A9">
        <w:rPr>
          <w:sz w:val="24"/>
          <w:szCs w:val="24"/>
        </w:rPr>
        <w:t xml:space="preserve">then </w:t>
      </w:r>
      <w:r w:rsidR="00AF5421">
        <w:rPr>
          <w:sz w:val="24"/>
          <w:szCs w:val="24"/>
        </w:rPr>
        <w:t>re</w:t>
      </w:r>
      <w:r w:rsidR="00877EA2">
        <w:rPr>
          <w:sz w:val="24"/>
          <w:szCs w:val="24"/>
        </w:rPr>
        <w:t xml:space="preserve">appear on the </w:t>
      </w:r>
      <w:r w:rsidR="00B24413">
        <w:rPr>
          <w:sz w:val="24"/>
          <w:szCs w:val="24"/>
        </w:rPr>
        <w:t>back</w:t>
      </w:r>
      <w:r w:rsidR="004B7298">
        <w:rPr>
          <w:sz w:val="24"/>
          <w:szCs w:val="24"/>
        </w:rPr>
        <w:t xml:space="preserve"> inspires</w:t>
      </w:r>
      <w:r w:rsidR="00453362">
        <w:rPr>
          <w:sz w:val="24"/>
          <w:szCs w:val="24"/>
        </w:rPr>
        <w:t xml:space="preserve"> </w:t>
      </w:r>
      <w:r w:rsidR="00AF5421">
        <w:rPr>
          <w:sz w:val="24"/>
          <w:szCs w:val="24"/>
        </w:rPr>
        <w:t>similar</w:t>
      </w:r>
      <w:r w:rsidR="00877EA2">
        <w:rPr>
          <w:sz w:val="24"/>
          <w:szCs w:val="24"/>
        </w:rPr>
        <w:t xml:space="preserve"> way</w:t>
      </w:r>
      <w:r w:rsidR="00AF5421">
        <w:rPr>
          <w:sz w:val="24"/>
          <w:szCs w:val="24"/>
        </w:rPr>
        <w:t>s</w:t>
      </w:r>
      <w:r w:rsidR="00877EA2">
        <w:rPr>
          <w:sz w:val="24"/>
          <w:szCs w:val="24"/>
        </w:rPr>
        <w:t xml:space="preserve"> of thinking about </w:t>
      </w:r>
      <w:r w:rsidR="00AF0A0D">
        <w:rPr>
          <w:sz w:val="24"/>
          <w:szCs w:val="24"/>
        </w:rPr>
        <w:t xml:space="preserve">how </w:t>
      </w:r>
      <w:r w:rsidR="006472A9">
        <w:rPr>
          <w:sz w:val="24"/>
          <w:szCs w:val="24"/>
        </w:rPr>
        <w:t>communities</w:t>
      </w:r>
      <w:r w:rsidR="006A7851">
        <w:rPr>
          <w:sz w:val="24"/>
          <w:szCs w:val="24"/>
        </w:rPr>
        <w:t xml:space="preserve"> navigate</w:t>
      </w:r>
      <w:r w:rsidR="004B7298">
        <w:rPr>
          <w:sz w:val="24"/>
          <w:szCs w:val="24"/>
        </w:rPr>
        <w:t xml:space="preserve"> the</w:t>
      </w:r>
      <w:r w:rsidR="006472A9">
        <w:rPr>
          <w:sz w:val="24"/>
          <w:szCs w:val="24"/>
        </w:rPr>
        <w:t xml:space="preserve"> </w:t>
      </w:r>
      <w:r w:rsidR="006A7851">
        <w:rPr>
          <w:sz w:val="24"/>
          <w:szCs w:val="24"/>
        </w:rPr>
        <w:t>space</w:t>
      </w:r>
      <w:r w:rsidR="00AF5421">
        <w:rPr>
          <w:sz w:val="24"/>
          <w:szCs w:val="24"/>
        </w:rPr>
        <w:t xml:space="preserve"> while retaining their individualism</w:t>
      </w:r>
      <w:r w:rsidR="00AF0A0D">
        <w:rPr>
          <w:sz w:val="24"/>
          <w:szCs w:val="24"/>
        </w:rPr>
        <w:t xml:space="preserve">. </w:t>
      </w:r>
      <w:r w:rsidR="00FA5758">
        <w:rPr>
          <w:sz w:val="24"/>
          <w:szCs w:val="24"/>
        </w:rPr>
        <w:t>T</w:t>
      </w:r>
      <w:r w:rsidR="008357D3">
        <w:rPr>
          <w:sz w:val="24"/>
          <w:szCs w:val="24"/>
        </w:rPr>
        <w:t xml:space="preserve">he </w:t>
      </w:r>
      <w:r w:rsidR="00F92FC7">
        <w:rPr>
          <w:sz w:val="24"/>
          <w:szCs w:val="24"/>
        </w:rPr>
        <w:t>influence</w:t>
      </w:r>
      <w:r w:rsidR="008357D3">
        <w:rPr>
          <w:sz w:val="24"/>
          <w:szCs w:val="24"/>
        </w:rPr>
        <w:t xml:space="preserve"> of this likeness stimulates further reflection</w:t>
      </w:r>
      <w:r w:rsidR="00104850">
        <w:rPr>
          <w:sz w:val="24"/>
          <w:szCs w:val="24"/>
        </w:rPr>
        <w:t xml:space="preserve"> on the migration of actual woven technique</w:t>
      </w:r>
      <w:r w:rsidR="00FA5758">
        <w:rPr>
          <w:sz w:val="24"/>
          <w:szCs w:val="24"/>
        </w:rPr>
        <w:t>. S</w:t>
      </w:r>
      <w:r w:rsidR="00AF0A0D">
        <w:rPr>
          <w:sz w:val="24"/>
          <w:szCs w:val="24"/>
        </w:rPr>
        <w:t>ome migrants traveling th</w:t>
      </w:r>
      <w:r w:rsidR="00535824">
        <w:rPr>
          <w:sz w:val="24"/>
          <w:szCs w:val="24"/>
        </w:rPr>
        <w:t>ro</w:t>
      </w:r>
      <w:r w:rsidR="00AF0A0D">
        <w:rPr>
          <w:sz w:val="24"/>
          <w:szCs w:val="24"/>
        </w:rPr>
        <w:t xml:space="preserve">ugh Hull from </w:t>
      </w:r>
      <w:r>
        <w:rPr>
          <w:sz w:val="24"/>
          <w:szCs w:val="24"/>
        </w:rPr>
        <w:t>Northern Europe</w:t>
      </w:r>
      <w:r w:rsidR="006E491D">
        <w:rPr>
          <w:sz w:val="24"/>
          <w:szCs w:val="24"/>
        </w:rPr>
        <w:t xml:space="preserve"> during the period 1836-1914</w:t>
      </w:r>
      <w:r>
        <w:rPr>
          <w:sz w:val="24"/>
          <w:szCs w:val="24"/>
        </w:rPr>
        <w:t xml:space="preserve"> </w:t>
      </w:r>
      <w:r w:rsidR="00AF0A0D">
        <w:rPr>
          <w:sz w:val="24"/>
          <w:szCs w:val="24"/>
        </w:rPr>
        <w:t xml:space="preserve">would have known the technique of double weaving well, </w:t>
      </w:r>
      <w:r w:rsidR="002643E6">
        <w:rPr>
          <w:sz w:val="24"/>
          <w:szCs w:val="24"/>
        </w:rPr>
        <w:t>taking the</w:t>
      </w:r>
      <w:r w:rsidR="00535824">
        <w:rPr>
          <w:sz w:val="24"/>
          <w:szCs w:val="24"/>
        </w:rPr>
        <w:t xml:space="preserve"> knowledge of how to make double-cloth with them </w:t>
      </w:r>
      <w:r>
        <w:rPr>
          <w:sz w:val="24"/>
          <w:szCs w:val="24"/>
        </w:rPr>
        <w:t>on their journey</w:t>
      </w:r>
      <w:r w:rsidR="00BA09A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24413">
        <w:rPr>
          <w:sz w:val="24"/>
          <w:szCs w:val="24"/>
        </w:rPr>
        <w:t>pass</w:t>
      </w:r>
      <w:r w:rsidR="004B7298">
        <w:rPr>
          <w:sz w:val="24"/>
          <w:szCs w:val="24"/>
        </w:rPr>
        <w:t>ing on the</w:t>
      </w:r>
      <w:r w:rsidR="00B24413">
        <w:rPr>
          <w:sz w:val="24"/>
          <w:szCs w:val="24"/>
        </w:rPr>
        <w:t xml:space="preserve"> </w:t>
      </w:r>
      <w:r w:rsidR="004B7298">
        <w:rPr>
          <w:sz w:val="24"/>
          <w:szCs w:val="24"/>
        </w:rPr>
        <w:t>skill</w:t>
      </w:r>
      <w:r w:rsidR="00B24413">
        <w:rPr>
          <w:sz w:val="24"/>
          <w:szCs w:val="24"/>
        </w:rPr>
        <w:t xml:space="preserve"> as well as absorbing those of others, adapting their own techniques to the materials available to them in a new country.</w:t>
      </w:r>
      <w:r w:rsidR="00B24413" w:rsidRPr="00AF5421">
        <w:rPr>
          <w:color w:val="FF0000"/>
          <w:sz w:val="24"/>
          <w:szCs w:val="24"/>
        </w:rPr>
        <w:t xml:space="preserve"> </w:t>
      </w:r>
    </w:p>
    <w:p w:rsidR="00AF5C02" w:rsidRDefault="00AF5C02" w:rsidP="00FE49AE">
      <w:pPr>
        <w:spacing w:after="0"/>
        <w:rPr>
          <w:color w:val="FF0000"/>
          <w:sz w:val="24"/>
          <w:szCs w:val="24"/>
        </w:rPr>
      </w:pPr>
    </w:p>
    <w:p w:rsidR="00AF5C02" w:rsidRPr="00AA4F34" w:rsidRDefault="00AF5C02" w:rsidP="00FE49AE">
      <w:pPr>
        <w:spacing w:after="0"/>
        <w:rPr>
          <w:b/>
          <w:sz w:val="26"/>
          <w:szCs w:val="26"/>
        </w:rPr>
      </w:pPr>
    </w:p>
    <w:p w:rsidR="00566766" w:rsidRDefault="008D0046" w:rsidP="00FE49AE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Concept and rational: T</w:t>
      </w:r>
      <w:r w:rsidR="00566766">
        <w:rPr>
          <w:b/>
          <w:sz w:val="26"/>
          <w:szCs w:val="26"/>
        </w:rPr>
        <w:t xml:space="preserve">he transmigration of </w:t>
      </w:r>
      <w:r w:rsidR="00225336">
        <w:rPr>
          <w:b/>
          <w:sz w:val="26"/>
          <w:szCs w:val="26"/>
        </w:rPr>
        <w:t xml:space="preserve">craft </w:t>
      </w:r>
      <w:r w:rsidR="00566766">
        <w:rPr>
          <w:b/>
          <w:sz w:val="26"/>
          <w:szCs w:val="26"/>
        </w:rPr>
        <w:t>skills</w:t>
      </w:r>
      <w:r w:rsidR="00AA4F34" w:rsidRPr="00AA4F34">
        <w:rPr>
          <w:b/>
          <w:sz w:val="26"/>
          <w:szCs w:val="26"/>
        </w:rPr>
        <w:t xml:space="preserve"> </w:t>
      </w:r>
    </w:p>
    <w:p w:rsidR="00225336" w:rsidRDefault="00225336" w:rsidP="00FE49AE">
      <w:pPr>
        <w:spacing w:after="0"/>
        <w:rPr>
          <w:b/>
          <w:sz w:val="26"/>
          <w:szCs w:val="26"/>
        </w:rPr>
      </w:pPr>
    </w:p>
    <w:p w:rsidR="00AA4F34" w:rsidRPr="00225336" w:rsidRDefault="00566766" w:rsidP="00630E80">
      <w:pPr>
        <w:pStyle w:val="ListParagraph"/>
        <w:numPr>
          <w:ilvl w:val="0"/>
          <w:numId w:val="4"/>
        </w:numPr>
        <w:spacing w:after="0"/>
        <w:rPr>
          <w:sz w:val="24"/>
          <w:szCs w:val="24"/>
          <w:u w:val="single"/>
        </w:rPr>
      </w:pPr>
      <w:r w:rsidRPr="00225336">
        <w:rPr>
          <w:sz w:val="24"/>
          <w:szCs w:val="24"/>
          <w:u w:val="single"/>
        </w:rPr>
        <w:t>F</w:t>
      </w:r>
      <w:r w:rsidR="00AA4F34" w:rsidRPr="00225336">
        <w:rPr>
          <w:sz w:val="24"/>
          <w:szCs w:val="24"/>
          <w:u w:val="single"/>
        </w:rPr>
        <w:t xml:space="preserve">rom railway </w:t>
      </w:r>
      <w:r w:rsidR="00043836" w:rsidRPr="00225336">
        <w:rPr>
          <w:sz w:val="24"/>
          <w:szCs w:val="24"/>
          <w:u w:val="single"/>
        </w:rPr>
        <w:t xml:space="preserve">track </w:t>
      </w:r>
      <w:r w:rsidR="00AA4F34" w:rsidRPr="00225336">
        <w:rPr>
          <w:sz w:val="24"/>
          <w:szCs w:val="24"/>
          <w:u w:val="single"/>
        </w:rPr>
        <w:t>to woven abstraction</w:t>
      </w:r>
    </w:p>
    <w:p w:rsidR="00AA4F34" w:rsidRPr="00AA4F34" w:rsidRDefault="00AA4F34" w:rsidP="00FE49AE">
      <w:pPr>
        <w:spacing w:after="0"/>
        <w:rPr>
          <w:b/>
          <w:sz w:val="26"/>
          <w:szCs w:val="26"/>
        </w:rPr>
      </w:pPr>
    </w:p>
    <w:p w:rsidR="00AF5C02" w:rsidRDefault="00017261" w:rsidP="00FE49AE">
      <w:pPr>
        <w:spacing w:after="0"/>
        <w:ind w:left="720"/>
        <w:rPr>
          <w:sz w:val="24"/>
          <w:szCs w:val="24"/>
        </w:rPr>
      </w:pPr>
      <w:r w:rsidRPr="00947115">
        <w:rPr>
          <w:sz w:val="24"/>
          <w:szCs w:val="24"/>
        </w:rPr>
        <w:t>From railway to basket - out of the industrial hard material of railway track is born the transformation of human beings carrying their belongings in a basket.</w:t>
      </w:r>
      <w:r w:rsidR="00947115">
        <w:rPr>
          <w:sz w:val="24"/>
          <w:szCs w:val="24"/>
        </w:rPr>
        <w:t xml:space="preserve"> </w:t>
      </w:r>
    </w:p>
    <w:p w:rsidR="00017261" w:rsidRDefault="00947115" w:rsidP="00AF5C02">
      <w:pPr>
        <w:spacing w:after="0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7F5C47">
        <w:rPr>
          <w:sz w:val="24"/>
          <w:szCs w:val="24"/>
        </w:rPr>
        <w:t>Journal</w:t>
      </w:r>
      <w:r>
        <w:rPr>
          <w:sz w:val="24"/>
          <w:szCs w:val="24"/>
        </w:rPr>
        <w:t xml:space="preserve"> extract</w:t>
      </w:r>
      <w:r w:rsidR="007F5C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F5C47">
        <w:rPr>
          <w:sz w:val="24"/>
          <w:szCs w:val="24"/>
        </w:rPr>
        <w:t xml:space="preserve">September </w:t>
      </w:r>
      <w:r>
        <w:rPr>
          <w:sz w:val="24"/>
          <w:szCs w:val="24"/>
        </w:rPr>
        <w:t>2016)</w:t>
      </w:r>
    </w:p>
    <w:p w:rsidR="00AF5C02" w:rsidRPr="00947115" w:rsidRDefault="00AF5C02" w:rsidP="00FE49AE">
      <w:pPr>
        <w:spacing w:after="0"/>
        <w:ind w:left="720"/>
        <w:rPr>
          <w:sz w:val="24"/>
          <w:szCs w:val="24"/>
        </w:rPr>
      </w:pPr>
    </w:p>
    <w:p w:rsidR="00D81145" w:rsidRDefault="00AA4F34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I am very interested in communicating textile processes diagrammatically and the</w:t>
      </w:r>
      <w:r w:rsidR="00566766">
        <w:rPr>
          <w:sz w:val="24"/>
          <w:szCs w:val="24"/>
        </w:rPr>
        <w:t>ir</w:t>
      </w:r>
      <w:r>
        <w:rPr>
          <w:sz w:val="24"/>
          <w:szCs w:val="24"/>
        </w:rPr>
        <w:t xml:space="preserve"> fusion </w:t>
      </w:r>
      <w:r w:rsidR="00566766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the sequential documentation of train tracks. </w:t>
      </w:r>
      <w:r w:rsidR="00AF5421">
        <w:rPr>
          <w:sz w:val="24"/>
          <w:szCs w:val="24"/>
        </w:rPr>
        <w:t xml:space="preserve">I </w:t>
      </w:r>
      <w:r w:rsidR="000E645C">
        <w:rPr>
          <w:sz w:val="24"/>
          <w:szCs w:val="24"/>
        </w:rPr>
        <w:t xml:space="preserve">have taken </w:t>
      </w:r>
      <w:r w:rsidR="00AF5421">
        <w:rPr>
          <w:sz w:val="24"/>
          <w:szCs w:val="24"/>
        </w:rPr>
        <w:t xml:space="preserve">multiple </w:t>
      </w:r>
      <w:r w:rsidR="00505610">
        <w:rPr>
          <w:sz w:val="24"/>
          <w:szCs w:val="24"/>
        </w:rPr>
        <w:t xml:space="preserve">photographs </w:t>
      </w:r>
      <w:r w:rsidR="00AF5421">
        <w:rPr>
          <w:sz w:val="24"/>
          <w:szCs w:val="24"/>
        </w:rPr>
        <w:t xml:space="preserve">while walking systematically along </w:t>
      </w:r>
      <w:r w:rsidR="00F37046">
        <w:rPr>
          <w:sz w:val="24"/>
          <w:szCs w:val="24"/>
        </w:rPr>
        <w:t>train</w:t>
      </w:r>
      <w:r w:rsidR="00AF5421">
        <w:rPr>
          <w:sz w:val="24"/>
          <w:szCs w:val="24"/>
        </w:rPr>
        <w:t xml:space="preserve"> platform</w:t>
      </w:r>
      <w:r w:rsidR="00F37046">
        <w:rPr>
          <w:sz w:val="24"/>
          <w:szCs w:val="24"/>
        </w:rPr>
        <w:t>s</w:t>
      </w:r>
      <w:r w:rsidR="00AF5421">
        <w:rPr>
          <w:sz w:val="24"/>
          <w:szCs w:val="24"/>
        </w:rPr>
        <w:t xml:space="preserve">. </w:t>
      </w:r>
      <w:r w:rsidR="00505610">
        <w:rPr>
          <w:sz w:val="24"/>
          <w:szCs w:val="24"/>
        </w:rPr>
        <w:t xml:space="preserve">These images are then </w:t>
      </w:r>
      <w:r w:rsidR="00AF5421">
        <w:rPr>
          <w:sz w:val="24"/>
          <w:szCs w:val="24"/>
        </w:rPr>
        <w:t xml:space="preserve">joined together </w:t>
      </w:r>
      <w:r w:rsidR="00505610">
        <w:rPr>
          <w:sz w:val="24"/>
          <w:szCs w:val="24"/>
        </w:rPr>
        <w:t xml:space="preserve">to </w:t>
      </w:r>
      <w:r w:rsidR="00AF5421">
        <w:rPr>
          <w:sz w:val="24"/>
          <w:szCs w:val="24"/>
        </w:rPr>
        <w:t>be</w:t>
      </w:r>
      <w:r w:rsidR="008C2AC2">
        <w:rPr>
          <w:sz w:val="24"/>
          <w:szCs w:val="24"/>
        </w:rPr>
        <w:t xml:space="preserve"> used like </w:t>
      </w:r>
      <w:r w:rsidR="00AF5421">
        <w:rPr>
          <w:sz w:val="24"/>
          <w:szCs w:val="24"/>
        </w:rPr>
        <w:t xml:space="preserve">a </w:t>
      </w:r>
      <w:r w:rsidR="00F37046">
        <w:rPr>
          <w:sz w:val="24"/>
          <w:szCs w:val="24"/>
        </w:rPr>
        <w:lastRenderedPageBreak/>
        <w:t>fibre</w:t>
      </w:r>
      <w:r w:rsidR="00505610">
        <w:rPr>
          <w:sz w:val="24"/>
          <w:szCs w:val="24"/>
        </w:rPr>
        <w:t xml:space="preserve"> through the work. </w:t>
      </w:r>
      <w:r w:rsidR="00D81145" w:rsidRPr="00566766">
        <w:rPr>
          <w:sz w:val="24"/>
          <w:szCs w:val="24"/>
        </w:rPr>
        <w:t xml:space="preserve">The ensuing woven abstraction allows </w:t>
      </w:r>
      <w:r w:rsidRPr="00566766">
        <w:rPr>
          <w:sz w:val="24"/>
          <w:szCs w:val="24"/>
        </w:rPr>
        <w:t>us</w:t>
      </w:r>
      <w:r w:rsidR="00D81145" w:rsidRPr="00566766">
        <w:rPr>
          <w:sz w:val="24"/>
          <w:szCs w:val="24"/>
        </w:rPr>
        <w:t xml:space="preserve"> to linger in the space of transmigration rather than through the personal and private space of a displaced person. Transmigration is thus carried metaphorically by the textile </w:t>
      </w:r>
      <w:r w:rsidR="00225336">
        <w:rPr>
          <w:sz w:val="24"/>
          <w:szCs w:val="24"/>
        </w:rPr>
        <w:t>as people go through the arched windowed entrances into Hull railway station</w:t>
      </w:r>
      <w:r w:rsidR="00D81145" w:rsidRPr="00566766">
        <w:rPr>
          <w:sz w:val="24"/>
          <w:szCs w:val="24"/>
        </w:rPr>
        <w:t>, inviting a consideration of terrain, context and material technological appropriation in the context of their life in transit.</w:t>
      </w:r>
    </w:p>
    <w:p w:rsidR="00D81145" w:rsidRDefault="00D81145" w:rsidP="00FE49AE">
      <w:pPr>
        <w:spacing w:after="0"/>
        <w:rPr>
          <w:sz w:val="24"/>
          <w:szCs w:val="24"/>
        </w:rPr>
      </w:pPr>
    </w:p>
    <w:p w:rsidR="0029473E" w:rsidRPr="00125CE8" w:rsidRDefault="00505610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During this</w:t>
      </w:r>
      <w:r w:rsidR="00AF5421">
        <w:rPr>
          <w:sz w:val="24"/>
          <w:szCs w:val="24"/>
        </w:rPr>
        <w:t xml:space="preserve"> </w:t>
      </w:r>
      <w:r w:rsidR="00017261">
        <w:rPr>
          <w:sz w:val="24"/>
          <w:szCs w:val="24"/>
        </w:rPr>
        <w:t>process,</w:t>
      </w:r>
      <w:r w:rsidR="00AF5421">
        <w:rPr>
          <w:sz w:val="24"/>
          <w:szCs w:val="24"/>
        </w:rPr>
        <w:t xml:space="preserve"> I unexpectedly became curious about the weeds growing between the </w:t>
      </w:r>
      <w:r w:rsidR="00FA5758">
        <w:rPr>
          <w:sz w:val="24"/>
          <w:szCs w:val="24"/>
        </w:rPr>
        <w:t xml:space="preserve">ballast </w:t>
      </w:r>
      <w:r w:rsidR="00FA5758" w:rsidRPr="00017261">
        <w:rPr>
          <w:sz w:val="24"/>
          <w:szCs w:val="24"/>
        </w:rPr>
        <w:t xml:space="preserve">developing my </w:t>
      </w:r>
      <w:r w:rsidR="00125CE8">
        <w:rPr>
          <w:sz w:val="24"/>
          <w:szCs w:val="24"/>
        </w:rPr>
        <w:t>understanding of</w:t>
      </w:r>
      <w:r w:rsidR="00FA5758" w:rsidRPr="00017261">
        <w:rPr>
          <w:sz w:val="24"/>
          <w:szCs w:val="24"/>
        </w:rPr>
        <w:t xml:space="preserve"> </w:t>
      </w:r>
      <w:r w:rsidR="00157777">
        <w:rPr>
          <w:sz w:val="24"/>
          <w:szCs w:val="24"/>
        </w:rPr>
        <w:t xml:space="preserve">the role </w:t>
      </w:r>
      <w:r w:rsidR="00FA5758" w:rsidRPr="00017261">
        <w:rPr>
          <w:sz w:val="24"/>
          <w:szCs w:val="24"/>
        </w:rPr>
        <w:t>our mobility plays in the distribution of plants</w:t>
      </w:r>
      <w:r w:rsidR="00AA4F34">
        <w:rPr>
          <w:sz w:val="24"/>
          <w:szCs w:val="24"/>
        </w:rPr>
        <w:t xml:space="preserve"> as seeds are picked up on the soles of our shoes or even carried in the air in train carriages</w:t>
      </w:r>
      <w:r w:rsidR="00225336">
        <w:rPr>
          <w:sz w:val="24"/>
          <w:szCs w:val="24"/>
        </w:rPr>
        <w:t xml:space="preserve"> (Dines</w:t>
      </w:r>
      <w:r w:rsidR="00C440AB">
        <w:rPr>
          <w:sz w:val="24"/>
          <w:szCs w:val="24"/>
        </w:rPr>
        <w:t xml:space="preserve"> 2013, pp</w:t>
      </w:r>
      <w:r w:rsidR="008D0046">
        <w:rPr>
          <w:sz w:val="24"/>
          <w:szCs w:val="24"/>
        </w:rPr>
        <w:t xml:space="preserve">. </w:t>
      </w:r>
      <w:r w:rsidR="00C440AB">
        <w:rPr>
          <w:sz w:val="24"/>
          <w:szCs w:val="24"/>
        </w:rPr>
        <w:t>110-113)</w:t>
      </w:r>
      <w:r w:rsidR="00FA5758" w:rsidRPr="00017261">
        <w:rPr>
          <w:sz w:val="24"/>
          <w:szCs w:val="24"/>
        </w:rPr>
        <w:t xml:space="preserve">. The </w:t>
      </w:r>
      <w:r w:rsidR="00157777" w:rsidRPr="00157777">
        <w:rPr>
          <w:sz w:val="24"/>
          <w:szCs w:val="24"/>
        </w:rPr>
        <w:t xml:space="preserve">coarse stone used to form the bed of a railway track </w:t>
      </w:r>
      <w:r w:rsidR="00FA5758" w:rsidRPr="00017261">
        <w:rPr>
          <w:sz w:val="24"/>
          <w:szCs w:val="24"/>
        </w:rPr>
        <w:t>may seem inhospitable but I noticed plants flourish in their new homes</w:t>
      </w:r>
      <w:r w:rsidR="004A1E66">
        <w:rPr>
          <w:sz w:val="24"/>
          <w:szCs w:val="24"/>
        </w:rPr>
        <w:t xml:space="preserve"> often </w:t>
      </w:r>
      <w:r w:rsidR="007F5C47">
        <w:rPr>
          <w:sz w:val="24"/>
          <w:szCs w:val="24"/>
        </w:rPr>
        <w:t xml:space="preserve">far </w:t>
      </w:r>
      <w:r w:rsidR="004A1E66" w:rsidRPr="00017261">
        <w:rPr>
          <w:sz w:val="24"/>
          <w:szCs w:val="24"/>
        </w:rPr>
        <w:t>from their original habitat</w:t>
      </w:r>
      <w:r w:rsidR="00157777">
        <w:rPr>
          <w:sz w:val="24"/>
          <w:szCs w:val="24"/>
        </w:rPr>
        <w:t xml:space="preserve">. </w:t>
      </w:r>
      <w:r w:rsidR="00125CE8">
        <w:rPr>
          <w:sz w:val="24"/>
          <w:szCs w:val="24"/>
        </w:rPr>
        <w:t>Through becoming</w:t>
      </w:r>
      <w:r w:rsidR="004A1E66">
        <w:rPr>
          <w:sz w:val="24"/>
          <w:szCs w:val="24"/>
        </w:rPr>
        <w:t xml:space="preserve"> more </w:t>
      </w:r>
      <w:r w:rsidR="004A1E66" w:rsidRPr="00017261">
        <w:rPr>
          <w:sz w:val="24"/>
          <w:szCs w:val="24"/>
        </w:rPr>
        <w:t xml:space="preserve">attuned to the different types of </w:t>
      </w:r>
      <w:r w:rsidR="004A1E66">
        <w:rPr>
          <w:sz w:val="24"/>
          <w:szCs w:val="24"/>
        </w:rPr>
        <w:t xml:space="preserve">plants </w:t>
      </w:r>
      <w:r w:rsidR="004A1E66" w:rsidRPr="00017261">
        <w:rPr>
          <w:sz w:val="24"/>
          <w:szCs w:val="24"/>
        </w:rPr>
        <w:t>growing in the ballast</w:t>
      </w:r>
      <w:r w:rsidR="004A1E66">
        <w:rPr>
          <w:sz w:val="24"/>
          <w:szCs w:val="24"/>
        </w:rPr>
        <w:t>,</w:t>
      </w:r>
      <w:r w:rsidR="004A1E66" w:rsidRPr="00017261">
        <w:rPr>
          <w:sz w:val="24"/>
          <w:szCs w:val="24"/>
        </w:rPr>
        <w:t xml:space="preserve"> </w:t>
      </w:r>
      <w:r w:rsidR="00AF5C02">
        <w:rPr>
          <w:sz w:val="24"/>
          <w:szCs w:val="24"/>
        </w:rPr>
        <w:t>I encountered</w:t>
      </w:r>
      <w:r w:rsidR="00512135">
        <w:rPr>
          <w:sz w:val="24"/>
          <w:szCs w:val="24"/>
        </w:rPr>
        <w:t xml:space="preserve"> </w:t>
      </w:r>
      <w:r w:rsidR="007F5C47">
        <w:rPr>
          <w:sz w:val="24"/>
          <w:szCs w:val="24"/>
        </w:rPr>
        <w:t xml:space="preserve">sources of meaning to inform </w:t>
      </w:r>
      <w:r w:rsidR="00512135">
        <w:rPr>
          <w:sz w:val="24"/>
          <w:szCs w:val="24"/>
        </w:rPr>
        <w:t>my</w:t>
      </w:r>
      <w:r w:rsidR="007F5C47">
        <w:rPr>
          <w:sz w:val="24"/>
          <w:szCs w:val="24"/>
        </w:rPr>
        <w:t xml:space="preserve"> subject </w:t>
      </w:r>
      <w:r w:rsidR="00512135">
        <w:rPr>
          <w:sz w:val="24"/>
          <w:szCs w:val="24"/>
        </w:rPr>
        <w:t>- p</w:t>
      </w:r>
      <w:r w:rsidR="00EB2E2C" w:rsidRPr="00017261">
        <w:rPr>
          <w:sz w:val="24"/>
          <w:szCs w:val="24"/>
        </w:rPr>
        <w:t xml:space="preserve">erhaps these plants in an alien environment become a cultural story of transmigration. </w:t>
      </w:r>
      <w:r w:rsidR="009E78AC">
        <w:rPr>
          <w:sz w:val="24"/>
          <w:szCs w:val="24"/>
        </w:rPr>
        <w:t>Trevor Mayne, the biodiversity o</w:t>
      </w:r>
      <w:r w:rsidR="0029473E" w:rsidRPr="00626309">
        <w:rPr>
          <w:sz w:val="24"/>
          <w:szCs w:val="24"/>
        </w:rPr>
        <w:t xml:space="preserve">fficer for Barnsley Metropolitan Borough Council </w:t>
      </w:r>
      <w:r>
        <w:rPr>
          <w:sz w:val="24"/>
          <w:szCs w:val="24"/>
        </w:rPr>
        <w:t xml:space="preserve">has an interest in the distribution of plants and </w:t>
      </w:r>
      <w:r w:rsidR="004A1E66">
        <w:rPr>
          <w:sz w:val="24"/>
          <w:szCs w:val="24"/>
        </w:rPr>
        <w:t xml:space="preserve">insects along railway lines in </w:t>
      </w:r>
      <w:r w:rsidR="00512135">
        <w:rPr>
          <w:sz w:val="24"/>
          <w:szCs w:val="24"/>
        </w:rPr>
        <w:t xml:space="preserve">West </w:t>
      </w:r>
      <w:r w:rsidR="004A1E66">
        <w:rPr>
          <w:sz w:val="24"/>
          <w:szCs w:val="24"/>
        </w:rPr>
        <w:t>Yorkshire</w:t>
      </w:r>
      <w:r w:rsidR="00125CE8">
        <w:rPr>
          <w:sz w:val="24"/>
          <w:szCs w:val="24"/>
        </w:rPr>
        <w:t xml:space="preserve"> which he is keen to share</w:t>
      </w:r>
      <w:r>
        <w:rPr>
          <w:sz w:val="24"/>
          <w:szCs w:val="24"/>
        </w:rPr>
        <w:t>. He explained</w:t>
      </w:r>
      <w:r w:rsidR="0029473E" w:rsidRPr="00626309">
        <w:rPr>
          <w:sz w:val="24"/>
          <w:szCs w:val="24"/>
        </w:rPr>
        <w:t xml:space="preserve"> </w:t>
      </w:r>
      <w:r w:rsidR="0029473E" w:rsidRPr="00626309">
        <w:rPr>
          <w:rFonts w:eastAsia="Times New Roman" w:cs="Times New Roman"/>
          <w:sz w:val="24"/>
          <w:szCs w:val="24"/>
        </w:rPr>
        <w:t xml:space="preserve">how glow-worms have found their way to several disused railway sites – such as the Trans Pennine Trail at </w:t>
      </w:r>
      <w:proofErr w:type="spellStart"/>
      <w:r w:rsidR="0029473E" w:rsidRPr="00626309">
        <w:rPr>
          <w:rFonts w:eastAsia="Times New Roman" w:cs="Times New Roman"/>
          <w:sz w:val="24"/>
          <w:szCs w:val="24"/>
        </w:rPr>
        <w:t>Thurgoland</w:t>
      </w:r>
      <w:proofErr w:type="spellEnd"/>
      <w:r w:rsidR="0029473E" w:rsidRPr="00626309">
        <w:rPr>
          <w:rFonts w:eastAsia="Times New Roman" w:cs="Times New Roman"/>
          <w:sz w:val="24"/>
          <w:szCs w:val="24"/>
        </w:rPr>
        <w:t xml:space="preserve"> in Barnsley. Mayne suggests this occurs by ‘hitching a ride somehow on trains before the lines closed and colonising the limestone ballast on the tracksides’.  </w:t>
      </w:r>
    </w:p>
    <w:p w:rsidR="00043836" w:rsidRDefault="00043836" w:rsidP="00DF14BE">
      <w:pPr>
        <w:spacing w:after="0"/>
        <w:rPr>
          <w:sz w:val="24"/>
          <w:szCs w:val="24"/>
          <w:u w:val="single"/>
        </w:rPr>
      </w:pPr>
    </w:p>
    <w:p w:rsidR="00DF14BE" w:rsidRPr="00630E80" w:rsidRDefault="00DF14BE" w:rsidP="00DF14BE">
      <w:pPr>
        <w:spacing w:after="0"/>
        <w:rPr>
          <w:sz w:val="24"/>
          <w:szCs w:val="24"/>
          <w:u w:val="single"/>
        </w:rPr>
      </w:pPr>
    </w:p>
    <w:p w:rsidR="00566766" w:rsidRPr="008D0046" w:rsidRDefault="00566766" w:rsidP="00630E80">
      <w:pPr>
        <w:pStyle w:val="ListParagraph"/>
        <w:numPr>
          <w:ilvl w:val="0"/>
          <w:numId w:val="4"/>
        </w:numPr>
        <w:spacing w:after="0"/>
        <w:rPr>
          <w:sz w:val="24"/>
          <w:szCs w:val="24"/>
          <w:u w:val="single"/>
        </w:rPr>
      </w:pPr>
      <w:r w:rsidRPr="008D0046">
        <w:rPr>
          <w:sz w:val="24"/>
          <w:szCs w:val="24"/>
          <w:u w:val="single"/>
        </w:rPr>
        <w:t xml:space="preserve">The </w:t>
      </w:r>
      <w:r w:rsidR="00F92FC7">
        <w:rPr>
          <w:sz w:val="24"/>
          <w:szCs w:val="24"/>
          <w:u w:val="single"/>
        </w:rPr>
        <w:t xml:space="preserve">woven luggage </w:t>
      </w:r>
      <w:r w:rsidRPr="008D0046">
        <w:rPr>
          <w:sz w:val="24"/>
          <w:szCs w:val="24"/>
          <w:u w:val="single"/>
        </w:rPr>
        <w:t>basket as a container of identity</w:t>
      </w:r>
    </w:p>
    <w:p w:rsidR="00043836" w:rsidRDefault="00043836" w:rsidP="00043836">
      <w:pPr>
        <w:spacing w:after="0"/>
        <w:rPr>
          <w:b/>
          <w:sz w:val="26"/>
          <w:szCs w:val="26"/>
        </w:rPr>
      </w:pPr>
    </w:p>
    <w:p w:rsidR="001A6A87" w:rsidRDefault="001A6A87" w:rsidP="00FE49AE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29473E" w:rsidRPr="00F37046">
        <w:rPr>
          <w:sz w:val="24"/>
          <w:szCs w:val="24"/>
        </w:rPr>
        <w:t>As universal, formal and repetitive as weaving may be, it can also be very specific – each piece of woven structure representing a cultural tradition, geographic site, historic technology, generational trend, economic tradition, and individual intention.</w:t>
      </w:r>
      <w:r>
        <w:rPr>
          <w:sz w:val="24"/>
          <w:szCs w:val="24"/>
        </w:rPr>
        <w:t xml:space="preserve"> </w:t>
      </w:r>
      <w:r w:rsidRPr="00947115">
        <w:rPr>
          <w:sz w:val="24"/>
          <w:szCs w:val="24"/>
        </w:rPr>
        <w:t>(</w:t>
      </w:r>
      <w:r w:rsidR="00BF37C4">
        <w:rPr>
          <w:sz w:val="24"/>
          <w:szCs w:val="24"/>
        </w:rPr>
        <w:t>Hixson 2011, p.</w:t>
      </w:r>
      <w:r w:rsidR="00947115" w:rsidRPr="00947115">
        <w:rPr>
          <w:sz w:val="24"/>
          <w:szCs w:val="24"/>
        </w:rPr>
        <w:t>223-224)</w:t>
      </w:r>
    </w:p>
    <w:p w:rsidR="00125CE8" w:rsidRDefault="00125CE8" w:rsidP="00FE49AE">
      <w:pPr>
        <w:spacing w:after="0"/>
        <w:ind w:left="720" w:hanging="720"/>
        <w:rPr>
          <w:sz w:val="24"/>
          <w:szCs w:val="24"/>
        </w:rPr>
      </w:pPr>
    </w:p>
    <w:p w:rsidR="00125CE8" w:rsidRDefault="0029473E" w:rsidP="00FE49AE">
      <w:pPr>
        <w:spacing w:after="0"/>
        <w:rPr>
          <w:color w:val="00B050"/>
          <w:sz w:val="24"/>
          <w:szCs w:val="24"/>
        </w:rPr>
      </w:pPr>
      <w:r w:rsidRPr="00626309">
        <w:rPr>
          <w:sz w:val="24"/>
          <w:szCs w:val="24"/>
        </w:rPr>
        <w:t xml:space="preserve">On my table, books </w:t>
      </w:r>
      <w:r w:rsidR="00B646AF">
        <w:rPr>
          <w:sz w:val="24"/>
          <w:szCs w:val="24"/>
        </w:rPr>
        <w:t xml:space="preserve">and articles </w:t>
      </w:r>
      <w:r w:rsidRPr="00626309">
        <w:rPr>
          <w:sz w:val="24"/>
          <w:szCs w:val="24"/>
        </w:rPr>
        <w:t xml:space="preserve">on textiles and basketry provide comprehensive chronicles of the traditions of world crafts. I learn that as </w:t>
      </w:r>
      <w:r w:rsidR="00B646AF">
        <w:rPr>
          <w:sz w:val="24"/>
          <w:szCs w:val="24"/>
        </w:rPr>
        <w:t>im</w:t>
      </w:r>
      <w:r w:rsidR="00D21ED6">
        <w:rPr>
          <w:sz w:val="24"/>
          <w:szCs w:val="24"/>
        </w:rPr>
        <w:t xml:space="preserve">migration </w:t>
      </w:r>
      <w:r w:rsidRPr="00626309">
        <w:rPr>
          <w:sz w:val="24"/>
          <w:szCs w:val="24"/>
        </w:rPr>
        <w:t xml:space="preserve">developed </w:t>
      </w:r>
      <w:r w:rsidR="00B646AF">
        <w:rPr>
          <w:sz w:val="24"/>
          <w:szCs w:val="24"/>
        </w:rPr>
        <w:t>during the 19</w:t>
      </w:r>
      <w:r w:rsidR="00B646AF" w:rsidRPr="00B646AF">
        <w:rPr>
          <w:sz w:val="24"/>
          <w:szCs w:val="24"/>
          <w:vertAlign w:val="superscript"/>
        </w:rPr>
        <w:t>th</w:t>
      </w:r>
      <w:r w:rsidR="00B646AF">
        <w:rPr>
          <w:sz w:val="24"/>
          <w:szCs w:val="24"/>
        </w:rPr>
        <w:t xml:space="preserve"> century </w:t>
      </w:r>
      <w:r w:rsidRPr="00626309">
        <w:rPr>
          <w:sz w:val="24"/>
          <w:szCs w:val="24"/>
        </w:rPr>
        <w:t xml:space="preserve">so did the exportation of various techniques of </w:t>
      </w:r>
      <w:r w:rsidR="00BF37C4">
        <w:rPr>
          <w:sz w:val="24"/>
          <w:szCs w:val="24"/>
        </w:rPr>
        <w:t>textile crafts</w:t>
      </w:r>
      <w:r w:rsidR="00B646AF">
        <w:rPr>
          <w:sz w:val="24"/>
          <w:szCs w:val="24"/>
        </w:rPr>
        <w:t xml:space="preserve"> and </w:t>
      </w:r>
      <w:r w:rsidRPr="00626309">
        <w:rPr>
          <w:sz w:val="24"/>
          <w:szCs w:val="24"/>
        </w:rPr>
        <w:t>basket weaving (</w:t>
      </w:r>
      <w:proofErr w:type="spellStart"/>
      <w:r w:rsidR="00B646AF">
        <w:rPr>
          <w:sz w:val="24"/>
          <w:szCs w:val="24"/>
        </w:rPr>
        <w:t>Barrat</w:t>
      </w:r>
      <w:proofErr w:type="spellEnd"/>
      <w:r w:rsidR="00B646AF">
        <w:rPr>
          <w:sz w:val="24"/>
          <w:szCs w:val="24"/>
        </w:rPr>
        <w:t xml:space="preserve"> 1991</w:t>
      </w:r>
      <w:r w:rsidR="00BF37C4">
        <w:rPr>
          <w:sz w:val="24"/>
          <w:szCs w:val="24"/>
        </w:rPr>
        <w:t>, p.6</w:t>
      </w:r>
      <w:r w:rsidR="00B646AF">
        <w:rPr>
          <w:sz w:val="24"/>
          <w:szCs w:val="24"/>
        </w:rPr>
        <w:t xml:space="preserve">; </w:t>
      </w:r>
      <w:proofErr w:type="spellStart"/>
      <w:r w:rsidR="00B646AF" w:rsidRPr="00626309">
        <w:rPr>
          <w:sz w:val="24"/>
          <w:szCs w:val="24"/>
        </w:rPr>
        <w:t>Gillow</w:t>
      </w:r>
      <w:proofErr w:type="spellEnd"/>
      <w:r w:rsidR="00B646AF">
        <w:rPr>
          <w:sz w:val="24"/>
          <w:szCs w:val="24"/>
        </w:rPr>
        <w:t xml:space="preserve"> and Sentence </w:t>
      </w:r>
      <w:r w:rsidR="00B646AF" w:rsidRPr="00626309">
        <w:rPr>
          <w:sz w:val="24"/>
          <w:szCs w:val="24"/>
        </w:rPr>
        <w:t>1999</w:t>
      </w:r>
      <w:r w:rsidR="00BF37C4">
        <w:rPr>
          <w:sz w:val="24"/>
          <w:szCs w:val="24"/>
        </w:rPr>
        <w:t>, p.95</w:t>
      </w:r>
      <w:r w:rsidR="00B646AF">
        <w:rPr>
          <w:sz w:val="24"/>
          <w:szCs w:val="24"/>
        </w:rPr>
        <w:t>; Royer 1977</w:t>
      </w:r>
      <w:r w:rsidR="00BF37C4">
        <w:rPr>
          <w:sz w:val="24"/>
          <w:szCs w:val="24"/>
        </w:rPr>
        <w:t>, pp.22-34</w:t>
      </w:r>
      <w:r w:rsidR="00B646AF">
        <w:rPr>
          <w:sz w:val="24"/>
          <w:szCs w:val="24"/>
        </w:rPr>
        <w:t>)</w:t>
      </w:r>
      <w:r w:rsidRPr="00626309">
        <w:rPr>
          <w:sz w:val="24"/>
          <w:szCs w:val="24"/>
        </w:rPr>
        <w:t xml:space="preserve">.  </w:t>
      </w:r>
      <w:r w:rsidR="00887AD7">
        <w:rPr>
          <w:sz w:val="24"/>
          <w:szCs w:val="24"/>
        </w:rPr>
        <w:t xml:space="preserve">I also </w:t>
      </w:r>
      <w:r w:rsidR="00BF37C4">
        <w:rPr>
          <w:sz w:val="24"/>
          <w:szCs w:val="24"/>
        </w:rPr>
        <w:t xml:space="preserve">watch </w:t>
      </w:r>
      <w:r w:rsidRPr="00626309">
        <w:rPr>
          <w:sz w:val="24"/>
          <w:szCs w:val="24"/>
        </w:rPr>
        <w:t xml:space="preserve">archival film footage, </w:t>
      </w:r>
      <w:r w:rsidR="00125CE8">
        <w:rPr>
          <w:sz w:val="24"/>
          <w:szCs w:val="24"/>
        </w:rPr>
        <w:t>of</w:t>
      </w:r>
      <w:r w:rsidR="00887AD7">
        <w:rPr>
          <w:sz w:val="24"/>
          <w:szCs w:val="24"/>
        </w:rPr>
        <w:t xml:space="preserve"> </w:t>
      </w:r>
      <w:r w:rsidR="00D21ED6" w:rsidRPr="00D21ED6">
        <w:rPr>
          <w:sz w:val="24"/>
          <w:szCs w:val="24"/>
        </w:rPr>
        <w:t>im</w:t>
      </w:r>
      <w:r w:rsidRPr="00D21ED6">
        <w:rPr>
          <w:sz w:val="24"/>
          <w:szCs w:val="24"/>
        </w:rPr>
        <w:t>migrants’</w:t>
      </w:r>
      <w:r w:rsidRPr="00626309">
        <w:rPr>
          <w:sz w:val="24"/>
          <w:szCs w:val="24"/>
        </w:rPr>
        <w:t xml:space="preserve"> </w:t>
      </w:r>
      <w:r w:rsidR="00125CE8">
        <w:rPr>
          <w:sz w:val="24"/>
          <w:szCs w:val="24"/>
        </w:rPr>
        <w:t xml:space="preserve">taking their </w:t>
      </w:r>
      <w:r w:rsidRPr="00626309">
        <w:rPr>
          <w:sz w:val="24"/>
          <w:szCs w:val="24"/>
        </w:rPr>
        <w:t>first steps into their new country</w:t>
      </w:r>
      <w:r w:rsidR="00125CE8">
        <w:rPr>
          <w:sz w:val="24"/>
          <w:szCs w:val="24"/>
        </w:rPr>
        <w:t xml:space="preserve"> at Ellis Island</w:t>
      </w:r>
      <w:r w:rsidRPr="00626309">
        <w:rPr>
          <w:sz w:val="24"/>
          <w:szCs w:val="24"/>
        </w:rPr>
        <w:t xml:space="preserve">. </w:t>
      </w:r>
      <w:r w:rsidR="00125CE8">
        <w:rPr>
          <w:sz w:val="24"/>
          <w:szCs w:val="24"/>
        </w:rPr>
        <w:t>P</w:t>
      </w:r>
      <w:r w:rsidR="00F37046">
        <w:rPr>
          <w:sz w:val="24"/>
          <w:szCs w:val="24"/>
        </w:rPr>
        <w:t>assengers’</w:t>
      </w:r>
      <w:r w:rsidRPr="00626309">
        <w:rPr>
          <w:sz w:val="24"/>
          <w:szCs w:val="24"/>
        </w:rPr>
        <w:t xml:space="preserve"> clutch their luggage</w:t>
      </w:r>
      <w:r w:rsidR="00F37046">
        <w:rPr>
          <w:sz w:val="24"/>
          <w:szCs w:val="24"/>
        </w:rPr>
        <w:t>, some</w:t>
      </w:r>
      <w:r w:rsidRPr="00626309">
        <w:rPr>
          <w:sz w:val="24"/>
          <w:szCs w:val="24"/>
        </w:rPr>
        <w:t xml:space="preserve"> in woven baskets</w:t>
      </w:r>
      <w:r w:rsidR="00125CE8">
        <w:rPr>
          <w:sz w:val="24"/>
          <w:szCs w:val="24"/>
        </w:rPr>
        <w:t>. The basket</w:t>
      </w:r>
      <w:r w:rsidR="00BF37C4">
        <w:rPr>
          <w:sz w:val="24"/>
          <w:szCs w:val="24"/>
        </w:rPr>
        <w:t xml:space="preserve"> </w:t>
      </w:r>
      <w:r w:rsidR="00DE4377">
        <w:rPr>
          <w:sz w:val="24"/>
          <w:szCs w:val="24"/>
        </w:rPr>
        <w:t>depicts</w:t>
      </w:r>
      <w:r w:rsidR="00421D31">
        <w:rPr>
          <w:sz w:val="24"/>
          <w:szCs w:val="24"/>
        </w:rPr>
        <w:t xml:space="preserve"> </w:t>
      </w:r>
      <w:r w:rsidR="00887AD7">
        <w:rPr>
          <w:sz w:val="24"/>
          <w:szCs w:val="24"/>
        </w:rPr>
        <w:t xml:space="preserve">an </w:t>
      </w:r>
      <w:r w:rsidR="00421D31">
        <w:rPr>
          <w:sz w:val="24"/>
          <w:szCs w:val="24"/>
        </w:rPr>
        <w:t>unconscious</w:t>
      </w:r>
      <w:r w:rsidR="00F92FC7">
        <w:rPr>
          <w:sz w:val="24"/>
          <w:szCs w:val="24"/>
        </w:rPr>
        <w:t>,</w:t>
      </w:r>
      <w:r w:rsidR="00DE4377">
        <w:rPr>
          <w:sz w:val="24"/>
          <w:szCs w:val="24"/>
        </w:rPr>
        <w:t xml:space="preserve"> </w:t>
      </w:r>
      <w:r w:rsidRPr="00626309">
        <w:rPr>
          <w:sz w:val="24"/>
          <w:szCs w:val="24"/>
        </w:rPr>
        <w:t>outward expression</w:t>
      </w:r>
      <w:r w:rsidR="00BF37C4">
        <w:rPr>
          <w:sz w:val="24"/>
          <w:szCs w:val="24"/>
        </w:rPr>
        <w:t xml:space="preserve"> and reflection</w:t>
      </w:r>
      <w:r w:rsidRPr="00626309">
        <w:rPr>
          <w:sz w:val="24"/>
          <w:szCs w:val="24"/>
        </w:rPr>
        <w:t xml:space="preserve"> of </w:t>
      </w:r>
      <w:r w:rsidR="005226C0">
        <w:rPr>
          <w:sz w:val="24"/>
          <w:szCs w:val="24"/>
        </w:rPr>
        <w:t>the rural communities and craft-</w:t>
      </w:r>
      <w:r w:rsidRPr="00626309">
        <w:rPr>
          <w:sz w:val="24"/>
          <w:szCs w:val="24"/>
        </w:rPr>
        <w:t xml:space="preserve">based traditions that they carry with them. </w:t>
      </w:r>
      <w:r w:rsidR="00405471" w:rsidRPr="00626309">
        <w:rPr>
          <w:sz w:val="24"/>
          <w:szCs w:val="24"/>
        </w:rPr>
        <w:t xml:space="preserve">The solid form of a basket </w:t>
      </w:r>
      <w:r w:rsidR="00405471">
        <w:rPr>
          <w:sz w:val="24"/>
          <w:szCs w:val="24"/>
        </w:rPr>
        <w:t xml:space="preserve">may not </w:t>
      </w:r>
      <w:r w:rsidR="00405471" w:rsidRPr="00626309">
        <w:rPr>
          <w:sz w:val="24"/>
          <w:szCs w:val="24"/>
        </w:rPr>
        <w:t>give much away as to what l</w:t>
      </w:r>
      <w:r w:rsidR="00887AD7">
        <w:rPr>
          <w:sz w:val="24"/>
          <w:szCs w:val="24"/>
        </w:rPr>
        <w:t>ies</w:t>
      </w:r>
      <w:r w:rsidR="00405471" w:rsidRPr="00626309">
        <w:rPr>
          <w:sz w:val="24"/>
          <w:szCs w:val="24"/>
        </w:rPr>
        <w:t xml:space="preserve"> within, </w:t>
      </w:r>
      <w:r w:rsidR="00405471">
        <w:rPr>
          <w:sz w:val="24"/>
          <w:szCs w:val="24"/>
        </w:rPr>
        <w:t xml:space="preserve">but </w:t>
      </w:r>
      <w:r w:rsidR="00887AD7">
        <w:rPr>
          <w:sz w:val="24"/>
          <w:szCs w:val="24"/>
        </w:rPr>
        <w:t xml:space="preserve">it clearly </w:t>
      </w:r>
      <w:r w:rsidR="00405471">
        <w:rPr>
          <w:sz w:val="24"/>
          <w:szCs w:val="24"/>
        </w:rPr>
        <w:t>carries</w:t>
      </w:r>
      <w:r w:rsidR="00405471" w:rsidRPr="00626309">
        <w:rPr>
          <w:sz w:val="24"/>
          <w:szCs w:val="24"/>
        </w:rPr>
        <w:t xml:space="preserve"> the identity of the culture and </w:t>
      </w:r>
      <w:r w:rsidR="00566766">
        <w:rPr>
          <w:sz w:val="24"/>
          <w:szCs w:val="24"/>
        </w:rPr>
        <w:t>landscape</w:t>
      </w:r>
      <w:r w:rsidR="00405471" w:rsidRPr="00626309">
        <w:rPr>
          <w:sz w:val="24"/>
          <w:szCs w:val="24"/>
        </w:rPr>
        <w:t xml:space="preserve"> from which the basket originated</w:t>
      </w:r>
      <w:r w:rsidR="00566766">
        <w:rPr>
          <w:sz w:val="24"/>
          <w:szCs w:val="24"/>
        </w:rPr>
        <w:t xml:space="preserve"> in the </w:t>
      </w:r>
      <w:r w:rsidR="008D0046">
        <w:rPr>
          <w:sz w:val="24"/>
          <w:szCs w:val="24"/>
        </w:rPr>
        <w:t xml:space="preserve">use of reeds and fibres </w:t>
      </w:r>
      <w:r w:rsidR="00566766">
        <w:rPr>
          <w:sz w:val="24"/>
          <w:szCs w:val="24"/>
        </w:rPr>
        <w:t xml:space="preserve">sourced from the local environment and </w:t>
      </w:r>
      <w:r w:rsidR="00F92FC7">
        <w:rPr>
          <w:sz w:val="24"/>
          <w:szCs w:val="24"/>
        </w:rPr>
        <w:t xml:space="preserve">the use of </w:t>
      </w:r>
      <w:r w:rsidR="00566766">
        <w:rPr>
          <w:sz w:val="24"/>
          <w:szCs w:val="24"/>
        </w:rPr>
        <w:t>regionally specific designs</w:t>
      </w:r>
      <w:r w:rsidR="00D21ED6">
        <w:rPr>
          <w:sz w:val="24"/>
          <w:szCs w:val="24"/>
        </w:rPr>
        <w:t xml:space="preserve">. </w:t>
      </w:r>
      <w:r w:rsidR="00DE4377">
        <w:rPr>
          <w:sz w:val="24"/>
          <w:szCs w:val="24"/>
        </w:rPr>
        <w:t xml:space="preserve">I have </w:t>
      </w:r>
      <w:r w:rsidR="00DE4377">
        <w:rPr>
          <w:sz w:val="24"/>
          <w:szCs w:val="24"/>
        </w:rPr>
        <w:lastRenderedPageBreak/>
        <w:t xml:space="preserve">explored a range of </w:t>
      </w:r>
      <w:r w:rsidR="00405471" w:rsidRPr="00626309">
        <w:rPr>
          <w:sz w:val="24"/>
          <w:szCs w:val="24"/>
        </w:rPr>
        <w:t xml:space="preserve">different styles </w:t>
      </w:r>
      <w:r w:rsidR="00DE4377">
        <w:rPr>
          <w:sz w:val="24"/>
          <w:szCs w:val="24"/>
        </w:rPr>
        <w:t xml:space="preserve">of actual </w:t>
      </w:r>
      <w:r w:rsidR="0010614F">
        <w:rPr>
          <w:sz w:val="24"/>
          <w:szCs w:val="24"/>
        </w:rPr>
        <w:t xml:space="preserve">luggage </w:t>
      </w:r>
      <w:r w:rsidR="00DE4377">
        <w:rPr>
          <w:sz w:val="24"/>
          <w:szCs w:val="24"/>
        </w:rPr>
        <w:t>baskets once used by immigrants during their journey to America</w:t>
      </w:r>
      <w:r w:rsidR="00125CE8">
        <w:rPr>
          <w:sz w:val="24"/>
          <w:szCs w:val="24"/>
        </w:rPr>
        <w:t xml:space="preserve">. </w:t>
      </w:r>
      <w:r w:rsidR="00F92FC7">
        <w:rPr>
          <w:sz w:val="24"/>
          <w:szCs w:val="24"/>
        </w:rPr>
        <w:t>I discover that</w:t>
      </w:r>
      <w:r w:rsidR="000417B2">
        <w:rPr>
          <w:sz w:val="24"/>
          <w:szCs w:val="24"/>
        </w:rPr>
        <w:t xml:space="preserve"> </w:t>
      </w:r>
      <w:r w:rsidR="00D21ED6">
        <w:rPr>
          <w:sz w:val="24"/>
          <w:szCs w:val="24"/>
        </w:rPr>
        <w:t>t</w:t>
      </w:r>
      <w:r w:rsidR="00AC4BD7">
        <w:rPr>
          <w:sz w:val="24"/>
          <w:szCs w:val="24"/>
        </w:rPr>
        <w:t xml:space="preserve">he basket, following </w:t>
      </w:r>
      <w:r w:rsidR="00405471">
        <w:rPr>
          <w:sz w:val="24"/>
          <w:szCs w:val="24"/>
        </w:rPr>
        <w:t>one of the oldest skills in the world</w:t>
      </w:r>
      <w:r w:rsidR="00DA17B7">
        <w:rPr>
          <w:sz w:val="24"/>
          <w:szCs w:val="24"/>
        </w:rPr>
        <w:t>,</w:t>
      </w:r>
      <w:r w:rsidR="00887AD7">
        <w:rPr>
          <w:sz w:val="24"/>
          <w:szCs w:val="24"/>
        </w:rPr>
        <w:t xml:space="preserve"> </w:t>
      </w:r>
      <w:r w:rsidR="00125CE8">
        <w:rPr>
          <w:sz w:val="24"/>
          <w:szCs w:val="24"/>
        </w:rPr>
        <w:t>was</w:t>
      </w:r>
      <w:r w:rsidR="00D21ED6">
        <w:rPr>
          <w:sz w:val="24"/>
          <w:szCs w:val="24"/>
        </w:rPr>
        <w:t xml:space="preserve"> </w:t>
      </w:r>
      <w:r w:rsidR="00AC4BD7">
        <w:rPr>
          <w:sz w:val="24"/>
          <w:szCs w:val="24"/>
        </w:rPr>
        <w:t xml:space="preserve">brought into </w:t>
      </w:r>
      <w:r w:rsidR="00DE4377">
        <w:rPr>
          <w:sz w:val="24"/>
          <w:szCs w:val="24"/>
        </w:rPr>
        <w:t>tension with</w:t>
      </w:r>
      <w:r w:rsidR="00566766">
        <w:rPr>
          <w:sz w:val="24"/>
          <w:szCs w:val="24"/>
        </w:rPr>
        <w:t>in</w:t>
      </w:r>
      <w:r w:rsidR="00DE4377">
        <w:rPr>
          <w:sz w:val="24"/>
          <w:szCs w:val="24"/>
        </w:rPr>
        <w:t xml:space="preserve"> </w:t>
      </w:r>
      <w:r w:rsidR="000417B2">
        <w:rPr>
          <w:sz w:val="24"/>
          <w:szCs w:val="24"/>
        </w:rPr>
        <w:t xml:space="preserve">an </w:t>
      </w:r>
      <w:r w:rsidR="00DE4377">
        <w:rPr>
          <w:sz w:val="24"/>
          <w:szCs w:val="24"/>
        </w:rPr>
        <w:t>increasingly</w:t>
      </w:r>
      <w:r w:rsidR="00AC4BD7">
        <w:rPr>
          <w:sz w:val="24"/>
          <w:szCs w:val="24"/>
        </w:rPr>
        <w:t xml:space="preserve"> </w:t>
      </w:r>
      <w:r w:rsidR="005226C0">
        <w:rPr>
          <w:sz w:val="24"/>
          <w:szCs w:val="24"/>
        </w:rPr>
        <w:t>industrialised society</w:t>
      </w:r>
      <w:r w:rsidR="000417B2">
        <w:rPr>
          <w:sz w:val="24"/>
          <w:szCs w:val="24"/>
        </w:rPr>
        <w:t xml:space="preserve">, </w:t>
      </w:r>
      <w:r w:rsidR="00AC4BD7">
        <w:rPr>
          <w:sz w:val="24"/>
          <w:szCs w:val="24"/>
        </w:rPr>
        <w:t xml:space="preserve">and comes to represent the </w:t>
      </w:r>
      <w:r w:rsidR="00207BCC">
        <w:rPr>
          <w:sz w:val="24"/>
          <w:szCs w:val="24"/>
        </w:rPr>
        <w:t xml:space="preserve">merging </w:t>
      </w:r>
      <w:r w:rsidR="00AC4BD7">
        <w:rPr>
          <w:sz w:val="24"/>
          <w:szCs w:val="24"/>
        </w:rPr>
        <w:t xml:space="preserve">of two </w:t>
      </w:r>
      <w:r w:rsidR="0042206D">
        <w:rPr>
          <w:sz w:val="24"/>
          <w:szCs w:val="24"/>
        </w:rPr>
        <w:t xml:space="preserve">very </w:t>
      </w:r>
      <w:r w:rsidR="00AC4BD7">
        <w:rPr>
          <w:sz w:val="24"/>
          <w:szCs w:val="24"/>
        </w:rPr>
        <w:t xml:space="preserve">different </w:t>
      </w:r>
      <w:r w:rsidR="0010614F">
        <w:rPr>
          <w:sz w:val="24"/>
          <w:szCs w:val="24"/>
        </w:rPr>
        <w:t xml:space="preserve">cultural </w:t>
      </w:r>
      <w:r w:rsidR="00AC4BD7">
        <w:rPr>
          <w:sz w:val="24"/>
          <w:szCs w:val="24"/>
        </w:rPr>
        <w:t>worlds.</w:t>
      </w:r>
      <w:r w:rsidR="0076111C" w:rsidRPr="00457345">
        <w:rPr>
          <w:color w:val="00B050"/>
          <w:sz w:val="24"/>
          <w:szCs w:val="24"/>
        </w:rPr>
        <w:t xml:space="preserve"> </w:t>
      </w:r>
      <w:r w:rsidR="00F92FC7">
        <w:rPr>
          <w:sz w:val="24"/>
          <w:szCs w:val="24"/>
        </w:rPr>
        <w:t>Concurrently</w:t>
      </w:r>
      <w:r w:rsidR="00D7281B">
        <w:rPr>
          <w:sz w:val="24"/>
          <w:szCs w:val="24"/>
        </w:rPr>
        <w:t xml:space="preserve"> the development of synthetic leathers, mass- produced woven canvas and pressed cardboard gave rise to cheaper mass produced luggage trunks, contributing</w:t>
      </w:r>
      <w:r w:rsidR="00D7281B" w:rsidRPr="00626309">
        <w:rPr>
          <w:sz w:val="24"/>
          <w:szCs w:val="24"/>
        </w:rPr>
        <w:t xml:space="preserve"> to the distancing between the materials from which </w:t>
      </w:r>
      <w:r w:rsidR="00D7281B">
        <w:rPr>
          <w:sz w:val="24"/>
          <w:szCs w:val="24"/>
        </w:rPr>
        <w:t>commodities</w:t>
      </w:r>
      <w:r w:rsidR="00D7281B" w:rsidRPr="00626309">
        <w:rPr>
          <w:sz w:val="24"/>
          <w:szCs w:val="24"/>
        </w:rPr>
        <w:t xml:space="preserve"> were made and the landscape</w:t>
      </w:r>
      <w:r w:rsidR="00D7281B">
        <w:rPr>
          <w:sz w:val="24"/>
          <w:szCs w:val="24"/>
        </w:rPr>
        <w:t>s</w:t>
      </w:r>
      <w:r w:rsidR="00D7281B" w:rsidRPr="00626309">
        <w:rPr>
          <w:sz w:val="24"/>
          <w:szCs w:val="24"/>
        </w:rPr>
        <w:t xml:space="preserve"> from which they were sourced.</w:t>
      </w:r>
    </w:p>
    <w:p w:rsidR="00125CE8" w:rsidRDefault="00125CE8" w:rsidP="00FE49AE">
      <w:pPr>
        <w:spacing w:after="0"/>
        <w:rPr>
          <w:color w:val="00B050"/>
          <w:sz w:val="24"/>
          <w:szCs w:val="24"/>
        </w:rPr>
      </w:pPr>
    </w:p>
    <w:p w:rsidR="000417B2" w:rsidRDefault="00405471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</w:t>
      </w:r>
      <w:r w:rsidR="0042206D">
        <w:rPr>
          <w:sz w:val="24"/>
          <w:szCs w:val="24"/>
        </w:rPr>
        <w:t xml:space="preserve"> Sears Roebuck c</w:t>
      </w:r>
      <w:r w:rsidR="0029473E" w:rsidRPr="00626309">
        <w:rPr>
          <w:sz w:val="24"/>
          <w:szCs w:val="24"/>
        </w:rPr>
        <w:t>atalogue</w:t>
      </w:r>
      <w:r w:rsidR="00AC4BD7">
        <w:rPr>
          <w:sz w:val="24"/>
          <w:szCs w:val="24"/>
        </w:rPr>
        <w:t xml:space="preserve"> </w:t>
      </w:r>
      <w:r w:rsidR="0042206D">
        <w:rPr>
          <w:sz w:val="24"/>
          <w:szCs w:val="24"/>
        </w:rPr>
        <w:t xml:space="preserve">originally </w:t>
      </w:r>
      <w:r>
        <w:rPr>
          <w:sz w:val="24"/>
          <w:szCs w:val="24"/>
        </w:rPr>
        <w:t xml:space="preserve">published in the </w:t>
      </w:r>
      <w:r w:rsidR="005226C0">
        <w:rPr>
          <w:sz w:val="24"/>
          <w:szCs w:val="24"/>
        </w:rPr>
        <w:t>United States</w:t>
      </w:r>
      <w:r>
        <w:rPr>
          <w:sz w:val="24"/>
          <w:szCs w:val="24"/>
        </w:rPr>
        <w:t xml:space="preserve"> in 1897 </w:t>
      </w:r>
      <w:r w:rsidR="00AC4BD7">
        <w:rPr>
          <w:sz w:val="24"/>
          <w:szCs w:val="24"/>
        </w:rPr>
        <w:t xml:space="preserve">is like an Argos catalogue for the Victorian </w:t>
      </w:r>
      <w:r w:rsidR="00B02777">
        <w:rPr>
          <w:sz w:val="24"/>
          <w:szCs w:val="24"/>
        </w:rPr>
        <w:t>age;</w:t>
      </w:r>
      <w:r w:rsidR="00AC4BD7">
        <w:rPr>
          <w:sz w:val="24"/>
          <w:szCs w:val="24"/>
        </w:rPr>
        <w:t xml:space="preserve"> with </w:t>
      </w:r>
      <w:r w:rsidR="00B02777">
        <w:rPr>
          <w:sz w:val="24"/>
          <w:szCs w:val="24"/>
        </w:rPr>
        <w:t xml:space="preserve">thousands of </w:t>
      </w:r>
      <w:r w:rsidR="00AC4BD7">
        <w:rPr>
          <w:sz w:val="24"/>
          <w:szCs w:val="24"/>
        </w:rPr>
        <w:t>hand drawn</w:t>
      </w:r>
      <w:r w:rsidR="00B02777">
        <w:rPr>
          <w:sz w:val="24"/>
          <w:szCs w:val="24"/>
        </w:rPr>
        <w:t xml:space="preserve"> items for sale</w:t>
      </w:r>
      <w:r w:rsidR="00B02777" w:rsidRPr="005226C0">
        <w:rPr>
          <w:sz w:val="24"/>
          <w:szCs w:val="24"/>
        </w:rPr>
        <w:t>, it</w:t>
      </w:r>
      <w:r w:rsidR="0029473E" w:rsidRPr="005226C0">
        <w:rPr>
          <w:sz w:val="24"/>
          <w:szCs w:val="24"/>
        </w:rPr>
        <w:t xml:space="preserve"> </w:t>
      </w:r>
      <w:r w:rsidR="00947D9D" w:rsidRPr="005226C0">
        <w:rPr>
          <w:sz w:val="24"/>
          <w:szCs w:val="24"/>
        </w:rPr>
        <w:t xml:space="preserve">powerfully </w:t>
      </w:r>
      <w:r w:rsidR="0029473E" w:rsidRPr="005226C0">
        <w:rPr>
          <w:sz w:val="24"/>
          <w:szCs w:val="24"/>
        </w:rPr>
        <w:t>exemplifies a shift in cultural attitudes towards handcrafts</w:t>
      </w:r>
      <w:r w:rsidR="005226C0">
        <w:rPr>
          <w:sz w:val="24"/>
          <w:szCs w:val="24"/>
        </w:rPr>
        <w:t xml:space="preserve"> </w:t>
      </w:r>
      <w:r w:rsidR="005226C0" w:rsidRPr="0042206D">
        <w:rPr>
          <w:sz w:val="24"/>
          <w:szCs w:val="24"/>
        </w:rPr>
        <w:t>(</w:t>
      </w:r>
      <w:r w:rsidR="0042206D" w:rsidRPr="0042206D">
        <w:rPr>
          <w:sz w:val="24"/>
          <w:szCs w:val="24"/>
        </w:rPr>
        <w:t>Israel 1968)</w:t>
      </w:r>
      <w:r w:rsidR="0029473E" w:rsidRPr="0042206D">
        <w:rPr>
          <w:sz w:val="24"/>
          <w:szCs w:val="24"/>
        </w:rPr>
        <w:t>.</w:t>
      </w:r>
      <w:r w:rsidR="0029473E" w:rsidRPr="005226C0">
        <w:rPr>
          <w:sz w:val="24"/>
          <w:szCs w:val="24"/>
        </w:rPr>
        <w:t xml:space="preserve"> </w:t>
      </w:r>
      <w:r w:rsidR="00EB2E2C" w:rsidRPr="005226C0">
        <w:rPr>
          <w:sz w:val="24"/>
          <w:szCs w:val="24"/>
        </w:rPr>
        <w:t xml:space="preserve">In it are things that hover in the delicate relationship between the aspirational and necessities. </w:t>
      </w:r>
      <w:r w:rsidR="0029473E" w:rsidRPr="00626309">
        <w:rPr>
          <w:sz w:val="24"/>
          <w:szCs w:val="24"/>
        </w:rPr>
        <w:t xml:space="preserve">Turning to page 250 </w:t>
      </w:r>
      <w:r w:rsidR="0042206D">
        <w:rPr>
          <w:sz w:val="24"/>
          <w:szCs w:val="24"/>
        </w:rPr>
        <w:t xml:space="preserve">we find </w:t>
      </w:r>
      <w:r w:rsidR="0029473E" w:rsidRPr="00626309">
        <w:rPr>
          <w:sz w:val="24"/>
          <w:szCs w:val="24"/>
        </w:rPr>
        <w:t>a rang</w:t>
      </w:r>
      <w:r w:rsidR="0042206D">
        <w:rPr>
          <w:sz w:val="24"/>
          <w:szCs w:val="24"/>
        </w:rPr>
        <w:t>e of over fifty</w:t>
      </w:r>
      <w:r w:rsidR="00B02777">
        <w:rPr>
          <w:sz w:val="24"/>
          <w:szCs w:val="24"/>
        </w:rPr>
        <w:t xml:space="preserve"> trunks and bags, however </w:t>
      </w:r>
      <w:r w:rsidR="0029473E" w:rsidRPr="00626309">
        <w:rPr>
          <w:sz w:val="24"/>
          <w:szCs w:val="24"/>
        </w:rPr>
        <w:t xml:space="preserve">not one </w:t>
      </w:r>
      <w:r w:rsidR="00B02777">
        <w:rPr>
          <w:sz w:val="24"/>
          <w:szCs w:val="24"/>
        </w:rPr>
        <w:t xml:space="preserve">was </w:t>
      </w:r>
      <w:r w:rsidR="00D104A6">
        <w:rPr>
          <w:sz w:val="24"/>
          <w:szCs w:val="24"/>
        </w:rPr>
        <w:t>created from basket weave;</w:t>
      </w:r>
      <w:r w:rsidR="0029473E" w:rsidRPr="00626309">
        <w:rPr>
          <w:sz w:val="24"/>
          <w:szCs w:val="24"/>
        </w:rPr>
        <w:t xml:space="preserve"> </w:t>
      </w:r>
      <w:r w:rsidR="00D104A6">
        <w:rPr>
          <w:sz w:val="24"/>
          <w:szCs w:val="24"/>
        </w:rPr>
        <w:t xml:space="preserve">evidence </w:t>
      </w:r>
      <w:r w:rsidR="00D7281B">
        <w:rPr>
          <w:sz w:val="24"/>
          <w:szCs w:val="24"/>
        </w:rPr>
        <w:t xml:space="preserve">of a limited </w:t>
      </w:r>
      <w:r w:rsidR="00D104A6">
        <w:rPr>
          <w:sz w:val="24"/>
          <w:szCs w:val="24"/>
        </w:rPr>
        <w:t xml:space="preserve">commercial </w:t>
      </w:r>
      <w:r w:rsidR="00F92FC7">
        <w:rPr>
          <w:sz w:val="24"/>
          <w:szCs w:val="24"/>
        </w:rPr>
        <w:t>interest</w:t>
      </w:r>
      <w:r w:rsidR="00D104A6">
        <w:rPr>
          <w:sz w:val="24"/>
          <w:szCs w:val="24"/>
        </w:rPr>
        <w:t xml:space="preserve"> </w:t>
      </w:r>
      <w:r w:rsidR="00F92FC7">
        <w:rPr>
          <w:sz w:val="24"/>
          <w:szCs w:val="24"/>
        </w:rPr>
        <w:t>in woven</w:t>
      </w:r>
      <w:r w:rsidR="00D104A6">
        <w:rPr>
          <w:sz w:val="24"/>
          <w:szCs w:val="24"/>
        </w:rPr>
        <w:t xml:space="preserve"> </w:t>
      </w:r>
      <w:r w:rsidR="00512135">
        <w:rPr>
          <w:sz w:val="24"/>
          <w:szCs w:val="24"/>
        </w:rPr>
        <w:t xml:space="preserve">luggage </w:t>
      </w:r>
      <w:r w:rsidR="00D104A6">
        <w:rPr>
          <w:sz w:val="24"/>
          <w:szCs w:val="24"/>
        </w:rPr>
        <w:t xml:space="preserve">baskets. </w:t>
      </w:r>
      <w:r w:rsidR="00B33A95">
        <w:rPr>
          <w:sz w:val="24"/>
          <w:szCs w:val="24"/>
        </w:rPr>
        <w:t>Such</w:t>
      </w:r>
      <w:r w:rsidR="00566766" w:rsidRPr="005226C0">
        <w:rPr>
          <w:sz w:val="24"/>
          <w:szCs w:val="24"/>
        </w:rPr>
        <w:t xml:space="preserve"> </w:t>
      </w:r>
      <w:r w:rsidR="00566766">
        <w:rPr>
          <w:sz w:val="24"/>
          <w:szCs w:val="24"/>
        </w:rPr>
        <w:t xml:space="preserve">commodities </w:t>
      </w:r>
      <w:r w:rsidR="00B33A95">
        <w:rPr>
          <w:sz w:val="24"/>
          <w:szCs w:val="24"/>
        </w:rPr>
        <w:t xml:space="preserve">presented </w:t>
      </w:r>
      <w:r w:rsidR="008D0046">
        <w:rPr>
          <w:sz w:val="24"/>
          <w:szCs w:val="24"/>
        </w:rPr>
        <w:t xml:space="preserve">in the Sears Roebuck catalogue </w:t>
      </w:r>
      <w:r w:rsidR="00566766" w:rsidRPr="005226C0">
        <w:rPr>
          <w:sz w:val="24"/>
          <w:szCs w:val="24"/>
        </w:rPr>
        <w:t xml:space="preserve">promise, as they do today, </w:t>
      </w:r>
      <w:r w:rsidR="00566766">
        <w:rPr>
          <w:sz w:val="24"/>
          <w:szCs w:val="24"/>
        </w:rPr>
        <w:t>a self-improving</w:t>
      </w:r>
      <w:r w:rsidR="00566766" w:rsidRPr="005226C0">
        <w:rPr>
          <w:sz w:val="24"/>
          <w:szCs w:val="24"/>
        </w:rPr>
        <w:t xml:space="preserve"> </w:t>
      </w:r>
      <w:r w:rsidR="00566766">
        <w:rPr>
          <w:sz w:val="24"/>
          <w:szCs w:val="24"/>
        </w:rPr>
        <w:t>ethos</w:t>
      </w:r>
      <w:r w:rsidR="00B33A95">
        <w:rPr>
          <w:sz w:val="24"/>
          <w:szCs w:val="24"/>
        </w:rPr>
        <w:t xml:space="preserve"> that can tip over into a u</w:t>
      </w:r>
      <w:r w:rsidR="00566766" w:rsidRPr="005226C0">
        <w:rPr>
          <w:sz w:val="24"/>
          <w:szCs w:val="24"/>
        </w:rPr>
        <w:t xml:space="preserve">topian ideology. </w:t>
      </w:r>
    </w:p>
    <w:p w:rsidR="00566766" w:rsidRDefault="00566766" w:rsidP="00FE49AE">
      <w:pPr>
        <w:spacing w:after="0"/>
        <w:rPr>
          <w:sz w:val="24"/>
          <w:szCs w:val="24"/>
        </w:rPr>
      </w:pPr>
    </w:p>
    <w:p w:rsidR="00DF14BE" w:rsidRDefault="00DF14BE" w:rsidP="00FE49AE">
      <w:pPr>
        <w:spacing w:after="0"/>
        <w:rPr>
          <w:sz w:val="24"/>
          <w:szCs w:val="24"/>
        </w:rPr>
      </w:pPr>
    </w:p>
    <w:p w:rsidR="00630E80" w:rsidRPr="008D0046" w:rsidRDefault="00630E80" w:rsidP="00630E80">
      <w:pPr>
        <w:pStyle w:val="ListParagraph"/>
        <w:numPr>
          <w:ilvl w:val="0"/>
          <w:numId w:val="4"/>
        </w:numPr>
        <w:spacing w:after="0"/>
        <w:rPr>
          <w:sz w:val="24"/>
          <w:szCs w:val="24"/>
          <w:u w:val="single"/>
        </w:rPr>
      </w:pPr>
      <w:r w:rsidRPr="008D0046">
        <w:rPr>
          <w:sz w:val="24"/>
          <w:szCs w:val="24"/>
          <w:u w:val="single"/>
        </w:rPr>
        <w:t>Reconceptualising my practice into the context of transmigration</w:t>
      </w:r>
    </w:p>
    <w:p w:rsidR="00630E80" w:rsidRDefault="00630E80" w:rsidP="00043836">
      <w:pPr>
        <w:spacing w:after="0"/>
        <w:rPr>
          <w:b/>
          <w:sz w:val="26"/>
          <w:szCs w:val="26"/>
        </w:rPr>
      </w:pPr>
    </w:p>
    <w:p w:rsidR="00043836" w:rsidRDefault="00043836" w:rsidP="00043836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Pr="00215916">
        <w:rPr>
          <w:sz w:val="24"/>
          <w:szCs w:val="24"/>
        </w:rPr>
        <w:t xml:space="preserve">igrants landing at </w:t>
      </w:r>
      <w:r>
        <w:rPr>
          <w:sz w:val="24"/>
          <w:szCs w:val="24"/>
        </w:rPr>
        <w:t xml:space="preserve">the former </w:t>
      </w:r>
      <w:r w:rsidRPr="00215916">
        <w:rPr>
          <w:sz w:val="24"/>
          <w:szCs w:val="24"/>
        </w:rPr>
        <w:t>pier area on the banks of the Humber would have had their luggage trunks checked at the Customs House (</w:t>
      </w:r>
      <w:r>
        <w:rPr>
          <w:sz w:val="24"/>
          <w:szCs w:val="24"/>
        </w:rPr>
        <w:t xml:space="preserve">Evans </w:t>
      </w:r>
      <w:r w:rsidRPr="00215916">
        <w:rPr>
          <w:sz w:val="24"/>
          <w:szCs w:val="24"/>
        </w:rPr>
        <w:t>2001</w:t>
      </w:r>
      <w:r>
        <w:rPr>
          <w:sz w:val="24"/>
          <w:szCs w:val="24"/>
        </w:rPr>
        <w:t>, p.</w:t>
      </w:r>
      <w:r w:rsidRPr="00215916">
        <w:rPr>
          <w:sz w:val="24"/>
          <w:szCs w:val="24"/>
        </w:rPr>
        <w:t xml:space="preserve">70). The luggage trunk is a symbol of an organised and planned journey, a prearranged voyage from one environment to another in search of opportunity. </w:t>
      </w:r>
      <w:r>
        <w:rPr>
          <w:sz w:val="24"/>
          <w:szCs w:val="24"/>
        </w:rPr>
        <w:t>For many migrants t</w:t>
      </w:r>
      <w:r w:rsidRPr="00215916">
        <w:rPr>
          <w:sz w:val="24"/>
          <w:szCs w:val="24"/>
        </w:rPr>
        <w:t xml:space="preserve">he trunk </w:t>
      </w:r>
      <w:r>
        <w:rPr>
          <w:sz w:val="24"/>
          <w:szCs w:val="24"/>
        </w:rPr>
        <w:t>is a</w:t>
      </w:r>
      <w:r w:rsidRPr="00215916">
        <w:rPr>
          <w:sz w:val="24"/>
          <w:szCs w:val="24"/>
        </w:rPr>
        <w:t xml:space="preserve"> container of personal belongings, including clothes, religious items and craft tools </w:t>
      </w:r>
      <w:r>
        <w:rPr>
          <w:sz w:val="24"/>
          <w:szCs w:val="24"/>
        </w:rPr>
        <w:t xml:space="preserve">(Goldstein 1999). </w:t>
      </w:r>
      <w:r w:rsidRPr="00215916">
        <w:rPr>
          <w:sz w:val="24"/>
          <w:szCs w:val="24"/>
        </w:rPr>
        <w:t xml:space="preserve"> I imagine, in the blur of the day</w:t>
      </w:r>
      <w:r>
        <w:rPr>
          <w:sz w:val="24"/>
          <w:szCs w:val="24"/>
        </w:rPr>
        <w:t>s</w:t>
      </w:r>
      <w:r w:rsidRPr="00215916">
        <w:rPr>
          <w:sz w:val="24"/>
          <w:szCs w:val="24"/>
        </w:rPr>
        <w:t xml:space="preserve"> and nights and broken sleep, these tools cushioned in the</w:t>
      </w:r>
      <w:r>
        <w:rPr>
          <w:sz w:val="24"/>
          <w:szCs w:val="24"/>
        </w:rPr>
        <w:t xml:space="preserve"> </w:t>
      </w:r>
      <w:r w:rsidRPr="00215916">
        <w:rPr>
          <w:sz w:val="24"/>
          <w:szCs w:val="24"/>
        </w:rPr>
        <w:t xml:space="preserve">luggage, held and rocked on </w:t>
      </w:r>
      <w:r>
        <w:rPr>
          <w:sz w:val="24"/>
          <w:szCs w:val="24"/>
        </w:rPr>
        <w:t xml:space="preserve">in </w:t>
      </w:r>
      <w:r w:rsidRPr="00215916">
        <w:rPr>
          <w:sz w:val="24"/>
          <w:szCs w:val="24"/>
        </w:rPr>
        <w:t xml:space="preserve">their migration, the shiny, well-used surfaces capturing the ingenuity of the hands that held </w:t>
      </w:r>
      <w:r>
        <w:rPr>
          <w:sz w:val="24"/>
          <w:szCs w:val="24"/>
        </w:rPr>
        <w:t>them</w:t>
      </w:r>
      <w:r w:rsidRPr="00215916">
        <w:rPr>
          <w:sz w:val="24"/>
          <w:szCs w:val="24"/>
        </w:rPr>
        <w:t>.</w:t>
      </w:r>
    </w:p>
    <w:p w:rsidR="008F4820" w:rsidRPr="00215916" w:rsidRDefault="008F4820" w:rsidP="00043836">
      <w:pPr>
        <w:spacing w:after="0"/>
        <w:rPr>
          <w:sz w:val="24"/>
          <w:szCs w:val="24"/>
        </w:rPr>
      </w:pPr>
    </w:p>
    <w:p w:rsidR="008F4820" w:rsidRDefault="00043836" w:rsidP="00043836">
      <w:pPr>
        <w:spacing w:after="0"/>
        <w:rPr>
          <w:sz w:val="24"/>
          <w:szCs w:val="24"/>
        </w:rPr>
      </w:pPr>
      <w:r w:rsidRPr="00215916">
        <w:rPr>
          <w:sz w:val="24"/>
          <w:szCs w:val="24"/>
        </w:rPr>
        <w:t>Many packed their belongings in</w:t>
      </w:r>
      <w:r>
        <w:rPr>
          <w:sz w:val="24"/>
          <w:szCs w:val="24"/>
        </w:rPr>
        <w:t xml:space="preserve"> baskets</w:t>
      </w:r>
      <w:r w:rsidRPr="009A468F">
        <w:rPr>
          <w:sz w:val="24"/>
          <w:szCs w:val="24"/>
        </w:rPr>
        <w:t xml:space="preserve"> </w:t>
      </w:r>
      <w:r w:rsidR="00B33A95">
        <w:rPr>
          <w:sz w:val="24"/>
          <w:szCs w:val="24"/>
        </w:rPr>
        <w:t xml:space="preserve">- </w:t>
      </w:r>
      <w:r w:rsidR="008F4820">
        <w:rPr>
          <w:sz w:val="24"/>
          <w:szCs w:val="24"/>
        </w:rPr>
        <w:t xml:space="preserve">with </w:t>
      </w:r>
      <w:r w:rsidRPr="009A468F">
        <w:rPr>
          <w:sz w:val="24"/>
          <w:szCs w:val="24"/>
        </w:rPr>
        <w:t xml:space="preserve">exhibits at Ellis Island and </w:t>
      </w:r>
      <w:r w:rsidR="00B33A95">
        <w:rPr>
          <w:sz w:val="24"/>
          <w:szCs w:val="24"/>
        </w:rPr>
        <w:t>the Pilgrim Society Museum</w:t>
      </w:r>
      <w:r w:rsidRPr="009A468F">
        <w:rPr>
          <w:sz w:val="24"/>
          <w:szCs w:val="24"/>
        </w:rPr>
        <w:t xml:space="preserve"> </w:t>
      </w:r>
      <w:r w:rsidR="008F4820">
        <w:rPr>
          <w:sz w:val="24"/>
          <w:szCs w:val="24"/>
        </w:rPr>
        <w:t>exposing</w:t>
      </w:r>
      <w:r w:rsidRPr="009A468F">
        <w:rPr>
          <w:sz w:val="24"/>
          <w:szCs w:val="24"/>
        </w:rPr>
        <w:t xml:space="preserve"> me to the actual luggage baskets used by immigrants as they arrived into America. </w:t>
      </w:r>
      <w:r>
        <w:rPr>
          <w:sz w:val="24"/>
          <w:szCs w:val="24"/>
        </w:rPr>
        <w:t>For example, Maria Rosa Marcella</w:t>
      </w:r>
      <w:r w:rsidRPr="00215916">
        <w:rPr>
          <w:sz w:val="24"/>
          <w:szCs w:val="24"/>
        </w:rPr>
        <w:t xml:space="preserve"> immigrated to Plymouth in </w:t>
      </w:r>
      <w:r>
        <w:rPr>
          <w:sz w:val="24"/>
          <w:szCs w:val="24"/>
        </w:rPr>
        <w:t>the early 20</w:t>
      </w:r>
      <w:r w:rsidRPr="00C958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</w:t>
      </w:r>
      <w:r w:rsidRPr="002159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215916">
        <w:rPr>
          <w:sz w:val="24"/>
          <w:szCs w:val="24"/>
        </w:rPr>
        <w:t>carried her embroidered tro</w:t>
      </w:r>
      <w:r>
        <w:rPr>
          <w:sz w:val="24"/>
          <w:szCs w:val="24"/>
        </w:rPr>
        <w:t>usseau in a basket created in a rectangular</w:t>
      </w:r>
      <w:r w:rsidRPr="002159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shape </w:t>
      </w:r>
      <w:r w:rsidRPr="00215916">
        <w:rPr>
          <w:sz w:val="24"/>
          <w:szCs w:val="24"/>
        </w:rPr>
        <w:t xml:space="preserve">with a band of waling at the top to give it strength </w:t>
      </w:r>
      <w:r w:rsidRPr="00C56D7A">
        <w:rPr>
          <w:sz w:val="24"/>
          <w:szCs w:val="24"/>
        </w:rPr>
        <w:t>(</w:t>
      </w:r>
      <w:r>
        <w:rPr>
          <w:sz w:val="24"/>
          <w:szCs w:val="24"/>
        </w:rPr>
        <w:t>Goldstein 1999</w:t>
      </w:r>
      <w:r w:rsidRPr="00C56D7A">
        <w:rPr>
          <w:sz w:val="24"/>
          <w:szCs w:val="24"/>
        </w:rPr>
        <w:t>).</w:t>
      </w:r>
      <w:r w:rsidRPr="00215916">
        <w:rPr>
          <w:sz w:val="24"/>
          <w:szCs w:val="24"/>
        </w:rPr>
        <w:t xml:space="preserve"> A luggage basket, as opposed to a leather trunk, has </w:t>
      </w:r>
      <w:r>
        <w:rPr>
          <w:sz w:val="24"/>
          <w:szCs w:val="24"/>
        </w:rPr>
        <w:t xml:space="preserve">a </w:t>
      </w:r>
      <w:r w:rsidRPr="00215916">
        <w:rPr>
          <w:sz w:val="24"/>
          <w:szCs w:val="24"/>
        </w:rPr>
        <w:t xml:space="preserve">network of spaces in between the woven fibre that provide small vignettes to the belongings inside. It can be used as </w:t>
      </w:r>
      <w:r>
        <w:rPr>
          <w:sz w:val="24"/>
          <w:szCs w:val="24"/>
        </w:rPr>
        <w:t xml:space="preserve">a </w:t>
      </w:r>
      <w:r w:rsidRPr="00215916">
        <w:rPr>
          <w:sz w:val="24"/>
          <w:szCs w:val="24"/>
        </w:rPr>
        <w:t>carrier of knowledge and understanding to other parts of the world as the transposition and relocation of traditional crafts created in one-landscape travels to other terrains and environments.</w:t>
      </w:r>
      <w:r>
        <w:rPr>
          <w:sz w:val="24"/>
          <w:szCs w:val="24"/>
        </w:rPr>
        <w:t xml:space="preserve"> Thus</w:t>
      </w:r>
      <w:r w:rsidRPr="00215916">
        <w:rPr>
          <w:sz w:val="24"/>
          <w:szCs w:val="24"/>
        </w:rPr>
        <w:t xml:space="preserve">, as luggage flowed back and forth </w:t>
      </w:r>
      <w:r w:rsidR="00B33A95">
        <w:rPr>
          <w:sz w:val="24"/>
          <w:szCs w:val="24"/>
        </w:rPr>
        <w:lastRenderedPageBreak/>
        <w:t xml:space="preserve">through </w:t>
      </w:r>
      <w:r w:rsidR="008F4820">
        <w:rPr>
          <w:sz w:val="24"/>
          <w:szCs w:val="24"/>
        </w:rPr>
        <w:t>Hull</w:t>
      </w:r>
      <w:r w:rsidR="00B33A95">
        <w:rPr>
          <w:sz w:val="24"/>
          <w:szCs w:val="24"/>
        </w:rPr>
        <w:t xml:space="preserve"> during the period 1836-1914</w:t>
      </w:r>
      <w:r w:rsidRPr="00215916">
        <w:rPr>
          <w:sz w:val="24"/>
          <w:szCs w:val="24"/>
        </w:rPr>
        <w:t xml:space="preserve">, so did some of the histories and trans-national interconnections written in the developing patterns and construction of textiles. </w:t>
      </w:r>
    </w:p>
    <w:p w:rsidR="008F4820" w:rsidRDefault="008F4820" w:rsidP="00043836">
      <w:pPr>
        <w:spacing w:after="0"/>
        <w:rPr>
          <w:sz w:val="24"/>
          <w:szCs w:val="24"/>
        </w:rPr>
      </w:pPr>
    </w:p>
    <w:p w:rsidR="00043836" w:rsidRDefault="00043836" w:rsidP="00043836">
      <w:pPr>
        <w:spacing w:after="0"/>
        <w:rPr>
          <w:sz w:val="24"/>
          <w:szCs w:val="24"/>
        </w:rPr>
      </w:pPr>
      <w:r w:rsidRPr="00215916">
        <w:rPr>
          <w:sz w:val="24"/>
          <w:szCs w:val="24"/>
        </w:rPr>
        <w:t xml:space="preserve">Traditional modes of working with materials may have been a </w:t>
      </w:r>
      <w:r w:rsidR="00B33A95">
        <w:rPr>
          <w:sz w:val="24"/>
          <w:szCs w:val="24"/>
        </w:rPr>
        <w:t>dominating</w:t>
      </w:r>
      <w:r w:rsidRPr="00215916">
        <w:rPr>
          <w:sz w:val="24"/>
          <w:szCs w:val="24"/>
        </w:rPr>
        <w:t xml:space="preserve"> and comforting connection to a previous life, while new materials and techniques would have been encountered </w:t>
      </w:r>
      <w:r>
        <w:rPr>
          <w:sz w:val="24"/>
          <w:szCs w:val="24"/>
        </w:rPr>
        <w:t xml:space="preserve">on the passengers’ arrival </w:t>
      </w:r>
      <w:r w:rsidRPr="00215916">
        <w:rPr>
          <w:sz w:val="24"/>
          <w:szCs w:val="24"/>
        </w:rPr>
        <w:t xml:space="preserve">in a realm beyond previous experience.  I </w:t>
      </w:r>
      <w:r>
        <w:rPr>
          <w:sz w:val="24"/>
          <w:szCs w:val="24"/>
        </w:rPr>
        <w:t>recognise</w:t>
      </w:r>
      <w:r w:rsidRPr="00215916">
        <w:rPr>
          <w:sz w:val="24"/>
          <w:szCs w:val="24"/>
        </w:rPr>
        <w:t xml:space="preserve"> a parallel in my own use of traditional </w:t>
      </w:r>
      <w:r>
        <w:rPr>
          <w:sz w:val="24"/>
          <w:szCs w:val="24"/>
        </w:rPr>
        <w:t>crafted objects -</w:t>
      </w:r>
      <w:r w:rsidRPr="00215916">
        <w:rPr>
          <w:sz w:val="24"/>
          <w:szCs w:val="24"/>
        </w:rPr>
        <w:t xml:space="preserve"> like a </w:t>
      </w:r>
      <w:r>
        <w:rPr>
          <w:sz w:val="24"/>
          <w:szCs w:val="24"/>
        </w:rPr>
        <w:t xml:space="preserve">piece </w:t>
      </w:r>
      <w:r w:rsidRPr="00215916">
        <w:rPr>
          <w:sz w:val="24"/>
          <w:szCs w:val="24"/>
        </w:rPr>
        <w:t xml:space="preserve">of double weave or woven luggage basket </w:t>
      </w:r>
      <w:r>
        <w:rPr>
          <w:sz w:val="24"/>
          <w:szCs w:val="24"/>
        </w:rPr>
        <w:t xml:space="preserve">- </w:t>
      </w:r>
      <w:r w:rsidRPr="00215916">
        <w:rPr>
          <w:sz w:val="24"/>
          <w:szCs w:val="24"/>
        </w:rPr>
        <w:t xml:space="preserve">which is at once familiar and then deconstructed to create new meaning. </w:t>
      </w:r>
      <w:r>
        <w:rPr>
          <w:sz w:val="24"/>
          <w:szCs w:val="24"/>
        </w:rPr>
        <w:t>Reconceptualising the method</w:t>
      </w:r>
      <w:r w:rsidRPr="00215916">
        <w:rPr>
          <w:sz w:val="24"/>
          <w:szCs w:val="24"/>
        </w:rPr>
        <w:t xml:space="preserve"> then places my practice into the exploratory context of transmigration.</w:t>
      </w:r>
    </w:p>
    <w:p w:rsidR="005221BF" w:rsidRDefault="005221BF" w:rsidP="00FE49AE">
      <w:pPr>
        <w:spacing w:after="0"/>
        <w:rPr>
          <w:b/>
          <w:sz w:val="24"/>
          <w:szCs w:val="24"/>
        </w:rPr>
      </w:pPr>
    </w:p>
    <w:p w:rsidR="00960D9A" w:rsidRDefault="00960D9A" w:rsidP="00FE49AE">
      <w:pPr>
        <w:spacing w:after="0"/>
        <w:rPr>
          <w:color w:val="00B050"/>
          <w:sz w:val="24"/>
          <w:szCs w:val="24"/>
        </w:rPr>
      </w:pPr>
    </w:p>
    <w:p w:rsidR="0004004A" w:rsidRPr="00960D9A" w:rsidRDefault="0004004A" w:rsidP="00FE49AE">
      <w:pPr>
        <w:spacing w:after="0"/>
        <w:rPr>
          <w:b/>
          <w:sz w:val="26"/>
          <w:szCs w:val="26"/>
        </w:rPr>
      </w:pPr>
      <w:r w:rsidRPr="00960D9A">
        <w:rPr>
          <w:b/>
          <w:sz w:val="26"/>
          <w:szCs w:val="26"/>
        </w:rPr>
        <w:t>Method of fabrication and installation</w:t>
      </w:r>
    </w:p>
    <w:p w:rsidR="009A468F" w:rsidRPr="0004004A" w:rsidRDefault="009A468F" w:rsidP="00FE49AE">
      <w:pPr>
        <w:spacing w:after="0"/>
        <w:rPr>
          <w:b/>
          <w:sz w:val="24"/>
          <w:szCs w:val="24"/>
        </w:rPr>
      </w:pPr>
    </w:p>
    <w:p w:rsidR="00754608" w:rsidRDefault="003930CB" w:rsidP="00784D99">
      <w:pPr>
        <w:spacing w:after="0"/>
        <w:jc w:val="center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75FE8DB6" wp14:editId="418F6A57">
            <wp:extent cx="2343150" cy="1263265"/>
            <wp:effectExtent l="0" t="0" r="0" b="0"/>
            <wp:docPr id="2" name="Picture 2" descr="G:\Look-up Hull City of Culture\Hull images\images for scafolding quote\Hull Train Station Entranc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ok-up Hull City of Culture\Hull images\images for scafolding quote\Hull Train Station Entrance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4" b="9672"/>
                    <a:stretch/>
                  </pic:blipFill>
                  <pic:spPr bwMode="auto">
                    <a:xfrm>
                      <a:off x="0" y="0"/>
                      <a:ext cx="2346000" cy="126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4D99">
        <w:rPr>
          <w:noProof/>
          <w:sz w:val="24"/>
          <w:szCs w:val="24"/>
          <w:lang w:eastAsia="en-GB"/>
        </w:rPr>
        <w:t xml:space="preserve">                 </w:t>
      </w:r>
      <w:r w:rsidR="00754608">
        <w:rPr>
          <w:noProof/>
          <w:sz w:val="24"/>
          <w:szCs w:val="24"/>
          <w:lang w:eastAsia="en-GB"/>
        </w:rPr>
        <w:drawing>
          <wp:inline distT="0" distB="0" distL="0" distR="0" wp14:anchorId="3BAC1CBE" wp14:editId="54D77951">
            <wp:extent cx="2182801" cy="1262229"/>
            <wp:effectExtent l="0" t="0" r="8255" b="0"/>
            <wp:docPr id="4" name="Picture 4" descr="G:\Look-up Hull City of Culture\Hull images\images_sixth visit to Hull_Hazel meeting\_DSC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Look-up Hull City of Culture\Hull images\images_sixth visit to Hull_Hazel meeting\_DSC06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9" b="5746"/>
                    <a:stretch/>
                  </pic:blipFill>
                  <pic:spPr bwMode="auto">
                    <a:xfrm>
                      <a:off x="0" y="0"/>
                      <a:ext cx="2184059" cy="126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608" w:rsidRDefault="00754608" w:rsidP="00FE49AE">
      <w:pPr>
        <w:spacing w:after="0"/>
        <w:rPr>
          <w:noProof/>
          <w:sz w:val="24"/>
          <w:szCs w:val="24"/>
          <w:lang w:val="en-US"/>
        </w:rPr>
      </w:pPr>
    </w:p>
    <w:p w:rsidR="007D2799" w:rsidRDefault="00960D9A" w:rsidP="007D2799">
      <w:pPr>
        <w:spacing w:after="0"/>
        <w:rPr>
          <w:sz w:val="24"/>
          <w:szCs w:val="24"/>
        </w:rPr>
      </w:pPr>
      <w:r>
        <w:rPr>
          <w:sz w:val="24"/>
          <w:szCs w:val="24"/>
        </w:rPr>
        <w:t>I propose f</w:t>
      </w:r>
      <w:r w:rsidR="004347D5">
        <w:rPr>
          <w:sz w:val="24"/>
          <w:szCs w:val="24"/>
        </w:rPr>
        <w:t xml:space="preserve">ull colour digitally printed vinyl panels </w:t>
      </w:r>
      <w:r>
        <w:rPr>
          <w:sz w:val="24"/>
          <w:szCs w:val="24"/>
        </w:rPr>
        <w:t>to</w:t>
      </w:r>
      <w:r w:rsidR="004347D5">
        <w:rPr>
          <w:sz w:val="24"/>
          <w:szCs w:val="24"/>
        </w:rPr>
        <w:t xml:space="preserve"> be installed </w:t>
      </w:r>
      <w:r w:rsidR="005163FE">
        <w:rPr>
          <w:sz w:val="24"/>
          <w:szCs w:val="24"/>
        </w:rPr>
        <w:t xml:space="preserve">in </w:t>
      </w:r>
      <w:r w:rsidR="008F4820">
        <w:rPr>
          <w:sz w:val="24"/>
          <w:szCs w:val="24"/>
        </w:rPr>
        <w:t xml:space="preserve">each </w:t>
      </w:r>
      <w:r w:rsidR="003F0D9E">
        <w:rPr>
          <w:sz w:val="24"/>
          <w:szCs w:val="24"/>
        </w:rPr>
        <w:t xml:space="preserve">of the </w:t>
      </w:r>
      <w:r w:rsidR="00DA1E73">
        <w:rPr>
          <w:sz w:val="24"/>
          <w:szCs w:val="24"/>
        </w:rPr>
        <w:t xml:space="preserve">nine exterior facing arched </w:t>
      </w:r>
      <w:r w:rsidR="005163FE">
        <w:rPr>
          <w:sz w:val="24"/>
          <w:szCs w:val="24"/>
        </w:rPr>
        <w:t>window</w:t>
      </w:r>
      <w:r w:rsidR="00DA1E73">
        <w:rPr>
          <w:sz w:val="24"/>
          <w:szCs w:val="24"/>
        </w:rPr>
        <w:t>s</w:t>
      </w:r>
      <w:r w:rsidR="005163FE">
        <w:rPr>
          <w:sz w:val="24"/>
          <w:szCs w:val="24"/>
        </w:rPr>
        <w:t xml:space="preserve"> </w:t>
      </w:r>
      <w:r w:rsidR="00DA1E73">
        <w:rPr>
          <w:sz w:val="24"/>
          <w:szCs w:val="24"/>
        </w:rPr>
        <w:t>with</w:t>
      </w:r>
      <w:r w:rsidR="004347D5">
        <w:rPr>
          <w:sz w:val="24"/>
          <w:szCs w:val="24"/>
        </w:rPr>
        <w:t xml:space="preserve">in the </w:t>
      </w:r>
      <w:r w:rsidR="004347D5" w:rsidRPr="004347D5">
        <w:rPr>
          <w:sz w:val="24"/>
          <w:szCs w:val="24"/>
        </w:rPr>
        <w:t>First World War memorial entrance</w:t>
      </w:r>
      <w:r w:rsidR="005163FE">
        <w:rPr>
          <w:sz w:val="24"/>
          <w:szCs w:val="24"/>
        </w:rPr>
        <w:t xml:space="preserve"> at</w:t>
      </w:r>
      <w:r w:rsidR="004347D5" w:rsidRPr="004347D5">
        <w:rPr>
          <w:sz w:val="24"/>
          <w:szCs w:val="24"/>
        </w:rPr>
        <w:t xml:space="preserve"> Hull railway station.</w:t>
      </w:r>
      <w:r w:rsidR="004347D5">
        <w:rPr>
          <w:sz w:val="24"/>
          <w:szCs w:val="24"/>
        </w:rPr>
        <w:t xml:space="preserve"> </w:t>
      </w:r>
      <w:r w:rsidR="00817089">
        <w:rPr>
          <w:sz w:val="24"/>
          <w:szCs w:val="24"/>
        </w:rPr>
        <w:t xml:space="preserve">I </w:t>
      </w:r>
      <w:r w:rsidR="00B33A95">
        <w:rPr>
          <w:sz w:val="24"/>
          <w:szCs w:val="24"/>
        </w:rPr>
        <w:t>intend</w:t>
      </w:r>
      <w:r w:rsidR="00DF14BE">
        <w:rPr>
          <w:sz w:val="24"/>
          <w:szCs w:val="24"/>
        </w:rPr>
        <w:t xml:space="preserve"> to</w:t>
      </w:r>
      <w:r w:rsidR="00817089">
        <w:rPr>
          <w:sz w:val="24"/>
          <w:szCs w:val="24"/>
        </w:rPr>
        <w:t xml:space="preserve"> </w:t>
      </w:r>
      <w:r w:rsidR="008F4820">
        <w:rPr>
          <w:sz w:val="24"/>
          <w:szCs w:val="24"/>
        </w:rPr>
        <w:t>work</w:t>
      </w:r>
      <w:r w:rsidR="00817089">
        <w:rPr>
          <w:sz w:val="24"/>
          <w:szCs w:val="24"/>
        </w:rPr>
        <w:t xml:space="preserve"> with Sign Express, a national signs and graphics company with a production centre </w:t>
      </w:r>
      <w:r w:rsidR="00D251C9">
        <w:rPr>
          <w:sz w:val="24"/>
          <w:szCs w:val="24"/>
        </w:rPr>
        <w:t>based in</w:t>
      </w:r>
      <w:r w:rsidR="003F0D9E">
        <w:rPr>
          <w:sz w:val="24"/>
          <w:szCs w:val="24"/>
        </w:rPr>
        <w:t xml:space="preserve"> Hull</w:t>
      </w:r>
      <w:r w:rsidR="00817089">
        <w:rPr>
          <w:sz w:val="24"/>
          <w:szCs w:val="24"/>
        </w:rPr>
        <w:t>. The work will be completed locally, including</w:t>
      </w:r>
      <w:r w:rsidR="00D251C9">
        <w:rPr>
          <w:sz w:val="24"/>
          <w:szCs w:val="24"/>
        </w:rPr>
        <w:t xml:space="preserve"> the</w:t>
      </w:r>
      <w:r w:rsidR="00817089">
        <w:rPr>
          <w:sz w:val="24"/>
          <w:szCs w:val="24"/>
        </w:rPr>
        <w:t xml:space="preserve"> sampling phase</w:t>
      </w:r>
      <w:r w:rsidR="00D251C9">
        <w:rPr>
          <w:sz w:val="24"/>
          <w:szCs w:val="24"/>
        </w:rPr>
        <w:t xml:space="preserve"> and</w:t>
      </w:r>
      <w:r w:rsidR="00817089">
        <w:rPr>
          <w:sz w:val="24"/>
          <w:szCs w:val="24"/>
        </w:rPr>
        <w:t xml:space="preserve"> </w:t>
      </w:r>
      <w:r w:rsidR="00B33A95">
        <w:rPr>
          <w:sz w:val="24"/>
          <w:szCs w:val="24"/>
        </w:rPr>
        <w:t xml:space="preserve">the </w:t>
      </w:r>
      <w:r w:rsidR="00817089">
        <w:rPr>
          <w:sz w:val="24"/>
          <w:szCs w:val="24"/>
        </w:rPr>
        <w:t xml:space="preserve">custom printing </w:t>
      </w:r>
      <w:r w:rsidR="00B33A95">
        <w:rPr>
          <w:sz w:val="24"/>
          <w:szCs w:val="24"/>
        </w:rPr>
        <w:t xml:space="preserve">of </w:t>
      </w:r>
      <w:r w:rsidR="00817089">
        <w:rPr>
          <w:sz w:val="24"/>
          <w:szCs w:val="24"/>
        </w:rPr>
        <w:t xml:space="preserve">the </w:t>
      </w:r>
      <w:r w:rsidR="00B33A95">
        <w:rPr>
          <w:sz w:val="24"/>
          <w:szCs w:val="24"/>
        </w:rPr>
        <w:t xml:space="preserve">vinyl </w:t>
      </w:r>
      <w:r w:rsidR="00817089">
        <w:rPr>
          <w:sz w:val="24"/>
          <w:szCs w:val="24"/>
        </w:rPr>
        <w:t>panels to my specification</w:t>
      </w:r>
      <w:r w:rsidR="00784D99">
        <w:rPr>
          <w:sz w:val="24"/>
          <w:szCs w:val="24"/>
        </w:rPr>
        <w:t>s</w:t>
      </w:r>
      <w:r w:rsidR="00817089">
        <w:rPr>
          <w:sz w:val="24"/>
          <w:szCs w:val="24"/>
        </w:rPr>
        <w:t xml:space="preserve">. </w:t>
      </w:r>
      <w:r w:rsidR="00D251C9">
        <w:rPr>
          <w:sz w:val="24"/>
          <w:szCs w:val="24"/>
        </w:rPr>
        <w:t>The company</w:t>
      </w:r>
      <w:r w:rsidR="00817089">
        <w:rPr>
          <w:sz w:val="24"/>
          <w:szCs w:val="24"/>
        </w:rPr>
        <w:t xml:space="preserve"> will </w:t>
      </w:r>
      <w:r w:rsidR="004347D5">
        <w:rPr>
          <w:sz w:val="24"/>
          <w:szCs w:val="24"/>
        </w:rPr>
        <w:t>install</w:t>
      </w:r>
      <w:r w:rsidR="00817089">
        <w:rPr>
          <w:sz w:val="24"/>
          <w:szCs w:val="24"/>
        </w:rPr>
        <w:t xml:space="preserve"> </w:t>
      </w:r>
      <w:r w:rsidR="00D251C9">
        <w:rPr>
          <w:sz w:val="24"/>
          <w:szCs w:val="24"/>
        </w:rPr>
        <w:t xml:space="preserve">the work on the windows </w:t>
      </w:r>
      <w:r w:rsidR="00817089">
        <w:rPr>
          <w:sz w:val="24"/>
          <w:szCs w:val="24"/>
        </w:rPr>
        <w:t>and subsequently remove the vinyl involving</w:t>
      </w:r>
      <w:r w:rsidR="004347D5">
        <w:rPr>
          <w:sz w:val="24"/>
          <w:szCs w:val="24"/>
        </w:rPr>
        <w:t xml:space="preserve"> the use of a small access tower. </w:t>
      </w:r>
      <w:r w:rsidR="008F4820">
        <w:rPr>
          <w:sz w:val="24"/>
          <w:szCs w:val="24"/>
        </w:rPr>
        <w:t>General public access needs, in liaison with David Hatfield, the station manager at Hull, will be critical to ensure the smooth running of the station</w:t>
      </w:r>
      <w:r w:rsidR="00DF14BE">
        <w:rPr>
          <w:sz w:val="24"/>
          <w:szCs w:val="24"/>
        </w:rPr>
        <w:t>. Currently he</w:t>
      </w:r>
      <w:r w:rsidR="008F4820">
        <w:rPr>
          <w:sz w:val="24"/>
          <w:szCs w:val="24"/>
        </w:rPr>
        <w:t xml:space="preserve"> </w:t>
      </w:r>
      <w:r w:rsidR="00DA1E73" w:rsidRPr="00817089">
        <w:rPr>
          <w:rFonts w:cs="Courier New"/>
          <w:sz w:val="24"/>
          <w:szCs w:val="24"/>
        </w:rPr>
        <w:t xml:space="preserve">is very supportive of </w:t>
      </w:r>
      <w:r w:rsidR="00D251C9">
        <w:rPr>
          <w:rFonts w:cs="Courier New"/>
          <w:sz w:val="24"/>
          <w:szCs w:val="24"/>
        </w:rPr>
        <w:t>the proposal</w:t>
      </w:r>
      <w:r w:rsidR="00DA1E73" w:rsidRPr="00817089">
        <w:rPr>
          <w:rFonts w:cs="Courier New"/>
          <w:sz w:val="24"/>
          <w:szCs w:val="24"/>
        </w:rPr>
        <w:t xml:space="preserve"> and the </w:t>
      </w:r>
      <w:r>
        <w:rPr>
          <w:rFonts w:cs="Courier New"/>
          <w:sz w:val="24"/>
          <w:szCs w:val="24"/>
        </w:rPr>
        <w:t xml:space="preserve">proposed </w:t>
      </w:r>
      <w:r w:rsidR="00DA1E73" w:rsidRPr="00817089">
        <w:rPr>
          <w:rFonts w:cs="Courier New"/>
          <w:sz w:val="24"/>
          <w:szCs w:val="24"/>
        </w:rPr>
        <w:t>site</w:t>
      </w:r>
      <w:r>
        <w:rPr>
          <w:rFonts w:cs="Courier New"/>
          <w:sz w:val="24"/>
          <w:szCs w:val="24"/>
        </w:rPr>
        <w:t xml:space="preserve"> for the work</w:t>
      </w:r>
      <w:r w:rsidR="00DA1E73" w:rsidRPr="00817089">
        <w:rPr>
          <w:sz w:val="24"/>
          <w:szCs w:val="24"/>
        </w:rPr>
        <w:t>.</w:t>
      </w:r>
      <w:r w:rsidR="00784D99">
        <w:rPr>
          <w:sz w:val="24"/>
          <w:szCs w:val="24"/>
        </w:rPr>
        <w:t xml:space="preserve"> </w:t>
      </w:r>
      <w:r w:rsidR="007D2799">
        <w:rPr>
          <w:sz w:val="24"/>
          <w:szCs w:val="24"/>
        </w:rPr>
        <w:t xml:space="preserve">An extension to the proposal could be sited on the glass barrier opposite the main waiting room in Hull railway station, also involving custom printed vinyl </w:t>
      </w:r>
      <w:r w:rsidR="00DF14BE">
        <w:rPr>
          <w:sz w:val="24"/>
          <w:szCs w:val="24"/>
        </w:rPr>
        <w:t>produced by</w:t>
      </w:r>
      <w:r w:rsidR="007D2799">
        <w:rPr>
          <w:sz w:val="24"/>
          <w:szCs w:val="24"/>
        </w:rPr>
        <w:t xml:space="preserve"> </w:t>
      </w:r>
      <w:r w:rsidR="00DF14BE">
        <w:rPr>
          <w:sz w:val="24"/>
          <w:szCs w:val="24"/>
        </w:rPr>
        <w:t xml:space="preserve">the </w:t>
      </w:r>
      <w:r w:rsidR="007D2799">
        <w:rPr>
          <w:sz w:val="24"/>
          <w:szCs w:val="24"/>
        </w:rPr>
        <w:t xml:space="preserve">Signs Express </w:t>
      </w:r>
      <w:r w:rsidR="00DF14BE">
        <w:rPr>
          <w:sz w:val="24"/>
          <w:szCs w:val="24"/>
        </w:rPr>
        <w:t xml:space="preserve">in </w:t>
      </w:r>
      <w:r w:rsidR="007D2799">
        <w:rPr>
          <w:sz w:val="24"/>
          <w:szCs w:val="24"/>
        </w:rPr>
        <w:t xml:space="preserve">Hull. </w:t>
      </w:r>
    </w:p>
    <w:p w:rsidR="00784D99" w:rsidRDefault="00784D99" w:rsidP="007D2799">
      <w:pPr>
        <w:spacing w:after="0"/>
        <w:rPr>
          <w:sz w:val="24"/>
          <w:szCs w:val="24"/>
        </w:rPr>
      </w:pPr>
    </w:p>
    <w:p w:rsidR="00190F15" w:rsidRPr="00784D99" w:rsidRDefault="00817089" w:rsidP="00784D99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33F0078E" wp14:editId="1A5E8F95">
            <wp:extent cx="4419600" cy="1094478"/>
            <wp:effectExtent l="0" t="0" r="0" b="0"/>
            <wp:docPr id="9" name="Picture 9" descr="G:\Look-up Hull City of Culture\Hull images\images_fourth visit to Hull_Richard and Thomas\_DSC0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Look-up Hull City of Culture\Hull images\images_fourth visit to Hull_Richard and Thomas\_DSC08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80" b="20200"/>
                    <a:stretch/>
                  </pic:blipFill>
                  <pic:spPr bwMode="auto">
                    <a:xfrm>
                      <a:off x="0" y="0"/>
                      <a:ext cx="4439565" cy="109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1170"/>
        <w:gridCol w:w="5670"/>
      </w:tblGrid>
      <w:tr w:rsidR="003930CB" w:rsidRPr="000214F2" w:rsidTr="003930CB">
        <w:trPr>
          <w:trHeight w:val="464"/>
        </w:trPr>
        <w:tc>
          <w:tcPr>
            <w:tcW w:w="9862" w:type="dxa"/>
            <w:gridSpan w:val="3"/>
          </w:tcPr>
          <w:p w:rsidR="003930CB" w:rsidRPr="000214F2" w:rsidRDefault="003930CB" w:rsidP="00FE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Provisional </w:t>
            </w:r>
            <w:r w:rsidRPr="00FC696A">
              <w:rPr>
                <w:b/>
                <w:sz w:val="20"/>
                <w:szCs w:val="20"/>
              </w:rPr>
              <w:t xml:space="preserve">Budget </w:t>
            </w:r>
          </w:p>
        </w:tc>
      </w:tr>
      <w:tr w:rsidR="003930CB" w:rsidRPr="009C353D" w:rsidTr="00554F08">
        <w:trPr>
          <w:trHeight w:val="464"/>
        </w:trPr>
        <w:tc>
          <w:tcPr>
            <w:tcW w:w="3022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170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Cost</w:t>
            </w:r>
          </w:p>
          <w:p w:rsidR="00554F08" w:rsidRPr="00190F15" w:rsidRDefault="00216624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(i</w:t>
            </w:r>
            <w:r w:rsidR="00554F08" w:rsidRPr="00190F15">
              <w:rPr>
                <w:b/>
                <w:sz w:val="18"/>
                <w:szCs w:val="18"/>
              </w:rPr>
              <w:t>ncluding VAT</w:t>
            </w:r>
            <w:r w:rsidRPr="00190F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Description</w:t>
            </w:r>
          </w:p>
        </w:tc>
      </w:tr>
      <w:tr w:rsidR="003930CB" w:rsidRPr="009C353D" w:rsidTr="00190F15">
        <w:trPr>
          <w:trHeight w:val="287"/>
        </w:trPr>
        <w:tc>
          <w:tcPr>
            <w:tcW w:w="3022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Artists fee</w:t>
            </w:r>
          </w:p>
        </w:tc>
        <w:tc>
          <w:tcPr>
            <w:tcW w:w="1170" w:type="dxa"/>
          </w:tcPr>
          <w:p w:rsidR="003930CB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</w:t>
            </w:r>
            <w:r w:rsidR="0094014C" w:rsidRPr="00190F15">
              <w:rPr>
                <w:sz w:val="18"/>
                <w:szCs w:val="18"/>
              </w:rPr>
              <w:t>7040</w:t>
            </w:r>
          </w:p>
        </w:tc>
        <w:tc>
          <w:tcPr>
            <w:tcW w:w="5670" w:type="dxa"/>
          </w:tcPr>
          <w:p w:rsidR="003930CB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£220 per day x 32</w:t>
            </w:r>
            <w:r w:rsidR="003930CB" w:rsidRPr="00190F15">
              <w:rPr>
                <w:sz w:val="18"/>
                <w:szCs w:val="18"/>
              </w:rPr>
              <w:t xml:space="preserve"> days. </w:t>
            </w:r>
          </w:p>
        </w:tc>
      </w:tr>
      <w:tr w:rsidR="003930CB" w:rsidRPr="009C353D" w:rsidTr="00554F08">
        <w:trPr>
          <w:trHeight w:val="960"/>
        </w:trPr>
        <w:tc>
          <w:tcPr>
            <w:tcW w:w="3022" w:type="dxa"/>
            <w:tcBorders>
              <w:bottom w:val="dashed" w:sz="4" w:space="0" w:color="auto"/>
            </w:tcBorders>
          </w:tcPr>
          <w:p w:rsidR="003930CB" w:rsidRPr="00190F15" w:rsidRDefault="00D251C9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Materials</w:t>
            </w:r>
          </w:p>
          <w:p w:rsidR="00047A80" w:rsidRPr="00190F15" w:rsidRDefault="00047A80" w:rsidP="00FE49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Full colour digital printed vinyl media panels.</w:t>
            </w:r>
            <w:r w:rsidR="00796DDF" w:rsidRPr="00190F15">
              <w:rPr>
                <w:sz w:val="18"/>
                <w:szCs w:val="18"/>
              </w:rPr>
              <w:t xml:space="preserve"> </w:t>
            </w:r>
          </w:p>
          <w:p w:rsidR="00BA5558" w:rsidRPr="00190F15" w:rsidRDefault="00BA555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BA5558" w:rsidRPr="00190F15" w:rsidRDefault="00216624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                  S</w:t>
            </w:r>
            <w:r w:rsidR="00BA5558" w:rsidRPr="00190F15">
              <w:rPr>
                <w:sz w:val="18"/>
                <w:szCs w:val="18"/>
              </w:rPr>
              <w:t>urvey fee</w:t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047A80" w:rsidRPr="00190F15" w:rsidRDefault="00796DDF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</w:t>
            </w:r>
            <w:r w:rsidR="00C1236E" w:rsidRPr="00190F15">
              <w:rPr>
                <w:sz w:val="18"/>
                <w:szCs w:val="18"/>
              </w:rPr>
              <w:t xml:space="preserve">4956.01 </w:t>
            </w:r>
          </w:p>
          <w:p w:rsidR="00BA5558" w:rsidRPr="00190F15" w:rsidRDefault="00BA555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£252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C1236E" w:rsidRPr="00190F15" w:rsidRDefault="00216624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Vinyl window covering</w:t>
            </w:r>
            <w:r w:rsidR="00554F08" w:rsidRPr="00190F15">
              <w:rPr>
                <w:sz w:val="18"/>
                <w:szCs w:val="18"/>
              </w:rPr>
              <w:t xml:space="preserve"> for </w:t>
            </w:r>
            <w:r w:rsidRPr="00190F15">
              <w:rPr>
                <w:sz w:val="18"/>
                <w:szCs w:val="18"/>
              </w:rPr>
              <w:t xml:space="preserve">glass windows in </w:t>
            </w:r>
            <w:r w:rsidR="00047A80" w:rsidRPr="00190F15">
              <w:rPr>
                <w:sz w:val="18"/>
                <w:szCs w:val="18"/>
              </w:rPr>
              <w:t>First World War memorial entrance, Hull railway station. Estimate Size: 9 (6090mm x 3040mm)</w:t>
            </w:r>
            <w:r w:rsidR="00C1236E" w:rsidRPr="00190F15">
              <w:rPr>
                <w:sz w:val="18"/>
                <w:szCs w:val="18"/>
              </w:rPr>
              <w:t xml:space="preserve"> </w:t>
            </w:r>
          </w:p>
          <w:p w:rsidR="00047A80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(Hull).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Survey fee to check all sizes prior to works being completed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</w:t>
            </w:r>
          </w:p>
        </w:tc>
      </w:tr>
      <w:tr w:rsidR="00796DDF" w:rsidRPr="009C353D" w:rsidTr="00554F08">
        <w:trPr>
          <w:trHeight w:val="553"/>
        </w:trPr>
        <w:tc>
          <w:tcPr>
            <w:tcW w:w="3022" w:type="dxa"/>
            <w:tcBorders>
              <w:top w:val="dashed" w:sz="4" w:space="0" w:color="auto"/>
            </w:tcBorders>
          </w:tcPr>
          <w:p w:rsidR="00796DDF" w:rsidRPr="00190F15" w:rsidRDefault="00796DDF" w:rsidP="00FE49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Full colour digital printed vinyl media panels. </w:t>
            </w:r>
          </w:p>
          <w:p w:rsidR="00554F08" w:rsidRPr="00190F15" w:rsidRDefault="00554F0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216624" w:rsidRPr="00190F15" w:rsidRDefault="00216624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Survey fee</w:t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:rsidR="00796DDF" w:rsidRPr="00190F15" w:rsidRDefault="00796DDF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</w:t>
            </w:r>
            <w:r w:rsidR="00C1236E" w:rsidRPr="00190F15">
              <w:rPr>
                <w:sz w:val="18"/>
                <w:szCs w:val="18"/>
              </w:rPr>
              <w:t xml:space="preserve">1489.10 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£252</w:t>
            </w:r>
          </w:p>
        </w:tc>
        <w:tc>
          <w:tcPr>
            <w:tcW w:w="5670" w:type="dxa"/>
            <w:tcBorders>
              <w:top w:val="dashed" w:sz="4" w:space="0" w:color="auto"/>
            </w:tcBorders>
          </w:tcPr>
          <w:p w:rsidR="00C1236E" w:rsidRPr="00190F15" w:rsidRDefault="00216624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Vinyl window covering </w:t>
            </w:r>
            <w:r w:rsidR="00554F08" w:rsidRPr="00190F15">
              <w:rPr>
                <w:sz w:val="18"/>
                <w:szCs w:val="18"/>
              </w:rPr>
              <w:t>for g</w:t>
            </w:r>
            <w:r w:rsidR="00796DDF" w:rsidRPr="00190F15">
              <w:rPr>
                <w:sz w:val="18"/>
                <w:szCs w:val="18"/>
              </w:rPr>
              <w:t>lass barrier</w:t>
            </w:r>
            <w:r w:rsidRPr="00190F15">
              <w:rPr>
                <w:sz w:val="18"/>
                <w:szCs w:val="18"/>
              </w:rPr>
              <w:t xml:space="preserve"> opposite the main waiting room, </w:t>
            </w:r>
            <w:r w:rsidR="00796DDF" w:rsidRPr="00190F15">
              <w:rPr>
                <w:sz w:val="18"/>
                <w:szCs w:val="18"/>
              </w:rPr>
              <w:t>Hull railway station</w:t>
            </w:r>
            <w:r w:rsidRPr="00190F15">
              <w:rPr>
                <w:sz w:val="18"/>
                <w:szCs w:val="18"/>
              </w:rPr>
              <w:t xml:space="preserve">. </w:t>
            </w:r>
            <w:r w:rsidR="00796DDF" w:rsidRPr="00190F15">
              <w:rPr>
                <w:sz w:val="18"/>
                <w:szCs w:val="18"/>
              </w:rPr>
              <w:t>Estimate size: 15 (610mm x 610mm)</w:t>
            </w:r>
            <w:r w:rsidR="00C1236E" w:rsidRPr="00190F15">
              <w:rPr>
                <w:sz w:val="18"/>
                <w:szCs w:val="18"/>
              </w:rPr>
              <w:t xml:space="preserve"> </w:t>
            </w:r>
          </w:p>
          <w:p w:rsidR="00796DDF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</w:t>
            </w:r>
            <w:r w:rsidR="00190F15" w:rsidRPr="00190F15">
              <w:rPr>
                <w:sz w:val="18"/>
                <w:szCs w:val="18"/>
              </w:rPr>
              <w:t xml:space="preserve"> quote from Sign Express (Hull)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Survey fee to check all sizes prior to works being completed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</w:t>
            </w:r>
          </w:p>
        </w:tc>
      </w:tr>
      <w:tr w:rsidR="00C1236E" w:rsidRPr="009C353D" w:rsidTr="00190F15">
        <w:trPr>
          <w:trHeight w:val="1725"/>
        </w:trPr>
        <w:tc>
          <w:tcPr>
            <w:tcW w:w="3022" w:type="dxa"/>
            <w:tcBorders>
              <w:top w:val="dashed" w:sz="4" w:space="0" w:color="auto"/>
              <w:bottom w:val="dashed" w:sz="4" w:space="0" w:color="auto"/>
            </w:tcBorders>
          </w:tcPr>
          <w:p w:rsidR="00C1236E" w:rsidRPr="00190F15" w:rsidRDefault="00C1236E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 xml:space="preserve">Installation </w:t>
            </w:r>
            <w:r w:rsidR="00554F08" w:rsidRPr="00190F15">
              <w:rPr>
                <w:b/>
                <w:sz w:val="18"/>
                <w:szCs w:val="18"/>
              </w:rPr>
              <w:t>and removal</w:t>
            </w:r>
          </w:p>
          <w:p w:rsidR="00C1236E" w:rsidRPr="00190F15" w:rsidRDefault="00C1236E" w:rsidP="00FE49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Installation of the above vinyl at First World War memorial entrance</w:t>
            </w:r>
          </w:p>
          <w:p w:rsidR="00554F08" w:rsidRPr="00190F15" w:rsidRDefault="00554F0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216624" w:rsidRPr="00190F15" w:rsidRDefault="00554F0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Removal of the above vinyl at Fi</w:t>
            </w:r>
            <w:r w:rsidR="00216624" w:rsidRPr="00190F15">
              <w:rPr>
                <w:sz w:val="18"/>
                <w:szCs w:val="18"/>
              </w:rPr>
              <w:t>rst World War memorial entranc</w:t>
            </w:r>
            <w:r w:rsidR="00190F15">
              <w:rPr>
                <w:sz w:val="18"/>
                <w:szCs w:val="18"/>
              </w:rPr>
              <w:t>e</w:t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£3024 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£3024</w:t>
            </w:r>
          </w:p>
        </w:tc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</w:tcPr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Team of two to install vinyl, including hire of small access tower. </w:t>
            </w:r>
          </w:p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</w:t>
            </w:r>
            <w:r w:rsidR="00190F15" w:rsidRPr="00190F15">
              <w:rPr>
                <w:sz w:val="18"/>
                <w:szCs w:val="18"/>
              </w:rPr>
              <w:t xml:space="preserve"> quote from Sign Express (Hull)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Team of two to remove vinyl, including hire of small access tower. 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</w:t>
            </w:r>
            <w:r w:rsidR="00190F15" w:rsidRPr="00190F15">
              <w:rPr>
                <w:sz w:val="18"/>
                <w:szCs w:val="18"/>
              </w:rPr>
              <w:t xml:space="preserve"> quote from Sign Express (Hull)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0F15" w:rsidRPr="009C353D" w:rsidTr="00190F15">
        <w:trPr>
          <w:trHeight w:val="1995"/>
        </w:trPr>
        <w:tc>
          <w:tcPr>
            <w:tcW w:w="3022" w:type="dxa"/>
            <w:tcBorders>
              <w:top w:val="dashed" w:sz="4" w:space="0" w:color="auto"/>
            </w:tcBorders>
          </w:tcPr>
          <w:p w:rsidR="00190F15" w:rsidRPr="00190F15" w:rsidRDefault="00190F15" w:rsidP="00FE49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Installation of the above vinyl at the glass barriers opposite main waiting room at Hull Station</w:t>
            </w:r>
          </w:p>
          <w:p w:rsidR="00190F15" w:rsidRPr="00190F15" w:rsidRDefault="00190F15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Removal of the above vinyl at the glass barriers opposite m</w:t>
            </w:r>
            <w:r>
              <w:rPr>
                <w:sz w:val="18"/>
                <w:szCs w:val="18"/>
              </w:rPr>
              <w:t>ain waiting room at Hull Station</w:t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£900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£900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ashed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Team of two to install vinyl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Team of two to install vinyl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0F15" w:rsidRPr="009C353D" w:rsidTr="00190F15">
        <w:trPr>
          <w:trHeight w:val="503"/>
        </w:trPr>
        <w:tc>
          <w:tcPr>
            <w:tcW w:w="3022" w:type="dxa"/>
            <w:tcBorders>
              <w:top w:val="single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 xml:space="preserve">Artist Travel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£638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Based on second class rail tickets to Hull (x7), Liverpool, Southampton and Glasgow to photograph train tracks at station platforms. </w:t>
            </w:r>
          </w:p>
        </w:tc>
      </w:tr>
      <w:tr w:rsidR="003930CB" w:rsidRPr="009C353D" w:rsidTr="00554F08">
        <w:trPr>
          <w:trHeight w:val="660"/>
        </w:trPr>
        <w:tc>
          <w:tcPr>
            <w:tcW w:w="3022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Consumable materials for prototype, work-in-progress</w:t>
            </w:r>
          </w:p>
        </w:tc>
        <w:tc>
          <w:tcPr>
            <w:tcW w:w="1170" w:type="dxa"/>
          </w:tcPr>
          <w:p w:rsidR="003930CB" w:rsidRPr="00190F15" w:rsidRDefault="00CB1B0D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</w:t>
            </w:r>
            <w:r w:rsidR="00190F15" w:rsidRPr="00190F15">
              <w:rPr>
                <w:sz w:val="18"/>
                <w:szCs w:val="18"/>
              </w:rPr>
              <w:t>15</w:t>
            </w:r>
            <w:r w:rsidR="003930CB" w:rsidRPr="00190F15">
              <w:rPr>
                <w:sz w:val="18"/>
                <w:szCs w:val="18"/>
              </w:rPr>
              <w:t>00</w:t>
            </w:r>
          </w:p>
        </w:tc>
        <w:tc>
          <w:tcPr>
            <w:tcW w:w="5670" w:type="dxa"/>
          </w:tcPr>
          <w:p w:rsidR="003930CB" w:rsidRPr="00190F15" w:rsidRDefault="00CB1B0D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Research and sampling process, including costs of photographic paper, digitally printed vinyl, glass samples</w:t>
            </w:r>
            <w:r w:rsidR="003930CB" w:rsidRPr="00190F15">
              <w:rPr>
                <w:sz w:val="18"/>
                <w:szCs w:val="18"/>
              </w:rPr>
              <w:t>.</w:t>
            </w:r>
          </w:p>
        </w:tc>
      </w:tr>
      <w:tr w:rsidR="0094014C" w:rsidRPr="009C353D" w:rsidTr="00554F08">
        <w:trPr>
          <w:trHeight w:val="660"/>
        </w:trPr>
        <w:tc>
          <w:tcPr>
            <w:tcW w:w="3022" w:type="dxa"/>
          </w:tcPr>
          <w:p w:rsidR="0094014C" w:rsidRPr="00190F15" w:rsidRDefault="00190F15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 xml:space="preserve">5% </w:t>
            </w:r>
            <w:r w:rsidR="0094014C" w:rsidRPr="00190F15">
              <w:rPr>
                <w:b/>
                <w:sz w:val="18"/>
                <w:szCs w:val="18"/>
              </w:rPr>
              <w:t>Contingency</w:t>
            </w:r>
          </w:p>
        </w:tc>
        <w:tc>
          <w:tcPr>
            <w:tcW w:w="1170" w:type="dxa"/>
          </w:tcPr>
          <w:p w:rsidR="0094014C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£1500</w:t>
            </w:r>
          </w:p>
        </w:tc>
        <w:tc>
          <w:tcPr>
            <w:tcW w:w="5670" w:type="dxa"/>
          </w:tcPr>
          <w:p w:rsidR="0094014C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1F33" w:rsidRPr="009C353D" w:rsidTr="0094014C">
        <w:trPr>
          <w:trHeight w:val="660"/>
        </w:trPr>
        <w:tc>
          <w:tcPr>
            <w:tcW w:w="3022" w:type="dxa"/>
            <w:shd w:val="clear" w:color="auto" w:fill="BFBFBF" w:themeFill="background1" w:themeFillShade="BF"/>
          </w:tcPr>
          <w:p w:rsidR="00190F15" w:rsidRDefault="00981F33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Research and development</w:t>
            </w:r>
            <w:r w:rsidR="00250D99" w:rsidRPr="00190F15">
              <w:rPr>
                <w:sz w:val="18"/>
                <w:szCs w:val="18"/>
              </w:rPr>
              <w:t xml:space="preserve"> </w:t>
            </w:r>
          </w:p>
          <w:p w:rsidR="00250D99" w:rsidRPr="00190F15" w:rsidRDefault="00250D99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Research trip to visit Ellis Island and study woven baskets</w:t>
            </w:r>
          </w:p>
          <w:p w:rsidR="00981F33" w:rsidRPr="00190F15" w:rsidRDefault="00981F33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250D99" w:rsidRPr="00190F15" w:rsidRDefault="00250D99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981F33" w:rsidRPr="00190F15" w:rsidRDefault="00250D99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£884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250D99" w:rsidRPr="00190F15" w:rsidRDefault="00250D99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250D99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Based on</w:t>
            </w:r>
            <w:r w:rsidR="00250D99" w:rsidRPr="00190F15">
              <w:rPr>
                <w:sz w:val="18"/>
                <w:szCs w:val="18"/>
              </w:rPr>
              <w:t xml:space="preserve"> </w:t>
            </w:r>
            <w:r w:rsidR="00190F15">
              <w:rPr>
                <w:sz w:val="18"/>
                <w:szCs w:val="18"/>
              </w:rPr>
              <w:t xml:space="preserve">BR </w:t>
            </w:r>
            <w:r w:rsidR="00250D99" w:rsidRPr="00190F15">
              <w:rPr>
                <w:sz w:val="18"/>
                <w:szCs w:val="18"/>
              </w:rPr>
              <w:t xml:space="preserve">flight, accommodation and entrance to Ellis </w:t>
            </w:r>
            <w:r w:rsidRPr="00190F15">
              <w:rPr>
                <w:sz w:val="18"/>
                <w:szCs w:val="18"/>
              </w:rPr>
              <w:t>Island</w:t>
            </w:r>
            <w:r w:rsidR="00250D99" w:rsidRPr="00190F15">
              <w:rPr>
                <w:sz w:val="18"/>
                <w:szCs w:val="18"/>
              </w:rPr>
              <w:t xml:space="preserve"> hospital and museum. Research funds sought</w:t>
            </w:r>
            <w:r w:rsidRPr="00190F15">
              <w:rPr>
                <w:sz w:val="18"/>
                <w:szCs w:val="18"/>
              </w:rPr>
              <w:t xml:space="preserve"> to cover this element</w:t>
            </w:r>
            <w:r w:rsidR="00250D99" w:rsidRPr="00190F15">
              <w:rPr>
                <w:sz w:val="18"/>
                <w:szCs w:val="18"/>
              </w:rPr>
              <w:t xml:space="preserve"> from University of Huddersfield</w:t>
            </w:r>
            <w:r w:rsidR="00F65A86">
              <w:rPr>
                <w:sz w:val="18"/>
                <w:szCs w:val="18"/>
              </w:rPr>
              <w:t xml:space="preserve"> (tbc)</w:t>
            </w:r>
            <w:r w:rsidR="00250D99" w:rsidRPr="00190F15">
              <w:rPr>
                <w:sz w:val="18"/>
                <w:szCs w:val="18"/>
              </w:rPr>
              <w:t xml:space="preserve">. </w:t>
            </w:r>
          </w:p>
        </w:tc>
      </w:tr>
      <w:tr w:rsidR="003930CB" w:rsidRPr="009C353D" w:rsidTr="00190F15">
        <w:trPr>
          <w:trHeight w:val="350"/>
        </w:trPr>
        <w:tc>
          <w:tcPr>
            <w:tcW w:w="3022" w:type="dxa"/>
            <w:shd w:val="clear" w:color="auto" w:fill="BFBFBF" w:themeFill="background1" w:themeFillShade="BF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Technical equipment / equipment hire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3930CB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Circa £1</w:t>
            </w:r>
            <w:r w:rsidR="003930CB" w:rsidRPr="00190F15">
              <w:rPr>
                <w:sz w:val="18"/>
                <w:szCs w:val="18"/>
              </w:rPr>
              <w:t>000</w:t>
            </w:r>
          </w:p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In-Kind: University of Huddersfield </w:t>
            </w:r>
            <w:r w:rsidR="00981F33" w:rsidRPr="00190F15">
              <w:rPr>
                <w:sz w:val="18"/>
                <w:szCs w:val="18"/>
              </w:rPr>
              <w:t>photographic</w:t>
            </w:r>
            <w:r w:rsidRPr="00190F15">
              <w:rPr>
                <w:sz w:val="18"/>
                <w:szCs w:val="18"/>
              </w:rPr>
              <w:t xml:space="preserve"> resource (digital</w:t>
            </w:r>
            <w:r w:rsidR="00981F33" w:rsidRPr="00190F15">
              <w:rPr>
                <w:sz w:val="18"/>
                <w:szCs w:val="18"/>
              </w:rPr>
              <w:t xml:space="preserve"> Nikon camera and tripod, Photoshop</w:t>
            </w:r>
            <w:r w:rsidRPr="00190F15">
              <w:rPr>
                <w:sz w:val="18"/>
                <w:szCs w:val="18"/>
              </w:rPr>
              <w:t xml:space="preserve"> plus technical support</w:t>
            </w:r>
            <w:r w:rsidR="00981F33" w:rsidRPr="00190F15">
              <w:rPr>
                <w:sz w:val="18"/>
                <w:szCs w:val="18"/>
              </w:rPr>
              <w:t>)</w:t>
            </w:r>
          </w:p>
        </w:tc>
      </w:tr>
      <w:tr w:rsidR="003930CB" w:rsidRPr="009C353D" w:rsidTr="00554F08">
        <w:trPr>
          <w:trHeight w:val="668"/>
        </w:trPr>
        <w:tc>
          <w:tcPr>
            <w:tcW w:w="3022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170" w:type="dxa"/>
          </w:tcPr>
          <w:p w:rsidR="003930CB" w:rsidRPr="00190F15" w:rsidRDefault="00F65A86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£25, 475.10</w:t>
            </w:r>
          </w:p>
        </w:tc>
        <w:tc>
          <w:tcPr>
            <w:tcW w:w="5670" w:type="dxa"/>
          </w:tcPr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83A18" w:rsidRDefault="00483A18" w:rsidP="00FE49AE">
      <w:pPr>
        <w:spacing w:after="0"/>
        <w:rPr>
          <w:sz w:val="24"/>
          <w:szCs w:val="24"/>
        </w:rPr>
      </w:pPr>
    </w:p>
    <w:p w:rsidR="009A7FD0" w:rsidRDefault="009A7FD0" w:rsidP="00FE49AE">
      <w:pPr>
        <w:spacing w:after="0"/>
        <w:rPr>
          <w:b/>
          <w:sz w:val="24"/>
          <w:szCs w:val="24"/>
        </w:rPr>
      </w:pPr>
    </w:p>
    <w:p w:rsidR="00B646AF" w:rsidRDefault="00B646AF" w:rsidP="00FE49AE">
      <w:pPr>
        <w:spacing w:after="0"/>
        <w:rPr>
          <w:b/>
          <w:sz w:val="26"/>
          <w:szCs w:val="26"/>
        </w:rPr>
      </w:pPr>
      <w:r w:rsidRPr="009A7FD0">
        <w:rPr>
          <w:b/>
          <w:sz w:val="26"/>
          <w:szCs w:val="26"/>
        </w:rPr>
        <w:lastRenderedPageBreak/>
        <w:t>References</w:t>
      </w:r>
    </w:p>
    <w:p w:rsidR="009A7FD0" w:rsidRPr="009A7FD0" w:rsidRDefault="009A7FD0" w:rsidP="00FE49AE">
      <w:pPr>
        <w:spacing w:after="0"/>
        <w:rPr>
          <w:b/>
          <w:sz w:val="26"/>
          <w:szCs w:val="26"/>
        </w:rPr>
      </w:pPr>
    </w:p>
    <w:p w:rsidR="00B646AF" w:rsidRPr="009B5DC7" w:rsidRDefault="009B5DC7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Barratt, O. E. (1991). </w:t>
      </w:r>
      <w:proofErr w:type="gramStart"/>
      <w:r>
        <w:rPr>
          <w:i/>
          <w:sz w:val="24"/>
          <w:szCs w:val="24"/>
        </w:rPr>
        <w:t>Basket making.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London: Charles Letts &amp; Co Ltd.</w:t>
      </w:r>
    </w:p>
    <w:p w:rsidR="00C7408C" w:rsidRDefault="00065579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Evans, N. J. (2001) </w:t>
      </w:r>
      <w:r w:rsidRPr="007F5C47">
        <w:rPr>
          <w:sz w:val="24"/>
          <w:szCs w:val="24"/>
        </w:rPr>
        <w:t xml:space="preserve">Work in progress: Indirect passage from Europe Transmigration via the UK, </w:t>
      </w:r>
      <w:r w:rsidR="00784D99">
        <w:rPr>
          <w:sz w:val="24"/>
          <w:szCs w:val="24"/>
        </w:rPr>
        <w:t xml:space="preserve">  </w:t>
      </w:r>
    </w:p>
    <w:p w:rsidR="00784D99" w:rsidRDefault="00784D99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F5C47">
        <w:rPr>
          <w:sz w:val="24"/>
          <w:szCs w:val="24"/>
        </w:rPr>
        <w:t>1836-1914</w:t>
      </w:r>
      <w:r>
        <w:rPr>
          <w:i/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 w:rsidRPr="007F5C47">
        <w:rPr>
          <w:i/>
          <w:sz w:val="24"/>
          <w:szCs w:val="24"/>
        </w:rPr>
        <w:t>Journal for Maritime Research</w:t>
      </w:r>
      <w:r>
        <w:rPr>
          <w:sz w:val="24"/>
          <w:szCs w:val="24"/>
        </w:rPr>
        <w:t>, 3:1, 70-84.</w:t>
      </w:r>
    </w:p>
    <w:p w:rsidR="00C440AB" w:rsidRDefault="00C440AB" w:rsidP="00FE49AE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Dines, T. (2013).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wild things: Guide to the changing plant life of the British Isles. </w:t>
      </w:r>
      <w:r>
        <w:rPr>
          <w:sz w:val="24"/>
          <w:szCs w:val="24"/>
        </w:rPr>
        <w:t xml:space="preserve">London: </w:t>
      </w:r>
    </w:p>
    <w:p w:rsidR="00784D99" w:rsidRPr="00C440AB" w:rsidRDefault="00784D99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Transworld Publishers.</w:t>
      </w:r>
      <w:proofErr w:type="gramEnd"/>
    </w:p>
    <w:p w:rsidR="009B5DC7" w:rsidRPr="009B5DC7" w:rsidRDefault="009B5DC7" w:rsidP="00FE49AE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Gillow</w:t>
      </w:r>
      <w:proofErr w:type="spellEnd"/>
      <w:r>
        <w:rPr>
          <w:sz w:val="24"/>
          <w:szCs w:val="24"/>
        </w:rPr>
        <w:t>, J. and Sentence, B. (1999).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World textiles.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London: Thames &amp; Hudson Ltd.</w:t>
      </w:r>
    </w:p>
    <w:p w:rsidR="00C56D7A" w:rsidRDefault="00C56D7A" w:rsidP="00C440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Goldstein, K. (Curator). (1999). </w:t>
      </w:r>
      <w:proofErr w:type="gramStart"/>
      <w:r>
        <w:rPr>
          <w:i/>
          <w:sz w:val="24"/>
          <w:szCs w:val="24"/>
        </w:rPr>
        <w:t>Packing</w:t>
      </w:r>
      <w:proofErr w:type="gramEnd"/>
      <w:r>
        <w:rPr>
          <w:i/>
          <w:sz w:val="24"/>
          <w:szCs w:val="24"/>
        </w:rPr>
        <w:t xml:space="preserve"> for America: The prized and the practical</w:t>
      </w:r>
      <w:r>
        <w:rPr>
          <w:sz w:val="24"/>
          <w:szCs w:val="24"/>
        </w:rPr>
        <w:t xml:space="preserve"> </w:t>
      </w:r>
      <w:r w:rsidR="00B646AF">
        <w:rPr>
          <w:sz w:val="24"/>
          <w:szCs w:val="24"/>
        </w:rPr>
        <w:t xml:space="preserve">[exhibition]. </w:t>
      </w:r>
      <w:r w:rsidR="00C440AB">
        <w:rPr>
          <w:sz w:val="24"/>
          <w:szCs w:val="24"/>
        </w:rPr>
        <w:t xml:space="preserve">  </w:t>
      </w:r>
    </w:p>
    <w:p w:rsidR="00784D99" w:rsidRDefault="00784D99" w:rsidP="00C440A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Exhibited at Pilgrim Hall Museum, </w:t>
      </w:r>
      <w:proofErr w:type="gramStart"/>
      <w:r w:rsidRPr="00C56D7A">
        <w:rPr>
          <w:sz w:val="24"/>
          <w:szCs w:val="24"/>
        </w:rPr>
        <w:t>Massachusetts</w:t>
      </w:r>
      <w:r>
        <w:rPr>
          <w:sz w:val="24"/>
          <w:szCs w:val="24"/>
        </w:rPr>
        <w:t xml:space="preserve">  June</w:t>
      </w:r>
      <w:proofErr w:type="gramEnd"/>
      <w:r>
        <w:rPr>
          <w:sz w:val="24"/>
          <w:szCs w:val="24"/>
        </w:rPr>
        <w:t xml:space="preserve"> 1999 - May 2001.</w:t>
      </w:r>
    </w:p>
    <w:p w:rsidR="00947115" w:rsidRDefault="00947115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Hixson, K. (2011). </w:t>
      </w:r>
      <w:r w:rsidR="007F5C47" w:rsidRPr="007F5C47">
        <w:rPr>
          <w:sz w:val="24"/>
          <w:szCs w:val="24"/>
        </w:rPr>
        <w:t>Anna Wilson: Wind/Rewind/Weave</w:t>
      </w:r>
      <w:r w:rsidR="007F5C47">
        <w:rPr>
          <w:i/>
          <w:sz w:val="24"/>
          <w:szCs w:val="24"/>
        </w:rPr>
        <w:t xml:space="preserve">. </w:t>
      </w:r>
      <w:r w:rsidR="007F5C47">
        <w:rPr>
          <w:sz w:val="24"/>
          <w:szCs w:val="24"/>
        </w:rPr>
        <w:t xml:space="preserve">In </w:t>
      </w:r>
      <w:r w:rsidR="007F5C47" w:rsidRPr="007F5C47">
        <w:rPr>
          <w:i/>
          <w:sz w:val="24"/>
          <w:szCs w:val="24"/>
        </w:rPr>
        <w:t>Textile</w:t>
      </w:r>
      <w:r w:rsidR="007F5C47">
        <w:rPr>
          <w:sz w:val="24"/>
          <w:szCs w:val="24"/>
        </w:rPr>
        <w:t>, Volume 9, Issue 2, pp.220-229.</w:t>
      </w:r>
    </w:p>
    <w:p w:rsidR="0042206D" w:rsidRDefault="0042206D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Israel, F. L. (1968). </w:t>
      </w:r>
      <w:proofErr w:type="gramStart"/>
      <w:r w:rsidRPr="0042206D">
        <w:rPr>
          <w:i/>
          <w:sz w:val="24"/>
          <w:szCs w:val="24"/>
        </w:rPr>
        <w:t>1897 Sears Roebuck catalogue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New York: Chelsea House Publishers.</w:t>
      </w:r>
    </w:p>
    <w:p w:rsidR="00165744" w:rsidRDefault="009B5DC7" w:rsidP="00FE49AE">
      <w:pPr>
        <w:spacing w:after="0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Royer, R. (1977).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Original fabric designs influenced by those imported by Scandinavian </w:t>
      </w:r>
    </w:p>
    <w:p w:rsidR="00784D99" w:rsidRDefault="00784D99" w:rsidP="00784D99">
      <w:pPr>
        <w:spacing w:after="0"/>
        <w:ind w:left="720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immigrants</w:t>
      </w:r>
      <w:proofErr w:type="gramEnd"/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Retrospective theses and dissertations, paper 7952. Iowa, USA: Iowa State University.</w:t>
      </w:r>
    </w:p>
    <w:p w:rsidR="00784D99" w:rsidRDefault="00784D99" w:rsidP="00FE49AE">
      <w:pPr>
        <w:spacing w:after="0"/>
        <w:rPr>
          <w:sz w:val="24"/>
          <w:szCs w:val="24"/>
        </w:rPr>
      </w:pPr>
    </w:p>
    <w:sectPr w:rsidR="00784D99" w:rsidSect="00626309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08" w:rsidRDefault="00554F08" w:rsidP="00F72DDC">
      <w:pPr>
        <w:spacing w:after="0" w:line="240" w:lineRule="auto"/>
      </w:pPr>
      <w:r>
        <w:separator/>
      </w:r>
    </w:p>
  </w:endnote>
  <w:endnote w:type="continuationSeparator" w:id="0">
    <w:p w:rsidR="00554F08" w:rsidRDefault="00554F08" w:rsidP="00F7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10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84D99" w:rsidRDefault="00784D99">
            <w:pPr>
              <w:pStyle w:val="Footer"/>
            </w:pPr>
            <w:r w:rsidRPr="00784D99">
              <w:rPr>
                <w:color w:val="948A54" w:themeColor="background2" w:themeShade="80"/>
              </w:rPr>
              <w:t xml:space="preserve">Page </w: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begin"/>
            </w:r>
            <w:r w:rsidRPr="00784D99">
              <w:rPr>
                <w:b/>
                <w:bCs/>
                <w:color w:val="948A54" w:themeColor="background2" w:themeShade="80"/>
              </w:rPr>
              <w:instrText xml:space="preserve"> PAGE </w:instrTex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separate"/>
            </w:r>
            <w:r w:rsidR="0044670D">
              <w:rPr>
                <w:b/>
                <w:bCs/>
                <w:noProof/>
                <w:color w:val="948A54" w:themeColor="background2" w:themeShade="80"/>
              </w:rPr>
              <w:t>1</w: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end"/>
            </w:r>
            <w:r w:rsidRPr="00784D99">
              <w:rPr>
                <w:color w:val="948A54" w:themeColor="background2" w:themeShade="80"/>
              </w:rPr>
              <w:t xml:space="preserve"> of </w: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begin"/>
            </w:r>
            <w:r w:rsidRPr="00784D99">
              <w:rPr>
                <w:b/>
                <w:bCs/>
                <w:color w:val="948A54" w:themeColor="background2" w:themeShade="80"/>
              </w:rPr>
              <w:instrText xml:space="preserve"> NUMPAGES  </w:instrTex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separate"/>
            </w:r>
            <w:r w:rsidR="0044670D">
              <w:rPr>
                <w:b/>
                <w:bCs/>
                <w:noProof/>
                <w:color w:val="948A54" w:themeColor="background2" w:themeShade="80"/>
              </w:rPr>
              <w:t>7</w: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554F08" w:rsidRDefault="00554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08" w:rsidRDefault="00554F08" w:rsidP="00F72DDC">
      <w:pPr>
        <w:spacing w:after="0" w:line="240" w:lineRule="auto"/>
      </w:pPr>
      <w:r>
        <w:separator/>
      </w:r>
    </w:p>
  </w:footnote>
  <w:footnote w:type="continuationSeparator" w:id="0">
    <w:p w:rsidR="00554F08" w:rsidRDefault="00554F08" w:rsidP="00F7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6DC"/>
    <w:multiLevelType w:val="hybridMultilevel"/>
    <w:tmpl w:val="C326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50E97"/>
    <w:multiLevelType w:val="hybridMultilevel"/>
    <w:tmpl w:val="9A86A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07147"/>
    <w:multiLevelType w:val="hybridMultilevel"/>
    <w:tmpl w:val="186C5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65F6B"/>
    <w:multiLevelType w:val="hybridMultilevel"/>
    <w:tmpl w:val="1C7C1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E"/>
    <w:rsid w:val="0000495A"/>
    <w:rsid w:val="00017261"/>
    <w:rsid w:val="0004004A"/>
    <w:rsid w:val="000417B2"/>
    <w:rsid w:val="00041A1D"/>
    <w:rsid w:val="00043836"/>
    <w:rsid w:val="0004429E"/>
    <w:rsid w:val="0004524F"/>
    <w:rsid w:val="00047A80"/>
    <w:rsid w:val="00063D4E"/>
    <w:rsid w:val="00065579"/>
    <w:rsid w:val="00090724"/>
    <w:rsid w:val="000E645C"/>
    <w:rsid w:val="00104850"/>
    <w:rsid w:val="0010614F"/>
    <w:rsid w:val="001158C1"/>
    <w:rsid w:val="00125CE8"/>
    <w:rsid w:val="00157777"/>
    <w:rsid w:val="00165744"/>
    <w:rsid w:val="00184B93"/>
    <w:rsid w:val="00190F15"/>
    <w:rsid w:val="001A6A87"/>
    <w:rsid w:val="001D4A53"/>
    <w:rsid w:val="00207BCC"/>
    <w:rsid w:val="00215916"/>
    <w:rsid w:val="00216624"/>
    <w:rsid w:val="00225336"/>
    <w:rsid w:val="0023531E"/>
    <w:rsid w:val="00237CEC"/>
    <w:rsid w:val="00245322"/>
    <w:rsid w:val="00250D99"/>
    <w:rsid w:val="002643E6"/>
    <w:rsid w:val="0029473E"/>
    <w:rsid w:val="00294F04"/>
    <w:rsid w:val="002A3EEB"/>
    <w:rsid w:val="002E14EC"/>
    <w:rsid w:val="002E69A0"/>
    <w:rsid w:val="003930CB"/>
    <w:rsid w:val="003934DB"/>
    <w:rsid w:val="003C15CC"/>
    <w:rsid w:val="003F0D9E"/>
    <w:rsid w:val="00405471"/>
    <w:rsid w:val="00413CC6"/>
    <w:rsid w:val="00421D31"/>
    <w:rsid w:val="0042206D"/>
    <w:rsid w:val="004347D5"/>
    <w:rsid w:val="0044670D"/>
    <w:rsid w:val="00453362"/>
    <w:rsid w:val="00455085"/>
    <w:rsid w:val="00457345"/>
    <w:rsid w:val="00483A18"/>
    <w:rsid w:val="004A1E66"/>
    <w:rsid w:val="004B7298"/>
    <w:rsid w:val="00505610"/>
    <w:rsid w:val="00512135"/>
    <w:rsid w:val="005163FE"/>
    <w:rsid w:val="005221BF"/>
    <w:rsid w:val="005226C0"/>
    <w:rsid w:val="00535824"/>
    <w:rsid w:val="00554F08"/>
    <w:rsid w:val="00566766"/>
    <w:rsid w:val="005920A7"/>
    <w:rsid w:val="005F7FC3"/>
    <w:rsid w:val="00624E20"/>
    <w:rsid w:val="00626309"/>
    <w:rsid w:val="00630E80"/>
    <w:rsid w:val="00640FC0"/>
    <w:rsid w:val="006472A9"/>
    <w:rsid w:val="006646C8"/>
    <w:rsid w:val="0067033C"/>
    <w:rsid w:val="006A7851"/>
    <w:rsid w:val="006A7F0C"/>
    <w:rsid w:val="006D0A77"/>
    <w:rsid w:val="006E491D"/>
    <w:rsid w:val="006F2D40"/>
    <w:rsid w:val="00744E9A"/>
    <w:rsid w:val="00754608"/>
    <w:rsid w:val="0076111C"/>
    <w:rsid w:val="00784D99"/>
    <w:rsid w:val="00796DDF"/>
    <w:rsid w:val="007D2799"/>
    <w:rsid w:val="007F5C47"/>
    <w:rsid w:val="00817089"/>
    <w:rsid w:val="00817313"/>
    <w:rsid w:val="00822223"/>
    <w:rsid w:val="008357D3"/>
    <w:rsid w:val="008545BB"/>
    <w:rsid w:val="00877EA2"/>
    <w:rsid w:val="0088211B"/>
    <w:rsid w:val="00887AD7"/>
    <w:rsid w:val="008B3F5F"/>
    <w:rsid w:val="008C2AC2"/>
    <w:rsid w:val="008D0046"/>
    <w:rsid w:val="008E591D"/>
    <w:rsid w:val="008F4820"/>
    <w:rsid w:val="00902339"/>
    <w:rsid w:val="0094014C"/>
    <w:rsid w:val="00946D1C"/>
    <w:rsid w:val="00947115"/>
    <w:rsid w:val="00947D9D"/>
    <w:rsid w:val="00960D9A"/>
    <w:rsid w:val="00981F33"/>
    <w:rsid w:val="00982962"/>
    <w:rsid w:val="009A468F"/>
    <w:rsid w:val="009A7FD0"/>
    <w:rsid w:val="009B5DC7"/>
    <w:rsid w:val="009C1709"/>
    <w:rsid w:val="009C58C1"/>
    <w:rsid w:val="009E78AC"/>
    <w:rsid w:val="009F459A"/>
    <w:rsid w:val="009F4F26"/>
    <w:rsid w:val="00A0324B"/>
    <w:rsid w:val="00A31342"/>
    <w:rsid w:val="00A661BC"/>
    <w:rsid w:val="00A834C7"/>
    <w:rsid w:val="00A9438A"/>
    <w:rsid w:val="00AA4F34"/>
    <w:rsid w:val="00AC4BD7"/>
    <w:rsid w:val="00AF0A0D"/>
    <w:rsid w:val="00AF5421"/>
    <w:rsid w:val="00AF5C02"/>
    <w:rsid w:val="00B02777"/>
    <w:rsid w:val="00B24413"/>
    <w:rsid w:val="00B33A95"/>
    <w:rsid w:val="00B646AF"/>
    <w:rsid w:val="00B71D8C"/>
    <w:rsid w:val="00B810AE"/>
    <w:rsid w:val="00BA09A5"/>
    <w:rsid w:val="00BA5558"/>
    <w:rsid w:val="00BF37C4"/>
    <w:rsid w:val="00C1236E"/>
    <w:rsid w:val="00C440AB"/>
    <w:rsid w:val="00C56958"/>
    <w:rsid w:val="00C56D7A"/>
    <w:rsid w:val="00C7408C"/>
    <w:rsid w:val="00C95860"/>
    <w:rsid w:val="00CB1B0D"/>
    <w:rsid w:val="00CF271B"/>
    <w:rsid w:val="00D02A39"/>
    <w:rsid w:val="00D104A6"/>
    <w:rsid w:val="00D21ED6"/>
    <w:rsid w:val="00D251C9"/>
    <w:rsid w:val="00D62E7A"/>
    <w:rsid w:val="00D7281B"/>
    <w:rsid w:val="00D77944"/>
    <w:rsid w:val="00D81145"/>
    <w:rsid w:val="00D925A7"/>
    <w:rsid w:val="00DA17B7"/>
    <w:rsid w:val="00DA1E73"/>
    <w:rsid w:val="00DD5583"/>
    <w:rsid w:val="00DE2011"/>
    <w:rsid w:val="00DE4377"/>
    <w:rsid w:val="00DF14BE"/>
    <w:rsid w:val="00DF2E0B"/>
    <w:rsid w:val="00E53D2D"/>
    <w:rsid w:val="00EA72D0"/>
    <w:rsid w:val="00EB2E2C"/>
    <w:rsid w:val="00EC48B6"/>
    <w:rsid w:val="00EE4F1C"/>
    <w:rsid w:val="00F11F55"/>
    <w:rsid w:val="00F17017"/>
    <w:rsid w:val="00F37046"/>
    <w:rsid w:val="00F41AD5"/>
    <w:rsid w:val="00F4244C"/>
    <w:rsid w:val="00F65A86"/>
    <w:rsid w:val="00F72DDC"/>
    <w:rsid w:val="00F92FC7"/>
    <w:rsid w:val="00F9742E"/>
    <w:rsid w:val="00FA5758"/>
    <w:rsid w:val="00FB1CDC"/>
    <w:rsid w:val="00FB5499"/>
    <w:rsid w:val="00FE4506"/>
    <w:rsid w:val="00FE49AE"/>
    <w:rsid w:val="00FF2129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3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D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DD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D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04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3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D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DD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D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0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903F03-A1E3-4981-9636-39131BF57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0982A-7398-4CDA-9749-38396C96956B}"/>
</file>

<file path=customXml/itemProps3.xml><?xml version="1.0" encoding="utf-8"?>
<ds:datastoreItem xmlns:ds="http://schemas.openxmlformats.org/officeDocument/2006/customXml" ds:itemID="{12767B11-192B-4151-B6D5-7D9C0F282543}"/>
</file>

<file path=customXml/itemProps4.xml><?xml version="1.0" encoding="utf-8"?>
<ds:datastoreItem xmlns:ds="http://schemas.openxmlformats.org/officeDocument/2006/customXml" ds:itemID="{95714C8C-0EDF-4C76-8473-46573641C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UoH</Company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Richard</cp:lastModifiedBy>
  <cp:revision>3</cp:revision>
  <cp:lastPrinted>2016-10-03T04:28:00Z</cp:lastPrinted>
  <dcterms:created xsi:type="dcterms:W3CDTF">2016-10-03T04:19:00Z</dcterms:created>
  <dcterms:modified xsi:type="dcterms:W3CDTF">2016-10-03T04:31:00Z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