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12" w:rsidRPr="00584680" w:rsidRDefault="00584680">
      <w:pPr>
        <w:rPr>
          <w:b/>
          <w:u w:val="single"/>
        </w:rPr>
      </w:pPr>
      <w:r w:rsidRPr="00584680">
        <w:rPr>
          <w:b/>
          <w:u w:val="single"/>
        </w:rPr>
        <w:t>Humber Bridge Test</w:t>
      </w:r>
      <w:r w:rsidR="00654C37">
        <w:rPr>
          <w:b/>
          <w:u w:val="single"/>
        </w:rPr>
        <w:t xml:space="preserve"> 2</w:t>
      </w:r>
    </w:p>
    <w:p w:rsidR="00584680" w:rsidRDefault="0058468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4506"/>
        <w:gridCol w:w="3006"/>
      </w:tblGrid>
      <w:tr w:rsidR="00584680" w:rsidTr="00606297">
        <w:trPr>
          <w:trHeight w:val="537"/>
        </w:trPr>
        <w:tc>
          <w:tcPr>
            <w:tcW w:w="1504" w:type="dxa"/>
            <w:shd w:val="clear" w:color="auto" w:fill="BFBFBF" w:themeFill="background1" w:themeFillShade="BF"/>
          </w:tcPr>
          <w:p w:rsidR="00584680" w:rsidRDefault="00584680">
            <w:pPr>
              <w:rPr>
                <w:b/>
              </w:rPr>
            </w:pPr>
            <w:r>
              <w:rPr>
                <w:b/>
              </w:rPr>
              <w:t>Date &amp; time</w:t>
            </w:r>
          </w:p>
        </w:tc>
        <w:tc>
          <w:tcPr>
            <w:tcW w:w="4506" w:type="dxa"/>
            <w:shd w:val="clear" w:color="auto" w:fill="BFBFBF" w:themeFill="background1" w:themeFillShade="BF"/>
          </w:tcPr>
          <w:p w:rsidR="00584680" w:rsidRDefault="00584680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:rsidR="00584680" w:rsidRDefault="00584680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584680" w:rsidTr="00606297">
        <w:tc>
          <w:tcPr>
            <w:tcW w:w="1504" w:type="dxa"/>
          </w:tcPr>
          <w:p w:rsidR="00584680" w:rsidRDefault="008B548D">
            <w:r>
              <w:rPr>
                <w:b/>
              </w:rPr>
              <w:t>August 30</w:t>
            </w:r>
            <w:r w:rsidR="00584680" w:rsidRPr="00584680">
              <w:rPr>
                <w:b/>
                <w:vertAlign w:val="superscript"/>
              </w:rPr>
              <w:t>th</w:t>
            </w:r>
          </w:p>
          <w:p w:rsidR="00584680" w:rsidRDefault="00584680"/>
          <w:p w:rsidR="00584680" w:rsidRDefault="008B548D">
            <w:r>
              <w:t>09:00</w:t>
            </w:r>
          </w:p>
          <w:p w:rsidR="008B548D" w:rsidRDefault="008B548D"/>
          <w:p w:rsidR="008B548D" w:rsidRDefault="008B548D"/>
          <w:p w:rsidR="008B548D" w:rsidRPr="00584680" w:rsidRDefault="008B548D">
            <w:r>
              <w:t>14:00</w:t>
            </w:r>
          </w:p>
        </w:tc>
        <w:tc>
          <w:tcPr>
            <w:tcW w:w="4506" w:type="dxa"/>
          </w:tcPr>
          <w:p w:rsidR="00584680" w:rsidRDefault="00584680">
            <w:pPr>
              <w:rPr>
                <w:b/>
              </w:rPr>
            </w:pPr>
          </w:p>
          <w:p w:rsidR="00584680" w:rsidRDefault="00584680">
            <w:pPr>
              <w:rPr>
                <w:b/>
              </w:rPr>
            </w:pPr>
          </w:p>
          <w:p w:rsidR="008B548D" w:rsidRPr="008B548D" w:rsidRDefault="008B548D">
            <w:r>
              <w:t>Prepare LED strings for rigging at Bridge workshop</w:t>
            </w:r>
          </w:p>
          <w:p w:rsidR="00584680" w:rsidRDefault="00584680"/>
          <w:p w:rsidR="00584680" w:rsidRDefault="008B548D">
            <w:r>
              <w:t>Rope Access crew arrive onsite:</w:t>
            </w:r>
          </w:p>
          <w:p w:rsidR="008B548D" w:rsidRDefault="008B548D" w:rsidP="008B548D">
            <w:pPr>
              <w:pStyle w:val="ListParagraph"/>
              <w:numPr>
                <w:ilvl w:val="0"/>
                <w:numId w:val="1"/>
              </w:numPr>
            </w:pPr>
            <w:r>
              <w:t>Project briefing</w:t>
            </w:r>
          </w:p>
          <w:p w:rsidR="008B548D" w:rsidRDefault="008B548D" w:rsidP="008B548D">
            <w:pPr>
              <w:pStyle w:val="ListParagraph"/>
              <w:numPr>
                <w:ilvl w:val="0"/>
                <w:numId w:val="1"/>
              </w:numPr>
            </w:pPr>
            <w:r>
              <w:t>Site induction</w:t>
            </w:r>
          </w:p>
          <w:p w:rsidR="008B548D" w:rsidRDefault="008B548D" w:rsidP="008B548D">
            <w:pPr>
              <w:pStyle w:val="ListParagraph"/>
              <w:numPr>
                <w:ilvl w:val="0"/>
                <w:numId w:val="1"/>
              </w:numPr>
            </w:pPr>
            <w:r>
              <w:t>Go to top of Hessle tower</w:t>
            </w:r>
          </w:p>
          <w:p w:rsidR="008B548D" w:rsidRDefault="008B548D" w:rsidP="008B548D">
            <w:pPr>
              <w:pStyle w:val="ListParagraph"/>
              <w:numPr>
                <w:ilvl w:val="0"/>
                <w:numId w:val="1"/>
              </w:numPr>
            </w:pPr>
            <w:r>
              <w:t>Access the main cable</w:t>
            </w:r>
          </w:p>
          <w:p w:rsidR="008B548D" w:rsidRPr="00584680" w:rsidRDefault="008B548D" w:rsidP="008B548D"/>
        </w:tc>
        <w:tc>
          <w:tcPr>
            <w:tcW w:w="3006" w:type="dxa"/>
          </w:tcPr>
          <w:p w:rsidR="00584680" w:rsidRDefault="00584680">
            <w:pPr>
              <w:rPr>
                <w:b/>
              </w:rPr>
            </w:pPr>
          </w:p>
          <w:p w:rsidR="00584680" w:rsidRDefault="00584680">
            <w:pPr>
              <w:rPr>
                <w:b/>
              </w:rPr>
            </w:pPr>
          </w:p>
          <w:p w:rsidR="00584680" w:rsidRDefault="008B548D">
            <w:r>
              <w:t>Roger Barrett / Star</w:t>
            </w:r>
          </w:p>
          <w:p w:rsidR="008B548D" w:rsidRDefault="008B548D"/>
          <w:p w:rsidR="008B548D" w:rsidRDefault="008B548D"/>
          <w:p w:rsidR="008B548D" w:rsidRDefault="008B548D">
            <w:r>
              <w:t>Damian Walsh and crew</w:t>
            </w:r>
            <w:r w:rsidR="00CF6E1C">
              <w:t xml:space="preserve"> / Hull 2017</w:t>
            </w:r>
          </w:p>
          <w:p w:rsidR="008B548D" w:rsidRDefault="008B548D"/>
          <w:p w:rsidR="008B548D" w:rsidRDefault="008B548D"/>
          <w:p w:rsidR="008B548D" w:rsidRDefault="008B548D"/>
          <w:p w:rsidR="008B548D" w:rsidRPr="00584680" w:rsidRDefault="008B548D"/>
        </w:tc>
      </w:tr>
      <w:tr w:rsidR="00584680" w:rsidTr="00606297">
        <w:tc>
          <w:tcPr>
            <w:tcW w:w="1504" w:type="dxa"/>
          </w:tcPr>
          <w:p w:rsidR="00584680" w:rsidRDefault="008B548D">
            <w:r>
              <w:rPr>
                <w:b/>
              </w:rPr>
              <w:t>August 31st</w:t>
            </w:r>
          </w:p>
          <w:p w:rsidR="00584680" w:rsidRDefault="00584680"/>
          <w:p w:rsidR="00584680" w:rsidRDefault="00584680">
            <w:r>
              <w:t>09:00</w:t>
            </w:r>
          </w:p>
          <w:p w:rsidR="00584680" w:rsidRDefault="00584680"/>
          <w:p w:rsidR="00584680" w:rsidRDefault="00584680"/>
          <w:p w:rsidR="008B548D" w:rsidRDefault="008B548D"/>
          <w:p w:rsidR="008B548D" w:rsidRDefault="008B548D"/>
          <w:p w:rsidR="008B548D" w:rsidRDefault="008B548D"/>
          <w:p w:rsidR="008B548D" w:rsidRDefault="008B548D">
            <w:r>
              <w:t>16:00</w:t>
            </w:r>
          </w:p>
          <w:p w:rsidR="008B548D" w:rsidRDefault="008B548D"/>
          <w:p w:rsidR="008B548D" w:rsidRDefault="008B548D">
            <w:r>
              <w:t>19:00</w:t>
            </w:r>
          </w:p>
          <w:p w:rsidR="00584680" w:rsidRDefault="00584680"/>
          <w:p w:rsidR="008B548D" w:rsidRDefault="008B548D"/>
          <w:p w:rsidR="008B548D" w:rsidRDefault="008B548D"/>
          <w:p w:rsidR="008B548D" w:rsidRDefault="008B548D"/>
          <w:p w:rsidR="008B548D" w:rsidRDefault="008B548D"/>
          <w:p w:rsidR="008B548D" w:rsidRDefault="008B548D">
            <w:r>
              <w:t>22:00</w:t>
            </w:r>
          </w:p>
          <w:p w:rsidR="008B548D" w:rsidRPr="00584680" w:rsidRDefault="008B548D">
            <w:r>
              <w:t>(</w:t>
            </w:r>
            <w:proofErr w:type="spellStart"/>
            <w:r>
              <w:t>approx</w:t>
            </w:r>
            <w:proofErr w:type="spellEnd"/>
            <w:r>
              <w:t>)</w:t>
            </w:r>
          </w:p>
        </w:tc>
        <w:tc>
          <w:tcPr>
            <w:tcW w:w="4506" w:type="dxa"/>
          </w:tcPr>
          <w:p w:rsidR="00584680" w:rsidRDefault="00584680"/>
          <w:p w:rsidR="00584680" w:rsidRDefault="00584680"/>
          <w:p w:rsidR="00584680" w:rsidRDefault="008B548D">
            <w:r>
              <w:t>Traffic Management installed</w:t>
            </w:r>
          </w:p>
          <w:p w:rsidR="008B548D" w:rsidRDefault="008B548D">
            <w:r>
              <w:t>East footpath closed</w:t>
            </w:r>
          </w:p>
          <w:p w:rsidR="008B548D" w:rsidRDefault="008B548D">
            <w:r>
              <w:t>Rope access crew prep kit</w:t>
            </w:r>
          </w:p>
          <w:p w:rsidR="008B548D" w:rsidRDefault="008B548D"/>
          <w:p w:rsidR="008B548D" w:rsidRDefault="008B548D">
            <w:r>
              <w:t>Test rig LEDs on hangers near Hessle tower</w:t>
            </w:r>
          </w:p>
          <w:p w:rsidR="008B548D" w:rsidRDefault="008B548D"/>
          <w:p w:rsidR="008B548D" w:rsidRDefault="008B548D">
            <w:r>
              <w:t>TM removed and site clear by this time</w:t>
            </w:r>
          </w:p>
          <w:p w:rsidR="008B548D" w:rsidRDefault="008B548D"/>
          <w:p w:rsidR="008B548D" w:rsidRDefault="008B548D">
            <w:r>
              <w:t>Onsite to connect power and control equipment</w:t>
            </w:r>
          </w:p>
          <w:p w:rsidR="008B548D" w:rsidRDefault="008B548D">
            <w:r>
              <w:t>*power required from Hessle Tower*</w:t>
            </w:r>
          </w:p>
          <w:p w:rsidR="008B548D" w:rsidRDefault="008B548D"/>
          <w:p w:rsidR="00584680" w:rsidRDefault="008B548D">
            <w:r>
              <w:t>Lighting test</w:t>
            </w:r>
          </w:p>
          <w:p w:rsidR="008B548D" w:rsidRDefault="008B548D"/>
          <w:p w:rsidR="008B548D" w:rsidRDefault="008B548D">
            <w:r>
              <w:t>Test Ends</w:t>
            </w:r>
          </w:p>
          <w:p w:rsidR="008B548D" w:rsidRDefault="008B548D"/>
          <w:p w:rsidR="008B548D" w:rsidRDefault="008B548D"/>
          <w:p w:rsidR="008B548D" w:rsidRDefault="008B548D">
            <w:r>
              <w:t>Footpath remains closed overnight</w:t>
            </w:r>
          </w:p>
          <w:p w:rsidR="00584680" w:rsidRPr="00584680" w:rsidRDefault="00584680" w:rsidP="008B548D"/>
        </w:tc>
        <w:tc>
          <w:tcPr>
            <w:tcW w:w="3006" w:type="dxa"/>
          </w:tcPr>
          <w:p w:rsidR="00584680" w:rsidRDefault="00584680"/>
          <w:p w:rsidR="00584680" w:rsidRDefault="00584680"/>
          <w:p w:rsidR="00584680" w:rsidRDefault="00584680">
            <w:r>
              <w:t>TM contractor</w:t>
            </w:r>
          </w:p>
          <w:p w:rsidR="008B548D" w:rsidRDefault="008B548D">
            <w:r>
              <w:t>Star</w:t>
            </w:r>
          </w:p>
          <w:p w:rsidR="00584680" w:rsidRDefault="00584680"/>
          <w:p w:rsidR="00584680" w:rsidRDefault="00584680"/>
          <w:p w:rsidR="00584680" w:rsidRDefault="00584680" w:rsidP="008B548D"/>
          <w:p w:rsidR="008B548D" w:rsidRDefault="008B548D" w:rsidP="008B548D"/>
          <w:p w:rsidR="008B548D" w:rsidRDefault="008B548D" w:rsidP="008B548D"/>
          <w:p w:rsidR="008B548D" w:rsidRDefault="008B548D" w:rsidP="008B548D"/>
          <w:p w:rsidR="008B548D" w:rsidRDefault="008B548D" w:rsidP="008B548D">
            <w:r>
              <w:t>Hull 2017 / Star</w:t>
            </w:r>
          </w:p>
          <w:p w:rsidR="008B548D" w:rsidRDefault="008B548D" w:rsidP="008B548D"/>
          <w:p w:rsidR="008B548D" w:rsidRDefault="008B548D" w:rsidP="008B548D">
            <w:r>
              <w:t>HBB</w:t>
            </w:r>
          </w:p>
          <w:p w:rsidR="008B548D" w:rsidRDefault="008B548D" w:rsidP="008B548D"/>
          <w:p w:rsidR="008B548D" w:rsidRPr="00584680" w:rsidRDefault="008B548D" w:rsidP="008B548D"/>
        </w:tc>
      </w:tr>
      <w:tr w:rsidR="00584680" w:rsidTr="00606297">
        <w:tc>
          <w:tcPr>
            <w:tcW w:w="1504" w:type="dxa"/>
          </w:tcPr>
          <w:p w:rsidR="00584680" w:rsidRDefault="00C855C7">
            <w:r>
              <w:rPr>
                <w:b/>
              </w:rPr>
              <w:t>Sept 1st</w:t>
            </w:r>
          </w:p>
          <w:p w:rsidR="00584680" w:rsidRDefault="00584680"/>
          <w:p w:rsidR="00584680" w:rsidRDefault="00584680">
            <w:r>
              <w:t>09:00</w:t>
            </w:r>
          </w:p>
          <w:p w:rsidR="00584680" w:rsidRDefault="00584680"/>
          <w:p w:rsidR="00584680" w:rsidRDefault="00584680"/>
          <w:p w:rsidR="00584680" w:rsidRDefault="00584680"/>
          <w:p w:rsidR="00C855C7" w:rsidRDefault="00C855C7"/>
          <w:p w:rsidR="00C855C7" w:rsidRDefault="00C855C7"/>
          <w:p w:rsidR="00C855C7" w:rsidRDefault="00C855C7"/>
          <w:p w:rsidR="00C855C7" w:rsidRDefault="00C855C7"/>
          <w:p w:rsidR="00C855C7" w:rsidRDefault="00C855C7"/>
          <w:p w:rsidR="00584680" w:rsidRPr="00584680" w:rsidRDefault="00584680">
            <w:r>
              <w:t>16:00</w:t>
            </w:r>
          </w:p>
        </w:tc>
        <w:tc>
          <w:tcPr>
            <w:tcW w:w="4506" w:type="dxa"/>
          </w:tcPr>
          <w:p w:rsidR="00584680" w:rsidRPr="00C855C7" w:rsidRDefault="00C855C7">
            <w:pPr>
              <w:rPr>
                <w:b/>
              </w:rPr>
            </w:pPr>
            <w:r>
              <w:rPr>
                <w:b/>
              </w:rPr>
              <w:t>Contingency Day</w:t>
            </w:r>
          </w:p>
          <w:p w:rsidR="00584680" w:rsidRDefault="00584680"/>
          <w:p w:rsidR="00584680" w:rsidRDefault="00584680">
            <w:r>
              <w:t>Install TM in work area</w:t>
            </w:r>
          </w:p>
          <w:p w:rsidR="00584680" w:rsidRDefault="00584680"/>
          <w:p w:rsidR="00C855C7" w:rsidRDefault="00C855C7">
            <w:r>
              <w:t>Install as per schedule for 31</w:t>
            </w:r>
            <w:r w:rsidRPr="00C855C7">
              <w:rPr>
                <w:vertAlign w:val="superscript"/>
              </w:rPr>
              <w:t>st</w:t>
            </w:r>
            <w:r>
              <w:t xml:space="preserve"> (if no rigging possible on 31</w:t>
            </w:r>
            <w:r w:rsidRPr="00C855C7">
              <w:rPr>
                <w:vertAlign w:val="superscript"/>
              </w:rPr>
              <w:t>st</w:t>
            </w:r>
            <w:r>
              <w:t>)</w:t>
            </w:r>
          </w:p>
          <w:p w:rsidR="00C855C7" w:rsidRDefault="00C855C7"/>
          <w:p w:rsidR="00C855C7" w:rsidRDefault="00C855C7">
            <w:r>
              <w:t>OR</w:t>
            </w:r>
          </w:p>
          <w:p w:rsidR="00C855C7" w:rsidRDefault="00C855C7"/>
          <w:p w:rsidR="00C855C7" w:rsidRDefault="00C855C7">
            <w:r>
              <w:t>Dering LEDs</w:t>
            </w:r>
          </w:p>
          <w:p w:rsidR="00584680" w:rsidRDefault="00584680"/>
          <w:p w:rsidR="00584680" w:rsidRDefault="00584680">
            <w:r>
              <w:t>TM removed by this time and site clear</w:t>
            </w:r>
          </w:p>
          <w:p w:rsidR="001C639F" w:rsidRDefault="001C639F">
            <w:r>
              <w:t>East Footpath reopens (if derig is complete)</w:t>
            </w:r>
          </w:p>
          <w:p w:rsidR="00C855C7" w:rsidRDefault="00C855C7"/>
          <w:p w:rsidR="00C855C7" w:rsidRDefault="00C855C7"/>
          <w:p w:rsidR="00C855C7" w:rsidRPr="00584680" w:rsidRDefault="00C855C7"/>
        </w:tc>
        <w:tc>
          <w:tcPr>
            <w:tcW w:w="3006" w:type="dxa"/>
          </w:tcPr>
          <w:p w:rsidR="00584680" w:rsidRDefault="00584680"/>
          <w:p w:rsidR="00C855C7" w:rsidRDefault="00C855C7"/>
          <w:p w:rsidR="00C855C7" w:rsidRDefault="00C855C7">
            <w:r>
              <w:t>TM Contractor</w:t>
            </w:r>
          </w:p>
          <w:p w:rsidR="00584680" w:rsidRDefault="00584680"/>
          <w:p w:rsidR="00584680" w:rsidRDefault="00584680">
            <w:r>
              <w:t>Star</w:t>
            </w:r>
          </w:p>
          <w:p w:rsidR="00584680" w:rsidRDefault="00584680"/>
          <w:p w:rsidR="00584680" w:rsidRDefault="00584680" w:rsidP="00C855C7"/>
          <w:p w:rsidR="00C855C7" w:rsidRDefault="00C855C7" w:rsidP="00C855C7"/>
          <w:p w:rsidR="00C855C7" w:rsidRDefault="00C855C7" w:rsidP="00C855C7"/>
          <w:p w:rsidR="00C855C7" w:rsidRPr="00584680" w:rsidRDefault="00C855C7" w:rsidP="00C855C7">
            <w:r>
              <w:t>Star</w:t>
            </w:r>
          </w:p>
        </w:tc>
      </w:tr>
      <w:tr w:rsidR="00C855C7" w:rsidTr="00606297">
        <w:tc>
          <w:tcPr>
            <w:tcW w:w="1504" w:type="dxa"/>
          </w:tcPr>
          <w:p w:rsidR="00C855C7" w:rsidRDefault="00C855C7">
            <w:r>
              <w:rPr>
                <w:b/>
              </w:rPr>
              <w:t>Sept 2</w:t>
            </w:r>
            <w:r w:rsidRPr="00C855C7">
              <w:rPr>
                <w:b/>
                <w:vertAlign w:val="superscript"/>
              </w:rPr>
              <w:t>nd</w:t>
            </w:r>
            <w:r>
              <w:t xml:space="preserve"> </w:t>
            </w:r>
          </w:p>
          <w:p w:rsidR="00C855C7" w:rsidRDefault="00C855C7"/>
          <w:p w:rsidR="00C855C7" w:rsidRDefault="00C855C7"/>
          <w:p w:rsidR="00C855C7" w:rsidRDefault="00C855C7" w:rsidP="00C855C7">
            <w:r>
              <w:t>09:00</w:t>
            </w:r>
          </w:p>
          <w:p w:rsidR="00C855C7" w:rsidRDefault="00C855C7" w:rsidP="00C855C7"/>
          <w:p w:rsidR="00C855C7" w:rsidRDefault="00C855C7" w:rsidP="00C855C7"/>
          <w:p w:rsidR="00C855C7" w:rsidRDefault="00C855C7" w:rsidP="00C855C7"/>
          <w:p w:rsidR="00C855C7" w:rsidRDefault="00C855C7" w:rsidP="00C855C7">
            <w:r>
              <w:t>16:00</w:t>
            </w:r>
          </w:p>
          <w:p w:rsidR="00C855C7" w:rsidRPr="00C855C7" w:rsidRDefault="00C855C7" w:rsidP="00C855C7"/>
        </w:tc>
        <w:tc>
          <w:tcPr>
            <w:tcW w:w="4506" w:type="dxa"/>
          </w:tcPr>
          <w:p w:rsidR="00C855C7" w:rsidRDefault="00C855C7">
            <w:r>
              <w:rPr>
                <w:b/>
              </w:rPr>
              <w:t>Contingency Day 2 – required if de rig does not happen on Sept 1st</w:t>
            </w:r>
          </w:p>
          <w:p w:rsidR="00C855C7" w:rsidRDefault="00C855C7"/>
          <w:p w:rsidR="00C855C7" w:rsidRDefault="00C855C7">
            <w:r>
              <w:t>Install TM in work area</w:t>
            </w:r>
          </w:p>
          <w:p w:rsidR="00C855C7" w:rsidRDefault="00C855C7"/>
          <w:p w:rsidR="00C855C7" w:rsidRDefault="00C855C7">
            <w:r>
              <w:t>De rig LEDs</w:t>
            </w:r>
          </w:p>
          <w:p w:rsidR="00C855C7" w:rsidRDefault="00C855C7"/>
          <w:p w:rsidR="00C855C7" w:rsidRDefault="001C639F">
            <w:r>
              <w:t>TM</w:t>
            </w:r>
            <w:r w:rsidR="00C855C7">
              <w:t xml:space="preserve"> removed by this time and site clear</w:t>
            </w:r>
          </w:p>
          <w:p w:rsidR="001C639F" w:rsidRDefault="001C639F">
            <w:r>
              <w:t>East Footpath reopens</w:t>
            </w:r>
          </w:p>
          <w:p w:rsidR="001C639F" w:rsidRPr="00C855C7" w:rsidRDefault="001C639F">
            <w:bookmarkStart w:id="0" w:name="_GoBack"/>
            <w:bookmarkEnd w:id="0"/>
          </w:p>
        </w:tc>
        <w:tc>
          <w:tcPr>
            <w:tcW w:w="3006" w:type="dxa"/>
          </w:tcPr>
          <w:p w:rsidR="00C855C7" w:rsidRDefault="00C855C7"/>
          <w:p w:rsidR="00C855C7" w:rsidRDefault="00C855C7"/>
          <w:p w:rsidR="00C855C7" w:rsidRDefault="00C855C7"/>
          <w:p w:rsidR="00C855C7" w:rsidRDefault="00C855C7">
            <w:r>
              <w:t>TM contractor</w:t>
            </w:r>
          </w:p>
          <w:p w:rsidR="00C855C7" w:rsidRDefault="00C855C7"/>
          <w:p w:rsidR="00C855C7" w:rsidRDefault="00C855C7">
            <w:r>
              <w:t>Star</w:t>
            </w:r>
          </w:p>
        </w:tc>
      </w:tr>
    </w:tbl>
    <w:p w:rsidR="00584680" w:rsidRDefault="00584680">
      <w:pPr>
        <w:rPr>
          <w:b/>
        </w:rPr>
      </w:pPr>
    </w:p>
    <w:p w:rsidR="00584680" w:rsidRPr="00584680" w:rsidRDefault="00584680">
      <w:pPr>
        <w:rPr>
          <w:b/>
        </w:rPr>
      </w:pPr>
    </w:p>
    <w:sectPr w:rsidR="00584680" w:rsidRPr="00584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3CB3"/>
    <w:multiLevelType w:val="hybridMultilevel"/>
    <w:tmpl w:val="A638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80"/>
    <w:rsid w:val="001C639F"/>
    <w:rsid w:val="00556A57"/>
    <w:rsid w:val="00584680"/>
    <w:rsid w:val="00606297"/>
    <w:rsid w:val="00654C37"/>
    <w:rsid w:val="008B548D"/>
    <w:rsid w:val="00A37912"/>
    <w:rsid w:val="00A6115E"/>
    <w:rsid w:val="00C855C7"/>
    <w:rsid w:val="00C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6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6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D2EF96AD-A13D-4FAE-B56F-2B50B7EA6AF0}"/>
</file>

<file path=customXml/itemProps2.xml><?xml version="1.0" encoding="utf-8"?>
<ds:datastoreItem xmlns:ds="http://schemas.openxmlformats.org/officeDocument/2006/customXml" ds:itemID="{A2ABA7CE-DB01-49EE-ACAD-4CAD61FB7B66}"/>
</file>

<file path=customXml/itemProps3.xml><?xml version="1.0" encoding="utf-8"?>
<ds:datastoreItem xmlns:ds="http://schemas.openxmlformats.org/officeDocument/2006/customXml" ds:itemID="{C0162EA2-1E99-4E2F-9C81-235B80C9C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Chris Clay</cp:lastModifiedBy>
  <cp:revision>5</cp:revision>
  <dcterms:created xsi:type="dcterms:W3CDTF">2016-08-24T15:18:00Z</dcterms:created>
  <dcterms:modified xsi:type="dcterms:W3CDTF">2016-08-24T15:35:00Z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187600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