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C7" w:rsidRPr="006A73C3" w:rsidRDefault="006A73C3" w:rsidP="006D2BC7">
      <w:pPr>
        <w:rPr>
          <w:rFonts w:ascii="Trebuchet MS" w:hAnsi="Trebuchet MS"/>
          <w:b/>
        </w:rPr>
      </w:pPr>
      <w:r w:rsidRPr="006A73C3">
        <w:rPr>
          <w:rFonts w:ascii="Trebuchet MS" w:hAnsi="Trebuchet MS"/>
          <w:b/>
        </w:rPr>
        <w:t>Hull and East Riding of Yorkshire Hindu Cultural Association presents Holi - A Carnival of Colours</w:t>
      </w:r>
    </w:p>
    <w:p w:rsidR="006A73C3" w:rsidRDefault="006A73C3" w:rsidP="008B6AA6">
      <w:pPr>
        <w:rPr>
          <w:rFonts w:ascii="Trebuchet MS" w:hAnsi="Trebuchet MS"/>
        </w:rPr>
      </w:pPr>
    </w:p>
    <w:p w:rsidR="006A73C3" w:rsidRDefault="000D586A" w:rsidP="008B6AA6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Tweet: </w:t>
      </w:r>
      <w:r w:rsidR="006A73C3">
        <w:rPr>
          <w:rFonts w:ascii="Trebuchet MS" w:hAnsi="Trebuchet MS"/>
        </w:rPr>
        <w:t>Get caught up in one big colourful cloud this spring as we celebrate Holi, a carnival of colours (96 CHARACTERS)</w:t>
      </w:r>
    </w:p>
    <w:p w:rsidR="006A73C3" w:rsidRDefault="006A73C3" w:rsidP="008B6AA6">
      <w:pPr>
        <w:rPr>
          <w:rFonts w:ascii="Trebuchet MS" w:hAnsi="Trebuchet MS"/>
        </w:rPr>
      </w:pPr>
    </w:p>
    <w:p w:rsidR="006A73C3" w:rsidRDefault="000D586A" w:rsidP="008B6AA6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50 words: </w:t>
      </w:r>
      <w:r w:rsidR="006A73C3">
        <w:rPr>
          <w:rFonts w:ascii="Trebuchet MS" w:hAnsi="Trebuchet MS"/>
        </w:rPr>
        <w:t xml:space="preserve">At </w:t>
      </w:r>
      <w:r w:rsidR="006A73C3" w:rsidRPr="006A73C3">
        <w:rPr>
          <w:rFonts w:ascii="Trebuchet MS" w:hAnsi="Trebuchet MS"/>
        </w:rPr>
        <w:t>the biggest</w:t>
      </w:r>
      <w:r w:rsidR="006A73C3" w:rsidRPr="006A73C3">
        <w:rPr>
          <w:rFonts w:ascii="Trebuchet MS" w:hAnsi="Trebuchet MS"/>
          <w:b/>
        </w:rPr>
        <w:t xml:space="preserve"> </w:t>
      </w:r>
      <w:r w:rsidR="006A73C3" w:rsidRPr="006A73C3">
        <w:rPr>
          <w:rFonts w:ascii="Trebuchet MS" w:hAnsi="Trebuchet MS"/>
        </w:rPr>
        <w:t xml:space="preserve">Holi festival the city has ever seen, visitors young and old </w:t>
      </w:r>
      <w:r w:rsidR="006A73C3">
        <w:rPr>
          <w:rFonts w:ascii="Trebuchet MS" w:hAnsi="Trebuchet MS"/>
        </w:rPr>
        <w:t xml:space="preserve">will </w:t>
      </w:r>
      <w:r w:rsidR="006A73C3" w:rsidRPr="006A73C3">
        <w:rPr>
          <w:rFonts w:ascii="Trebuchet MS" w:hAnsi="Trebuchet MS"/>
        </w:rPr>
        <w:t xml:space="preserve">join together </w:t>
      </w:r>
      <w:r w:rsidR="006A73C3">
        <w:rPr>
          <w:rFonts w:ascii="Trebuchet MS" w:hAnsi="Trebuchet MS"/>
        </w:rPr>
        <w:t>for</w:t>
      </w:r>
      <w:r w:rsidR="006A73C3" w:rsidRPr="006A73C3">
        <w:rPr>
          <w:rFonts w:ascii="Trebuchet MS" w:hAnsi="Trebuchet MS"/>
        </w:rPr>
        <w:t xml:space="preserve"> a carnival of colour</w:t>
      </w:r>
      <w:r w:rsidR="006A73C3">
        <w:rPr>
          <w:rFonts w:ascii="Trebuchet MS" w:hAnsi="Trebuchet MS"/>
        </w:rPr>
        <w:t>.</w:t>
      </w:r>
      <w:r w:rsidR="006A73C3" w:rsidRPr="006A73C3">
        <w:rPr>
          <w:rFonts w:ascii="Trebuchet MS" w:hAnsi="Trebuchet MS"/>
        </w:rPr>
        <w:t xml:space="preserve"> </w:t>
      </w:r>
      <w:r w:rsidR="006A73C3">
        <w:rPr>
          <w:rFonts w:ascii="Trebuchet MS" w:hAnsi="Trebuchet MS"/>
        </w:rPr>
        <w:t>Bollywood dance</w:t>
      </w:r>
      <w:r w:rsidR="006A73C3" w:rsidRPr="006A73C3">
        <w:rPr>
          <w:rFonts w:ascii="Trebuchet MS" w:hAnsi="Trebuchet MS"/>
        </w:rPr>
        <w:t>, bhangra, stilt walking</w:t>
      </w:r>
      <w:r w:rsidR="006A73C3">
        <w:rPr>
          <w:rFonts w:ascii="Trebuchet MS" w:hAnsi="Trebuchet MS"/>
        </w:rPr>
        <w:t xml:space="preserve"> </w:t>
      </w:r>
      <w:r w:rsidR="006A73C3" w:rsidRPr="006A73C3">
        <w:rPr>
          <w:rFonts w:ascii="Trebuchet MS" w:hAnsi="Trebuchet MS"/>
        </w:rPr>
        <w:t>and a mix of musical fusions from Hull’s diverse comm</w:t>
      </w:r>
      <w:r w:rsidR="006A73C3">
        <w:rPr>
          <w:rFonts w:ascii="Trebuchet MS" w:hAnsi="Trebuchet MS"/>
        </w:rPr>
        <w:t xml:space="preserve">unities will all feature alongside the </w:t>
      </w:r>
      <w:r w:rsidR="006A73C3" w:rsidRPr="006A73C3">
        <w:rPr>
          <w:rFonts w:ascii="Trebuchet MS" w:hAnsi="Trebuchet MS"/>
        </w:rPr>
        <w:t>colour play that Holi is famous for</w:t>
      </w:r>
      <w:r w:rsidR="006A73C3">
        <w:rPr>
          <w:rFonts w:ascii="Trebuchet MS" w:hAnsi="Trebuchet MS"/>
        </w:rPr>
        <w:t>. (Rest</w:t>
      </w:r>
      <w:r w:rsidR="006A73C3" w:rsidRPr="006A73C3">
        <w:rPr>
          <w:rFonts w:ascii="Trebuchet MS" w:hAnsi="Trebuchet MS"/>
        </w:rPr>
        <w:t xml:space="preserve"> assured the powder paint does come out in the wash</w:t>
      </w:r>
      <w:r w:rsidR="006A73C3">
        <w:rPr>
          <w:rFonts w:ascii="Trebuchet MS" w:hAnsi="Trebuchet MS"/>
        </w:rPr>
        <w:t>!</w:t>
      </w:r>
      <w:r w:rsidR="006A73C3" w:rsidRPr="006A73C3">
        <w:rPr>
          <w:rFonts w:ascii="Trebuchet MS" w:hAnsi="Trebuchet MS"/>
        </w:rPr>
        <w:t xml:space="preserve">) </w:t>
      </w:r>
      <w:r w:rsidR="006A73C3">
        <w:rPr>
          <w:rFonts w:ascii="Trebuchet MS" w:hAnsi="Trebuchet MS"/>
        </w:rPr>
        <w:t>(60 WORDS)</w:t>
      </w:r>
    </w:p>
    <w:p w:rsidR="006A73C3" w:rsidRDefault="006A73C3" w:rsidP="008B6AA6">
      <w:pPr>
        <w:rPr>
          <w:rFonts w:ascii="Trebuchet MS" w:hAnsi="Trebuchet MS"/>
        </w:rPr>
      </w:pPr>
    </w:p>
    <w:p w:rsidR="009D0EBE" w:rsidRPr="006A73C3" w:rsidRDefault="000D586A" w:rsidP="008B6AA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100 words: </w:t>
      </w:r>
      <w:bookmarkStart w:id="0" w:name="_GoBack"/>
      <w:bookmarkEnd w:id="0"/>
      <w:r w:rsidR="00937E0E" w:rsidRPr="006A73C3">
        <w:rPr>
          <w:rFonts w:ascii="Trebuchet MS" w:hAnsi="Trebuchet MS"/>
        </w:rPr>
        <w:t>In 2017, Hull and East Riding of Yorkshire Hindu Cultural Association will host the biggest</w:t>
      </w:r>
      <w:r w:rsidR="00937E0E" w:rsidRPr="006A73C3">
        <w:rPr>
          <w:rFonts w:ascii="Trebuchet MS" w:hAnsi="Trebuchet MS"/>
          <w:b/>
        </w:rPr>
        <w:t xml:space="preserve"> </w:t>
      </w:r>
      <w:r w:rsidR="00D0132F" w:rsidRPr="006A73C3">
        <w:rPr>
          <w:rFonts w:ascii="Trebuchet MS" w:hAnsi="Trebuchet MS"/>
        </w:rPr>
        <w:t xml:space="preserve">Holi festival </w:t>
      </w:r>
      <w:r w:rsidR="007951A1" w:rsidRPr="006A73C3">
        <w:rPr>
          <w:rFonts w:ascii="Trebuchet MS" w:hAnsi="Trebuchet MS"/>
        </w:rPr>
        <w:t xml:space="preserve">the city has ever seen, </w:t>
      </w:r>
      <w:r w:rsidR="00937E0E" w:rsidRPr="006A73C3">
        <w:rPr>
          <w:rFonts w:ascii="Trebuchet MS" w:hAnsi="Trebuchet MS"/>
        </w:rPr>
        <w:t xml:space="preserve">with </w:t>
      </w:r>
      <w:r w:rsidR="007951A1" w:rsidRPr="006A73C3">
        <w:rPr>
          <w:rFonts w:ascii="Trebuchet MS" w:hAnsi="Trebuchet MS"/>
        </w:rPr>
        <w:t>visitors young and old join</w:t>
      </w:r>
      <w:r w:rsidR="00937E0E" w:rsidRPr="006A73C3">
        <w:rPr>
          <w:rFonts w:ascii="Trebuchet MS" w:hAnsi="Trebuchet MS"/>
        </w:rPr>
        <w:t>ing</w:t>
      </w:r>
      <w:r w:rsidR="007951A1" w:rsidRPr="006A73C3">
        <w:rPr>
          <w:rFonts w:ascii="Trebuchet MS" w:hAnsi="Trebuchet MS"/>
        </w:rPr>
        <w:t xml:space="preserve"> together </w:t>
      </w:r>
      <w:r w:rsidR="00937E0E" w:rsidRPr="006A73C3">
        <w:rPr>
          <w:rFonts w:ascii="Trebuchet MS" w:hAnsi="Trebuchet MS"/>
        </w:rPr>
        <w:t>in this ancient Hindu tradition, a carnival of colour to mark the start of spring</w:t>
      </w:r>
      <w:r w:rsidR="007951A1" w:rsidRPr="006A73C3">
        <w:rPr>
          <w:rFonts w:ascii="Trebuchet MS" w:hAnsi="Trebuchet MS"/>
        </w:rPr>
        <w:t xml:space="preserve">. </w:t>
      </w:r>
      <w:r w:rsidR="00937E0E" w:rsidRPr="006A73C3">
        <w:rPr>
          <w:rFonts w:ascii="Trebuchet MS" w:hAnsi="Trebuchet MS"/>
        </w:rPr>
        <w:t xml:space="preserve">The </w:t>
      </w:r>
      <w:r w:rsidR="008B6AA6" w:rsidRPr="006A73C3">
        <w:rPr>
          <w:rFonts w:ascii="Trebuchet MS" w:hAnsi="Trebuchet MS"/>
        </w:rPr>
        <w:t xml:space="preserve">fun-filled day </w:t>
      </w:r>
      <w:r w:rsidR="00937E0E" w:rsidRPr="006A73C3">
        <w:rPr>
          <w:rFonts w:ascii="Trebuchet MS" w:hAnsi="Trebuchet MS"/>
        </w:rPr>
        <w:t xml:space="preserve">will bring </w:t>
      </w:r>
      <w:r w:rsidR="008B6AA6" w:rsidRPr="006A73C3">
        <w:rPr>
          <w:rFonts w:ascii="Trebuchet MS" w:hAnsi="Trebuchet MS"/>
        </w:rPr>
        <w:t>Bollywood dance and singing, bhangra</w:t>
      </w:r>
      <w:r w:rsidR="009D0EBE" w:rsidRPr="006A73C3">
        <w:rPr>
          <w:rFonts w:ascii="Trebuchet MS" w:hAnsi="Trebuchet MS"/>
        </w:rPr>
        <w:t xml:space="preserve">, drumming, stilt walking, face-painting </w:t>
      </w:r>
      <w:r w:rsidR="008B6AA6" w:rsidRPr="006A73C3">
        <w:rPr>
          <w:rFonts w:ascii="Trebuchet MS" w:hAnsi="Trebuchet MS"/>
        </w:rPr>
        <w:t xml:space="preserve">and </w:t>
      </w:r>
      <w:r w:rsidR="009D0EBE" w:rsidRPr="006A73C3">
        <w:rPr>
          <w:rFonts w:ascii="Trebuchet MS" w:hAnsi="Trebuchet MS"/>
        </w:rPr>
        <w:t xml:space="preserve">a mix of </w:t>
      </w:r>
      <w:r w:rsidR="008B6AA6" w:rsidRPr="006A73C3">
        <w:rPr>
          <w:rFonts w:ascii="Trebuchet MS" w:hAnsi="Trebuchet MS"/>
        </w:rPr>
        <w:t>musical fusions from Hull’s diverse c</w:t>
      </w:r>
      <w:r w:rsidR="00937E0E" w:rsidRPr="006A73C3">
        <w:rPr>
          <w:rFonts w:ascii="Trebuchet MS" w:hAnsi="Trebuchet MS"/>
        </w:rPr>
        <w:t>ommunities (think sitar-</w:t>
      </w:r>
      <w:r w:rsidR="008B6AA6" w:rsidRPr="006A73C3">
        <w:rPr>
          <w:rFonts w:ascii="Trebuchet MS" w:hAnsi="Trebuchet MS"/>
        </w:rPr>
        <w:t>playing followed by Irish dance</w:t>
      </w:r>
      <w:r w:rsidR="009D0EBE" w:rsidRPr="006A73C3">
        <w:rPr>
          <w:rFonts w:ascii="Trebuchet MS" w:hAnsi="Trebuchet MS"/>
        </w:rPr>
        <w:t>)</w:t>
      </w:r>
      <w:r w:rsidR="00937E0E" w:rsidRPr="006A73C3">
        <w:rPr>
          <w:rFonts w:ascii="Trebuchet MS" w:hAnsi="Trebuchet MS"/>
        </w:rPr>
        <w:t>.</w:t>
      </w:r>
      <w:r w:rsidR="009D0EBE" w:rsidRPr="006A73C3">
        <w:rPr>
          <w:rFonts w:ascii="Trebuchet MS" w:hAnsi="Trebuchet MS"/>
        </w:rPr>
        <w:t xml:space="preserve"> Not forgetting the colour play that Holi is famous for, giving festivalgoers the opportunity to get caught up in </w:t>
      </w:r>
      <w:r w:rsidR="00937E0E" w:rsidRPr="006A73C3">
        <w:rPr>
          <w:rFonts w:ascii="Trebuchet MS" w:hAnsi="Trebuchet MS"/>
        </w:rPr>
        <w:t>one big</w:t>
      </w:r>
      <w:r w:rsidR="008272C4" w:rsidRPr="006A73C3">
        <w:rPr>
          <w:rFonts w:ascii="Trebuchet MS" w:hAnsi="Trebuchet MS"/>
        </w:rPr>
        <w:t xml:space="preserve"> colourful cloud. (</w:t>
      </w:r>
      <w:r w:rsidR="006A73C3">
        <w:rPr>
          <w:rFonts w:ascii="Trebuchet MS" w:hAnsi="Trebuchet MS"/>
        </w:rPr>
        <w:t>Rest</w:t>
      </w:r>
      <w:r w:rsidR="008272C4" w:rsidRPr="006A73C3">
        <w:rPr>
          <w:rFonts w:ascii="Trebuchet MS" w:hAnsi="Trebuchet MS"/>
        </w:rPr>
        <w:t xml:space="preserve"> assured the powder paint does come out in the wa</w:t>
      </w:r>
      <w:r w:rsidR="006A73C3">
        <w:rPr>
          <w:rFonts w:ascii="Trebuchet MS" w:hAnsi="Trebuchet MS"/>
        </w:rPr>
        <w:t>sh!</w:t>
      </w:r>
      <w:r w:rsidR="008272C4" w:rsidRPr="006A73C3">
        <w:rPr>
          <w:rFonts w:ascii="Trebuchet MS" w:hAnsi="Trebuchet MS"/>
        </w:rPr>
        <w:t>)</w:t>
      </w:r>
      <w:r w:rsidR="006A73C3" w:rsidRPr="006A73C3">
        <w:rPr>
          <w:rFonts w:ascii="Trebuchet MS" w:hAnsi="Trebuchet MS"/>
        </w:rPr>
        <w:t xml:space="preserve"> (109 WORDS)</w:t>
      </w:r>
    </w:p>
    <w:p w:rsidR="00721A00" w:rsidRDefault="000D586A" w:rsidP="006D2BC7"/>
    <w:sectPr w:rsidR="00721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C7"/>
    <w:rsid w:val="000D586A"/>
    <w:rsid w:val="00522554"/>
    <w:rsid w:val="005E0192"/>
    <w:rsid w:val="006A73C3"/>
    <w:rsid w:val="006D2BC7"/>
    <w:rsid w:val="00774A6B"/>
    <w:rsid w:val="007951A1"/>
    <w:rsid w:val="008272C4"/>
    <w:rsid w:val="008B6AA6"/>
    <w:rsid w:val="00937E0E"/>
    <w:rsid w:val="009A2DB9"/>
    <w:rsid w:val="009D0EBE"/>
    <w:rsid w:val="00A206BA"/>
    <w:rsid w:val="00A55E55"/>
    <w:rsid w:val="00D0132F"/>
    <w:rsid w:val="00D1709F"/>
    <w:rsid w:val="00F4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F5AA"/>
  <w15:docId w15:val="{E11849A9-762E-4FD7-AAB3-126761FF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69472A8-CA3C-4116-98AA-03150325CD4A}"/>
</file>

<file path=customXml/itemProps2.xml><?xml version="1.0" encoding="utf-8"?>
<ds:datastoreItem xmlns:ds="http://schemas.openxmlformats.org/officeDocument/2006/customXml" ds:itemID="{72F01B32-44F1-4B8F-B8E3-B6ED07C014D0}"/>
</file>

<file path=customXml/itemProps3.xml><?xml version="1.0" encoding="utf-8"?>
<ds:datastoreItem xmlns:ds="http://schemas.openxmlformats.org/officeDocument/2006/customXml" ds:itemID="{250D8F77-E618-45EB-A47F-EAA9DB4E5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Claire Drury</cp:lastModifiedBy>
  <cp:revision>7</cp:revision>
  <dcterms:created xsi:type="dcterms:W3CDTF">2016-09-06T12:52:00Z</dcterms:created>
  <dcterms:modified xsi:type="dcterms:W3CDTF">2016-09-09T16:38:00Z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