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A50227" w14:textId="77777777" w:rsidR="00C91696" w:rsidRDefault="00467CAB" w:rsidP="00467CAB">
      <w:pPr>
        <w:rPr>
          <w:rFonts w:ascii="Times New Roman" w:eastAsia="Times New Roman" w:hAnsi="Times New Roman" w:cs="Times New Roman"/>
          <w:color w:val="FFFFFF"/>
          <w:u w:val="single"/>
          <w:lang w:eastAsia="en-GB"/>
        </w:rPr>
      </w:pPr>
      <w:bookmarkStart w:id="0" w:name="_GoBack"/>
      <w:bookmarkEnd w:id="0"/>
      <w:r>
        <w:rPr>
          <w:rFonts w:ascii="Helvetica" w:hAnsi="Helvetica" w:cs="Helvetica"/>
          <w:noProof/>
          <w:lang w:val="en-US"/>
        </w:rPr>
        <w:drawing>
          <wp:inline distT="0" distB="0" distL="0" distR="0" wp14:anchorId="1776F345" wp14:editId="495F4D32">
            <wp:extent cx="2017892" cy="32129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14530" cy="384449"/>
                    </a:xfrm>
                    <a:prstGeom prst="rect">
                      <a:avLst/>
                    </a:prstGeom>
                    <a:noFill/>
                    <a:ln>
                      <a:noFill/>
                    </a:ln>
                  </pic:spPr>
                </pic:pic>
              </a:graphicData>
            </a:graphic>
          </wp:inline>
        </w:drawing>
      </w:r>
      <w:r w:rsidR="00C91696">
        <w:rPr>
          <w:rFonts w:ascii="Times New Roman" w:eastAsia="Times New Roman" w:hAnsi="Times New Roman" w:cs="Times New Roman"/>
          <w:color w:val="FFFFFF"/>
          <w:u w:val="single"/>
          <w:lang w:eastAsia="en-GB"/>
        </w:rPr>
        <w:t>Dream Think Speak</w:t>
      </w:r>
    </w:p>
    <w:p w14:paraId="605059B9" w14:textId="77777777" w:rsidR="00C91696" w:rsidRDefault="00C91696" w:rsidP="00C91696">
      <w:pPr>
        <w:rPr>
          <w:rFonts w:ascii="Times New Roman" w:eastAsia="Times New Roman" w:hAnsi="Times New Roman" w:cs="Times New Roman"/>
          <w:color w:val="FFFFFF"/>
          <w:u w:val="single"/>
          <w:lang w:eastAsia="en-GB"/>
        </w:rPr>
      </w:pPr>
    </w:p>
    <w:p w14:paraId="058EF9F5" w14:textId="77777777" w:rsidR="00DF59F9" w:rsidRDefault="00C91696" w:rsidP="00C91696">
      <w:pPr>
        <w:jc w:val="center"/>
        <w:rPr>
          <w:rFonts w:ascii="Times New Roman" w:eastAsia="Times New Roman" w:hAnsi="Times New Roman" w:cs="Times New Roman"/>
          <w:color w:val="000000" w:themeColor="text1"/>
          <w:sz w:val="28"/>
          <w:szCs w:val="28"/>
          <w:u w:val="single"/>
          <w:lang w:eastAsia="en-GB"/>
        </w:rPr>
      </w:pPr>
      <w:r w:rsidRPr="00C91696">
        <w:rPr>
          <w:rFonts w:ascii="Times New Roman" w:eastAsia="Times New Roman" w:hAnsi="Times New Roman" w:cs="Times New Roman"/>
          <w:color w:val="000000" w:themeColor="text1"/>
          <w:sz w:val="28"/>
          <w:szCs w:val="28"/>
          <w:u w:val="single"/>
          <w:lang w:eastAsia="en-GB"/>
        </w:rPr>
        <w:t>SHOW REPORT</w:t>
      </w:r>
      <w:r>
        <w:rPr>
          <w:rFonts w:ascii="Times New Roman" w:eastAsia="Times New Roman" w:hAnsi="Times New Roman" w:cs="Times New Roman"/>
          <w:color w:val="000000" w:themeColor="text1"/>
          <w:sz w:val="28"/>
          <w:szCs w:val="28"/>
          <w:u w:val="single"/>
          <w:lang w:eastAsia="en-GB"/>
        </w:rPr>
        <w:t xml:space="preserve"> – ‘ONE DAY, MAYBE’</w:t>
      </w:r>
    </w:p>
    <w:p w14:paraId="5917E71F" w14:textId="77777777" w:rsidR="00C91696" w:rsidRDefault="00C91696" w:rsidP="00C91696">
      <w:pPr>
        <w:jc w:val="center"/>
        <w:rPr>
          <w:rFonts w:ascii="Times New Roman" w:eastAsia="Times New Roman" w:hAnsi="Times New Roman" w:cs="Times New Roman"/>
          <w:color w:val="000000" w:themeColor="text1"/>
          <w:sz w:val="28"/>
          <w:szCs w:val="28"/>
          <w:u w:val="single"/>
          <w:lang w:eastAsia="en-GB"/>
        </w:rPr>
      </w:pPr>
    </w:p>
    <w:p w14:paraId="050A762B" w14:textId="23D49A1D" w:rsidR="00C91696" w:rsidRDefault="004367EE" w:rsidP="00C91696">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PERFORMANCE : 7</w:t>
      </w:r>
      <w:r>
        <w:rPr>
          <w:rFonts w:ascii="Times New Roman" w:eastAsia="Times New Roman" w:hAnsi="Times New Roman" w:cs="Times New Roman"/>
          <w:color w:val="000000" w:themeColor="text1"/>
          <w:lang w:eastAsia="en-GB"/>
        </w:rPr>
        <w:tab/>
      </w:r>
      <w:r>
        <w:rPr>
          <w:rFonts w:ascii="Times New Roman" w:eastAsia="Times New Roman" w:hAnsi="Times New Roman" w:cs="Times New Roman"/>
          <w:color w:val="000000" w:themeColor="text1"/>
          <w:lang w:eastAsia="en-GB"/>
        </w:rPr>
        <w:tab/>
      </w:r>
      <w:r>
        <w:rPr>
          <w:rFonts w:ascii="Times New Roman" w:eastAsia="Times New Roman" w:hAnsi="Times New Roman" w:cs="Times New Roman"/>
          <w:color w:val="000000" w:themeColor="text1"/>
          <w:lang w:eastAsia="en-GB"/>
        </w:rPr>
        <w:tab/>
      </w:r>
      <w:r>
        <w:rPr>
          <w:rFonts w:ascii="Times New Roman" w:eastAsia="Times New Roman" w:hAnsi="Times New Roman" w:cs="Times New Roman"/>
          <w:color w:val="000000" w:themeColor="text1"/>
          <w:lang w:eastAsia="en-GB"/>
        </w:rPr>
        <w:tab/>
      </w:r>
      <w:r>
        <w:rPr>
          <w:rFonts w:ascii="Times New Roman" w:eastAsia="Times New Roman" w:hAnsi="Times New Roman" w:cs="Times New Roman"/>
          <w:color w:val="000000" w:themeColor="text1"/>
          <w:lang w:eastAsia="en-GB"/>
        </w:rPr>
        <w:tab/>
      </w:r>
      <w:r>
        <w:rPr>
          <w:rFonts w:ascii="Times New Roman" w:eastAsia="Times New Roman" w:hAnsi="Times New Roman" w:cs="Times New Roman"/>
          <w:color w:val="000000" w:themeColor="text1"/>
          <w:lang w:eastAsia="en-GB"/>
        </w:rPr>
        <w:tab/>
      </w:r>
      <w:r>
        <w:rPr>
          <w:rFonts w:ascii="Times New Roman" w:eastAsia="Times New Roman" w:hAnsi="Times New Roman" w:cs="Times New Roman"/>
          <w:color w:val="000000" w:themeColor="text1"/>
          <w:lang w:eastAsia="en-GB"/>
        </w:rPr>
        <w:tab/>
        <w:t>DATE : 06</w:t>
      </w:r>
      <w:r w:rsidR="00C91696">
        <w:rPr>
          <w:rFonts w:ascii="Times New Roman" w:eastAsia="Times New Roman" w:hAnsi="Times New Roman" w:cs="Times New Roman"/>
          <w:color w:val="000000" w:themeColor="text1"/>
          <w:lang w:eastAsia="en-GB"/>
        </w:rPr>
        <w:t>.09.17</w:t>
      </w:r>
    </w:p>
    <w:p w14:paraId="7D64044B" w14:textId="77777777" w:rsidR="00C91696" w:rsidRDefault="00C91696" w:rsidP="00C91696">
      <w:pPr>
        <w:rPr>
          <w:rFonts w:ascii="Times New Roman" w:eastAsia="Times New Roman" w:hAnsi="Times New Roman" w:cs="Times New Roman"/>
          <w:color w:val="000000" w:themeColor="text1"/>
          <w:lang w:eastAsia="en-GB"/>
        </w:rPr>
      </w:pPr>
    </w:p>
    <w:p w14:paraId="0105A5B0" w14:textId="7577DB03" w:rsidR="00C91696" w:rsidRDefault="003F58C3" w:rsidP="00C91696">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SHOW 1 : 18:10</w:t>
      </w:r>
      <w:r w:rsidR="005D794B">
        <w:rPr>
          <w:rFonts w:ascii="Times New Roman" w:eastAsia="Times New Roman" w:hAnsi="Times New Roman" w:cs="Times New Roman"/>
          <w:color w:val="000000" w:themeColor="text1"/>
          <w:lang w:eastAsia="en-GB"/>
        </w:rPr>
        <w:tab/>
      </w:r>
      <w:r w:rsidR="005D794B">
        <w:rPr>
          <w:rFonts w:ascii="Times New Roman" w:eastAsia="Times New Roman" w:hAnsi="Times New Roman" w:cs="Times New Roman"/>
          <w:color w:val="000000" w:themeColor="text1"/>
          <w:lang w:eastAsia="en-GB"/>
        </w:rPr>
        <w:tab/>
        <w:t xml:space="preserve">ATTN. </w:t>
      </w:r>
      <w:r>
        <w:rPr>
          <w:rFonts w:ascii="Times New Roman" w:eastAsia="Times New Roman" w:hAnsi="Times New Roman" w:cs="Times New Roman"/>
          <w:color w:val="000000" w:themeColor="text1"/>
          <w:lang w:eastAsia="en-GB"/>
        </w:rPr>
        <w:t>12 (21 booked)</w:t>
      </w:r>
    </w:p>
    <w:p w14:paraId="50B20EE7" w14:textId="082AA7C7" w:rsidR="00C91696" w:rsidRDefault="003F58C3" w:rsidP="00C91696">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SHOW 2 : 18:46</w:t>
      </w:r>
      <w:r w:rsidR="001700B5">
        <w:rPr>
          <w:rFonts w:ascii="Times New Roman" w:eastAsia="Times New Roman" w:hAnsi="Times New Roman" w:cs="Times New Roman"/>
          <w:color w:val="000000" w:themeColor="text1"/>
          <w:lang w:eastAsia="en-GB"/>
        </w:rPr>
        <w:tab/>
      </w:r>
      <w:r w:rsidR="001700B5">
        <w:rPr>
          <w:rFonts w:ascii="Times New Roman" w:eastAsia="Times New Roman" w:hAnsi="Times New Roman" w:cs="Times New Roman"/>
          <w:color w:val="000000" w:themeColor="text1"/>
          <w:lang w:eastAsia="en-GB"/>
        </w:rPr>
        <w:tab/>
        <w:t>ATTN. 38</w:t>
      </w:r>
    </w:p>
    <w:p w14:paraId="59F29613" w14:textId="0AA7CC14" w:rsidR="00C91696" w:rsidRDefault="003F58C3" w:rsidP="00C91696">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SHOW 3 : 19:23</w:t>
      </w:r>
      <w:r>
        <w:rPr>
          <w:rFonts w:ascii="Times New Roman" w:eastAsia="Times New Roman" w:hAnsi="Times New Roman" w:cs="Times New Roman"/>
          <w:color w:val="000000" w:themeColor="text1"/>
          <w:lang w:eastAsia="en-GB"/>
        </w:rPr>
        <w:tab/>
      </w:r>
      <w:r>
        <w:rPr>
          <w:rFonts w:ascii="Times New Roman" w:eastAsia="Times New Roman" w:hAnsi="Times New Roman" w:cs="Times New Roman"/>
          <w:color w:val="000000" w:themeColor="text1"/>
          <w:lang w:eastAsia="en-GB"/>
        </w:rPr>
        <w:tab/>
        <w:t>ATTN. 40</w:t>
      </w:r>
    </w:p>
    <w:p w14:paraId="4A743A42" w14:textId="3CABC7F3" w:rsidR="00C91696" w:rsidRDefault="003F58C3" w:rsidP="00C91696">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SHOW 4 : 20:16</w:t>
      </w:r>
      <w:r>
        <w:rPr>
          <w:rFonts w:ascii="Times New Roman" w:eastAsia="Times New Roman" w:hAnsi="Times New Roman" w:cs="Times New Roman"/>
          <w:color w:val="000000" w:themeColor="text1"/>
          <w:lang w:eastAsia="en-GB"/>
        </w:rPr>
        <w:tab/>
      </w:r>
      <w:r>
        <w:rPr>
          <w:rFonts w:ascii="Times New Roman" w:eastAsia="Times New Roman" w:hAnsi="Times New Roman" w:cs="Times New Roman"/>
          <w:color w:val="000000" w:themeColor="text1"/>
          <w:lang w:eastAsia="en-GB"/>
        </w:rPr>
        <w:tab/>
        <w:t>ATTN. 39</w:t>
      </w:r>
    </w:p>
    <w:p w14:paraId="67EBCA45" w14:textId="3133E531" w:rsidR="00C91696" w:rsidRDefault="001F7D4C" w:rsidP="00C91696">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SHOW 5 : 20:50</w:t>
      </w:r>
      <w:r>
        <w:rPr>
          <w:rFonts w:ascii="Times New Roman" w:eastAsia="Times New Roman" w:hAnsi="Times New Roman" w:cs="Times New Roman"/>
          <w:color w:val="000000" w:themeColor="text1"/>
          <w:lang w:eastAsia="en-GB"/>
        </w:rPr>
        <w:tab/>
      </w:r>
      <w:r>
        <w:rPr>
          <w:rFonts w:ascii="Times New Roman" w:eastAsia="Times New Roman" w:hAnsi="Times New Roman" w:cs="Times New Roman"/>
          <w:color w:val="000000" w:themeColor="text1"/>
          <w:lang w:eastAsia="en-GB"/>
        </w:rPr>
        <w:tab/>
        <w:t>ATTN. 38</w:t>
      </w:r>
    </w:p>
    <w:p w14:paraId="5BBBA02B" w14:textId="465D4FF0" w:rsidR="00C91696" w:rsidRDefault="003F58C3" w:rsidP="00C91696">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SHOW 6 : 21:22</w:t>
      </w:r>
      <w:r>
        <w:rPr>
          <w:rFonts w:ascii="Times New Roman" w:eastAsia="Times New Roman" w:hAnsi="Times New Roman" w:cs="Times New Roman"/>
          <w:color w:val="000000" w:themeColor="text1"/>
          <w:lang w:eastAsia="en-GB"/>
        </w:rPr>
        <w:tab/>
      </w:r>
      <w:r>
        <w:rPr>
          <w:rFonts w:ascii="Times New Roman" w:eastAsia="Times New Roman" w:hAnsi="Times New Roman" w:cs="Times New Roman"/>
          <w:color w:val="000000" w:themeColor="text1"/>
          <w:lang w:eastAsia="en-GB"/>
        </w:rPr>
        <w:tab/>
        <w:t>ATTN. 34</w:t>
      </w:r>
    </w:p>
    <w:p w14:paraId="47FC6910" w14:textId="77777777" w:rsidR="00C91696" w:rsidRDefault="00C91696" w:rsidP="00C91696">
      <w:pPr>
        <w:rPr>
          <w:rFonts w:ascii="Times New Roman" w:eastAsia="Times New Roman" w:hAnsi="Times New Roman" w:cs="Times New Roman"/>
          <w:color w:val="000000" w:themeColor="text1"/>
          <w:lang w:eastAsia="en-GB"/>
        </w:rPr>
      </w:pPr>
    </w:p>
    <w:p w14:paraId="395763AE" w14:textId="77777777" w:rsidR="00D30C4A" w:rsidRDefault="00D30C4A" w:rsidP="00C91696">
      <w:pPr>
        <w:rPr>
          <w:rFonts w:ascii="Times New Roman" w:eastAsia="Times New Roman" w:hAnsi="Times New Roman" w:cs="Times New Roman"/>
          <w:color w:val="000000" w:themeColor="text1"/>
          <w:u w:val="single"/>
          <w:lang w:eastAsia="en-GB"/>
        </w:rPr>
      </w:pPr>
      <w:r>
        <w:rPr>
          <w:rFonts w:ascii="Times New Roman" w:eastAsia="Times New Roman" w:hAnsi="Times New Roman" w:cs="Times New Roman"/>
          <w:color w:val="000000" w:themeColor="text1"/>
          <w:u w:val="single"/>
          <w:lang w:eastAsia="en-GB"/>
        </w:rPr>
        <w:t>NOTES</w:t>
      </w:r>
    </w:p>
    <w:p w14:paraId="6897CE05" w14:textId="77777777" w:rsidR="00D30C4A" w:rsidRDefault="00D30C4A" w:rsidP="00C91696">
      <w:pPr>
        <w:rPr>
          <w:rFonts w:ascii="Times New Roman" w:eastAsia="Times New Roman" w:hAnsi="Times New Roman" w:cs="Times New Roman"/>
          <w:color w:val="000000" w:themeColor="text1"/>
          <w:u w:val="single"/>
          <w:lang w:eastAsia="en-GB"/>
        </w:rPr>
      </w:pPr>
    </w:p>
    <w:p w14:paraId="5741CD41" w14:textId="42940DF5" w:rsidR="00840D16" w:rsidRDefault="00840D16" w:rsidP="00C91696">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ONE :</w:t>
      </w:r>
    </w:p>
    <w:p w14:paraId="15D4DC13" w14:textId="3F5479F3" w:rsidR="000B7182" w:rsidRDefault="003F58C3" w:rsidP="003F58C3">
      <w:pPr>
        <w:pStyle w:val="ListParagraph"/>
        <w:numPr>
          <w:ilvl w:val="0"/>
          <w:numId w:val="10"/>
        </w:num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House held for Press Night guests.</w:t>
      </w:r>
      <w:r w:rsidR="008B0D57">
        <w:rPr>
          <w:rFonts w:ascii="Times New Roman" w:eastAsia="Times New Roman" w:hAnsi="Times New Roman" w:cs="Times New Roman"/>
          <w:color w:val="000000" w:themeColor="text1"/>
          <w:lang w:eastAsia="en-GB"/>
        </w:rPr>
        <w:t xml:space="preserve"> </w:t>
      </w:r>
    </w:p>
    <w:p w14:paraId="1F9CF2A2" w14:textId="77777777" w:rsidR="003F58C3" w:rsidRDefault="003F58C3" w:rsidP="00E64E05">
      <w:pPr>
        <w:rPr>
          <w:rFonts w:ascii="Times New Roman" w:eastAsia="Times New Roman" w:hAnsi="Times New Roman" w:cs="Times New Roman"/>
          <w:color w:val="000000" w:themeColor="text1"/>
          <w:lang w:eastAsia="en-GB"/>
        </w:rPr>
      </w:pPr>
    </w:p>
    <w:p w14:paraId="3ED1400A" w14:textId="36037F9B" w:rsidR="00E64E05" w:rsidRDefault="003F58C3" w:rsidP="00E64E05">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TWO</w:t>
      </w:r>
      <w:r w:rsidR="00E64E05">
        <w:rPr>
          <w:rFonts w:ascii="Times New Roman" w:eastAsia="Times New Roman" w:hAnsi="Times New Roman" w:cs="Times New Roman"/>
          <w:color w:val="000000" w:themeColor="text1"/>
          <w:lang w:eastAsia="en-GB"/>
        </w:rPr>
        <w:t>:</w:t>
      </w:r>
    </w:p>
    <w:p w14:paraId="7C929340" w14:textId="74415E50" w:rsidR="00E64E05" w:rsidRDefault="003F58C3" w:rsidP="00E64E05">
      <w:pPr>
        <w:pStyle w:val="ListParagraph"/>
        <w:numPr>
          <w:ilvl w:val="0"/>
          <w:numId w:val="4"/>
        </w:num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A patron using a wheelchair was escorted from the 3</w:t>
      </w:r>
      <w:r w:rsidRPr="003F58C3">
        <w:rPr>
          <w:rFonts w:ascii="Times New Roman" w:eastAsia="Times New Roman" w:hAnsi="Times New Roman" w:cs="Times New Roman"/>
          <w:color w:val="000000" w:themeColor="text1"/>
          <w:vertAlign w:val="superscript"/>
          <w:lang w:eastAsia="en-GB"/>
        </w:rPr>
        <w:t>rd</w:t>
      </w:r>
      <w:r>
        <w:rPr>
          <w:rFonts w:ascii="Times New Roman" w:eastAsia="Times New Roman" w:hAnsi="Times New Roman" w:cs="Times New Roman"/>
          <w:color w:val="000000" w:themeColor="text1"/>
          <w:lang w:eastAsia="en-GB"/>
        </w:rPr>
        <w:t xml:space="preserve"> floor to the accessible section of the Maze and from the end of the Police Station to the cells by Mx Hirst</w:t>
      </w:r>
      <w:r w:rsidR="004445EA">
        <w:rPr>
          <w:rFonts w:ascii="Times New Roman" w:eastAsia="Times New Roman" w:hAnsi="Times New Roman" w:cs="Times New Roman"/>
          <w:color w:val="000000" w:themeColor="text1"/>
          <w:lang w:eastAsia="en-GB"/>
        </w:rPr>
        <w:t>.</w:t>
      </w:r>
      <w:r w:rsidR="009C1BDF">
        <w:rPr>
          <w:rFonts w:ascii="Times New Roman" w:eastAsia="Times New Roman" w:hAnsi="Times New Roman" w:cs="Times New Roman"/>
          <w:color w:val="000000" w:themeColor="text1"/>
          <w:lang w:eastAsia="en-GB"/>
        </w:rPr>
        <w:t xml:space="preserve"> </w:t>
      </w:r>
    </w:p>
    <w:p w14:paraId="77C4564C" w14:textId="24BE3AB2" w:rsidR="003F58C3" w:rsidRDefault="003F58C3" w:rsidP="00E64E05">
      <w:pPr>
        <w:pStyle w:val="ListParagraph"/>
        <w:numPr>
          <w:ilvl w:val="0"/>
          <w:numId w:val="4"/>
        </w:num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A claustrophobic patron was escorted to the end of the Maze by Ms Young and from the cell entrance to the Memorial Room by Mx Hirst.</w:t>
      </w:r>
    </w:p>
    <w:p w14:paraId="0ACC0A8B" w14:textId="77777777" w:rsidR="003F58C3" w:rsidRDefault="003F58C3" w:rsidP="003F58C3">
      <w:pPr>
        <w:rPr>
          <w:rFonts w:ascii="Times New Roman" w:eastAsia="Times New Roman" w:hAnsi="Times New Roman" w:cs="Times New Roman"/>
          <w:color w:val="000000" w:themeColor="text1"/>
          <w:lang w:eastAsia="en-GB"/>
        </w:rPr>
      </w:pPr>
    </w:p>
    <w:p w14:paraId="3BD9A211" w14:textId="3E38AE2C" w:rsidR="003F58C3" w:rsidRDefault="003F58C3" w:rsidP="003F58C3">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THREE:</w:t>
      </w:r>
    </w:p>
    <w:p w14:paraId="272B2BB6" w14:textId="386437FA" w:rsidR="003F58C3" w:rsidRPr="003F58C3" w:rsidRDefault="003F58C3" w:rsidP="003F58C3">
      <w:pPr>
        <w:pStyle w:val="ListParagraph"/>
        <w:numPr>
          <w:ilvl w:val="0"/>
          <w:numId w:val="12"/>
        </w:num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A patron using a wheelchair was escorted from the 3</w:t>
      </w:r>
      <w:r w:rsidRPr="003F58C3">
        <w:rPr>
          <w:rFonts w:ascii="Times New Roman" w:eastAsia="Times New Roman" w:hAnsi="Times New Roman" w:cs="Times New Roman"/>
          <w:color w:val="000000" w:themeColor="text1"/>
          <w:vertAlign w:val="superscript"/>
          <w:lang w:eastAsia="en-GB"/>
        </w:rPr>
        <w:t>rd</w:t>
      </w:r>
      <w:r>
        <w:rPr>
          <w:rFonts w:ascii="Times New Roman" w:eastAsia="Times New Roman" w:hAnsi="Times New Roman" w:cs="Times New Roman"/>
          <w:color w:val="000000" w:themeColor="text1"/>
          <w:lang w:eastAsia="en-GB"/>
        </w:rPr>
        <w:t xml:space="preserve"> floor to the accessible section of the Maze and from the end of the Police Station to the cells by Mx Hirst.</w:t>
      </w:r>
    </w:p>
    <w:p w14:paraId="52D1A052" w14:textId="77777777" w:rsidR="00474D54" w:rsidRDefault="00474D54" w:rsidP="00F31E2E">
      <w:pPr>
        <w:rPr>
          <w:rFonts w:ascii="Times New Roman" w:eastAsia="Times New Roman" w:hAnsi="Times New Roman" w:cs="Times New Roman"/>
          <w:color w:val="000000" w:themeColor="text1"/>
          <w:u w:val="single"/>
          <w:lang w:eastAsia="en-GB"/>
        </w:rPr>
      </w:pPr>
    </w:p>
    <w:p w14:paraId="1E625B46" w14:textId="77777777" w:rsidR="00F31E2E" w:rsidRDefault="00F31E2E" w:rsidP="00F31E2E">
      <w:pPr>
        <w:rPr>
          <w:rFonts w:ascii="Times New Roman" w:eastAsia="Times New Roman" w:hAnsi="Times New Roman" w:cs="Times New Roman"/>
          <w:color w:val="000000" w:themeColor="text1"/>
          <w:lang w:eastAsia="en-GB"/>
        </w:rPr>
      </w:pPr>
    </w:p>
    <w:p w14:paraId="17941693" w14:textId="049A34B7" w:rsidR="00B4626A" w:rsidRDefault="003D22AB" w:rsidP="003D22AB">
      <w:pPr>
        <w:rPr>
          <w:rFonts w:ascii="Times New Roman" w:eastAsia="Times New Roman" w:hAnsi="Times New Roman" w:cs="Times New Roman"/>
          <w:color w:val="000000" w:themeColor="text1"/>
          <w:u w:val="single"/>
          <w:lang w:eastAsia="en-GB"/>
        </w:rPr>
      </w:pPr>
      <w:r>
        <w:rPr>
          <w:rFonts w:ascii="Times New Roman" w:eastAsia="Times New Roman" w:hAnsi="Times New Roman" w:cs="Times New Roman"/>
          <w:color w:val="000000" w:themeColor="text1"/>
          <w:u w:val="single"/>
          <w:lang w:eastAsia="en-GB"/>
        </w:rPr>
        <w:t>Other</w:t>
      </w:r>
    </w:p>
    <w:p w14:paraId="30D8B4BB" w14:textId="77777777" w:rsidR="003D22AB" w:rsidRDefault="003D22AB" w:rsidP="003D22AB">
      <w:pPr>
        <w:rPr>
          <w:rFonts w:ascii="Times New Roman" w:eastAsia="Times New Roman" w:hAnsi="Times New Roman" w:cs="Times New Roman"/>
          <w:color w:val="000000" w:themeColor="text1"/>
          <w:u w:val="single"/>
          <w:lang w:eastAsia="en-GB"/>
        </w:rPr>
      </w:pPr>
    </w:p>
    <w:p w14:paraId="2AE50E99" w14:textId="03CD9B34" w:rsidR="003D22AB" w:rsidRDefault="003F58C3" w:rsidP="003D22AB">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The computer running the two projectors in Grandma’s House (accessible from the Jesa lobby) needed to be reset twice. Mr Foley to consult with Barret Hodgson to resolve this.</w:t>
      </w:r>
    </w:p>
    <w:p w14:paraId="6BBCA6FD" w14:textId="77777777" w:rsidR="008C5BBF" w:rsidRDefault="008C5BBF" w:rsidP="003D22AB">
      <w:pPr>
        <w:rPr>
          <w:rFonts w:ascii="Times New Roman" w:eastAsia="Times New Roman" w:hAnsi="Times New Roman" w:cs="Times New Roman"/>
          <w:color w:val="000000" w:themeColor="text1"/>
          <w:lang w:eastAsia="en-GB"/>
        </w:rPr>
      </w:pPr>
    </w:p>
    <w:p w14:paraId="3F5F1F89" w14:textId="08AAA2EB" w:rsidR="008C5BBF" w:rsidRDefault="003F58C3" w:rsidP="003D22AB">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The Pepper’s Ghost iPads will need to be charged during the performance. Mr Foley to monitor and report further. Mx Hirst will follow up on extra chargers so as not to leave the 3</w:t>
      </w:r>
      <w:r w:rsidRPr="003F58C3">
        <w:rPr>
          <w:rFonts w:ascii="Times New Roman" w:eastAsia="Times New Roman" w:hAnsi="Times New Roman" w:cs="Times New Roman"/>
          <w:color w:val="000000" w:themeColor="text1"/>
          <w:vertAlign w:val="superscript"/>
          <w:lang w:eastAsia="en-GB"/>
        </w:rPr>
        <w:t>rd</w:t>
      </w:r>
      <w:r>
        <w:rPr>
          <w:rFonts w:ascii="Times New Roman" w:eastAsia="Times New Roman" w:hAnsi="Times New Roman" w:cs="Times New Roman"/>
          <w:color w:val="000000" w:themeColor="text1"/>
          <w:lang w:eastAsia="en-GB"/>
        </w:rPr>
        <w:t xml:space="preserve"> floor short.</w:t>
      </w:r>
    </w:p>
    <w:p w14:paraId="26D74242" w14:textId="77777777" w:rsidR="003F58C3" w:rsidRDefault="003F58C3" w:rsidP="003D22AB">
      <w:pPr>
        <w:rPr>
          <w:rFonts w:ascii="Times New Roman" w:eastAsia="Times New Roman" w:hAnsi="Times New Roman" w:cs="Times New Roman"/>
          <w:color w:val="000000" w:themeColor="text1"/>
          <w:lang w:eastAsia="en-GB"/>
        </w:rPr>
      </w:pPr>
    </w:p>
    <w:p w14:paraId="2B15B5CB" w14:textId="1A8C325E" w:rsidR="003F58C3" w:rsidRPr="003D22AB" w:rsidRDefault="003F58C3" w:rsidP="003D22AB">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 xml:space="preserve">Mx </w:t>
      </w:r>
      <w:r w:rsidR="00B26E45">
        <w:rPr>
          <w:rFonts w:ascii="Times New Roman" w:eastAsia="Times New Roman" w:hAnsi="Times New Roman" w:cs="Times New Roman"/>
          <w:color w:val="000000" w:themeColor="text1"/>
          <w:lang w:eastAsia="en-GB"/>
        </w:rPr>
        <w:t>Hirst to create a ramp into the cells to ease access for wheelchairs.</w:t>
      </w:r>
    </w:p>
    <w:p w14:paraId="417CB989" w14:textId="77777777" w:rsidR="00B4626A" w:rsidRPr="00B4626A" w:rsidRDefault="00B4626A" w:rsidP="00B4626A">
      <w:pPr>
        <w:ind w:left="360"/>
        <w:rPr>
          <w:rFonts w:ascii="Times New Roman" w:eastAsia="Times New Roman" w:hAnsi="Times New Roman" w:cs="Times New Roman"/>
          <w:color w:val="000000" w:themeColor="text1"/>
          <w:lang w:eastAsia="en-GB"/>
        </w:rPr>
      </w:pPr>
    </w:p>
    <w:p w14:paraId="6F8CB4D7" w14:textId="77777777" w:rsidR="00440712" w:rsidRDefault="00440712" w:rsidP="006470E3">
      <w:pPr>
        <w:rPr>
          <w:rFonts w:ascii="Times New Roman" w:eastAsia="Times New Roman" w:hAnsi="Times New Roman" w:cs="Times New Roman"/>
          <w:color w:val="000000" w:themeColor="text1"/>
          <w:lang w:eastAsia="en-GB"/>
        </w:rPr>
      </w:pPr>
    </w:p>
    <w:p w14:paraId="02870458" w14:textId="10BE4C95" w:rsidR="00440712" w:rsidRDefault="00440712" w:rsidP="006470E3">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Many Thanks</w:t>
      </w:r>
    </w:p>
    <w:p w14:paraId="262AF2F1" w14:textId="67354AE4" w:rsidR="006470E3" w:rsidRDefault="006470E3" w:rsidP="006470E3">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Jay Hirst</w:t>
      </w:r>
    </w:p>
    <w:p w14:paraId="769BFCEB" w14:textId="6E30D45C" w:rsidR="006470E3" w:rsidRPr="006470E3" w:rsidRDefault="006470E3" w:rsidP="006470E3">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CSM</w:t>
      </w:r>
    </w:p>
    <w:p w14:paraId="4FE8FA3C" w14:textId="77777777" w:rsidR="00186A34" w:rsidRDefault="00186A34" w:rsidP="00F31E2E">
      <w:pPr>
        <w:rPr>
          <w:rFonts w:ascii="Times New Roman" w:eastAsia="Times New Roman" w:hAnsi="Times New Roman" w:cs="Times New Roman"/>
          <w:color w:val="000000" w:themeColor="text1"/>
          <w:lang w:eastAsia="en-GB"/>
        </w:rPr>
      </w:pPr>
    </w:p>
    <w:p w14:paraId="72CA976A" w14:textId="77777777" w:rsidR="00186A34" w:rsidRPr="00186A34" w:rsidRDefault="00186A34" w:rsidP="00F31E2E">
      <w:pPr>
        <w:rPr>
          <w:rFonts w:ascii="Times New Roman" w:eastAsia="Times New Roman" w:hAnsi="Times New Roman" w:cs="Times New Roman"/>
          <w:color w:val="000000" w:themeColor="text1"/>
          <w:lang w:eastAsia="en-GB"/>
        </w:rPr>
      </w:pPr>
    </w:p>
    <w:p w14:paraId="1F00FEA6" w14:textId="77777777" w:rsidR="00186A34" w:rsidRDefault="00186A34" w:rsidP="00F31E2E">
      <w:pPr>
        <w:rPr>
          <w:rFonts w:ascii="Times New Roman" w:eastAsia="Times New Roman" w:hAnsi="Times New Roman" w:cs="Times New Roman"/>
          <w:color w:val="000000" w:themeColor="text1"/>
          <w:u w:val="single"/>
          <w:lang w:eastAsia="en-GB"/>
        </w:rPr>
      </w:pPr>
    </w:p>
    <w:p w14:paraId="5AA56DED" w14:textId="228D3A44" w:rsidR="00036887" w:rsidRPr="00036887" w:rsidRDefault="00186A34" w:rsidP="00F31E2E">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 xml:space="preserve"> </w:t>
      </w:r>
    </w:p>
    <w:sectPr w:rsidR="00036887" w:rsidRPr="00036887" w:rsidSect="004D1387">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270A9"/>
    <w:multiLevelType w:val="hybridMultilevel"/>
    <w:tmpl w:val="C91856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51116C3"/>
    <w:multiLevelType w:val="hybridMultilevel"/>
    <w:tmpl w:val="B51A45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0774B45"/>
    <w:multiLevelType w:val="hybridMultilevel"/>
    <w:tmpl w:val="C354EC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A7B6D1A"/>
    <w:multiLevelType w:val="hybridMultilevel"/>
    <w:tmpl w:val="BB88ED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59F6298"/>
    <w:multiLevelType w:val="hybridMultilevel"/>
    <w:tmpl w:val="B51C93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4E71E17"/>
    <w:multiLevelType w:val="hybridMultilevel"/>
    <w:tmpl w:val="3AEA98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B0A0E65"/>
    <w:multiLevelType w:val="hybridMultilevel"/>
    <w:tmpl w:val="CCCAF2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F4B3739"/>
    <w:multiLevelType w:val="hybridMultilevel"/>
    <w:tmpl w:val="B51C93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0AE498D"/>
    <w:multiLevelType w:val="multilevel"/>
    <w:tmpl w:val="B6068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F8F0F6D"/>
    <w:multiLevelType w:val="hybridMultilevel"/>
    <w:tmpl w:val="3EFCB3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47E5F4B"/>
    <w:multiLevelType w:val="hybridMultilevel"/>
    <w:tmpl w:val="F5E2AA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61F56B3"/>
    <w:multiLevelType w:val="hybridMultilevel"/>
    <w:tmpl w:val="45A09BCA"/>
    <w:lvl w:ilvl="0" w:tplc="2AC04DA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8"/>
  </w:num>
  <w:num w:numId="2">
    <w:abstractNumId w:val="1"/>
  </w:num>
  <w:num w:numId="3">
    <w:abstractNumId w:val="10"/>
  </w:num>
  <w:num w:numId="4">
    <w:abstractNumId w:val="9"/>
  </w:num>
  <w:num w:numId="5">
    <w:abstractNumId w:val="0"/>
  </w:num>
  <w:num w:numId="6">
    <w:abstractNumId w:val="6"/>
  </w:num>
  <w:num w:numId="7">
    <w:abstractNumId w:val="3"/>
  </w:num>
  <w:num w:numId="8">
    <w:abstractNumId w:val="4"/>
  </w:num>
  <w:num w:numId="9">
    <w:abstractNumId w:val="7"/>
  </w:num>
  <w:num w:numId="10">
    <w:abstractNumId w:val="5"/>
  </w:num>
  <w:num w:numId="11">
    <w:abstractNumId w:val="2"/>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hideGrammaticalError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995"/>
    <w:rsid w:val="00036887"/>
    <w:rsid w:val="00093895"/>
    <w:rsid w:val="000B7182"/>
    <w:rsid w:val="001700B5"/>
    <w:rsid w:val="00186A34"/>
    <w:rsid w:val="001F7D4C"/>
    <w:rsid w:val="00200A11"/>
    <w:rsid w:val="00272D01"/>
    <w:rsid w:val="002E2868"/>
    <w:rsid w:val="0036069C"/>
    <w:rsid w:val="00366C19"/>
    <w:rsid w:val="003D22AB"/>
    <w:rsid w:val="003F58C3"/>
    <w:rsid w:val="004367EE"/>
    <w:rsid w:val="00440712"/>
    <w:rsid w:val="004445EA"/>
    <w:rsid w:val="00467CAB"/>
    <w:rsid w:val="00474D54"/>
    <w:rsid w:val="004D1387"/>
    <w:rsid w:val="004E6797"/>
    <w:rsid w:val="005566A6"/>
    <w:rsid w:val="005D794B"/>
    <w:rsid w:val="00635D1B"/>
    <w:rsid w:val="006470E3"/>
    <w:rsid w:val="006819A6"/>
    <w:rsid w:val="0069635E"/>
    <w:rsid w:val="006A05A6"/>
    <w:rsid w:val="006E6D76"/>
    <w:rsid w:val="00720995"/>
    <w:rsid w:val="007A4DB3"/>
    <w:rsid w:val="007B4F0C"/>
    <w:rsid w:val="00826824"/>
    <w:rsid w:val="00840D16"/>
    <w:rsid w:val="008B0D57"/>
    <w:rsid w:val="008C5BBF"/>
    <w:rsid w:val="009C1BDF"/>
    <w:rsid w:val="00A8711B"/>
    <w:rsid w:val="00B26E45"/>
    <w:rsid w:val="00B4626A"/>
    <w:rsid w:val="00B95305"/>
    <w:rsid w:val="00BB7AAE"/>
    <w:rsid w:val="00BE3D32"/>
    <w:rsid w:val="00C76318"/>
    <w:rsid w:val="00C76FA6"/>
    <w:rsid w:val="00C91696"/>
    <w:rsid w:val="00D24A73"/>
    <w:rsid w:val="00D30C4A"/>
    <w:rsid w:val="00DA01D9"/>
    <w:rsid w:val="00E31C3E"/>
    <w:rsid w:val="00E64E05"/>
    <w:rsid w:val="00F0749F"/>
    <w:rsid w:val="00F31E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D2CFBF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20995"/>
    <w:rPr>
      <w:color w:val="0000FF"/>
      <w:u w:val="single"/>
    </w:rPr>
  </w:style>
  <w:style w:type="character" w:customStyle="1" w:styleId="apple-converted-space">
    <w:name w:val="apple-converted-space"/>
    <w:basedOn w:val="DefaultParagraphFont"/>
    <w:rsid w:val="00720995"/>
  </w:style>
  <w:style w:type="paragraph" w:styleId="ListParagraph">
    <w:name w:val="List Paragraph"/>
    <w:basedOn w:val="Normal"/>
    <w:uiPriority w:val="34"/>
    <w:qFormat/>
    <w:rsid w:val="00E64E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654537">
      <w:bodyDiv w:val="1"/>
      <w:marLeft w:val="0"/>
      <w:marRight w:val="0"/>
      <w:marTop w:val="0"/>
      <w:marBottom w:val="0"/>
      <w:divBdr>
        <w:top w:val="none" w:sz="0" w:space="0" w:color="auto"/>
        <w:left w:val="none" w:sz="0" w:space="0" w:color="auto"/>
        <w:bottom w:val="none" w:sz="0" w:space="0" w:color="auto"/>
        <w:right w:val="none" w:sz="0" w:space="0" w:color="auto"/>
      </w:divBdr>
      <w:divsChild>
        <w:div w:id="1438522793">
          <w:marLeft w:val="300"/>
          <w:marRight w:val="750"/>
          <w:marTop w:val="855"/>
          <w:marBottom w:val="0"/>
          <w:divBdr>
            <w:top w:val="none" w:sz="0" w:space="0" w:color="auto"/>
            <w:left w:val="none" w:sz="0" w:space="0" w:color="auto"/>
            <w:bottom w:val="none" w:sz="0" w:space="0" w:color="auto"/>
            <w:right w:val="none" w:sz="0" w:space="0" w:color="auto"/>
          </w:divBdr>
        </w:div>
        <w:div w:id="640305925">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6" Type="http://schemas.openxmlformats.org/officeDocument/2006/relationships/fontTable" Target="fontTable.xml"/><Relationship Id="rId1" Type="http://schemas.openxmlformats.org/officeDocument/2006/relationships/numbering" Target="numbering.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9" ma:contentTypeDescription="Create a new document." ma:contentTypeScope="" ma:versionID="3461e9ca063bea6fba86aead096f34a4">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9d5db585cafcf91418be2bee6753ea20"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16876C-519C-43C3-BAC2-79FCA2F25558}"/>
</file>

<file path=customXml/itemProps2.xml><?xml version="1.0" encoding="utf-8"?>
<ds:datastoreItem xmlns:ds="http://schemas.openxmlformats.org/officeDocument/2006/customXml" ds:itemID="{F1E50AC5-DCFA-419C-A993-318D92819D04}"/>
</file>

<file path=customXml/itemProps3.xml><?xml version="1.0" encoding="utf-8"?>
<ds:datastoreItem xmlns:ds="http://schemas.openxmlformats.org/officeDocument/2006/customXml" ds:itemID="{90225022-E433-4B81-8916-2D093FFEF30B}"/>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1076</Characters>
  <Application>Microsoft Macintosh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Hirst</dc:creator>
  <cp:keywords/>
  <dc:description/>
  <cp:lastModifiedBy>Jennifer Rodrigues</cp:lastModifiedBy>
  <cp:revision>2</cp:revision>
  <dcterms:created xsi:type="dcterms:W3CDTF">2017-09-08T08:30:00Z</dcterms:created>
  <dcterms:modified xsi:type="dcterms:W3CDTF">2017-09-08T08:30:00Z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