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1372AD" w:rsidR="0003041A" w:rsidRDefault="0003041A" w14:paraId="436363F6" wp14:textId="77777777">
      <w:pPr>
        <w:rPr>
          <w:rFonts w:ascii="Trebuchet MS" w:hAnsi="Trebuchet MS"/>
          <w:lang w:val="en-GB"/>
        </w:rPr>
      </w:pPr>
    </w:p>
    <w:p xmlns:wp14="http://schemas.microsoft.com/office/word/2010/wordml" w:rsidRPr="001372AD" w:rsidR="0003041A" w:rsidP="00AF6E26" w:rsidRDefault="0003041A" w14:paraId="66F49370" wp14:textId="77777777" wp14:noSpellErr="1">
      <w:pPr>
        <w:pStyle w:val="CCLtdChapterHeading"/>
        <w:rPr/>
      </w:pPr>
      <w:r w:rsidR="5CC87991">
        <w:rPr/>
        <w:t>Place</w:t>
      </w:r>
      <w:r w:rsidR="5CC87991">
        <w:rPr/>
        <w:t xml:space="preserve"> M</w:t>
      </w:r>
      <w:r w:rsidR="5CC87991">
        <w:rPr/>
        <w:t>aking</w:t>
      </w:r>
    </w:p>
    <w:p xmlns:wp14="http://schemas.microsoft.com/office/word/2010/wordml" w:rsidRPr="001372AD" w:rsidR="0003041A" w:rsidP="00AF6E26" w:rsidRDefault="00AF6E26" w14:paraId="29A6CFE8" wp14:textId="77777777">
      <w:pPr>
        <w:tabs>
          <w:tab w:val="left" w:pos="1350"/>
        </w:tabs>
        <w:rPr>
          <w:rFonts w:ascii="Trebuchet MS" w:hAnsi="Trebuchet MS"/>
          <w:sz w:val="12"/>
          <w:szCs w:val="12"/>
          <w:lang w:val="en-GB"/>
        </w:rPr>
      </w:pPr>
      <w:r w:rsidRPr="001372AD">
        <w:rPr>
          <w:rFonts w:ascii="Trebuchet MS" w:hAnsi="Trebuchet MS"/>
          <w:lang w:val="en-GB"/>
        </w:rPr>
        <w:tab/>
      </w:r>
    </w:p>
    <w:p xmlns:wp14="http://schemas.microsoft.com/office/word/2010/wordml" w:rsidRPr="001372AD" w:rsidR="0003041A" w:rsidP="5CC87991" w:rsidRDefault="00AF568E" w14:paraId="0B14925A" wp14:textId="77777777" wp14:noSpellErr="1">
      <w:pPr>
        <w:pStyle w:val="CCLtdSubHeading"/>
        <w:rPr>
          <w:lang w:val="en-GB"/>
        </w:rPr>
      </w:pPr>
      <w:r w:rsidRPr="5CC87991" w:rsidR="5CC87991">
        <w:rPr>
          <w:lang w:val="en-GB"/>
        </w:rPr>
        <w:t>Introduction</w:t>
      </w:r>
    </w:p>
    <w:p xmlns:wp14="http://schemas.microsoft.com/office/word/2010/wordml" w:rsidRPr="001372AD" w:rsidR="0003041A" w:rsidP="5CC87991" w:rsidRDefault="00AF568E" w14:paraId="0E5FAC99" wp14:textId="77777777" wp14:noSpellErr="1">
      <w:pPr>
        <w:pStyle w:val="CCLtdNormal"/>
        <w:rPr>
          <w:lang w:val="en-GB"/>
        </w:rPr>
      </w:pPr>
      <w:r w:rsidRPr="5CC87991" w:rsidR="5CC87991">
        <w:rPr>
          <w:lang w:val="en-GB"/>
        </w:rPr>
        <w:t>Place Making is one of the key themes of Hull 2017, made up of one</w:t>
      </w:r>
      <w:r w:rsidRPr="5CC87991" w:rsidR="5CC87991">
        <w:rPr>
          <w:lang w:val="en-GB"/>
        </w:rPr>
        <w:t xml:space="preserve"> aim</w:t>
      </w:r>
      <w:r w:rsidRPr="5CC87991" w:rsidR="5CC87991">
        <w:rPr>
          <w:lang w:val="en-GB"/>
        </w:rPr>
        <w:t xml:space="preserve"> and its accompanying objectives.</w:t>
      </w:r>
    </w:p>
    <w:p xmlns:wp14="http://schemas.microsoft.com/office/word/2010/wordml" w:rsidRPr="001372AD" w:rsidR="00AF568E" w:rsidP="5CC87991" w:rsidRDefault="00AF568E" w14:paraId="69CC3D43" wp14:textId="77777777" wp14:noSpellErr="1">
      <w:pPr>
        <w:pStyle w:val="CCLtdBullet1"/>
        <w:rPr>
          <w:b w:val="1"/>
          <w:bCs w:val="1"/>
          <w:lang w:val="en-GB"/>
        </w:rPr>
      </w:pPr>
      <w:r w:rsidRPr="5CC87991" w:rsidR="5CC87991">
        <w:rPr>
          <w:b w:val="1"/>
          <w:bCs w:val="1"/>
          <w:lang w:val="en-GB"/>
        </w:rPr>
        <w:t>Aim 4: Improve perceptions of Hull both internally and externally</w:t>
      </w:r>
    </w:p>
    <w:p xmlns:wp14="http://schemas.microsoft.com/office/word/2010/wordml" w:rsidRPr="001372AD" w:rsidR="00AF568E" w:rsidP="00644B67" w:rsidRDefault="00AF568E" w14:paraId="384517F4" wp14:textId="77777777" wp14:noSpellErr="1">
      <w:pPr>
        <w:pStyle w:val="CCLtdBullet2"/>
        <w:rPr/>
      </w:pPr>
      <w:r w:rsidR="5CC87991">
        <w:rPr/>
        <w:t>Objective 7:</w:t>
      </w:r>
      <w:r w:rsidR="5CC87991">
        <w:rPr>
          <w:b w:val="0"/>
          <w:bCs w:val="0"/>
        </w:rPr>
        <w:t xml:space="preserve"> Enhance positive media coverage of Hull’s arts and heritage offer</w:t>
      </w:r>
    </w:p>
    <w:p xmlns:wp14="http://schemas.microsoft.com/office/word/2010/wordml" w:rsidRPr="001372AD" w:rsidR="00AF568E" w:rsidP="00644B67" w:rsidRDefault="00AF568E" w14:paraId="2A8120FF" wp14:textId="77777777" wp14:noSpellErr="1">
      <w:pPr>
        <w:pStyle w:val="CCLtdBullet2"/>
        <w:rPr/>
      </w:pPr>
      <w:r w:rsidR="5CC87991">
        <w:rPr/>
        <w:t xml:space="preserve">Objective 8: </w:t>
      </w:r>
      <w:r w:rsidR="5CC87991">
        <w:rPr>
          <w:b w:val="0"/>
          <w:bCs w:val="0"/>
        </w:rPr>
        <w:t>Increase in Hull residents who are proud to live in Hull and who would speak positively about the city to others</w:t>
      </w:r>
    </w:p>
    <w:p xmlns:wp14="http://schemas.microsoft.com/office/word/2010/wordml" w:rsidRPr="001372AD" w:rsidR="00AF568E" w:rsidP="00644B67" w:rsidRDefault="00AF568E" w14:paraId="5B98588D" wp14:textId="77777777" wp14:noSpellErr="1">
      <w:pPr>
        <w:pStyle w:val="CCLtdBullet2"/>
        <w:rPr/>
      </w:pPr>
      <w:r w:rsidR="5CC87991">
        <w:rPr/>
        <w:t xml:space="preserve">Objective 9: </w:t>
      </w:r>
      <w:r w:rsidR="5CC87991">
        <w:rPr>
          <w:b w:val="0"/>
          <w:bCs w:val="0"/>
        </w:rPr>
        <w:t>Improve positive attitudes towards Hull as a place to live, study, visit and do business</w:t>
      </w:r>
      <w:r w:rsidR="5CC87991">
        <w:rPr>
          <w:b w:val="0"/>
          <w:bCs w:val="0"/>
        </w:rPr>
        <w:t>.</w:t>
      </w:r>
    </w:p>
    <w:p xmlns:wp14="http://schemas.microsoft.com/office/word/2010/wordml" w:rsidRPr="001372AD" w:rsidR="005E6588" w:rsidP="5CC87991" w:rsidRDefault="005E6588" w14:paraId="184C5893" wp14:textId="77777777" wp14:noSpellErr="1">
      <w:pPr>
        <w:pStyle w:val="CCLtdNormal"/>
        <w:rPr>
          <w:lang w:val="en-GB"/>
        </w:rPr>
      </w:pPr>
      <w:r w:rsidRPr="5CC87991" w:rsidR="5CC87991">
        <w:rPr>
          <w:lang w:val="en-GB"/>
        </w:rPr>
        <w:t>‘Made in Hull’ will be evaluated in reference to these aims and objectives, as well as identifying additional outcome areas not covered in the above, but linked to the aims and objectives specific to the project (see Chapter 1).</w:t>
      </w:r>
    </w:p>
    <w:p xmlns:wp14="http://schemas.microsoft.com/office/word/2010/wordml" w:rsidRPr="001372AD" w:rsidR="00063133" w:rsidP="5CC87991" w:rsidRDefault="00063133" w14:paraId="54C0AE19" wp14:textId="77777777" wp14:noSpellErr="1">
      <w:pPr>
        <w:pStyle w:val="CCLtdSubHeading"/>
        <w:rPr>
          <w:lang w:val="en-GB"/>
        </w:rPr>
      </w:pPr>
      <w:r w:rsidRPr="5CC87991" w:rsidR="5CC87991">
        <w:rPr>
          <w:lang w:val="en-GB"/>
        </w:rPr>
        <w:t>Knowledge of Hull UK City of Culture 2017</w:t>
      </w:r>
    </w:p>
    <w:p xmlns:wp14="http://schemas.microsoft.com/office/word/2010/wordml" w:rsidRPr="001372AD" w:rsidR="00063133" w:rsidP="5CC87991" w:rsidRDefault="00063133" w14:paraId="08ACE30D" wp14:textId="77777777" wp14:noSpellErr="1">
      <w:pPr>
        <w:pStyle w:val="CCLtdNormal"/>
        <w:rPr>
          <w:lang w:val="en-GB"/>
        </w:rPr>
      </w:pPr>
      <w:r w:rsidRPr="5CC87991" w:rsidR="5CC87991">
        <w:rPr>
          <w:lang w:val="en-GB"/>
        </w:rPr>
        <w:t xml:space="preserve">CCT Members, </w:t>
      </w:r>
      <w:r w:rsidRPr="5CC87991" w:rsidR="5CC87991">
        <w:rPr>
          <w:lang w:val="en-GB"/>
        </w:rPr>
        <w:t>Art</w:t>
      </w:r>
      <w:r w:rsidRPr="5CC87991" w:rsidR="5CC87991">
        <w:rPr>
          <w:lang w:val="en-GB"/>
        </w:rPr>
        <w:t>ist</w:t>
      </w:r>
      <w:r w:rsidRPr="5CC87991" w:rsidR="5CC87991">
        <w:rPr>
          <w:lang w:val="en-GB"/>
        </w:rPr>
        <w:t>s</w:t>
      </w:r>
      <w:r w:rsidRPr="5CC87991" w:rsidR="5CC87991">
        <w:rPr>
          <w:lang w:val="en-GB"/>
        </w:rPr>
        <w:t xml:space="preserve"> and audiences were all asked questions that tested their prior knowledge of Hull UK City of Culture:</w:t>
      </w:r>
    </w:p>
    <w:p xmlns:wp14="http://schemas.microsoft.com/office/word/2010/wordml" w:rsidRPr="001372AD" w:rsidR="00063133" w:rsidP="5CC87991" w:rsidRDefault="00C913B0" w14:paraId="332514C3" wp14:textId="77777777" wp14:noSpellErr="1">
      <w:pPr>
        <w:pStyle w:val="CCLtdBullet1"/>
        <w:rPr>
          <w:lang w:val="en-GB"/>
        </w:rPr>
      </w:pPr>
      <w:r w:rsidRPr="5CC87991" w:rsidR="5CC87991">
        <w:rPr>
          <w:lang w:val="en-GB"/>
        </w:rPr>
        <w:t>80</w:t>
      </w:r>
      <w:r w:rsidRPr="5CC87991" w:rsidR="5CC87991">
        <w:rPr>
          <w:lang w:val="en-GB"/>
        </w:rPr>
        <w:t>%</w:t>
      </w:r>
      <w:r w:rsidRPr="5CC87991" w:rsidR="5CC87991">
        <w:rPr>
          <w:lang w:val="en-GB"/>
        </w:rPr>
        <w:t xml:space="preserve"> (n=4)</w:t>
      </w:r>
      <w:r w:rsidRPr="5CC87991" w:rsidR="5CC87991">
        <w:rPr>
          <w:lang w:val="en-GB"/>
        </w:rPr>
        <w:t xml:space="preserve"> of </w:t>
      </w:r>
      <w:r w:rsidRPr="5CC87991" w:rsidR="5CC87991">
        <w:rPr>
          <w:b w:val="1"/>
          <w:bCs w:val="1"/>
          <w:lang w:val="en-GB"/>
        </w:rPr>
        <w:t>CCT</w:t>
      </w:r>
      <w:r w:rsidRPr="5CC87991" w:rsidR="5CC87991">
        <w:rPr>
          <w:lang w:val="en-GB"/>
        </w:rPr>
        <w:t xml:space="preserve"> responding to the ‘Made in Hull’ p</w:t>
      </w:r>
      <w:r w:rsidRPr="5CC87991" w:rsidR="5CC87991">
        <w:rPr>
          <w:lang w:val="en-GB"/>
        </w:rPr>
        <w:t>re</w:t>
      </w:r>
      <w:r w:rsidRPr="5CC87991" w:rsidR="5CC87991">
        <w:rPr>
          <w:lang w:val="en-GB"/>
        </w:rPr>
        <w:t xml:space="preserve">-event </w:t>
      </w:r>
      <w:r w:rsidRPr="5CC87991" w:rsidR="5CC87991">
        <w:rPr>
          <w:lang w:val="en-GB"/>
        </w:rPr>
        <w:t xml:space="preserve">CCT </w:t>
      </w:r>
      <w:r w:rsidRPr="5CC87991" w:rsidR="5CC87991">
        <w:rPr>
          <w:lang w:val="en-GB"/>
        </w:rPr>
        <w:t xml:space="preserve">survey knew that Hull </w:t>
      </w:r>
      <w:r w:rsidRPr="5CC87991" w:rsidR="5CC87991">
        <w:rPr>
          <w:lang w:val="en-GB"/>
        </w:rPr>
        <w:t xml:space="preserve">was </w:t>
      </w:r>
      <w:r w:rsidRPr="5CC87991" w:rsidR="5CC87991">
        <w:rPr>
          <w:lang w:val="en-GB"/>
        </w:rPr>
        <w:t>UK City of Culture 2017</w:t>
      </w:r>
      <w:r w:rsidRPr="5CC87991" w:rsidR="5CC87991">
        <w:rPr>
          <w:lang w:val="en-GB"/>
        </w:rPr>
        <w:t xml:space="preserve"> before they became involved in ‘Made in Hull’;</w:t>
      </w:r>
    </w:p>
    <w:p xmlns:wp14="http://schemas.microsoft.com/office/word/2010/wordml" w:rsidRPr="001372AD" w:rsidR="00C913B0" w:rsidP="5CC87991" w:rsidRDefault="00C913B0" w14:paraId="01CEE62F" wp14:textId="77777777" wp14:noSpellErr="1">
      <w:pPr>
        <w:pStyle w:val="CCLtdBullet1"/>
        <w:rPr>
          <w:lang w:val="en-GB"/>
        </w:rPr>
      </w:pPr>
      <w:r w:rsidRPr="5CC87991" w:rsidR="5CC87991">
        <w:rPr>
          <w:lang w:val="en-GB"/>
        </w:rPr>
        <w:t xml:space="preserve">86% (n=7) of </w:t>
      </w:r>
      <w:r w:rsidRPr="5CC87991" w:rsidR="5CC87991">
        <w:rPr>
          <w:b w:val="1"/>
          <w:bCs w:val="1"/>
          <w:lang w:val="en-GB"/>
        </w:rPr>
        <w:t>Artists</w:t>
      </w:r>
      <w:r w:rsidRPr="5CC87991" w:rsidR="5CC87991">
        <w:rPr>
          <w:lang w:val="en-GB"/>
        </w:rPr>
        <w:t xml:space="preserve"> responding to the ‘Made in Hull’ pre-event Artist survey knew that Hull was UK City of Culture 2017 before they became involved in ‘Made in Hull’; and</w:t>
      </w:r>
    </w:p>
    <w:p xmlns:wp14="http://schemas.microsoft.com/office/word/2010/wordml" w:rsidRPr="001372AD" w:rsidR="00063133" w:rsidP="5CC87991" w:rsidRDefault="00063133" w14:paraId="68EBAAEC" wp14:textId="77777777" wp14:noSpellErr="1">
      <w:pPr>
        <w:pStyle w:val="CCLtdBullet1"/>
        <w:rPr>
          <w:lang w:val="en-GB"/>
        </w:rPr>
      </w:pPr>
      <w:r w:rsidRPr="5CC87991" w:rsidR="5CC87991">
        <w:rPr>
          <w:lang w:val="en-GB"/>
        </w:rPr>
        <w:t>98% of audiences responding to the ‘Made in Hull’ post-event audience survey knew that ‘Made in Hull’ was part of the Hull UK City of Culture 2017</w:t>
      </w:r>
      <w:r w:rsidRPr="5CC87991" w:rsidR="5CC87991">
        <w:rPr>
          <w:lang w:val="en-GB"/>
        </w:rPr>
        <w:t>.</w:t>
      </w:r>
    </w:p>
    <w:p xmlns:wp14="http://schemas.microsoft.com/office/word/2010/wordml" w:rsidRPr="001372AD" w:rsidR="00C1701A" w:rsidP="5CC87991" w:rsidRDefault="00C1701A" w14:paraId="42A5772E" wp14:textId="77777777" wp14:noSpellErr="1">
      <w:pPr>
        <w:pStyle w:val="CCLtdNormal"/>
        <w:rPr>
          <w:lang w:val="en-GB"/>
        </w:rPr>
      </w:pPr>
      <w:r w:rsidRPr="5CC87991" w:rsidR="5CC87991">
        <w:rPr>
          <w:lang w:val="en-GB"/>
        </w:rPr>
        <w:t>This data shows that both arts and culture professionals, and the general public choosing to attend arts and cultural events in Hull, have a high level of awareness of Hull’s UK City of Culture. This suggests that the Marketing &amp; Communications activity in the lead up to 2017 have been working well at promoting the city and its status in preparation for delivery year.</w:t>
      </w:r>
    </w:p>
    <w:p xmlns:wp14="http://schemas.microsoft.com/office/word/2010/wordml" w:rsidRPr="001372AD" w:rsidR="0003041A" w:rsidP="5CC87991" w:rsidRDefault="00C1701A" w14:paraId="6E423E5B" wp14:textId="77777777" wp14:noSpellErr="1">
      <w:pPr>
        <w:pStyle w:val="CCLtdSubHeading"/>
        <w:rPr>
          <w:lang w:val="en-GB"/>
        </w:rPr>
      </w:pPr>
      <w:r w:rsidRPr="5CC87991">
        <w:rPr>
          <w:lang w:val="en-GB"/>
        </w:rPr>
        <w:br w:type="page"/>
      </w:r>
      <w:r w:rsidRPr="5CC87991" w:rsidR="5CC87991">
        <w:rPr>
          <w:lang w:val="en-GB"/>
        </w:rPr>
        <w:t>Personal Changes in Perceptions of Hull</w:t>
      </w:r>
    </w:p>
    <w:p xmlns:wp14="http://schemas.microsoft.com/office/word/2010/wordml" w:rsidRPr="001372AD" w:rsidR="0003041A" w:rsidP="5CC87991" w:rsidRDefault="00BB684E" w14:paraId="0325D5A1" wp14:textId="77777777" wp14:noSpellErr="1">
      <w:pPr>
        <w:pStyle w:val="CCLtdNormal"/>
        <w:rPr>
          <w:lang w:val="en-GB"/>
        </w:rPr>
      </w:pPr>
      <w:r w:rsidRPr="5CC87991" w:rsidR="5CC87991">
        <w:rPr>
          <w:lang w:val="en-GB"/>
        </w:rPr>
        <w:t>5 of 6</w:t>
      </w:r>
      <w:r w:rsidRPr="5CC87991" w:rsidR="5CC87991">
        <w:rPr>
          <w:lang w:val="en-GB"/>
        </w:rPr>
        <w:t xml:space="preserve"> CCT members and </w:t>
      </w:r>
      <w:r w:rsidRPr="5CC87991" w:rsidR="5CC87991">
        <w:rPr>
          <w:lang w:val="en-GB"/>
        </w:rPr>
        <w:t>3</w:t>
      </w:r>
      <w:r w:rsidRPr="5CC87991" w:rsidR="5CC87991">
        <w:rPr>
          <w:lang w:val="en-GB"/>
        </w:rPr>
        <w:t xml:space="preserve"> artists had personal connections to Hull, though the extent of these connections varied by individual. Currently living in Hull was the most likely connection that people had, whilst family connections were also significant.</w:t>
      </w:r>
    </w:p>
    <w:p xmlns:wp14="http://schemas.microsoft.com/office/word/2010/wordml" w:rsidRPr="001372AD" w:rsidR="00851B92" w:rsidP="5CC87991" w:rsidRDefault="00851B92" w14:paraId="73363818" wp14:textId="77777777" wp14:noSpellErr="1">
      <w:pPr>
        <w:pStyle w:val="CCLtdNormal"/>
        <w:rPr>
          <w:lang w:val="en-GB"/>
        </w:rPr>
      </w:pPr>
      <w:r w:rsidRPr="5CC87991" w:rsidR="5CC87991">
        <w:rPr>
          <w:lang w:val="en-GB"/>
        </w:rPr>
        <w:t>As a result of this, some members of the CCT and artists already had a positive perception of the city. This was reflected in the fact that some were motivated to be involved in ‘Made in Hull’ because of a desire to challenge the more widely held misconceptions about the city.</w:t>
      </w:r>
    </w:p>
    <w:p xmlns:wp14="http://schemas.microsoft.com/office/word/2010/wordml" w:rsidRPr="001372AD" w:rsidR="00851B92" w:rsidP="5CC87991" w:rsidRDefault="00851B92" w14:paraId="048D754E" wp14:textId="77777777" wp14:noSpellErr="1">
      <w:pPr>
        <w:pStyle w:val="CCLtdNormal"/>
        <w:rPr>
          <w:lang w:val="en-GB"/>
        </w:rPr>
      </w:pPr>
      <w:r w:rsidRPr="5CC87991" w:rsidR="5CC87991">
        <w:rPr>
          <w:lang w:val="en-GB"/>
        </w:rPr>
        <w:t xml:space="preserve">Both at pre-delivery stage and post-event the majority of CCT members and artists reported that as a result of their involvement in the project they would speak more positively about the city to others. </w:t>
      </w:r>
    </w:p>
    <w:p xmlns:wp14="http://schemas.microsoft.com/office/word/2010/wordml" w:rsidRPr="001372AD" w:rsidR="00851B92" w:rsidP="5CC87991" w:rsidRDefault="00851B92" w14:paraId="58AA217A" wp14:textId="77777777" wp14:noSpellErr="1">
      <w:pPr>
        <w:pStyle w:val="CCLtdBullet1"/>
        <w:rPr>
          <w:lang w:val="en-GB"/>
        </w:rPr>
      </w:pPr>
      <w:r w:rsidRPr="5CC87991" w:rsidR="5CC87991">
        <w:rPr>
          <w:lang w:val="en-GB"/>
        </w:rPr>
        <w:t>4 out of 5 CCT members said they would speak about Hull more positively to others at pre-delivery stage</w:t>
      </w:r>
      <w:r w:rsidRPr="5CC87991" w:rsidR="5CC87991">
        <w:rPr>
          <w:lang w:val="en-GB"/>
        </w:rPr>
        <w:t>;</w:t>
      </w:r>
    </w:p>
    <w:p xmlns:wp14="http://schemas.microsoft.com/office/word/2010/wordml" w:rsidRPr="001372AD" w:rsidR="00851B92" w:rsidP="5CC87991" w:rsidRDefault="00851B92" w14:paraId="1B1F5F39" wp14:textId="77777777" wp14:noSpellErr="1">
      <w:pPr>
        <w:pStyle w:val="CCLtdBullet1"/>
        <w:rPr>
          <w:lang w:val="en-GB"/>
        </w:rPr>
      </w:pPr>
      <w:r w:rsidRPr="5CC87991" w:rsidR="5CC87991">
        <w:rPr>
          <w:lang w:val="en-GB"/>
        </w:rPr>
        <w:t>6 out of 6 CCT members said they would speak about Hull more positively to others post-event</w:t>
      </w:r>
      <w:r w:rsidRPr="5CC87991" w:rsidR="5CC87991">
        <w:rPr>
          <w:lang w:val="en-GB"/>
        </w:rPr>
        <w:t>;</w:t>
      </w:r>
    </w:p>
    <w:p xmlns:wp14="http://schemas.microsoft.com/office/word/2010/wordml" w:rsidRPr="001372AD" w:rsidR="00851B92" w:rsidP="5CC87991" w:rsidRDefault="00BB684E" w14:paraId="1243AA11" wp14:textId="77777777" wp14:noSpellErr="1">
      <w:pPr>
        <w:pStyle w:val="CCLtdBullet1"/>
        <w:rPr>
          <w:lang w:val="en-GB"/>
        </w:rPr>
      </w:pPr>
      <w:r w:rsidRPr="5CC87991" w:rsidR="5CC87991">
        <w:rPr>
          <w:lang w:val="en-GB"/>
        </w:rPr>
        <w:t>2</w:t>
      </w:r>
      <w:r w:rsidRPr="5CC87991" w:rsidR="5CC87991">
        <w:rPr>
          <w:lang w:val="en-GB"/>
        </w:rPr>
        <w:t xml:space="preserve"> out of </w:t>
      </w:r>
      <w:r w:rsidRPr="5CC87991" w:rsidR="5CC87991">
        <w:rPr>
          <w:lang w:val="en-GB"/>
        </w:rPr>
        <w:t>6</w:t>
      </w:r>
      <w:r w:rsidRPr="5CC87991" w:rsidR="5CC87991">
        <w:rPr>
          <w:lang w:val="en-GB"/>
        </w:rPr>
        <w:t xml:space="preserve"> artists said they would speak about Hull more positively to others at pre-delivery stage</w:t>
      </w:r>
      <w:r w:rsidRPr="5CC87991" w:rsidR="5CC87991">
        <w:rPr>
          <w:lang w:val="en-GB"/>
        </w:rPr>
        <w:t>; and</w:t>
      </w:r>
    </w:p>
    <w:p xmlns:wp14="http://schemas.microsoft.com/office/word/2010/wordml" w:rsidRPr="001372AD" w:rsidR="00851B92" w:rsidP="5CC87991" w:rsidRDefault="00BB684E" w14:paraId="65A48E1C" wp14:textId="77777777" wp14:noSpellErr="1">
      <w:pPr>
        <w:pStyle w:val="CCLtdBullet1"/>
        <w:rPr>
          <w:lang w:val="en-GB"/>
        </w:rPr>
      </w:pPr>
      <w:r w:rsidRPr="5CC87991" w:rsidR="5CC87991">
        <w:rPr>
          <w:lang w:val="en-GB"/>
        </w:rPr>
        <w:t>6</w:t>
      </w:r>
      <w:r w:rsidRPr="5CC87991" w:rsidR="5CC87991">
        <w:rPr>
          <w:lang w:val="en-GB"/>
        </w:rPr>
        <w:t xml:space="preserve"> out of </w:t>
      </w:r>
      <w:r w:rsidRPr="5CC87991" w:rsidR="5CC87991">
        <w:rPr>
          <w:lang w:val="en-GB"/>
        </w:rPr>
        <w:t>9</w:t>
      </w:r>
      <w:r w:rsidRPr="5CC87991" w:rsidR="5CC87991">
        <w:rPr>
          <w:lang w:val="en-GB"/>
        </w:rPr>
        <w:t xml:space="preserve"> artists said they would speak about Hull more positively to others post-event.</w:t>
      </w:r>
    </w:p>
    <w:p xmlns:wp14="http://schemas.microsoft.com/office/word/2010/wordml" w:rsidRPr="001372AD" w:rsidR="00851B92" w:rsidP="5CC87991" w:rsidRDefault="00851B92" w14:paraId="2ECCD92B" wp14:textId="77777777" wp14:noSpellErr="1">
      <w:pPr>
        <w:pStyle w:val="CCLtdBullet1"/>
        <w:numPr>
          <w:numId w:val="0"/>
        </w:numPr>
        <w:ind w:left="1077"/>
        <w:rPr>
          <w:lang w:val="en-GB"/>
        </w:rPr>
      </w:pPr>
      <w:r w:rsidRPr="5CC87991" w:rsidR="5CC87991">
        <w:rPr>
          <w:lang w:val="en-GB"/>
        </w:rPr>
        <w:t xml:space="preserve">Reasons for these changes </w:t>
      </w:r>
      <w:r w:rsidRPr="5CC87991" w:rsidR="5CC87991">
        <w:rPr>
          <w:lang w:val="en-GB"/>
        </w:rPr>
        <w:t>linked to an increase in their own knowledge about the city; surprise at what the city has to offer; reaction to the people of the city; and a realization that the city means business in 2017.</w:t>
      </w:r>
    </w:p>
    <w:p xmlns:wp14="http://schemas.microsoft.com/office/word/2010/wordml" w:rsidRPr="001372AD" w:rsidR="004968C1" w:rsidP="5CC87991" w:rsidRDefault="004968C1" w14:paraId="5B0ECC97" wp14:textId="77777777" wp14:noSpellErr="1">
      <w:pPr>
        <w:pStyle w:val="CCLtdNormal"/>
        <w:jc w:val="center"/>
        <w:rPr>
          <w:color w:val="522887"/>
          <w:lang w:val="en-GB"/>
        </w:rPr>
      </w:pPr>
      <w:r w:rsidRPr="5CC87991" w:rsidR="5CC87991">
        <w:rPr>
          <w:i w:val="1"/>
          <w:iCs w:val="1"/>
          <w:color w:val="522887"/>
          <w:lang w:val="en-GB"/>
        </w:rPr>
        <w:t xml:space="preserve">‘I think Hull is a wonderful and misunderstood city. It's an interesting paradox that it has traded on its isolation to some extent - it is part of the Hull brand to use clumsy shorthand. I will encourage people to visit Hull because it has its own centre of gravity.’ </w:t>
      </w:r>
      <w:r w:rsidRPr="5CC87991" w:rsidR="5CC87991">
        <w:rPr>
          <w:color w:val="522887"/>
          <w:lang w:val="en-GB"/>
        </w:rPr>
        <w:t>(CCT Member)</w:t>
      </w:r>
    </w:p>
    <w:p xmlns:wp14="http://schemas.microsoft.com/office/word/2010/wordml" w:rsidRPr="001372AD" w:rsidR="004E3F55" w:rsidP="5CC87991" w:rsidRDefault="004E3F55" w14:paraId="64630394" wp14:textId="77777777" wp14:noSpellErr="1">
      <w:pPr>
        <w:pStyle w:val="CCLtdNormal"/>
        <w:jc w:val="center"/>
        <w:rPr>
          <w:color w:val="522887"/>
          <w:lang w:val="en-GB"/>
        </w:rPr>
      </w:pPr>
      <w:r w:rsidRPr="5CC87991" w:rsidR="5CC87991">
        <w:rPr>
          <w:i w:val="1"/>
          <w:iCs w:val="1"/>
          <w:color w:val="522887"/>
          <w:lang w:val="en-GB"/>
        </w:rPr>
        <w:t xml:space="preserve">‘From a contemporary perspective I've learnt that Hull is not a backward city like I remember it. It's an interesting, artistic hub.’ </w:t>
      </w:r>
      <w:r w:rsidRPr="5CC87991" w:rsidR="5CC87991">
        <w:rPr>
          <w:color w:val="522887"/>
          <w:lang w:val="en-GB"/>
        </w:rPr>
        <w:t>(CCT Member)</w:t>
      </w:r>
    </w:p>
    <w:p xmlns:wp14="http://schemas.microsoft.com/office/word/2010/wordml" w:rsidRPr="001372AD" w:rsidR="007A1DC3" w:rsidP="5CC87991" w:rsidRDefault="007A1DC3" w14:paraId="40821710" wp14:textId="77777777" wp14:noSpellErr="1">
      <w:pPr>
        <w:pStyle w:val="CCLtdNormal"/>
        <w:jc w:val="center"/>
        <w:rPr>
          <w:color w:val="522887"/>
          <w:lang w:val="en-GB"/>
        </w:rPr>
      </w:pPr>
      <w:r w:rsidRPr="5CC87991" w:rsidR="5CC87991">
        <w:rPr>
          <w:i w:val="1"/>
          <w:iCs w:val="1"/>
          <w:color w:val="522887"/>
          <w:lang w:val="en-GB"/>
        </w:rPr>
        <w:t xml:space="preserve">‘I certainly wouldn't have known the community was as diverse as it is, or that there was so much public facing culture already established within the community.’ </w:t>
      </w:r>
      <w:r w:rsidRPr="5CC87991" w:rsidR="5CC87991">
        <w:rPr>
          <w:color w:val="522887"/>
          <w:lang w:val="en-GB"/>
        </w:rPr>
        <w:t>(Artist)</w:t>
      </w:r>
    </w:p>
    <w:p xmlns:wp14="http://schemas.microsoft.com/office/word/2010/wordml" w:rsidRPr="001372AD" w:rsidR="000B7165" w:rsidP="5CC87991" w:rsidRDefault="000B7165" w14:paraId="5FA4C088" wp14:textId="77777777" wp14:noSpellErr="1">
      <w:pPr>
        <w:pStyle w:val="CCLtdNormal"/>
        <w:jc w:val="center"/>
        <w:rPr>
          <w:color w:val="522887"/>
          <w:lang w:val="en-GB"/>
        </w:rPr>
      </w:pPr>
      <w:r w:rsidRPr="5CC87991" w:rsidR="5CC87991">
        <w:rPr>
          <w:i w:val="1"/>
          <w:iCs w:val="1"/>
          <w:color w:val="522887"/>
          <w:lang w:val="en-GB"/>
        </w:rPr>
        <w:t>‘The project showed the cultural and historical depth of the city and the audience response was so warm and generous. An excellent event.’</w:t>
      </w:r>
      <w:r w:rsidRPr="5CC87991" w:rsidR="5CC87991">
        <w:rPr>
          <w:i w:val="1"/>
          <w:iCs w:val="1"/>
          <w:color w:val="522887"/>
          <w:lang w:val="en-GB"/>
        </w:rPr>
        <w:t xml:space="preserve"> </w:t>
      </w:r>
      <w:r w:rsidRPr="5CC87991" w:rsidR="5CC87991">
        <w:rPr>
          <w:color w:val="522887"/>
          <w:lang w:val="en-GB"/>
        </w:rPr>
        <w:t>(Artist)</w:t>
      </w:r>
    </w:p>
    <w:p xmlns:wp14="http://schemas.microsoft.com/office/word/2010/wordml" w:rsidRPr="001372AD" w:rsidR="002176AC" w:rsidP="5CC87991" w:rsidRDefault="002176AC" w14:paraId="0C4AAC67" wp14:textId="77777777" wp14:noSpellErr="1">
      <w:pPr>
        <w:pStyle w:val="CCLtdNormal"/>
        <w:jc w:val="center"/>
        <w:rPr>
          <w:color w:val="522887"/>
          <w:lang w:val="en-GB"/>
        </w:rPr>
      </w:pPr>
      <w:r w:rsidRPr="5CC87991" w:rsidR="5CC87991">
        <w:rPr>
          <w:i w:val="1"/>
          <w:iCs w:val="1"/>
          <w:color w:val="522887"/>
          <w:lang w:val="en-GB"/>
        </w:rPr>
        <w:t xml:space="preserve">‘It was a joy being part of such a successful event, which will be talked about for decades to come, and it leaves me wanting to contribute more to Hull's cause to become a city that many outsiders will want to visit.’ </w:t>
      </w:r>
      <w:r w:rsidRPr="5CC87991" w:rsidR="5CC87991">
        <w:rPr>
          <w:color w:val="522887"/>
          <w:lang w:val="en-GB"/>
        </w:rPr>
        <w:t>(Artist)</w:t>
      </w:r>
    </w:p>
    <w:p xmlns:wp14="http://schemas.microsoft.com/office/word/2010/wordml" w:rsidRPr="001372AD" w:rsidR="00BB684E" w:rsidP="5CC87991" w:rsidRDefault="00BB684E" w14:paraId="031DDBBB" wp14:textId="77777777" wp14:noSpellErr="1">
      <w:pPr>
        <w:pStyle w:val="CCLtdNormal"/>
        <w:rPr>
          <w:lang w:val="en-GB"/>
        </w:rPr>
      </w:pPr>
      <w:r w:rsidRPr="5CC87991" w:rsidR="5CC87991">
        <w:rPr>
          <w:lang w:val="en-GB"/>
        </w:rPr>
        <w:t>Where another answer was provided, it was always that they would not change the way they spoke about the city to others, as they already had a positive perception of it.</w:t>
      </w:r>
    </w:p>
    <w:p xmlns:wp14="http://schemas.microsoft.com/office/word/2010/wordml" w:rsidRPr="001372AD" w:rsidR="007A1DC3" w:rsidP="5CC87991" w:rsidRDefault="007A1DC3" w14:paraId="78744D83" wp14:textId="77777777" wp14:noSpellErr="1">
      <w:pPr>
        <w:pStyle w:val="CCLtdNormal"/>
        <w:jc w:val="center"/>
        <w:rPr>
          <w:color w:val="522887"/>
          <w:lang w:val="en-GB"/>
        </w:rPr>
      </w:pPr>
      <w:r w:rsidRPr="5CC87991" w:rsidR="5CC87991">
        <w:rPr>
          <w:i w:val="1"/>
          <w:iCs w:val="1"/>
          <w:color w:val="522887"/>
          <w:lang w:val="en-GB"/>
        </w:rPr>
        <w:t xml:space="preserve">‘Hull is my home town, I enjoy living here, have said so in the past and would continue in the same way.’ </w:t>
      </w:r>
      <w:r w:rsidRPr="5CC87991" w:rsidR="5CC87991">
        <w:rPr>
          <w:color w:val="522887"/>
          <w:lang w:val="en-GB"/>
        </w:rPr>
        <w:t>(Artist)</w:t>
      </w:r>
    </w:p>
    <w:p xmlns:wp14="http://schemas.microsoft.com/office/word/2010/wordml" w:rsidRPr="001372AD" w:rsidR="00A723B7" w:rsidP="5CC87991" w:rsidRDefault="00A723B7" w14:paraId="7F1961E8" wp14:textId="77777777" wp14:noSpellErr="1">
      <w:pPr>
        <w:pStyle w:val="CCLtdNormal"/>
        <w:rPr>
          <w:lang w:val="en-GB"/>
        </w:rPr>
      </w:pPr>
      <w:r w:rsidRPr="5CC87991" w:rsidR="5CC87991">
        <w:rPr>
          <w:lang w:val="en-GB"/>
        </w:rPr>
        <w:t xml:space="preserve">Amongst Delivery Partners 2 out of the 6 stated they would speak more positively about the city as a result of working on ‘Made in Hull’. This was predominantly caused by the atmosphere created at the event and how the audience had embraced it, as well as how it showcased the city. Those who stated they would not change how they talked about it said this was the case because they would already have spoken in a positive manner. </w:t>
      </w:r>
    </w:p>
    <w:p xmlns:wp14="http://schemas.microsoft.com/office/word/2010/wordml" w:rsidRPr="001372AD" w:rsidR="00A05915" w:rsidP="5CC87991" w:rsidRDefault="00A05915" w14:paraId="4E12C1D6" wp14:textId="77777777" wp14:noSpellErr="1">
      <w:pPr>
        <w:pStyle w:val="CCLtdNormal"/>
        <w:rPr>
          <w:lang w:val="en-GB"/>
        </w:rPr>
      </w:pPr>
      <w:r w:rsidRPr="5CC87991" w:rsidR="5CC87991">
        <w:rPr>
          <w:lang w:val="en-GB"/>
        </w:rPr>
        <w:t xml:space="preserve">Audiences also reported how ‘Made in Hull’ </w:t>
      </w:r>
      <w:r w:rsidRPr="5CC87991" w:rsidR="5CC87991">
        <w:rPr>
          <w:lang w:val="en-GB"/>
        </w:rPr>
        <w:t xml:space="preserve">particularly </w:t>
      </w:r>
      <w:r w:rsidRPr="5CC87991" w:rsidR="5CC87991">
        <w:rPr>
          <w:lang w:val="en-GB"/>
        </w:rPr>
        <w:t>had opened their eyes to what Hull had to offer</w:t>
      </w:r>
      <w:r w:rsidRPr="5CC87991" w:rsidR="5CC87991">
        <w:rPr>
          <w:lang w:val="en-GB"/>
        </w:rPr>
        <w:t>:</w:t>
      </w:r>
    </w:p>
    <w:p xmlns:wp14="http://schemas.microsoft.com/office/word/2010/wordml" w:rsidRPr="001372AD" w:rsidR="00A05915" w:rsidP="5CC87991" w:rsidRDefault="00A05915" w14:paraId="3938D663" wp14:textId="77777777" wp14:noSpellErr="1">
      <w:pPr>
        <w:pStyle w:val="CCLtdBullet1"/>
        <w:rPr>
          <w:b w:val="1"/>
          <w:bCs w:val="1"/>
          <w:lang w:val="en-GB"/>
        </w:rPr>
      </w:pPr>
      <w:r w:rsidRPr="5CC87991" w:rsidR="5CC87991">
        <w:rPr>
          <w:lang w:val="en-GB"/>
        </w:rPr>
        <w:t xml:space="preserve">80% of audiences responding to the ‘Made in Hull’ post-event audience survey </w:t>
      </w:r>
      <w:r w:rsidRPr="5CC87991" w:rsidR="5CC87991">
        <w:rPr>
          <w:b w:val="1"/>
          <w:bCs w:val="1"/>
          <w:lang w:val="en-GB"/>
        </w:rPr>
        <w:t xml:space="preserve">strongly agreed </w:t>
      </w:r>
      <w:r w:rsidRPr="5CC87991" w:rsidR="5CC87991">
        <w:rPr>
          <w:lang w:val="en-GB"/>
        </w:rPr>
        <w:t xml:space="preserve">or </w:t>
      </w:r>
      <w:r w:rsidRPr="5CC87991" w:rsidR="5CC87991">
        <w:rPr>
          <w:b w:val="1"/>
          <w:bCs w:val="1"/>
          <w:lang w:val="en-GB"/>
        </w:rPr>
        <w:t xml:space="preserve">agreed </w:t>
      </w:r>
      <w:r w:rsidRPr="5CC87991" w:rsidR="5CC87991">
        <w:rPr>
          <w:lang w:val="en-GB"/>
        </w:rPr>
        <w:t>that there was ‘more to Hull than [they] had expected’</w:t>
      </w:r>
      <w:r w:rsidRPr="5CC87991" w:rsidR="5CC87991">
        <w:rPr>
          <w:lang w:val="en-GB"/>
        </w:rPr>
        <w:t>; and</w:t>
      </w:r>
    </w:p>
    <w:p xmlns:wp14="http://schemas.microsoft.com/office/word/2010/wordml" w:rsidRPr="001372AD" w:rsidR="008229AB" w:rsidP="5CC87991" w:rsidRDefault="008229AB" w14:paraId="7DA39132" wp14:textId="77777777" wp14:noSpellErr="1">
      <w:pPr>
        <w:pStyle w:val="CCLtdBullet1"/>
        <w:rPr>
          <w:b w:val="1"/>
          <w:bCs w:val="1"/>
          <w:lang w:val="en-GB"/>
        </w:rPr>
      </w:pPr>
      <w:r w:rsidRPr="5CC87991" w:rsidR="5CC87991">
        <w:rPr>
          <w:lang w:val="en-GB"/>
        </w:rPr>
        <w:t xml:space="preserve">67% of audiences responding to the ‘In With a Bang’ post-event audience survey </w:t>
      </w:r>
      <w:r w:rsidRPr="5CC87991" w:rsidR="5CC87991">
        <w:rPr>
          <w:b w:val="1"/>
          <w:bCs w:val="1"/>
          <w:lang w:val="en-GB"/>
        </w:rPr>
        <w:t xml:space="preserve">strongly agreed </w:t>
      </w:r>
      <w:r w:rsidRPr="5CC87991" w:rsidR="5CC87991">
        <w:rPr>
          <w:lang w:val="en-GB"/>
        </w:rPr>
        <w:t xml:space="preserve">or </w:t>
      </w:r>
      <w:r w:rsidRPr="5CC87991" w:rsidR="5CC87991">
        <w:rPr>
          <w:b w:val="1"/>
          <w:bCs w:val="1"/>
          <w:lang w:val="en-GB"/>
        </w:rPr>
        <w:t xml:space="preserve">agreed </w:t>
      </w:r>
      <w:r w:rsidRPr="5CC87991" w:rsidR="5CC87991">
        <w:rPr>
          <w:lang w:val="en-GB"/>
        </w:rPr>
        <w:t>that there was ‘more to Hull than [they] had expected’</w:t>
      </w:r>
      <w:r w:rsidRPr="5CC87991" w:rsidR="5CC87991">
        <w:rPr>
          <w:lang w:val="en-GB"/>
        </w:rPr>
        <w:t>.</w:t>
      </w:r>
    </w:p>
    <w:p xmlns:wp14="http://schemas.microsoft.com/office/word/2010/wordml" w:rsidRPr="001372AD" w:rsidR="008229AB" w:rsidP="08EE39D8" w:rsidRDefault="00AC0809" w14:paraId="01DD7D18" wp14:textId="77777777">
      <w:pPr>
        <w:pStyle w:val="CCLtdNormal"/>
        <w:rPr>
          <w:b w:val="1"/>
          <w:bCs w:val="1"/>
          <w:lang w:val="en-GB"/>
        </w:rPr>
      </w:pPr>
      <w:r w:rsidRPr="08EE39D8" w:rsidR="08EE39D8">
        <w:rPr>
          <w:lang w:val="en-GB"/>
        </w:rPr>
        <w:t xml:space="preserve">Comparatively, </w:t>
      </w:r>
      <w:r w:rsidRPr="08EE39D8" w:rsidR="08EE39D8">
        <w:rPr>
          <w:lang w:val="en-GB"/>
        </w:rPr>
        <w:t xml:space="preserve">84% of audience at ‘Place des </w:t>
      </w:r>
      <w:proofErr w:type="spellStart"/>
      <w:r w:rsidRPr="08EE39D8" w:rsidR="08EE39D8">
        <w:rPr>
          <w:lang w:val="en-GB"/>
        </w:rPr>
        <w:t>Anges</w:t>
      </w:r>
      <w:proofErr w:type="spellEnd"/>
      <w:r w:rsidRPr="08EE39D8" w:rsidR="08EE39D8">
        <w:rPr>
          <w:lang w:val="en-GB"/>
        </w:rPr>
        <w:t xml:space="preserve">’ </w:t>
      </w:r>
      <w:r w:rsidRPr="08EE39D8" w:rsidR="08EE39D8">
        <w:rPr>
          <w:b w:val="1"/>
          <w:bCs w:val="1"/>
          <w:lang w:val="en-GB"/>
        </w:rPr>
        <w:t xml:space="preserve">strongly agreed </w:t>
      </w:r>
      <w:r w:rsidRPr="08EE39D8" w:rsidR="08EE39D8">
        <w:rPr>
          <w:lang w:val="en-GB"/>
        </w:rPr>
        <w:t xml:space="preserve">or </w:t>
      </w:r>
      <w:r w:rsidRPr="08EE39D8" w:rsidR="08EE39D8">
        <w:rPr>
          <w:b w:val="1"/>
          <w:bCs w:val="1"/>
          <w:lang w:val="en-GB"/>
        </w:rPr>
        <w:t xml:space="preserve">agreed </w:t>
      </w:r>
      <w:r w:rsidRPr="08EE39D8" w:rsidR="08EE39D8">
        <w:rPr>
          <w:lang w:val="en-GB"/>
        </w:rPr>
        <w:t>that there was ‘more to Hull than [they] had expected’</w:t>
      </w:r>
      <w:r w:rsidRPr="08EE39D8" w:rsidR="08EE39D8">
        <w:rPr>
          <w:lang w:val="en-GB"/>
        </w:rPr>
        <w:t>.</w:t>
      </w:r>
    </w:p>
    <w:p xmlns:wp14="http://schemas.microsoft.com/office/word/2010/wordml" w:rsidRPr="001372AD" w:rsidR="00473221" w:rsidP="5CC87991" w:rsidRDefault="00473221" w14:paraId="3F42D55C" wp14:textId="77777777" wp14:noSpellErr="1">
      <w:pPr>
        <w:pStyle w:val="CCLtdNormal"/>
        <w:rPr>
          <w:lang w:val="en-GB"/>
        </w:rPr>
      </w:pPr>
      <w:r w:rsidRPr="5CC87991" w:rsidR="5CC87991">
        <w:rPr>
          <w:lang w:val="en-GB"/>
        </w:rPr>
        <w:t>T</w:t>
      </w:r>
      <w:r w:rsidRPr="5CC87991" w:rsidR="5CC87991">
        <w:rPr>
          <w:lang w:val="en-GB"/>
        </w:rPr>
        <w:t>he respondents in the Walk and Talk G</w:t>
      </w:r>
      <w:r w:rsidRPr="5CC87991" w:rsidR="5CC87991">
        <w:rPr>
          <w:lang w:val="en-GB"/>
        </w:rPr>
        <w:t>roups also spoke of how the installation at Queen Victoria Square had caused them to reflect on what the city had been through and how this has made it the place that it is today.</w:t>
      </w:r>
    </w:p>
    <w:p xmlns:wp14="http://schemas.microsoft.com/office/word/2010/wordml" w:rsidRPr="001372AD" w:rsidR="0020740C" w:rsidP="5CC87991" w:rsidRDefault="0020740C" w14:paraId="2CE2028F" wp14:textId="77777777" wp14:noSpellErr="1">
      <w:pPr>
        <w:pStyle w:val="CCLtdNormal"/>
        <w:jc w:val="center"/>
        <w:rPr>
          <w:color w:val="522887"/>
          <w:lang w:val="en-GB"/>
        </w:rPr>
      </w:pPr>
      <w:r w:rsidRPr="5CC87991" w:rsidR="5CC87991">
        <w:rPr>
          <w:i w:val="1"/>
          <w:iCs w:val="1"/>
          <w:color w:val="522887"/>
          <w:lang w:val="en-GB"/>
        </w:rPr>
        <w:t xml:space="preserve">‘The thing is, it reminds you that Hull was a great place before it got blown to bits, and I think Hull in a lot of ways has struggled, certainly architecturally to try and get back. Because when you look around Hull, it’s all very different, it’s lost a lot of the original beauty of its buildings and what’s left is quite a lot of 60s monstrosities, which I’m pleased to say they’re trying to get rid of more and more of them and move on.’ </w:t>
      </w:r>
      <w:r w:rsidRPr="5CC87991" w:rsidR="5CC87991">
        <w:rPr>
          <w:color w:val="522887"/>
          <w:lang w:val="en-GB"/>
        </w:rPr>
        <w:t>(Walk and Talk Group Respondent)</w:t>
      </w:r>
    </w:p>
    <w:p xmlns:wp14="http://schemas.microsoft.com/office/word/2010/wordml" w:rsidRPr="001372AD" w:rsidR="00E84AA3" w:rsidP="5CC87991" w:rsidRDefault="00E3421F" w14:paraId="120A24F5" wp14:textId="77777777" wp14:noSpellErr="1">
      <w:pPr>
        <w:pStyle w:val="CCLtdNormal"/>
        <w:rPr>
          <w:lang w:val="en-GB"/>
        </w:rPr>
      </w:pPr>
      <w:r w:rsidRPr="5CC87991" w:rsidR="5CC87991">
        <w:rPr>
          <w:lang w:val="en-GB"/>
        </w:rPr>
        <w:t>Overall</w:t>
      </w:r>
      <w:r w:rsidRPr="5CC87991" w:rsidR="5CC87991">
        <w:rPr>
          <w:lang w:val="en-GB"/>
        </w:rPr>
        <w:t>, the Walk and Talk G</w:t>
      </w:r>
      <w:r w:rsidRPr="5CC87991" w:rsidR="5CC87991">
        <w:rPr>
          <w:lang w:val="en-GB"/>
        </w:rPr>
        <w:t xml:space="preserve">roup respondents spoke of the great pride </w:t>
      </w:r>
      <w:r w:rsidRPr="5CC87991" w:rsidR="5CC87991">
        <w:rPr>
          <w:lang w:val="en-GB"/>
        </w:rPr>
        <w:t>the event had instilled within them. This had come not only from what they saw and felt as a result of the installations, but also what they felt from the crowds experiencing it alongside them – that sense of togetherness that had been generated.</w:t>
      </w:r>
      <w:r w:rsidRPr="5CC87991" w:rsidR="5CC87991">
        <w:rPr>
          <w:lang w:val="en-GB"/>
        </w:rPr>
        <w:t xml:space="preserve"> </w:t>
      </w:r>
    </w:p>
    <w:p xmlns:wp14="http://schemas.microsoft.com/office/word/2010/wordml" w:rsidRPr="001372AD" w:rsidR="00605196" w:rsidP="5CC87991" w:rsidRDefault="00605196" w14:paraId="0EDA713E" wp14:textId="77777777" wp14:noSpellErr="1">
      <w:pPr>
        <w:pStyle w:val="CCLtdNormal"/>
        <w:rPr>
          <w:lang w:val="en-GB"/>
        </w:rPr>
      </w:pPr>
      <w:r w:rsidRPr="5CC87991" w:rsidR="5CC87991">
        <w:rPr>
          <w:lang w:val="en-GB"/>
        </w:rPr>
        <w:t>T</w:t>
      </w:r>
      <w:r w:rsidRPr="5CC87991" w:rsidR="5CC87991">
        <w:rPr>
          <w:lang w:val="en-GB"/>
        </w:rPr>
        <w:t>his was also echoed within the Focus G</w:t>
      </w:r>
      <w:r w:rsidRPr="5CC87991" w:rsidR="5CC87991">
        <w:rPr>
          <w:lang w:val="en-GB"/>
        </w:rPr>
        <w:t>roups with audience members for ‘Made in Hull.’</w:t>
      </w:r>
    </w:p>
    <w:p xmlns:wp14="http://schemas.microsoft.com/office/word/2010/wordml" w:rsidRPr="001372AD" w:rsidR="008307DF" w:rsidP="5CC87991" w:rsidRDefault="00605196" w14:paraId="276B232E" wp14:textId="77777777" wp14:noSpellErr="1">
      <w:pPr>
        <w:pStyle w:val="CCLtdBullet1"/>
        <w:numPr>
          <w:numId w:val="0"/>
        </w:numPr>
        <w:spacing w:after="200"/>
        <w:ind w:left="1077"/>
        <w:jc w:val="center"/>
        <w:rPr>
          <w:lang w:val="en-GB"/>
        </w:rPr>
      </w:pPr>
      <w:r w:rsidRPr="5CC87991" w:rsidR="5CC87991">
        <w:rPr>
          <w:i w:val="1"/>
          <w:iCs w:val="1"/>
          <w:color w:val="522887"/>
          <w:lang w:val="en-GB"/>
        </w:rPr>
        <w:t xml:space="preserve">‘I really got a sense that it told people that actually, you’re really good. Look at all your past and heritage and look at Siemens coming in, and this is your new future. Someone’s invested in the city, and I felt it did suddenly make people think ‘yeah, we’re really good here in Hull’. </w:t>
      </w:r>
      <w:r w:rsidRPr="5CC87991" w:rsidR="5CC87991">
        <w:rPr>
          <w:color w:val="522887"/>
          <w:lang w:val="en-GB"/>
        </w:rPr>
        <w:t>(Focus Group Respondent: Made in Hull Audience)</w:t>
      </w:r>
    </w:p>
    <w:p xmlns:wp14="http://schemas.microsoft.com/office/word/2010/wordml" w:rsidRPr="001372AD" w:rsidR="008307DF" w:rsidP="5CC87991" w:rsidRDefault="00605196" w14:paraId="0A65C439" wp14:textId="77777777" wp14:noSpellErr="1">
      <w:pPr>
        <w:pStyle w:val="CCLtdBullet1"/>
        <w:numPr>
          <w:numId w:val="0"/>
        </w:numPr>
        <w:spacing w:after="200"/>
        <w:ind w:left="1077"/>
        <w:jc w:val="center"/>
        <w:rPr>
          <w:lang w:val="en-GB"/>
        </w:rPr>
      </w:pPr>
      <w:r w:rsidRPr="5CC87991" w:rsidR="5CC87991">
        <w:rPr>
          <w:i w:val="1"/>
          <w:iCs w:val="1"/>
          <w:color w:val="522887"/>
          <w:lang w:val="en-GB"/>
        </w:rPr>
        <w:t xml:space="preserve">‘I think it’s the air of excitement across it, you just… everybody felt as one I felt. Just…we were all in it together. </w:t>
      </w:r>
      <w:r w:rsidRPr="5CC87991" w:rsidR="5CC87991">
        <w:rPr>
          <w:color w:val="522887"/>
          <w:lang w:val="en-GB"/>
        </w:rPr>
        <w:t>(Focus Group Respondent: Made in Hull Audience)</w:t>
      </w:r>
    </w:p>
    <w:p xmlns:wp14="http://schemas.microsoft.com/office/word/2010/wordml" w:rsidRPr="001372AD" w:rsidR="002C4DC2" w:rsidP="5CC87991" w:rsidRDefault="006C172C" w14:paraId="13527DE2" wp14:textId="77777777" wp14:noSpellErr="1">
      <w:pPr>
        <w:pStyle w:val="CCLtdNormal"/>
        <w:rPr>
          <w:lang w:val="en-GB"/>
        </w:rPr>
      </w:pPr>
      <w:r w:rsidRPr="5CC87991" w:rsidR="5CC87991">
        <w:rPr>
          <w:lang w:val="en-GB"/>
        </w:rPr>
        <w:t xml:space="preserve">The event had also made them look at their city differently, </w:t>
      </w:r>
      <w:r w:rsidRPr="5CC87991" w:rsidR="5CC87991">
        <w:rPr>
          <w:lang w:val="en-GB"/>
        </w:rPr>
        <w:t>experiencing it in a new way and even visiting new parts of the city that they had not previously gone to.</w:t>
      </w:r>
    </w:p>
    <w:p xmlns:wp14="http://schemas.microsoft.com/office/word/2010/wordml" w:rsidRPr="001372AD" w:rsidR="008307DF" w:rsidP="5CC87991" w:rsidRDefault="008307DF" w14:paraId="29601AA5" wp14:textId="77777777" wp14:noSpellErr="1">
      <w:pPr>
        <w:pStyle w:val="CCLtdBullet1"/>
        <w:numPr>
          <w:numId w:val="0"/>
        </w:numPr>
        <w:spacing w:before="200"/>
        <w:ind w:left="1077"/>
        <w:jc w:val="center"/>
        <w:rPr>
          <w:lang w:val="en-GB"/>
        </w:rPr>
      </w:pPr>
      <w:r w:rsidRPr="5CC87991" w:rsidR="5CC87991">
        <w:rPr>
          <w:i w:val="1"/>
          <w:iCs w:val="1"/>
          <w:color w:val="522887"/>
          <w:lang w:val="en-GB"/>
        </w:rPr>
        <w:t xml:space="preserve">‘One of the things was Zebedee’s Yard. Up until then I thought Zebedee’s Yard was a private place.’ </w:t>
      </w:r>
      <w:r w:rsidRPr="5CC87991" w:rsidR="5CC87991">
        <w:rPr>
          <w:color w:val="522887"/>
          <w:lang w:val="en-GB"/>
        </w:rPr>
        <w:t>(Focus Group Respondent: Made in Hull Audience)</w:t>
      </w:r>
    </w:p>
    <w:p xmlns:wp14="http://schemas.microsoft.com/office/word/2010/wordml" w:rsidRPr="001372AD" w:rsidR="008307DF" w:rsidP="5CC87991" w:rsidRDefault="008307DF" w14:paraId="31D531B5" wp14:textId="77777777" wp14:noSpellErr="1">
      <w:pPr>
        <w:pStyle w:val="CCLtdBullet1"/>
        <w:numPr>
          <w:numId w:val="0"/>
        </w:numPr>
        <w:spacing w:before="200"/>
        <w:ind w:left="1077"/>
        <w:jc w:val="center"/>
        <w:rPr>
          <w:lang w:val="en-GB"/>
        </w:rPr>
      </w:pPr>
      <w:r w:rsidRPr="5CC87991" w:rsidR="5CC87991">
        <w:rPr>
          <w:i w:val="1"/>
          <w:iCs w:val="1"/>
          <w:color w:val="522887"/>
          <w:lang w:val="en-GB"/>
        </w:rPr>
        <w:t xml:space="preserve">‘I think there’s parts of Hull like that where - I was surprised about this place. We walk by them every day, love to know what’s in, and I get the chance to see them.’ </w:t>
      </w:r>
      <w:r w:rsidRPr="5CC87991" w:rsidR="5CC87991">
        <w:rPr>
          <w:color w:val="522887"/>
          <w:lang w:val="en-GB"/>
        </w:rPr>
        <w:t>(Focus Group Respondent: Made in Hull Audience)</w:t>
      </w:r>
    </w:p>
    <w:p xmlns:wp14="http://schemas.microsoft.com/office/word/2010/wordml" w:rsidRPr="001372AD" w:rsidR="000B4ED6" w:rsidP="5CC87991" w:rsidRDefault="000B4ED6" w14:paraId="50B0BC13" wp14:textId="77777777" wp14:noSpellErr="1">
      <w:pPr>
        <w:pStyle w:val="CCLtdNormal"/>
        <w:spacing w:before="200"/>
        <w:jc w:val="center"/>
        <w:rPr>
          <w:color w:val="522887"/>
          <w:lang w:val="en-GB"/>
        </w:rPr>
      </w:pPr>
      <w:r w:rsidRPr="5CC87991" w:rsidR="5CC87991">
        <w:rPr>
          <w:i w:val="1"/>
          <w:iCs w:val="1"/>
          <w:color w:val="522887"/>
          <w:lang w:val="en-GB"/>
        </w:rPr>
        <w:t xml:space="preserve">‘The main thing is that we’re looking up now. I’ve been coming since I was a little girl down here, and you don’t look up and see all the beautiful architecture.’ </w:t>
      </w:r>
      <w:r w:rsidRPr="5CC87991" w:rsidR="5CC87991">
        <w:rPr>
          <w:color w:val="522887"/>
          <w:lang w:val="en-GB"/>
        </w:rPr>
        <w:t>(Walk and Talk Group Respondent)</w:t>
      </w:r>
    </w:p>
    <w:p xmlns:wp14="http://schemas.microsoft.com/office/word/2010/wordml" w:rsidRPr="001372AD" w:rsidR="00AF15B5" w:rsidP="5CC87991" w:rsidRDefault="00AF15B5" w14:paraId="456A8A85" wp14:textId="77777777" wp14:noSpellErr="1">
      <w:pPr>
        <w:pStyle w:val="CCLtdNormal"/>
        <w:spacing w:before="200"/>
        <w:jc w:val="center"/>
        <w:rPr>
          <w:color w:val="522887"/>
          <w:lang w:val="en-GB"/>
        </w:rPr>
      </w:pPr>
      <w:r w:rsidRPr="5CC87991" w:rsidR="5CC87991">
        <w:rPr>
          <w:i w:val="1"/>
          <w:iCs w:val="1"/>
          <w:color w:val="522887"/>
          <w:lang w:val="en-GB"/>
        </w:rPr>
        <w:t xml:space="preserve">‘There’s things you just walk past normally. Until it’s actually pointed out to you and someone says ‘oh, look at this’. And then you see it. You always walk past it but never realise it was there.’ </w:t>
      </w:r>
      <w:r w:rsidRPr="5CC87991" w:rsidR="5CC87991">
        <w:rPr>
          <w:color w:val="522887"/>
          <w:lang w:val="en-GB"/>
        </w:rPr>
        <w:t>(Walk and Talk Group Respondent)</w:t>
      </w:r>
    </w:p>
    <w:p xmlns:wp14="http://schemas.microsoft.com/office/word/2010/wordml" w:rsidRPr="001372AD" w:rsidR="00D500F4" w:rsidP="5CC87991" w:rsidRDefault="00D500F4" w14:paraId="1DCF80AC" wp14:textId="77777777" wp14:noSpellErr="1">
      <w:pPr>
        <w:pStyle w:val="CCLtdNormal"/>
        <w:spacing w:before="200"/>
        <w:jc w:val="center"/>
        <w:rPr>
          <w:i w:val="1"/>
          <w:iCs w:val="1"/>
          <w:color w:val="522887"/>
          <w:lang w:val="en-GB"/>
        </w:rPr>
      </w:pPr>
      <w:r w:rsidRPr="5CC87991" w:rsidR="5CC87991">
        <w:rPr>
          <w:i w:val="1"/>
          <w:iCs w:val="1"/>
          <w:color w:val="522887"/>
          <w:lang w:val="en-GB"/>
        </w:rPr>
        <w:t xml:space="preserve">‘It seems to be working for people who don’t know Hull as well. They seem to be coping with walking through…I think it’s amazing that people are then getting to see different bits. Even local people… I heard somebody say ‘I didn’t know this was here’…but if you don’t happen to go that area, you know?’ </w:t>
      </w:r>
      <w:r w:rsidRPr="5CC87991" w:rsidR="5CC87991">
        <w:rPr>
          <w:color w:val="522887"/>
          <w:lang w:val="en-GB"/>
        </w:rPr>
        <w:t>(Walk and Talk Group Respondent)</w:t>
      </w:r>
    </w:p>
    <w:p xmlns:wp14="http://schemas.microsoft.com/office/word/2010/wordml" w:rsidRPr="001372AD" w:rsidR="00492638" w:rsidP="5CC87991" w:rsidRDefault="00EB198C" w14:paraId="3A0B4E7F" wp14:textId="77777777" wp14:noSpellErr="1">
      <w:pPr>
        <w:pStyle w:val="CCLtdNormal"/>
        <w:spacing w:after="240"/>
        <w:rPr>
          <w:lang w:val="en-GB"/>
        </w:rPr>
      </w:pPr>
      <w:r w:rsidRPr="5CC87991" w:rsidR="5CC87991">
        <w:rPr>
          <w:lang w:val="en-GB"/>
        </w:rPr>
        <w:t>There appeared to be a great</w:t>
      </w:r>
      <w:r w:rsidRPr="5CC87991" w:rsidR="5CC87991">
        <w:rPr>
          <w:lang w:val="en-GB"/>
        </w:rPr>
        <w:t xml:space="preserve"> sense of excitement about what was already happening in the city in 2017 and what could be.</w:t>
      </w:r>
    </w:p>
    <w:p xmlns:wp14="http://schemas.microsoft.com/office/word/2010/wordml" w:rsidRPr="001372AD" w:rsidR="004E3F55" w:rsidP="5CC87991" w:rsidRDefault="004E3F55" w14:paraId="1842613D" wp14:textId="77777777" wp14:noSpellErr="1">
      <w:pPr>
        <w:pStyle w:val="CCLtdSubHeading"/>
        <w:rPr>
          <w:lang w:val="en-GB"/>
        </w:rPr>
      </w:pPr>
      <w:r w:rsidRPr="5CC87991" w:rsidR="5CC87991">
        <w:rPr>
          <w:lang w:val="en-GB"/>
        </w:rPr>
        <w:t>Changes in Regional and National Perceptions of Hull</w:t>
      </w:r>
    </w:p>
    <w:p xmlns:wp14="http://schemas.microsoft.com/office/word/2010/wordml" w:rsidRPr="001372AD" w:rsidR="004E3F55" w:rsidP="5CC87991" w:rsidRDefault="004E3F55" w14:paraId="6A76486D" wp14:textId="77777777" wp14:noSpellErr="1">
      <w:pPr>
        <w:pStyle w:val="CCLtdNormal"/>
        <w:rPr>
          <w:lang w:val="en-GB"/>
        </w:rPr>
      </w:pPr>
      <w:r w:rsidRPr="5CC87991" w:rsidR="5CC87991">
        <w:rPr>
          <w:lang w:val="en-GB"/>
        </w:rPr>
        <w:t>As well as having their own perceptions of the city challenged, members of the CCT and artists spoke of their belief that regional and national opinion towards the city was changing as a result of ‘Made in Hull.’</w:t>
      </w:r>
    </w:p>
    <w:p xmlns:wp14="http://schemas.microsoft.com/office/word/2010/wordml" w:rsidRPr="001372AD" w:rsidR="001372AD" w:rsidP="5CC87991" w:rsidRDefault="002B2510" w14:paraId="61779047" wp14:textId="77777777" wp14:noSpellErr="1">
      <w:pPr>
        <w:pStyle w:val="CCLtdNormal"/>
        <w:rPr>
          <w:lang w:val="en-GB"/>
        </w:rPr>
      </w:pPr>
      <w:r w:rsidRPr="5CC87991">
        <w:rPr>
          <w:lang w:val="en-GB"/>
        </w:rPr>
        <w:br w:type="page"/>
      </w:r>
      <w:r w:rsidRPr="5CC87991" w:rsidR="5CC87991">
        <w:rPr>
          <w:lang w:val="en-GB"/>
        </w:rPr>
        <w:t xml:space="preserve">3 out of 6 CCT members stated </w:t>
      </w:r>
      <w:r w:rsidRPr="5CC87991" w:rsidR="5CC87991">
        <w:rPr>
          <w:b w:val="1"/>
          <w:bCs w:val="1"/>
          <w:lang w:val="en-GB"/>
        </w:rPr>
        <w:t>a</w:t>
      </w:r>
      <w:r w:rsidRPr="5CC87991" w:rsidR="5CC87991">
        <w:rPr>
          <w:b w:val="1"/>
          <w:bCs w:val="1"/>
          <w:lang w:val="en-GB"/>
        </w:rPr>
        <w:t>gree</w:t>
      </w:r>
      <w:r w:rsidRPr="5CC87991" w:rsidR="5CC87991">
        <w:rPr>
          <w:lang w:val="en-GB"/>
        </w:rPr>
        <w:t xml:space="preserve"> and the other 3 </w:t>
      </w:r>
      <w:r w:rsidRPr="5CC87991" w:rsidR="5CC87991">
        <w:rPr>
          <w:b w:val="1"/>
          <w:bCs w:val="1"/>
          <w:lang w:val="en-GB"/>
        </w:rPr>
        <w:t>strongly a</w:t>
      </w:r>
      <w:r w:rsidRPr="5CC87991" w:rsidR="5CC87991">
        <w:rPr>
          <w:b w:val="1"/>
          <w:bCs w:val="1"/>
          <w:lang w:val="en-GB"/>
        </w:rPr>
        <w:t>gree</w:t>
      </w:r>
      <w:r w:rsidRPr="5CC87991" w:rsidR="5CC87991">
        <w:rPr>
          <w:lang w:val="en-GB"/>
        </w:rPr>
        <w:t xml:space="preserve"> in response to the question</w:t>
      </w:r>
      <w:r w:rsidRPr="5CC87991" w:rsidR="5CC87991">
        <w:rPr>
          <w:lang w:val="en-GB"/>
        </w:rPr>
        <w:t>:</w:t>
      </w:r>
    </w:p>
    <w:p xmlns:wp14="http://schemas.microsoft.com/office/word/2010/wordml" w:rsidRPr="001372AD" w:rsidR="001372AD" w:rsidP="5CC87991" w:rsidRDefault="004E3F55" w14:paraId="35E450D9" wp14:textId="77777777" wp14:noSpellErr="1">
      <w:pPr>
        <w:pStyle w:val="CCLtdNormal"/>
        <w:rPr>
          <w:lang w:val="en-GB"/>
        </w:rPr>
      </w:pPr>
      <w:r w:rsidRPr="5CC87991" w:rsidR="5CC87991">
        <w:rPr>
          <w:lang w:val="en-GB"/>
        </w:rPr>
        <w:t xml:space="preserve">‘Please mark a point on the scale that best represents your level of agreement with the following statement about Made in Hull. Made in Hull has placed Hull nationally on the arts radar for the coming year.’ </w:t>
      </w:r>
    </w:p>
    <w:p xmlns:wp14="http://schemas.microsoft.com/office/word/2010/wordml" w:rsidRPr="001372AD" w:rsidR="004E3F55" w:rsidP="5CC87991" w:rsidRDefault="004E3F55" w14:paraId="58B32CDD" wp14:textId="77777777" wp14:noSpellErr="1">
      <w:pPr>
        <w:pStyle w:val="CCLtdNormal"/>
        <w:rPr>
          <w:lang w:val="en-GB"/>
        </w:rPr>
      </w:pPr>
      <w:r w:rsidRPr="5CC87991" w:rsidR="5CC87991">
        <w:rPr>
          <w:lang w:val="en-GB"/>
        </w:rPr>
        <w:t>Equally members of the CCT talked of how there had been a distinct shift in the way that people from within the sector were talking about Hull, relative to how they talked of it pre ‘Made in Hull’.</w:t>
      </w:r>
    </w:p>
    <w:p xmlns:wp14="http://schemas.microsoft.com/office/word/2010/wordml" w:rsidRPr="001372AD" w:rsidR="00D06998" w:rsidP="5CC87991" w:rsidRDefault="00D06998" w14:paraId="284404BD" wp14:textId="77777777" wp14:noSpellErr="1">
      <w:pPr>
        <w:pStyle w:val="CCLtdNormal"/>
        <w:jc w:val="center"/>
        <w:rPr>
          <w:i w:val="1"/>
          <w:iCs w:val="1"/>
          <w:color w:val="522887"/>
          <w:lang w:val="en-GB"/>
        </w:rPr>
      </w:pPr>
      <w:r w:rsidRPr="5CC87991" w:rsidR="5CC87991">
        <w:rPr>
          <w:i w:val="1"/>
          <w:iCs w:val="1"/>
          <w:color w:val="522887"/>
          <w:lang w:val="en-GB"/>
        </w:rPr>
        <w:t xml:space="preserve">‘Now people see the press they take Hull seriously when they talk to me about the place instead of joking about it as 'funny place to have city of culture' so it allows me to get serious and talk about the range of creative events unfolding in the city.’ </w:t>
      </w:r>
      <w:r w:rsidRPr="5CC87991" w:rsidR="5CC87991">
        <w:rPr>
          <w:color w:val="522887"/>
          <w:lang w:val="en-GB"/>
        </w:rPr>
        <w:t>(CCT Member)</w:t>
      </w:r>
    </w:p>
    <w:p xmlns:wp14="http://schemas.microsoft.com/office/word/2010/wordml" w:rsidRPr="001372AD" w:rsidR="00D06998" w:rsidP="5CC87991" w:rsidRDefault="004E3F55" w14:paraId="54B0E95F" wp14:textId="77777777" wp14:noSpellErr="1">
      <w:pPr>
        <w:pStyle w:val="CCLtdNormal"/>
        <w:jc w:val="center"/>
        <w:rPr>
          <w:color w:val="522887"/>
          <w:lang w:val="en-GB"/>
        </w:rPr>
      </w:pPr>
      <w:r w:rsidRPr="5CC87991" w:rsidR="5CC87991">
        <w:rPr>
          <w:i w:val="1"/>
          <w:iCs w:val="1"/>
          <w:color w:val="522887"/>
          <w:lang w:val="en-GB"/>
        </w:rPr>
        <w:t xml:space="preserve">‘Definitely seen Hull mentioned more on BBC down south, and by people in general.’ </w:t>
      </w:r>
      <w:r w:rsidRPr="5CC87991" w:rsidR="5CC87991">
        <w:rPr>
          <w:color w:val="522887"/>
          <w:lang w:val="en-GB"/>
        </w:rPr>
        <w:t>(CCT Member)</w:t>
      </w:r>
    </w:p>
    <w:p xmlns:wp14="http://schemas.microsoft.com/office/word/2010/wordml" w:rsidRPr="001372AD" w:rsidR="00605196" w:rsidP="5CC87991" w:rsidRDefault="001372AD" w14:paraId="440241CB" wp14:textId="77777777" wp14:noSpellErr="1">
      <w:pPr>
        <w:pStyle w:val="CCLtdNormal"/>
        <w:rPr>
          <w:lang w:val="en-GB"/>
        </w:rPr>
      </w:pPr>
      <w:r w:rsidRPr="5CC87991" w:rsidR="5CC87991">
        <w:rPr>
          <w:lang w:val="en-GB"/>
        </w:rPr>
        <w:t>One Focus G</w:t>
      </w:r>
      <w:r w:rsidRPr="5CC87991" w:rsidR="5CC87991">
        <w:rPr>
          <w:lang w:val="en-GB"/>
        </w:rPr>
        <w:t>roup respondent spoke of how they had been trying for a long time to convince people to think positively about the year. It seemed that with the ‘Made in Hull’ event there had suddenly been a distinct shift in attitudes.</w:t>
      </w:r>
    </w:p>
    <w:p xmlns:wp14="http://schemas.microsoft.com/office/word/2010/wordml" w:rsidRPr="001372AD" w:rsidR="00446394" w:rsidP="5CC87991" w:rsidRDefault="00605196" w14:paraId="5C47B92E" wp14:textId="77777777" wp14:noSpellErr="1">
      <w:pPr>
        <w:pStyle w:val="CCLtdBullet1"/>
        <w:numPr>
          <w:numId w:val="0"/>
        </w:numPr>
        <w:ind w:left="1077"/>
        <w:jc w:val="center"/>
        <w:rPr>
          <w:lang w:val="en-GB"/>
        </w:rPr>
      </w:pPr>
      <w:r w:rsidRPr="5CC87991" w:rsidR="5CC87991">
        <w:rPr>
          <w:i w:val="1"/>
          <w:iCs w:val="1"/>
          <w:color w:val="522887"/>
          <w:lang w:val="en-GB"/>
        </w:rPr>
        <w:t xml:space="preserve">‘I feel like I’ve been pushing against the tide and going in the opposite direction talking about being positive for city of culture for god only knows how long, and then all of a sudden this happened, and I thought hang on a minute, resistance has stopped. And it was, it was very powerful.’ </w:t>
      </w:r>
      <w:r w:rsidRPr="5CC87991" w:rsidR="5CC87991">
        <w:rPr>
          <w:color w:val="522887"/>
          <w:lang w:val="en-GB"/>
        </w:rPr>
        <w:t>(Focus Group Respondent: Made in Hull Audience)</w:t>
      </w:r>
    </w:p>
    <w:p xmlns:wp14="http://schemas.microsoft.com/office/word/2010/wordml" w:rsidRPr="001372AD" w:rsidR="00605196" w:rsidP="5CC87991" w:rsidRDefault="00446394" w14:paraId="3350E001" wp14:textId="77777777" wp14:noSpellErr="1">
      <w:pPr>
        <w:pStyle w:val="CCLtdNormal"/>
        <w:rPr>
          <w:lang w:val="en-GB"/>
        </w:rPr>
      </w:pPr>
      <w:r w:rsidRPr="5CC87991" w:rsidR="5CC87991">
        <w:rPr>
          <w:lang w:val="en-GB"/>
        </w:rPr>
        <w:t>This was echoed by another respondent, referencing the s</w:t>
      </w:r>
      <w:r w:rsidRPr="5CC87991" w:rsidR="5CC87991">
        <w:rPr>
          <w:lang w:val="en-GB"/>
        </w:rPr>
        <w:t>c</w:t>
      </w:r>
      <w:r w:rsidRPr="5CC87991" w:rsidR="5CC87991">
        <w:rPr>
          <w:lang w:val="en-GB"/>
        </w:rPr>
        <w:t>epticism of people they knew that there would be anything in City of Culture about or for the residents of the city.</w:t>
      </w:r>
    </w:p>
    <w:p xmlns:wp14="http://schemas.microsoft.com/office/word/2010/wordml" w:rsidRPr="001372AD" w:rsidR="00446394" w:rsidP="5CC87991" w:rsidRDefault="00446394" w14:paraId="056939AF" wp14:textId="77777777" wp14:noSpellErr="1">
      <w:pPr>
        <w:pStyle w:val="CCLtdBullet1"/>
        <w:numPr>
          <w:numId w:val="0"/>
        </w:numPr>
        <w:ind w:left="1077"/>
        <w:jc w:val="center"/>
        <w:rPr>
          <w:lang w:val="en-GB"/>
        </w:rPr>
      </w:pPr>
      <w:r w:rsidRPr="5CC87991" w:rsidR="5CC87991">
        <w:rPr>
          <w:i w:val="1"/>
          <w:iCs w:val="1"/>
          <w:color w:val="522887"/>
          <w:lang w:val="en-GB"/>
        </w:rPr>
        <w:t xml:space="preserve">‘I think people were feeling that the city of culture is not going to be about people of Hull because of certain things with the tickets and stuff leading up to it…My friends were like “I’m not interested, they’re not going to think about us”, and then we went and it was like the snowball effect, we said “This is good, this is about us”, and I think this in the [Queen] Victoria Square definitely made people feel like that.’ </w:t>
      </w:r>
      <w:r w:rsidRPr="5CC87991" w:rsidR="5CC87991">
        <w:rPr>
          <w:color w:val="522887"/>
          <w:lang w:val="en-GB"/>
        </w:rPr>
        <w:t>(Focus Group Respondent: Made in Hull Audience)</w:t>
      </w:r>
    </w:p>
    <w:p xmlns:wp14="http://schemas.microsoft.com/office/word/2010/wordml" w:rsidRPr="001372AD" w:rsidR="008307DF" w:rsidP="5CC87991" w:rsidRDefault="008307DF" w14:paraId="77C300E3" wp14:textId="77777777" wp14:noSpellErr="1">
      <w:pPr>
        <w:pStyle w:val="CCLtdNormal"/>
        <w:rPr>
          <w:lang w:val="en-GB"/>
        </w:rPr>
      </w:pPr>
      <w:r w:rsidRPr="5CC87991" w:rsidR="5CC87991">
        <w:rPr>
          <w:lang w:val="en-GB"/>
        </w:rPr>
        <w:t>There was a sense that Hull was now being taken seriously by the outside world.</w:t>
      </w:r>
    </w:p>
    <w:p xmlns:wp14="http://schemas.microsoft.com/office/word/2010/wordml" w:rsidRPr="001372AD" w:rsidR="008307DF" w:rsidP="08EE39D8" w:rsidRDefault="008307DF" w14:paraId="4ADC6076" wp14:textId="77777777">
      <w:pPr>
        <w:pStyle w:val="CCLtdBullet1"/>
        <w:numPr>
          <w:numId w:val="0"/>
        </w:numPr>
        <w:ind w:left="1077"/>
        <w:jc w:val="center"/>
        <w:rPr>
          <w:lang w:val="en-GB"/>
        </w:rPr>
      </w:pPr>
      <w:r w:rsidRPr="08EE39D8" w:rsidR="08EE39D8">
        <w:rPr>
          <w:i w:val="1"/>
          <w:iCs w:val="1"/>
          <w:color w:val="522887"/>
          <w:lang w:val="en-GB"/>
        </w:rPr>
        <w:t xml:space="preserve">‘I showed people the film [You Tube clip] and people said right we’re coming up and they’re </w:t>
      </w:r>
      <w:proofErr w:type="spellStart"/>
      <w:r w:rsidRPr="08EE39D8" w:rsidR="08EE39D8">
        <w:rPr>
          <w:i w:val="1"/>
          <w:iCs w:val="1"/>
          <w:color w:val="522887"/>
          <w:lang w:val="en-GB"/>
        </w:rPr>
        <w:t>gonna</w:t>
      </w:r>
      <w:proofErr w:type="spellEnd"/>
      <w:r w:rsidRPr="08EE39D8" w:rsidR="08EE39D8">
        <w:rPr>
          <w:i w:val="1"/>
          <w:iCs w:val="1"/>
          <w:color w:val="522887"/>
          <w:lang w:val="en-GB"/>
        </w:rPr>
        <w:t xml:space="preserve"> come in March, and there’s a group of my old University friends are coming in February, and some of them haven’t been here for you know, ten years or twenty years. But because it’s city of culture they are coming, and that’s great.’ </w:t>
      </w:r>
      <w:r w:rsidRPr="08EE39D8" w:rsidR="08EE39D8">
        <w:rPr>
          <w:color w:val="522887"/>
          <w:lang w:val="en-GB"/>
        </w:rPr>
        <w:t>(Focus Group Respondent: Made in Hull Audience)</w:t>
      </w:r>
    </w:p>
    <w:p xmlns:wp14="http://schemas.microsoft.com/office/word/2010/wordml" w:rsidRPr="001372AD" w:rsidR="008307DF" w:rsidP="08EE39D8" w:rsidRDefault="008307DF" w14:paraId="4F4DAC26" wp14:textId="77777777">
      <w:pPr>
        <w:pStyle w:val="CCLtdBullet1"/>
        <w:numPr>
          <w:numId w:val="0"/>
        </w:numPr>
        <w:ind w:left="1077"/>
        <w:jc w:val="center"/>
        <w:rPr>
          <w:lang w:val="en-GB"/>
        </w:rPr>
      </w:pPr>
      <w:r w:rsidRPr="08EE39D8" w:rsidR="08EE39D8">
        <w:rPr>
          <w:i w:val="1"/>
          <w:iCs w:val="1"/>
          <w:color w:val="522887"/>
          <w:lang w:val="en-GB"/>
        </w:rPr>
        <w:t xml:space="preserve">‘You have got people now who are coming up from London and various other friends throughout the country – some of who have never been to Hull! So they’re coming this year, because I’ve just been bombarding them with films and saying how fantastic this year’s </w:t>
      </w:r>
      <w:proofErr w:type="spellStart"/>
      <w:r w:rsidRPr="08EE39D8" w:rsidR="08EE39D8">
        <w:rPr>
          <w:i w:val="1"/>
          <w:iCs w:val="1"/>
          <w:color w:val="522887"/>
          <w:lang w:val="en-GB"/>
        </w:rPr>
        <w:t>gonna</w:t>
      </w:r>
      <w:proofErr w:type="spellEnd"/>
      <w:r w:rsidRPr="08EE39D8" w:rsidR="08EE39D8">
        <w:rPr>
          <w:i w:val="1"/>
          <w:iCs w:val="1"/>
          <w:color w:val="522887"/>
          <w:lang w:val="en-GB"/>
        </w:rPr>
        <w:t xml:space="preserve"> be.’ </w:t>
      </w:r>
      <w:r w:rsidRPr="08EE39D8" w:rsidR="08EE39D8">
        <w:rPr>
          <w:color w:val="522887"/>
          <w:lang w:val="en-GB"/>
        </w:rPr>
        <w:t>(Focus Group Respondent: Made in Hull Audience)</w:t>
      </w:r>
    </w:p>
    <w:p xmlns:wp14="http://schemas.microsoft.com/office/word/2010/wordml" w:rsidRPr="001372AD" w:rsidR="00096EE6" w:rsidP="08EE39D8" w:rsidRDefault="00096EE6" w14:paraId="152E7CD8" wp14:textId="77777777">
      <w:pPr>
        <w:pStyle w:val="CCLtdNormal"/>
        <w:jc w:val="center"/>
        <w:rPr>
          <w:color w:val="522887"/>
          <w:lang w:val="en-GB"/>
        </w:rPr>
      </w:pPr>
      <w:r w:rsidRPr="08EE39D8" w:rsidR="08EE39D8">
        <w:rPr>
          <w:i w:val="1"/>
          <w:iCs w:val="1"/>
          <w:color w:val="522887"/>
          <w:lang w:val="en-GB"/>
        </w:rPr>
        <w:t xml:space="preserve">‘Ace, seriously ace. Just the city itself. Honestly, at my age you hear so much about it and you live through so much of it…but it always upsets me I think, people’s perception of this city…There’s a lot of passion in this city and I think this – this is only the first week isn’t it? It’s </w:t>
      </w:r>
      <w:proofErr w:type="spellStart"/>
      <w:r w:rsidRPr="08EE39D8" w:rsidR="08EE39D8">
        <w:rPr>
          <w:i w:val="1"/>
          <w:iCs w:val="1"/>
          <w:color w:val="522887"/>
          <w:lang w:val="en-GB"/>
        </w:rPr>
        <w:t>gonna</w:t>
      </w:r>
      <w:proofErr w:type="spellEnd"/>
      <w:r w:rsidRPr="08EE39D8" w:rsidR="08EE39D8">
        <w:rPr>
          <w:i w:val="1"/>
          <w:iCs w:val="1"/>
          <w:color w:val="522887"/>
          <w:lang w:val="en-GB"/>
        </w:rPr>
        <w:t xml:space="preserve"> leave a massive, massive legacy for the city, and an enormous demand for culture as well.’ </w:t>
      </w:r>
      <w:r w:rsidRPr="08EE39D8" w:rsidR="08EE39D8">
        <w:rPr>
          <w:color w:val="522887"/>
          <w:lang w:val="en-GB"/>
        </w:rPr>
        <w:t>(Walk and Talk Group Respondent)</w:t>
      </w:r>
    </w:p>
    <w:p xmlns:wp14="http://schemas.microsoft.com/office/word/2010/wordml" w:rsidRPr="001372AD" w:rsidR="0003041A" w:rsidP="5CC87991" w:rsidRDefault="004E3F55" w14:paraId="5C4C6095" wp14:textId="77777777" wp14:noSpellErr="1">
      <w:pPr>
        <w:pStyle w:val="CCLtdNormal"/>
        <w:rPr>
          <w:lang w:val="en-GB"/>
        </w:rPr>
      </w:pPr>
      <w:r w:rsidRPr="5CC87991" w:rsidR="5CC87991">
        <w:rPr>
          <w:lang w:val="en-GB"/>
        </w:rPr>
        <w:t xml:space="preserve">Across all respondent groups people </w:t>
      </w:r>
      <w:r w:rsidRPr="5CC87991" w:rsidR="5CC87991">
        <w:rPr>
          <w:lang w:val="en-GB"/>
        </w:rPr>
        <w:t>commented upon the level of positive press and media coverage they had seen in response to the event.</w:t>
      </w:r>
      <w:r w:rsidRPr="5CC87991" w:rsidR="5CC87991">
        <w:rPr>
          <w:lang w:val="en-GB"/>
        </w:rPr>
        <w:t xml:space="preserve"> </w:t>
      </w:r>
    </w:p>
    <w:p xmlns:wp14="http://schemas.microsoft.com/office/word/2010/wordml" w:rsidRPr="001372AD" w:rsidR="00FE165B" w:rsidP="5CC87991" w:rsidRDefault="00FE165B" w14:paraId="09938124" wp14:textId="77777777" wp14:noSpellErr="1">
      <w:pPr>
        <w:pStyle w:val="CCLtdSubHeading"/>
        <w:rPr>
          <w:lang w:val="en-GB"/>
        </w:rPr>
      </w:pPr>
      <w:r w:rsidRPr="5CC87991" w:rsidR="5CC87991">
        <w:rPr>
          <w:lang w:val="en-GB"/>
        </w:rPr>
        <w:t xml:space="preserve">Audience Response </w:t>
      </w:r>
    </w:p>
    <w:p xmlns:wp14="http://schemas.microsoft.com/office/word/2010/wordml" w:rsidRPr="001372AD" w:rsidR="003976E4" w:rsidP="5CC87991" w:rsidRDefault="002A4764" w14:paraId="651252EC" wp14:textId="77777777" wp14:noSpellErr="1">
      <w:pPr>
        <w:pStyle w:val="CCLtdNormal"/>
        <w:rPr>
          <w:lang w:val="en-GB"/>
        </w:rPr>
      </w:pPr>
      <w:r w:rsidRPr="5CC87991" w:rsidR="5CC87991">
        <w:rPr>
          <w:lang w:val="en-GB"/>
        </w:rPr>
        <w:t xml:space="preserve">The </w:t>
      </w:r>
      <w:r w:rsidRPr="5CC87991" w:rsidR="5CC87991">
        <w:rPr>
          <w:lang w:val="en-GB"/>
        </w:rPr>
        <w:t xml:space="preserve">CCT </w:t>
      </w:r>
      <w:r w:rsidRPr="5CC87991" w:rsidR="5CC87991">
        <w:rPr>
          <w:lang w:val="en-GB"/>
        </w:rPr>
        <w:t xml:space="preserve">and Artists </w:t>
      </w:r>
      <w:r w:rsidRPr="5CC87991" w:rsidR="5CC87991">
        <w:rPr>
          <w:lang w:val="en-GB"/>
        </w:rPr>
        <w:t xml:space="preserve">had an aspiration to </w:t>
      </w:r>
      <w:r w:rsidRPr="5CC87991" w:rsidR="5CC87991">
        <w:rPr>
          <w:lang w:val="en-GB"/>
        </w:rPr>
        <w:t>instil</w:t>
      </w:r>
      <w:r w:rsidRPr="5CC87991" w:rsidR="5CC87991">
        <w:rPr>
          <w:lang w:val="en-GB"/>
        </w:rPr>
        <w:t xml:space="preserve"> a sense of pride amongst Hull’s residents with the event. In reflecting on the event they felt that </w:t>
      </w:r>
      <w:r w:rsidRPr="5CC87991" w:rsidR="5CC87991">
        <w:rPr>
          <w:lang w:val="en-GB"/>
        </w:rPr>
        <w:t>t</w:t>
      </w:r>
      <w:r w:rsidRPr="5CC87991" w:rsidR="5CC87991">
        <w:rPr>
          <w:lang w:val="en-GB"/>
        </w:rPr>
        <w:t xml:space="preserve">his had been a success of the project, talking </w:t>
      </w:r>
      <w:r w:rsidRPr="5CC87991" w:rsidR="5CC87991">
        <w:rPr>
          <w:lang w:val="en-GB"/>
        </w:rPr>
        <w:t xml:space="preserve">about the </w:t>
      </w:r>
      <w:r w:rsidRPr="5CC87991" w:rsidR="5CC87991">
        <w:rPr>
          <w:lang w:val="en-GB"/>
        </w:rPr>
        <w:t>civic pride and sense of identit</w:t>
      </w:r>
      <w:r w:rsidRPr="5CC87991" w:rsidR="5CC87991">
        <w:rPr>
          <w:lang w:val="en-GB"/>
        </w:rPr>
        <w:t xml:space="preserve">y that was created; the memories shared and conversations about the past; the interest generated in the City’s history and heritage; and the creation of new long lasting memoires. </w:t>
      </w:r>
    </w:p>
    <w:p xmlns:wp14="http://schemas.microsoft.com/office/word/2010/wordml" w:rsidRPr="001372AD" w:rsidR="00FE165B" w:rsidP="5CC87991" w:rsidRDefault="00FE165B" w14:paraId="48960FCB" wp14:textId="77777777" wp14:noSpellErr="1">
      <w:pPr>
        <w:pStyle w:val="CCLtdNormal"/>
        <w:rPr>
          <w:lang w:val="en-GB"/>
        </w:rPr>
      </w:pPr>
      <w:r w:rsidRPr="5CC87991" w:rsidR="5CC87991">
        <w:rPr>
          <w:lang w:val="en-GB"/>
        </w:rPr>
        <w:t>The feedback from audiences seemed to reflect these observations</w:t>
      </w:r>
      <w:r w:rsidRPr="5CC87991" w:rsidR="5CC87991">
        <w:rPr>
          <w:lang w:val="en-GB"/>
        </w:rPr>
        <w:t>, with discussions of how the city was a stage, and a very worthy one at that; that it had empowered people to reclaim the city;</w:t>
      </w:r>
      <w:r w:rsidRPr="5CC87991" w:rsidR="5CC87991">
        <w:rPr>
          <w:lang w:val="en-GB"/>
        </w:rPr>
        <w:t xml:space="preserve">. </w:t>
      </w:r>
    </w:p>
    <w:p xmlns:wp14="http://schemas.microsoft.com/office/word/2010/wordml" w:rsidRPr="001372AD" w:rsidR="003976E4" w:rsidP="5CC87991" w:rsidRDefault="003976E4" w14:paraId="6B4819B9" wp14:textId="77777777" wp14:noSpellErr="1">
      <w:pPr>
        <w:pStyle w:val="CCLtdSubsubheading"/>
        <w:rPr>
          <w:lang w:val="en-GB"/>
        </w:rPr>
      </w:pPr>
      <w:r w:rsidRPr="5CC87991" w:rsidR="5CC87991">
        <w:rPr>
          <w:lang w:val="en-GB"/>
        </w:rPr>
        <w:t>The City as a Stage</w:t>
      </w:r>
    </w:p>
    <w:p xmlns:wp14="http://schemas.microsoft.com/office/word/2010/wordml" w:rsidRPr="001372AD" w:rsidR="003976E4" w:rsidP="5CC87991" w:rsidRDefault="003976E4" w14:paraId="40C7FA16" wp14:textId="77777777" wp14:noSpellErr="1">
      <w:pPr>
        <w:pStyle w:val="CCLtdNormal"/>
        <w:rPr>
          <w:lang w:val="en-GB"/>
        </w:rPr>
      </w:pPr>
      <w:r w:rsidRPr="5CC87991" w:rsidR="5CC87991">
        <w:rPr>
          <w:lang w:val="en-GB"/>
        </w:rPr>
        <w:t xml:space="preserve">Audiences fed back via the Walk and Talk </w:t>
      </w:r>
      <w:r w:rsidRPr="5CC87991" w:rsidR="5CC87991">
        <w:rPr>
          <w:lang w:val="en-GB"/>
        </w:rPr>
        <w:t>G</w:t>
      </w:r>
      <w:r w:rsidRPr="5CC87991" w:rsidR="5CC87991">
        <w:rPr>
          <w:lang w:val="en-GB"/>
        </w:rPr>
        <w:t>roups and the Focus Groups that they had been impressed by the way the event used the city’s built environment as the stage for the art works. This was seen to:</w:t>
      </w:r>
    </w:p>
    <w:p xmlns:wp14="http://schemas.microsoft.com/office/word/2010/wordml" w:rsidRPr="001372AD" w:rsidR="003976E4" w:rsidP="5CC87991" w:rsidRDefault="003976E4" w14:paraId="2EFF68FF" wp14:textId="77777777" wp14:noSpellErr="1">
      <w:pPr>
        <w:pStyle w:val="CCLtdBullet1"/>
        <w:rPr>
          <w:lang w:val="en-GB"/>
        </w:rPr>
      </w:pPr>
      <w:r w:rsidRPr="5CC87991" w:rsidR="5CC87991">
        <w:rPr>
          <w:lang w:val="en-GB"/>
        </w:rPr>
        <w:t>Celebrate the city in a new way, and show off the new public realm;</w:t>
      </w:r>
    </w:p>
    <w:p xmlns:wp14="http://schemas.microsoft.com/office/word/2010/wordml" w:rsidRPr="001372AD" w:rsidR="003976E4" w:rsidP="5CC87991" w:rsidRDefault="003976E4" w14:paraId="5643D311" wp14:textId="77777777" wp14:noSpellErr="1">
      <w:pPr>
        <w:pStyle w:val="CCLtdBullet1"/>
        <w:rPr>
          <w:lang w:val="en-GB"/>
        </w:rPr>
      </w:pPr>
      <w:r w:rsidRPr="5CC87991" w:rsidR="5CC87991">
        <w:rPr>
          <w:lang w:val="en-GB"/>
        </w:rPr>
        <w:t>Encourage people to look up see things they might usually just walk past, or take for granted; and</w:t>
      </w:r>
    </w:p>
    <w:p xmlns:wp14="http://schemas.microsoft.com/office/word/2010/wordml" w:rsidRPr="001372AD" w:rsidR="003976E4" w:rsidP="5CC87991" w:rsidRDefault="003976E4" w14:paraId="612C1323" wp14:textId="77777777" wp14:noSpellErr="1">
      <w:pPr>
        <w:pStyle w:val="CCLtdBullet1"/>
        <w:rPr>
          <w:lang w:val="en-GB"/>
        </w:rPr>
      </w:pPr>
      <w:r w:rsidRPr="5CC87991" w:rsidR="5CC87991">
        <w:rPr>
          <w:lang w:val="en-GB"/>
        </w:rPr>
        <w:t>Introduce them to parts of the city that they may not realise existed, despite being resident there.</w:t>
      </w:r>
    </w:p>
    <w:p xmlns:wp14="http://schemas.microsoft.com/office/word/2010/wordml" w:rsidRPr="001372AD" w:rsidR="003976E4" w:rsidP="5CC87991" w:rsidRDefault="003976E4" w14:paraId="75B3040F" wp14:textId="77777777" wp14:noSpellErr="1">
      <w:pPr>
        <w:pStyle w:val="CCLtdNormal"/>
        <w:jc w:val="center"/>
        <w:rPr>
          <w:color w:val="522887"/>
          <w:lang w:val="en-GB"/>
        </w:rPr>
      </w:pPr>
      <w:r w:rsidRPr="5CC87991" w:rsidR="5CC87991">
        <w:rPr>
          <w:i w:val="1"/>
          <w:iCs w:val="1"/>
          <w:color w:val="522887"/>
          <w:lang w:val="en-GB"/>
        </w:rPr>
        <w:t>‘We took about two hours going round everything…it was kind of like an adventure in your own town. I don’t normally go wandering around at night and probably being at home or a restaurant, I wouldn’t be experiencing the outside of it.’</w:t>
      </w:r>
      <w:r w:rsidRPr="5CC87991" w:rsidR="5CC87991">
        <w:rPr>
          <w:color w:val="522887"/>
          <w:lang w:val="en-GB"/>
        </w:rPr>
        <w:t xml:space="preserve"> (Focus Group Respondent: Made in Hull Audience)</w:t>
      </w:r>
    </w:p>
    <w:p xmlns:wp14="http://schemas.microsoft.com/office/word/2010/wordml" w:rsidRPr="001372AD" w:rsidR="003976E4" w:rsidP="5CC87991" w:rsidRDefault="00226EA2" w14:paraId="313EFE4C" wp14:textId="77777777" wp14:noSpellErr="1">
      <w:pPr>
        <w:pStyle w:val="CCLtdNormal"/>
        <w:jc w:val="center"/>
        <w:rPr>
          <w:i w:val="1"/>
          <w:iCs w:val="1"/>
          <w:color w:val="522887"/>
          <w:lang w:val="en-GB"/>
        </w:rPr>
      </w:pPr>
      <w:r w:rsidRPr="5CC87991">
        <w:rPr>
          <w:i w:val="1"/>
          <w:iCs w:val="1"/>
          <w:color w:val="522887"/>
          <w:lang w:val="en-GB"/>
        </w:rPr>
        <w:br w:type="page"/>
      </w:r>
      <w:r w:rsidRPr="5CC87991" w:rsidR="5CC87991">
        <w:rPr>
          <w:i w:val="1"/>
          <w:iCs w:val="1"/>
          <w:color w:val="522887"/>
          <w:lang w:val="en-GB"/>
        </w:rPr>
        <w:t xml:space="preserve">‘[The public realm] seems to be functioning well, not quite finished…But I think yeah, everybody really could feel it because they could see that it kind of…it looks better, the town centre looks better and you know.’ </w:t>
      </w:r>
      <w:r w:rsidRPr="5CC87991" w:rsidR="5CC87991">
        <w:rPr>
          <w:color w:val="522887"/>
          <w:lang w:val="en-GB"/>
        </w:rPr>
        <w:t>(Focus Group Respondent: Made in Hull Audience)</w:t>
      </w:r>
    </w:p>
    <w:p xmlns:wp14="http://schemas.microsoft.com/office/word/2010/wordml" w:rsidRPr="001372AD" w:rsidR="003976E4" w:rsidP="5CC87991" w:rsidRDefault="003976E4" w14:paraId="10B99B00" wp14:textId="77777777" wp14:noSpellErr="1">
      <w:pPr>
        <w:pStyle w:val="CCLtdNormal"/>
        <w:spacing w:after="240"/>
        <w:jc w:val="center"/>
        <w:rPr>
          <w:color w:val="522887"/>
          <w:lang w:val="en-GB"/>
        </w:rPr>
      </w:pPr>
      <w:r w:rsidRPr="5CC87991" w:rsidR="5CC87991">
        <w:rPr>
          <w:i w:val="1"/>
          <w:iCs w:val="1"/>
          <w:color w:val="522887"/>
          <w:lang w:val="en-GB"/>
        </w:rPr>
        <w:t xml:space="preserve">‘I mean we’ve got beautiful buildings haven’t we, and…being from Hull, we walk round kind of oblivious. These buildings being pointed out again to us, it was lovely.’ </w:t>
      </w:r>
      <w:r w:rsidRPr="5CC87991" w:rsidR="5CC87991">
        <w:rPr>
          <w:color w:val="522887"/>
          <w:lang w:val="en-GB"/>
        </w:rPr>
        <w:t>(Focus Group Respondent: Made in Hull Audience)</w:t>
      </w:r>
    </w:p>
    <w:p xmlns:wp14="http://schemas.microsoft.com/office/word/2010/wordml" w:rsidRPr="001372AD" w:rsidR="003976E4" w:rsidP="5CC87991" w:rsidRDefault="003976E4" w14:paraId="7EF12C2E" wp14:textId="77777777" wp14:noSpellErr="1">
      <w:pPr>
        <w:pStyle w:val="CCLtdSubsubheading"/>
        <w:rPr>
          <w:lang w:val="en-GB"/>
        </w:rPr>
      </w:pPr>
      <w:r w:rsidRPr="5CC87991" w:rsidR="5CC87991">
        <w:rPr>
          <w:lang w:val="en-GB"/>
        </w:rPr>
        <w:t>Reclaiming the City Centre</w:t>
      </w:r>
    </w:p>
    <w:p xmlns:wp14="http://schemas.microsoft.com/office/word/2010/wordml" w:rsidRPr="001372AD" w:rsidR="00101DC9" w:rsidP="5CC87991" w:rsidRDefault="003976E4" w14:paraId="3C447377" wp14:textId="77777777" wp14:noSpellErr="1">
      <w:pPr>
        <w:pStyle w:val="CCLtdNormal"/>
        <w:rPr>
          <w:lang w:val="en-GB"/>
        </w:rPr>
      </w:pPr>
      <w:r w:rsidRPr="5CC87991" w:rsidR="5CC87991">
        <w:rPr>
          <w:lang w:val="en-GB"/>
        </w:rPr>
        <w:t>Focus group respondents expressed their surprise and excitement about the volume of people in the city centre after dark, which in turn had created a sense of pride and reflection of how animated the city centre used to be at night.</w:t>
      </w:r>
    </w:p>
    <w:p xmlns:wp14="http://schemas.microsoft.com/office/word/2010/wordml" w:rsidRPr="001372AD" w:rsidR="00C72E65" w:rsidP="5CC87991" w:rsidRDefault="00C72E65" w14:paraId="7CF7A775" wp14:textId="77777777" wp14:noSpellErr="1">
      <w:pPr>
        <w:pStyle w:val="CCLtdNormal"/>
        <w:jc w:val="center"/>
        <w:rPr>
          <w:color w:val="522887"/>
          <w:lang w:val="en-GB"/>
        </w:rPr>
      </w:pPr>
      <w:r w:rsidRPr="5CC87991" w:rsidR="5CC87991">
        <w:rPr>
          <w:i w:val="1"/>
          <w:iCs w:val="1"/>
          <w:color w:val="522887"/>
          <w:lang w:val="en-GB"/>
        </w:rPr>
        <w:t xml:space="preserve">‘When I go back to the 70s and 80s when we moved here…there was always a lot of people around, it was always a busy city centre. It’s not so busy nowadays, but this dragged an awful lot of people out.’ </w:t>
      </w:r>
      <w:r w:rsidRPr="5CC87991" w:rsidR="5CC87991">
        <w:rPr>
          <w:color w:val="522887"/>
          <w:lang w:val="en-GB"/>
        </w:rPr>
        <w:t>(Focus Group Respondent: Made in Hull Audience)</w:t>
      </w:r>
    </w:p>
    <w:p xmlns:wp14="http://schemas.microsoft.com/office/word/2010/wordml" w:rsidRPr="001372AD" w:rsidR="00C72E65" w:rsidP="5CC87991" w:rsidRDefault="00C72E65" w14:paraId="0A5E1084" wp14:textId="77777777" wp14:noSpellErr="1">
      <w:pPr>
        <w:pStyle w:val="CCLtdNormal"/>
        <w:jc w:val="center"/>
        <w:rPr>
          <w:color w:val="522887"/>
          <w:lang w:val="en-GB"/>
        </w:rPr>
      </w:pPr>
      <w:r w:rsidRPr="5CC87991" w:rsidR="5CC87991">
        <w:rPr>
          <w:i w:val="1"/>
          <w:iCs w:val="1"/>
          <w:color w:val="522887"/>
          <w:lang w:val="en-GB"/>
        </w:rPr>
        <w:t xml:space="preserve">‘It was great to see so many people out in that week. The first week in January. Where around the country are there so many thousands of people out in the city? …I’ve never seen so many people out in the centre of Hull. And I remember thinking there can’t be a city in the UK on the 7th of January that’s got so many people out and about.’ </w:t>
      </w:r>
      <w:r w:rsidRPr="5CC87991" w:rsidR="5CC87991">
        <w:rPr>
          <w:color w:val="522887"/>
          <w:lang w:val="en-GB"/>
        </w:rPr>
        <w:t>(Focus Group Respondent: Made in Hull Audience)</w:t>
      </w:r>
    </w:p>
    <w:p xmlns:wp14="http://schemas.microsoft.com/office/word/2010/wordml" w:rsidRPr="001372AD" w:rsidR="00456B12" w:rsidP="5CC87991" w:rsidRDefault="00456B12" w14:paraId="1EF8790F" wp14:textId="77777777" wp14:noSpellErr="1">
      <w:pPr>
        <w:pStyle w:val="CCLtdNormal"/>
        <w:jc w:val="center"/>
        <w:rPr>
          <w:color w:val="522887"/>
          <w:lang w:val="en-GB"/>
        </w:rPr>
      </w:pPr>
      <w:r w:rsidRPr="5CC87991" w:rsidR="5CC87991">
        <w:rPr>
          <w:i w:val="1"/>
          <w:iCs w:val="1"/>
          <w:color w:val="522887"/>
          <w:lang w:val="en-GB"/>
        </w:rPr>
        <w:t xml:space="preserve">‘You’d think it would be deserted, but it’s chocka block, like rush hour coming into Hull on the evening.’ </w:t>
      </w:r>
      <w:r w:rsidRPr="5CC87991" w:rsidR="5CC87991">
        <w:rPr>
          <w:color w:val="522887"/>
          <w:lang w:val="en-GB"/>
        </w:rPr>
        <w:t>(Walk and Talk Group Respondent)</w:t>
      </w:r>
    </w:p>
    <w:p xmlns:wp14="http://schemas.microsoft.com/office/word/2010/wordml" w:rsidRPr="001372AD" w:rsidR="00456B12" w:rsidP="5CC87991" w:rsidRDefault="00456B12" w14:paraId="22B29664" wp14:textId="77777777" wp14:noSpellErr="1">
      <w:pPr>
        <w:pStyle w:val="CCLtdNormal"/>
        <w:jc w:val="center"/>
        <w:rPr>
          <w:i w:val="1"/>
          <w:iCs w:val="1"/>
          <w:color w:val="522887"/>
          <w:lang w:val="en-GB"/>
        </w:rPr>
      </w:pPr>
      <w:r w:rsidRPr="5CC87991" w:rsidR="5CC87991">
        <w:rPr>
          <w:i w:val="1"/>
          <w:iCs w:val="1"/>
          <w:color w:val="522887"/>
          <w:lang w:val="en-GB"/>
        </w:rPr>
        <w:t xml:space="preserve">‘Well I mean I’ve never seen scenes in town like this. It’s surreal.’ </w:t>
      </w:r>
      <w:r w:rsidRPr="5CC87991" w:rsidR="5CC87991">
        <w:rPr>
          <w:color w:val="522887"/>
          <w:lang w:val="en-GB"/>
        </w:rPr>
        <w:t>(Walk and Talk Group Respondent)</w:t>
      </w:r>
    </w:p>
    <w:p xmlns:wp14="http://schemas.microsoft.com/office/word/2010/wordml" w:rsidRPr="001372AD" w:rsidR="00456B12" w:rsidP="5CC87991" w:rsidRDefault="00456B12" w14:paraId="25997209" wp14:textId="77777777" wp14:noSpellErr="1">
      <w:pPr>
        <w:pStyle w:val="CCLtdNormal"/>
        <w:spacing w:after="240"/>
        <w:jc w:val="center"/>
        <w:rPr>
          <w:i w:val="1"/>
          <w:iCs w:val="1"/>
          <w:color w:val="522887"/>
          <w:lang w:val="en-GB"/>
        </w:rPr>
      </w:pPr>
      <w:r w:rsidRPr="5CC87991" w:rsidR="5CC87991">
        <w:rPr>
          <w:i w:val="1"/>
          <w:iCs w:val="1"/>
          <w:color w:val="522887"/>
          <w:lang w:val="en-GB"/>
        </w:rPr>
        <w:t>‘This has just been so fantastic, I’ve never seen the city centre so busy. Especially in the middle of winter</w:t>
      </w:r>
      <w:r w:rsidRPr="5CC87991" w:rsidR="5CC87991">
        <w:rPr>
          <w:i w:val="1"/>
          <w:iCs w:val="1"/>
          <w:color w:val="522887"/>
          <w:lang w:val="en-GB"/>
        </w:rPr>
        <w:t>.</w:t>
      </w:r>
      <w:r w:rsidRPr="5CC87991" w:rsidR="5CC87991">
        <w:rPr>
          <w:i w:val="1"/>
          <w:iCs w:val="1"/>
          <w:color w:val="522887"/>
          <w:lang w:val="en-GB"/>
        </w:rPr>
        <w:t xml:space="preserve">’ </w:t>
      </w:r>
      <w:r w:rsidRPr="5CC87991" w:rsidR="5CC87991">
        <w:rPr>
          <w:color w:val="522887"/>
          <w:lang w:val="en-GB"/>
        </w:rPr>
        <w:t>(Walk and Talk Group Respondent)</w:t>
      </w:r>
    </w:p>
    <w:p xmlns:wp14="http://schemas.microsoft.com/office/word/2010/wordml" w:rsidRPr="001372AD" w:rsidR="0071316E" w:rsidP="5CC87991" w:rsidRDefault="0071316E" w14:paraId="74084B29" wp14:textId="77777777" wp14:noSpellErr="1">
      <w:pPr>
        <w:pStyle w:val="CCLtdSubsubheading"/>
        <w:rPr>
          <w:lang w:val="en-GB"/>
        </w:rPr>
      </w:pPr>
      <w:r w:rsidRPr="5CC87991" w:rsidR="5CC87991">
        <w:rPr>
          <w:lang w:val="en-GB"/>
        </w:rPr>
        <w:t>Pride</w:t>
      </w:r>
    </w:p>
    <w:p xmlns:wp14="http://schemas.microsoft.com/office/word/2010/wordml" w:rsidRPr="001372AD" w:rsidR="00E33DAC" w:rsidP="5CC87991" w:rsidRDefault="006A02A6" w14:paraId="18A7934D" wp14:textId="77777777" wp14:noSpellErr="1">
      <w:pPr>
        <w:pStyle w:val="CCLtdNormal"/>
        <w:rPr>
          <w:lang w:val="en-GB"/>
        </w:rPr>
      </w:pPr>
      <w:r w:rsidRPr="5CC87991" w:rsidR="5CC87991">
        <w:rPr>
          <w:lang w:val="en-GB"/>
        </w:rPr>
        <w:t>Focus G</w:t>
      </w:r>
      <w:r w:rsidRPr="5CC87991" w:rsidR="5CC87991">
        <w:rPr>
          <w:lang w:val="en-GB"/>
        </w:rPr>
        <w:t>roup and Walk and Talk Group respondents</w:t>
      </w:r>
      <w:r w:rsidRPr="5CC87991" w:rsidR="5CC87991">
        <w:rPr>
          <w:lang w:val="en-GB"/>
        </w:rPr>
        <w:t>, as well as unsolicited emails from attendees,</w:t>
      </w:r>
      <w:r w:rsidRPr="5CC87991" w:rsidR="5CC87991">
        <w:rPr>
          <w:lang w:val="en-GB"/>
        </w:rPr>
        <w:t xml:space="preserve"> all spoke of the amazing sense of pride they had felt for the city at ‘Made in Hull’, and how they had also seen this emanating from other audience members too.</w:t>
      </w:r>
    </w:p>
    <w:p xmlns:wp14="http://schemas.microsoft.com/office/word/2010/wordml" w:rsidRPr="006A02A6" w:rsidR="006A02A6" w:rsidP="5CC87991" w:rsidRDefault="006A02A6" w14:paraId="16FCBD3C" wp14:textId="77777777" wp14:noSpellErr="1">
      <w:pPr>
        <w:pStyle w:val="CCLtdNormal"/>
        <w:jc w:val="center"/>
        <w:rPr>
          <w:i w:val="1"/>
          <w:iCs w:val="1"/>
          <w:color w:val="522887"/>
          <w:lang w:val="en-GB" w:eastAsia="en-GB"/>
        </w:rPr>
      </w:pPr>
      <w:r w:rsidRPr="5CC87991" w:rsidR="5CC87991">
        <w:rPr>
          <w:i w:val="1"/>
          <w:iCs w:val="1"/>
          <w:color w:val="522887"/>
          <w:lang w:val="en-GB"/>
        </w:rPr>
        <w:t>‘</w:t>
      </w:r>
      <w:r w:rsidRPr="5CC87991" w:rsidR="5CC87991">
        <w:rPr>
          <w:i w:val="1"/>
          <w:iCs w:val="1"/>
          <w:color w:val="522887"/>
          <w:lang w:val="en-GB"/>
        </w:rPr>
        <w:t>I was in town for the Made in Hull event in Queen Victoria Square on Sunday and loved it. I watched it four times from different places. Spoke to quite a few people. Many were very moved watching the scenes unfold, as was l. The cheers that went up at the end of the piece, saying 'WE ARE HULL' pride is being restored in our great City.... Wonderful start to City of Culture 2017.</w:t>
      </w:r>
      <w:r w:rsidRPr="5CC87991" w:rsidR="5CC87991">
        <w:rPr>
          <w:i w:val="1"/>
          <w:iCs w:val="1"/>
          <w:color w:val="522887"/>
          <w:lang w:val="en-GB"/>
        </w:rPr>
        <w:t xml:space="preserve">’ </w:t>
      </w:r>
      <w:r w:rsidRPr="5CC87991" w:rsidR="5CC87991">
        <w:rPr>
          <w:color w:val="522887"/>
          <w:lang w:val="en-GB"/>
        </w:rPr>
        <w:t>(Audience Email)</w:t>
      </w:r>
      <w:r w:rsidRPr="5CC87991" w:rsidR="5CC87991">
        <w:rPr>
          <w:i w:val="1"/>
          <w:iCs w:val="1"/>
          <w:color w:val="522887"/>
          <w:lang w:val="en-GB"/>
        </w:rPr>
        <w:t xml:space="preserve"> </w:t>
      </w:r>
    </w:p>
    <w:p xmlns:wp14="http://schemas.microsoft.com/office/word/2010/wordml" w:rsidR="006A02A6" w:rsidP="5CC87991" w:rsidRDefault="006A02A6" w14:paraId="4935110F" wp14:textId="77777777" wp14:noSpellErr="1">
      <w:pPr>
        <w:pStyle w:val="CCLtdNormal"/>
        <w:jc w:val="center"/>
        <w:rPr>
          <w:color w:val="522887"/>
          <w:lang w:val="en-GB"/>
        </w:rPr>
      </w:pPr>
      <w:r w:rsidRPr="5CC87991" w:rsidR="5CC87991">
        <w:rPr>
          <w:i w:val="1"/>
          <w:iCs w:val="1"/>
          <w:color w:val="522887"/>
          <w:lang w:val="en-GB"/>
        </w:rPr>
        <w:t xml:space="preserve">‘Just really, really proud of the city and what we’ve done.’ </w:t>
      </w:r>
      <w:r w:rsidRPr="5CC87991" w:rsidR="5CC87991">
        <w:rPr>
          <w:color w:val="522887"/>
          <w:lang w:val="en-GB"/>
        </w:rPr>
        <w:t>(Walk and Talk Group Respondent)</w:t>
      </w:r>
    </w:p>
    <w:p xmlns:wp14="http://schemas.microsoft.com/office/word/2010/wordml" w:rsidRPr="001372AD" w:rsidR="000B4ED6" w:rsidP="5CC87991" w:rsidRDefault="000B4ED6" w14:paraId="755F94F8" wp14:textId="77777777" wp14:noSpellErr="1">
      <w:pPr>
        <w:pStyle w:val="CCLtdNormal"/>
        <w:jc w:val="center"/>
        <w:rPr>
          <w:lang w:val="en-GB"/>
        </w:rPr>
      </w:pPr>
      <w:r w:rsidRPr="5CC87991" w:rsidR="5CC87991">
        <w:rPr>
          <w:i w:val="1"/>
          <w:iCs w:val="1"/>
          <w:color w:val="522887"/>
          <w:lang w:val="en-GB"/>
        </w:rPr>
        <w:t xml:space="preserve">‘I think pride. It’s quite nice to actually be from somewhere that is like this.’ </w:t>
      </w:r>
      <w:r w:rsidRPr="5CC87991" w:rsidR="5CC87991">
        <w:rPr>
          <w:color w:val="522887"/>
          <w:lang w:val="en-GB"/>
        </w:rPr>
        <w:t>(Walk and Talk Group Respondent)</w:t>
      </w:r>
    </w:p>
    <w:p xmlns:wp14="http://schemas.microsoft.com/office/word/2010/wordml" w:rsidRPr="001372AD" w:rsidR="00E33DAC" w:rsidP="5CC87991" w:rsidRDefault="00E33DAC" w14:paraId="10F4D1A6" wp14:textId="77777777" wp14:noSpellErr="1">
      <w:pPr>
        <w:pStyle w:val="CCLtdNormal"/>
        <w:rPr>
          <w:lang w:val="en-GB"/>
        </w:rPr>
      </w:pPr>
      <w:r w:rsidRPr="5CC87991" w:rsidR="5CC87991">
        <w:rPr>
          <w:lang w:val="en-GB"/>
        </w:rPr>
        <w:t xml:space="preserve">There was a feeling that </w:t>
      </w:r>
      <w:r w:rsidRPr="5CC87991" w:rsidR="5CC87991">
        <w:rPr>
          <w:i w:val="1"/>
          <w:iCs w:val="1"/>
          <w:lang w:val="en-GB"/>
        </w:rPr>
        <w:t xml:space="preserve">We Are Hull </w:t>
      </w:r>
      <w:r w:rsidRPr="5CC87991" w:rsidR="5CC87991">
        <w:rPr>
          <w:lang w:val="en-GB"/>
        </w:rPr>
        <w:t>at Queen Victoria Square ha</w:t>
      </w:r>
      <w:r w:rsidRPr="5CC87991" w:rsidR="5CC87991">
        <w:rPr>
          <w:lang w:val="en-GB"/>
        </w:rPr>
        <w:t>d</w:t>
      </w:r>
      <w:r w:rsidRPr="5CC87991" w:rsidR="5CC87991">
        <w:rPr>
          <w:lang w:val="en-GB"/>
        </w:rPr>
        <w:t xml:space="preserve"> been particularly successful in bringing this out of the public.</w:t>
      </w:r>
    </w:p>
    <w:p xmlns:wp14="http://schemas.microsoft.com/office/word/2010/wordml" w:rsidRPr="001372AD" w:rsidR="00E33DAC" w:rsidP="5CC87991" w:rsidRDefault="00E33DAC" w14:paraId="28F2A7D3" wp14:textId="77777777" wp14:noSpellErr="1">
      <w:pPr>
        <w:pStyle w:val="CCLtdNormal"/>
        <w:jc w:val="center"/>
        <w:rPr>
          <w:color w:val="522887"/>
          <w:lang w:val="en-GB"/>
        </w:rPr>
      </w:pPr>
      <w:r w:rsidRPr="5CC87991" w:rsidR="5CC87991">
        <w:rPr>
          <w:i w:val="1"/>
          <w:iCs w:val="1"/>
          <w:color w:val="522887"/>
          <w:lang w:val="en-GB"/>
        </w:rPr>
        <w:t xml:space="preserve">‘It’s part of our identity isn’t it. It’s nice that all of a sudden, people from Hull are proud of being from Hull. That sounds strange but I do think it’s ignited a latent pride, a dormant pride.’ </w:t>
      </w:r>
      <w:r w:rsidRPr="5CC87991" w:rsidR="5CC87991">
        <w:rPr>
          <w:color w:val="522887"/>
          <w:lang w:val="en-GB"/>
        </w:rPr>
        <w:t>(Walk and Talk Group Respondent)</w:t>
      </w:r>
    </w:p>
    <w:p xmlns:wp14="http://schemas.microsoft.com/office/word/2010/wordml" w:rsidRPr="001372AD" w:rsidR="00E33DAC" w:rsidP="5CC87991" w:rsidRDefault="00E33DAC" w14:paraId="3DDB3B4C" wp14:textId="77777777" wp14:noSpellErr="1">
      <w:pPr>
        <w:pStyle w:val="CCLtdNormal"/>
        <w:jc w:val="center"/>
        <w:rPr>
          <w:color w:val="522887"/>
          <w:lang w:val="en-GB"/>
        </w:rPr>
      </w:pPr>
      <w:r w:rsidRPr="5CC87991" w:rsidR="5CC87991">
        <w:rPr>
          <w:i w:val="1"/>
          <w:iCs w:val="1"/>
          <w:color w:val="522887"/>
          <w:lang w:val="en-GB"/>
        </w:rPr>
        <w:t xml:space="preserve">‘That moment when they say we’ve got City of Culture, amazing! My eyes fill up every single time. It’s such an emotional moment, you just think ‘wow, we did it.’ </w:t>
      </w:r>
      <w:r w:rsidRPr="5CC87991" w:rsidR="5CC87991">
        <w:rPr>
          <w:color w:val="522887"/>
          <w:lang w:val="en-GB"/>
        </w:rPr>
        <w:t>(Walk and Talk Group Respondent)</w:t>
      </w:r>
    </w:p>
    <w:p xmlns:wp14="http://schemas.microsoft.com/office/word/2010/wordml" w:rsidRPr="001372AD" w:rsidR="0071316E" w:rsidP="08EE39D8" w:rsidRDefault="0071316E" w14:paraId="62FB1C2D" wp14:textId="77777777">
      <w:pPr>
        <w:pStyle w:val="CCLtdNormal"/>
        <w:rPr>
          <w:lang w:val="en-GB"/>
        </w:rPr>
      </w:pPr>
      <w:r w:rsidRPr="08EE39D8" w:rsidR="08EE39D8">
        <w:rPr>
          <w:lang w:val="en-GB"/>
        </w:rPr>
        <w:t xml:space="preserve">One audience member, Patricia </w:t>
      </w:r>
      <w:proofErr w:type="spellStart"/>
      <w:r w:rsidRPr="08EE39D8" w:rsidR="08EE39D8">
        <w:rPr>
          <w:lang w:val="en-GB"/>
        </w:rPr>
        <w:t>Gray</w:t>
      </w:r>
      <w:proofErr w:type="spellEnd"/>
      <w:r w:rsidRPr="08EE39D8" w:rsidR="08EE39D8">
        <w:rPr>
          <w:lang w:val="en-GB"/>
        </w:rPr>
        <w:t>, emailed in a poem following her attendance of ‘Made in Hull’:</w:t>
      </w:r>
    </w:p>
    <w:p xmlns:wp14="http://schemas.microsoft.com/office/word/2010/wordml" w:rsidRPr="001372AD" w:rsidR="0071316E" w:rsidP="5CC87991" w:rsidRDefault="0071316E" w14:paraId="7991228D" wp14:textId="77777777" wp14:noSpellErr="1">
      <w:pPr>
        <w:pStyle w:val="CCLtdNormal"/>
        <w:jc w:val="center"/>
        <w:rPr>
          <w:b w:val="1"/>
          <w:bCs w:val="1"/>
          <w:color w:val="522887"/>
          <w:lang w:val="en-GB"/>
        </w:rPr>
      </w:pPr>
      <w:r w:rsidRPr="5CC87991" w:rsidR="5CC87991">
        <w:rPr>
          <w:b w:val="1"/>
          <w:bCs w:val="1"/>
          <w:color w:val="522887"/>
          <w:lang w:val="en-GB"/>
        </w:rPr>
        <w:t>City of Culture</w:t>
      </w:r>
    </w:p>
    <w:p xmlns:wp14="http://schemas.microsoft.com/office/word/2010/wordml" w:rsidRPr="001372AD" w:rsidR="0071316E" w:rsidP="5CC87991" w:rsidRDefault="0071316E" w14:paraId="0CA0EB46" wp14:textId="77777777" wp14:noSpellErr="1">
      <w:pPr>
        <w:pStyle w:val="CCLtdNormal"/>
        <w:spacing w:after="120"/>
        <w:jc w:val="center"/>
        <w:rPr>
          <w:color w:val="522887"/>
          <w:lang w:val="en-GB"/>
        </w:rPr>
      </w:pPr>
      <w:r w:rsidRPr="5CC87991" w:rsidR="5CC87991">
        <w:rPr>
          <w:color w:val="522887"/>
          <w:lang w:val="en-GB"/>
        </w:rPr>
        <w:t>What will be happening in our City of Culture</w:t>
      </w:r>
    </w:p>
    <w:p xmlns:wp14="http://schemas.microsoft.com/office/word/2010/wordml" w:rsidRPr="001372AD" w:rsidR="0071316E" w:rsidP="5CC87991" w:rsidRDefault="0071316E" w14:paraId="1717705A" wp14:textId="77777777" wp14:noSpellErr="1">
      <w:pPr>
        <w:pStyle w:val="CCLtdNormal"/>
        <w:spacing w:after="120"/>
        <w:jc w:val="center"/>
        <w:rPr>
          <w:color w:val="522887"/>
          <w:lang w:val="en-GB"/>
        </w:rPr>
      </w:pPr>
      <w:r w:rsidRPr="5CC87991" w:rsidR="5CC87991">
        <w:rPr>
          <w:color w:val="522887"/>
          <w:lang w:val="en-GB"/>
        </w:rPr>
        <w:t>When visitors descend like a flock of vultures</w:t>
      </w:r>
    </w:p>
    <w:p xmlns:wp14="http://schemas.microsoft.com/office/word/2010/wordml" w:rsidRPr="001372AD" w:rsidR="0071316E" w:rsidP="5CC87991" w:rsidRDefault="0071316E" w14:paraId="5C8EC2B7" wp14:textId="77777777" wp14:noSpellErr="1">
      <w:pPr>
        <w:pStyle w:val="CCLtdNormal"/>
        <w:spacing w:after="120"/>
        <w:jc w:val="center"/>
        <w:rPr>
          <w:color w:val="522887"/>
          <w:lang w:val="en-GB"/>
        </w:rPr>
      </w:pPr>
      <w:r w:rsidRPr="5CC87991" w:rsidR="5CC87991">
        <w:rPr>
          <w:color w:val="522887"/>
          <w:lang w:val="en-GB"/>
        </w:rPr>
        <w:t>It's all going on, open your eyes</w:t>
      </w:r>
    </w:p>
    <w:p xmlns:wp14="http://schemas.microsoft.com/office/word/2010/wordml" w:rsidRPr="001372AD" w:rsidR="0071316E" w:rsidP="5CC87991" w:rsidRDefault="0071316E" w14:paraId="3B181812" wp14:textId="77777777" wp14:noSpellErr="1">
      <w:pPr>
        <w:pStyle w:val="CCLtdNormal"/>
        <w:spacing w:after="120"/>
        <w:jc w:val="center"/>
        <w:rPr>
          <w:color w:val="522887"/>
          <w:lang w:val="en-GB"/>
        </w:rPr>
      </w:pPr>
      <w:r w:rsidRPr="5CC87991" w:rsidR="5CC87991">
        <w:rPr>
          <w:color w:val="522887"/>
          <w:lang w:val="en-GB"/>
        </w:rPr>
        <w:t>Slated by the press, now there's a surprise!</w:t>
      </w:r>
    </w:p>
    <w:p xmlns:wp14="http://schemas.microsoft.com/office/word/2010/wordml" w:rsidRPr="001372AD" w:rsidR="0071316E" w:rsidP="5CC87991" w:rsidRDefault="0071316E" w14:paraId="7E240109" wp14:textId="77777777" wp14:noSpellErr="1">
      <w:pPr>
        <w:pStyle w:val="CCLtdNormal"/>
        <w:spacing w:after="120"/>
        <w:jc w:val="center"/>
        <w:rPr>
          <w:color w:val="522887"/>
          <w:lang w:val="en-GB"/>
        </w:rPr>
      </w:pPr>
      <w:r w:rsidRPr="5CC87991" w:rsidR="5CC87991">
        <w:rPr>
          <w:color w:val="522887"/>
          <w:lang w:val="en-GB"/>
        </w:rPr>
        <w:t>People crowd round, traffic is slow</w:t>
      </w:r>
    </w:p>
    <w:p xmlns:wp14="http://schemas.microsoft.com/office/word/2010/wordml" w:rsidRPr="001372AD" w:rsidR="0071316E" w:rsidP="5CC87991" w:rsidRDefault="0071316E" w14:paraId="4D13BA0F" wp14:textId="77777777" wp14:noSpellErr="1">
      <w:pPr>
        <w:pStyle w:val="CCLtdNormal"/>
        <w:spacing w:after="120"/>
        <w:jc w:val="center"/>
        <w:rPr>
          <w:color w:val="522887"/>
          <w:lang w:val="en-GB"/>
        </w:rPr>
      </w:pPr>
      <w:r w:rsidRPr="5CC87991" w:rsidR="5CC87991">
        <w:rPr>
          <w:color w:val="522887"/>
          <w:lang w:val="en-GB"/>
        </w:rPr>
        <w:t>Ambassadors cheerfully advising the places to go</w:t>
      </w:r>
    </w:p>
    <w:p xmlns:wp14="http://schemas.microsoft.com/office/word/2010/wordml" w:rsidRPr="001372AD" w:rsidR="0071316E" w:rsidP="5CC87991" w:rsidRDefault="0071316E" w14:paraId="2841B091" wp14:textId="77777777" wp14:noSpellErr="1">
      <w:pPr>
        <w:pStyle w:val="CCLtdNormal"/>
        <w:spacing w:after="120"/>
        <w:jc w:val="center"/>
        <w:rPr>
          <w:color w:val="522887"/>
          <w:lang w:val="en-GB"/>
        </w:rPr>
      </w:pPr>
      <w:r w:rsidRPr="5CC87991" w:rsidR="5CC87991">
        <w:rPr>
          <w:color w:val="522887"/>
          <w:lang w:val="en-GB"/>
        </w:rPr>
        <w:t>Light shows displaying the scenes of the past</w:t>
      </w:r>
    </w:p>
    <w:p xmlns:wp14="http://schemas.microsoft.com/office/word/2010/wordml" w:rsidRPr="001372AD" w:rsidR="0071316E" w:rsidP="5CC87991" w:rsidRDefault="0071316E" w14:paraId="6B9E6926" wp14:textId="77777777" wp14:noSpellErr="1">
      <w:pPr>
        <w:pStyle w:val="CCLtdNormal"/>
        <w:spacing w:after="120"/>
        <w:jc w:val="center"/>
        <w:rPr>
          <w:color w:val="522887"/>
          <w:lang w:val="en-GB"/>
        </w:rPr>
      </w:pPr>
      <w:r w:rsidRPr="5CC87991" w:rsidR="5CC87991">
        <w:rPr>
          <w:color w:val="522887"/>
          <w:lang w:val="en-GB"/>
        </w:rPr>
        <w:t>Hull's been acknowledged, it's happened at last!</w:t>
      </w:r>
    </w:p>
    <w:p xmlns:wp14="http://schemas.microsoft.com/office/word/2010/wordml" w:rsidRPr="001372AD" w:rsidR="0071316E" w:rsidP="5CC87991" w:rsidRDefault="0071316E" w14:paraId="7CD47AB9" wp14:textId="77777777" wp14:noSpellErr="1">
      <w:pPr>
        <w:pStyle w:val="CCLtdNormal"/>
        <w:spacing w:after="120"/>
        <w:jc w:val="center"/>
        <w:rPr>
          <w:color w:val="522887"/>
          <w:lang w:val="en-GB"/>
        </w:rPr>
      </w:pPr>
      <w:r w:rsidRPr="5CC87991" w:rsidR="5CC87991">
        <w:rPr>
          <w:color w:val="522887"/>
          <w:lang w:val="en-GB"/>
        </w:rPr>
        <w:t>So come on you people, visit us, stay</w:t>
      </w:r>
    </w:p>
    <w:p xmlns:wp14="http://schemas.microsoft.com/office/word/2010/wordml" w:rsidRPr="001372AD" w:rsidR="0071316E" w:rsidP="5CC87991" w:rsidRDefault="0071316E" w14:paraId="328766F2" wp14:textId="77777777" wp14:noSpellErr="1">
      <w:pPr>
        <w:pStyle w:val="CCLtdNormal"/>
        <w:spacing w:after="120"/>
        <w:jc w:val="center"/>
        <w:rPr>
          <w:color w:val="522887"/>
          <w:lang w:val="en-GB"/>
        </w:rPr>
      </w:pPr>
      <w:r w:rsidRPr="5CC87991" w:rsidR="5CC87991">
        <w:rPr>
          <w:color w:val="522887"/>
          <w:lang w:val="en-GB"/>
        </w:rPr>
        <w:t>For maybe a week, or only a day</w:t>
      </w:r>
    </w:p>
    <w:p xmlns:wp14="http://schemas.microsoft.com/office/word/2010/wordml" w:rsidRPr="001372AD" w:rsidR="0071316E" w:rsidP="5CC87991" w:rsidRDefault="0071316E" w14:paraId="79435468" wp14:textId="77777777" wp14:noSpellErr="1">
      <w:pPr>
        <w:pStyle w:val="CCLtdNormal"/>
        <w:spacing w:after="120"/>
        <w:jc w:val="center"/>
        <w:rPr>
          <w:color w:val="522887"/>
          <w:lang w:val="en-GB"/>
        </w:rPr>
      </w:pPr>
      <w:r w:rsidRPr="5CC87991" w:rsidR="5CC87991">
        <w:rPr>
          <w:color w:val="522887"/>
          <w:lang w:val="en-GB"/>
        </w:rPr>
        <w:t>Join in our culture is our invitation</w:t>
      </w:r>
    </w:p>
    <w:p xmlns:wp14="http://schemas.microsoft.com/office/word/2010/wordml" w:rsidRPr="001372AD" w:rsidR="0071316E" w:rsidP="5CC87991" w:rsidRDefault="0071316E" w14:paraId="6942F83D" wp14:textId="77777777" wp14:noSpellErr="1">
      <w:pPr>
        <w:pStyle w:val="CCLtdNormal"/>
        <w:spacing w:after="120"/>
        <w:jc w:val="center"/>
        <w:rPr>
          <w:color w:val="522887"/>
          <w:lang w:val="en-GB"/>
        </w:rPr>
      </w:pPr>
      <w:r w:rsidRPr="5CC87991" w:rsidR="5CC87991">
        <w:rPr>
          <w:color w:val="522887"/>
          <w:lang w:val="en-GB"/>
        </w:rPr>
        <w:t>We'll show Hull at its best to the rest of the nation.</w:t>
      </w:r>
    </w:p>
    <w:p xmlns:wp14="http://schemas.microsoft.com/office/word/2010/wordml" w:rsidR="0071316E" w:rsidP="08EE39D8" w:rsidRDefault="0071316E" w14:paraId="1432755C" wp14:textId="77777777">
      <w:pPr>
        <w:pStyle w:val="CCLtdNormal"/>
        <w:spacing w:after="240"/>
        <w:jc w:val="center"/>
        <w:rPr>
          <w:b w:val="1"/>
          <w:bCs w:val="1"/>
          <w:color w:val="522887"/>
          <w:lang w:val="en-GB"/>
        </w:rPr>
      </w:pPr>
      <w:r w:rsidRPr="08EE39D8" w:rsidR="08EE39D8">
        <w:rPr>
          <w:b w:val="1"/>
          <w:bCs w:val="1"/>
          <w:color w:val="522887"/>
          <w:lang w:val="en-GB"/>
        </w:rPr>
        <w:t xml:space="preserve">Patricia </w:t>
      </w:r>
      <w:proofErr w:type="spellStart"/>
      <w:r w:rsidRPr="08EE39D8" w:rsidR="08EE39D8">
        <w:rPr>
          <w:b w:val="1"/>
          <w:bCs w:val="1"/>
          <w:color w:val="522887"/>
          <w:lang w:val="en-GB"/>
        </w:rPr>
        <w:t>Gray</w:t>
      </w:r>
      <w:proofErr w:type="spellEnd"/>
    </w:p>
    <w:p xmlns:wp14="http://schemas.microsoft.com/office/word/2010/wordml" w:rsidR="00262E1F" w:rsidP="5CC87991" w:rsidRDefault="00262E1F" w14:paraId="004B7D24" wp14:textId="77777777" wp14:noSpellErr="1">
      <w:pPr>
        <w:pStyle w:val="CCLtdSubHeading"/>
        <w:rPr>
          <w:lang w:val="en-GB"/>
        </w:rPr>
      </w:pPr>
      <w:r w:rsidRPr="5CC87991" w:rsidR="5CC87991">
        <w:rPr>
          <w:lang w:val="en-GB"/>
        </w:rPr>
        <w:t>Media Coverage &amp; Analysis</w:t>
      </w:r>
    </w:p>
    <w:p xmlns:wp14="http://schemas.microsoft.com/office/word/2010/wordml" w:rsidR="00534021" w:rsidP="08EE39D8" w:rsidRDefault="00534021" w14:paraId="28A1291C" wp14:textId="031C6E48">
      <w:pPr>
        <w:pStyle w:val="CCLtdNormal"/>
        <w:spacing w:after="240"/>
        <w:rPr>
          <w:rFonts w:ascii="Trebuchet MS" w:hAnsi="Trebuchet MS" w:eastAsia="Trebuchet MS" w:cs="Trebuchet MS"/>
          <w:noProof w:val="0"/>
          <w:lang w:val="en-GB"/>
        </w:rPr>
      </w:pPr>
      <w:proofErr w:type="spellStart"/>
      <w:r w:rsidRPr="08EE39D8" w:rsidR="08EE39D8">
        <w:rPr>
          <w:lang w:val="en-GB"/>
        </w:rPr>
        <w:t>Cornershop</w:t>
      </w:r>
      <w:proofErr w:type="spellEnd"/>
      <w:r w:rsidRPr="08EE39D8" w:rsidR="08EE39D8">
        <w:rPr>
          <w:lang w:val="en-GB"/>
        </w:rPr>
        <w:t xml:space="preserve"> (one of Hull 2017’s PR agencies), utilised </w:t>
      </w:r>
      <w:proofErr w:type="spellStart"/>
      <w:r w:rsidRPr="08EE39D8" w:rsidR="08EE39D8">
        <w:rPr>
          <w:lang w:val="en-GB"/>
        </w:rPr>
        <w:t>TrendKite</w:t>
      </w:r>
      <w:proofErr w:type="spellEnd"/>
      <w:r w:rsidRPr="08EE39D8" w:rsidR="08EE39D8">
        <w:rPr>
          <w:lang w:val="en-GB"/>
        </w:rPr>
        <w:t xml:space="preserve"> to undertake an analysis of media coverage </w:t>
      </w:r>
      <w:r w:rsidRPr="08EE39D8" w:rsidR="08EE39D8">
        <w:rPr>
          <w:lang w:val="en-GB"/>
        </w:rPr>
        <w:t xml:space="preserve">for ‘Made in Hull’ and ‘In With a Bang’. </w:t>
      </w:r>
      <w:r w:rsidRPr="08EE39D8" w:rsidR="08EE39D8">
        <w:rPr>
          <w:lang w:val="en-GB"/>
        </w:rPr>
        <w:t>The full report is provided in Appendix 22.</w:t>
      </w:r>
    </w:p>
    <w:p xmlns:wp14="http://schemas.microsoft.com/office/word/2010/wordml" w:rsidR="00534021" w:rsidP="08EE39D8" w:rsidRDefault="00534021" w14:paraId="27742E91" wp14:noSpellErr="1" wp14:textId="721EEB0B">
      <w:pPr>
        <w:pStyle w:val="CCLtdNormal"/>
        <w:spacing w:after="240"/>
        <w:rPr>
          <w:rFonts w:ascii="Trebuchet MS" w:hAnsi="Trebuchet MS" w:eastAsia="Trebuchet MS" w:cs="Trebuchet MS"/>
          <w:noProof w:val="0"/>
          <w:lang w:val="en-GB"/>
        </w:rPr>
      </w:pPr>
      <w:r w:rsidRPr="08EE39D8" w:rsidR="08EE39D8">
        <w:rPr>
          <w:rFonts w:ascii="Trebuchet MS" w:hAnsi="Trebuchet MS" w:eastAsia="Trebuchet MS" w:cs="Trebuchet MS"/>
          <w:lang w:val="en-GB"/>
        </w:rPr>
        <w:t>Overall, the level and tone of the media coverage has been beneficial for raising awareness and positive perceptions of the city. However, there was a small number of negative editorial pieces</w:t>
      </w:r>
      <w:r w:rsidRPr="08EE39D8" w:rsidR="08EE39D8">
        <w:rPr>
          <w:rFonts w:ascii="Trebuchet MS" w:hAnsi="Trebuchet MS" w:eastAsia="Trebuchet MS" w:cs="Trebuchet MS"/>
          <w:lang w:val="en-GB"/>
        </w:rPr>
        <w:t xml:space="preserve"> with The Sun and Mail Online</w:t>
      </w:r>
      <w:r w:rsidRPr="08EE39D8" w:rsidR="08EE39D8">
        <w:rPr>
          <w:rFonts w:ascii="Trebuchet MS" w:hAnsi="Trebuchet MS" w:eastAsia="Trebuchet MS" w:cs="Trebuchet MS"/>
          <w:lang w:val="en-GB"/>
        </w:rPr>
        <w:t xml:space="preserve"> </w:t>
      </w:r>
      <w:r w:rsidRPr="08EE39D8" w:rsidR="08EE39D8">
        <w:rPr>
          <w:rFonts w:ascii="Trebuchet MS" w:hAnsi="Trebuchet MS" w:eastAsia="Trebuchet MS" w:cs="Trebuchet MS"/>
          <w:noProof w:val="0"/>
          <w:lang w:val="en-GB"/>
        </w:rPr>
        <w:t>incorrectly linking</w:t>
      </w:r>
      <w:r w:rsidRPr="08EE39D8" w:rsidR="08EE39D8">
        <w:rPr>
          <w:rFonts w:ascii="Trebuchet MS" w:hAnsi="Trebuchet MS" w:eastAsia="Trebuchet MS" w:cs="Trebuchet MS"/>
          <w:noProof w:val="0"/>
          <w:lang w:val="en-GB"/>
        </w:rPr>
        <w:t xml:space="preserve"> Hull’s New Year’s Eve revelry with the city’s New Year Day’s UK City of Culture celebrations.</w:t>
      </w:r>
    </w:p>
    <w:p xmlns:wp14="http://schemas.microsoft.com/office/word/2010/wordml" w:rsidR="00557D5D" w:rsidP="5CC87991" w:rsidRDefault="00557D5D" w14:paraId="178A69BD" wp14:textId="77777777" wp14:noSpellErr="1">
      <w:pPr>
        <w:pStyle w:val="CCLtdSubsubheading"/>
        <w:rPr>
          <w:lang w:val="en-GB"/>
        </w:rPr>
      </w:pPr>
      <w:r w:rsidRPr="5CC87991" w:rsidR="5CC87991">
        <w:rPr>
          <w:lang w:val="en-GB"/>
        </w:rPr>
        <w:t xml:space="preserve">Coverage </w:t>
      </w:r>
      <w:r w:rsidRPr="5CC87991" w:rsidR="5CC87991">
        <w:rPr>
          <w:lang w:val="en-GB"/>
        </w:rPr>
        <w:t>Volume</w:t>
      </w:r>
    </w:p>
    <w:p xmlns:wp14="http://schemas.microsoft.com/office/word/2010/wordml" w:rsidR="00262E1F" w:rsidP="5CC87991" w:rsidRDefault="00557D5D" w14:paraId="55BFBD30" wp14:noSpellErr="1" wp14:textId="204E644B">
      <w:pPr>
        <w:pStyle w:val="CCLtdNormal"/>
        <w:rPr>
          <w:b w:val="1"/>
          <w:bCs w:val="1"/>
          <w:lang w:val="en-GB"/>
        </w:rPr>
      </w:pPr>
      <w:r w:rsidRPr="5CC87991" w:rsidR="5CC87991">
        <w:rPr>
          <w:lang w:val="en-GB"/>
        </w:rPr>
        <w:t>Combined together, ‘Made in Hull’</w:t>
      </w:r>
      <w:r w:rsidRPr="5CC87991" w:rsidR="5CC87991">
        <w:rPr>
          <w:lang w:val="en-GB"/>
        </w:rPr>
        <w:t xml:space="preserve"> and</w:t>
      </w:r>
      <w:r w:rsidRPr="5CC87991" w:rsidR="5CC87991">
        <w:rPr>
          <w:lang w:val="en-GB"/>
        </w:rPr>
        <w:t xml:space="preserve"> ‘In With a Bang’ </w:t>
      </w:r>
      <w:r w:rsidRPr="5CC87991" w:rsidR="5CC87991">
        <w:rPr>
          <w:lang w:val="en-GB"/>
        </w:rPr>
        <w:t>secured a</w:t>
      </w:r>
      <w:r w:rsidRPr="5CC87991" w:rsidR="5CC87991">
        <w:rPr>
          <w:lang w:val="en-GB"/>
        </w:rPr>
        <w:t xml:space="preserve"> total coverage </w:t>
      </w:r>
      <w:r w:rsidRPr="5CC87991" w:rsidR="5CC87991">
        <w:rPr>
          <w:lang w:val="en-GB"/>
        </w:rPr>
        <w:t xml:space="preserve">volume of </w:t>
      </w:r>
      <w:r w:rsidRPr="5CC87991" w:rsidR="5CC87991">
        <w:rPr>
          <w:b w:val="1"/>
          <w:bCs w:val="1"/>
          <w:lang w:val="en-GB"/>
        </w:rPr>
        <w:t>1,279</w:t>
      </w:r>
      <w:r w:rsidRPr="5CC87991" w:rsidR="5CC87991">
        <w:rPr>
          <w:b w:val="1"/>
          <w:bCs w:val="1"/>
          <w:lang w:val="en-GB"/>
        </w:rPr>
        <w:t xml:space="preserve"> </w:t>
      </w:r>
      <w:r w:rsidRPr="5CC87991" w:rsidR="5CC87991">
        <w:rPr>
          <w:lang w:val="en-GB"/>
        </w:rPr>
        <w:t>across print, online and broadcast</w:t>
      </w:r>
      <w:r w:rsidRPr="5CC87991" w:rsidR="5CC87991">
        <w:rPr>
          <w:lang w:val="en-GB"/>
        </w:rPr>
        <w:t>, which equated to a t</w:t>
      </w:r>
      <w:r w:rsidRPr="5CC87991" w:rsidR="5CC87991">
        <w:rPr>
          <w:lang w:val="en-GB"/>
        </w:rPr>
        <w:t xml:space="preserve">otal readership of </w:t>
      </w:r>
      <w:r w:rsidRPr="5CC87991" w:rsidR="5CC87991">
        <w:rPr>
          <w:b w:val="1"/>
          <w:bCs w:val="1"/>
          <w:lang w:val="en-GB"/>
        </w:rPr>
        <w:t>1</w:t>
      </w:r>
      <w:r w:rsidRPr="5CC87991" w:rsidR="5CC87991">
        <w:rPr>
          <w:b w:val="1"/>
          <w:bCs w:val="1"/>
          <w:lang w:val="en-GB"/>
        </w:rPr>
        <w:t xml:space="preserve"> </w:t>
      </w:r>
      <w:r w:rsidRPr="5CC87991" w:rsidR="5CC87991">
        <w:rPr>
          <w:b w:val="1"/>
          <w:bCs w:val="1"/>
          <w:lang w:val="en-GB"/>
        </w:rPr>
        <w:t>billion</w:t>
      </w:r>
      <w:r w:rsidRPr="5CC87991" w:rsidR="5CC87991">
        <w:rPr>
          <w:lang w:val="en-GB"/>
        </w:rPr>
        <w:t xml:space="preserve"> </w:t>
      </w:r>
      <w:r w:rsidRPr="5CC87991" w:rsidR="5CC87991">
        <w:rPr>
          <w:lang w:val="en-GB"/>
        </w:rPr>
        <w:t>and e</w:t>
      </w:r>
      <w:r w:rsidRPr="5CC87991" w:rsidR="5CC87991">
        <w:rPr>
          <w:lang w:val="en-GB"/>
        </w:rPr>
        <w:t>stimated AVE</w:t>
      </w:r>
      <w:r w:rsidRPr="5CC87991" w:rsidR="5CC87991">
        <w:rPr>
          <w:lang w:val="en-GB"/>
        </w:rPr>
        <w:t xml:space="preserve"> (Advertising Value Equivalent)</w:t>
      </w:r>
      <w:r w:rsidRPr="5CC87991" w:rsidR="5CC87991">
        <w:rPr>
          <w:lang w:val="en-GB"/>
        </w:rPr>
        <w:t xml:space="preserve"> of</w:t>
      </w:r>
      <w:r w:rsidRPr="5CC87991" w:rsidR="5CC87991">
        <w:rPr>
          <w:lang w:val="en-GB"/>
        </w:rPr>
        <w:t xml:space="preserve"> more than</w:t>
      </w:r>
      <w:r w:rsidRPr="5CC87991" w:rsidR="5CC87991">
        <w:rPr>
          <w:lang w:val="en-GB"/>
        </w:rPr>
        <w:t xml:space="preserve"> </w:t>
      </w:r>
      <w:r w:rsidRPr="5CC87991" w:rsidR="5CC87991">
        <w:rPr>
          <w:b w:val="1"/>
          <w:bCs w:val="1"/>
          <w:lang w:val="en-GB"/>
        </w:rPr>
        <w:t>£</w:t>
      </w:r>
      <w:r w:rsidRPr="5CC87991" w:rsidR="5CC87991">
        <w:rPr>
          <w:b w:val="1"/>
          <w:bCs w:val="1"/>
          <w:lang w:val="en-GB"/>
        </w:rPr>
        <w:t>1.2</w:t>
      </w:r>
      <w:r w:rsidRPr="5CC87991" w:rsidR="5CC87991">
        <w:rPr>
          <w:b w:val="1"/>
          <w:bCs w:val="1"/>
          <w:lang w:val="en-GB"/>
        </w:rPr>
        <w:t xml:space="preserve"> </w:t>
      </w:r>
      <w:r w:rsidRPr="5CC87991" w:rsidR="5CC87991">
        <w:rPr>
          <w:b w:val="1"/>
          <w:bCs w:val="1"/>
          <w:lang w:val="en-GB"/>
        </w:rPr>
        <w:t>m</w:t>
      </w:r>
      <w:r w:rsidRPr="5CC87991" w:rsidR="5CC87991">
        <w:rPr>
          <w:b w:val="1"/>
          <w:bCs w:val="1"/>
          <w:lang w:val="en-GB"/>
        </w:rPr>
        <w:t>illion</w:t>
      </w:r>
      <w:r w:rsidRPr="5CC87991" w:rsidR="5CC87991">
        <w:rPr>
          <w:b w:val="1"/>
          <w:bCs w:val="1"/>
          <w:lang w:val="en-GB"/>
        </w:rPr>
        <w:t>.</w:t>
      </w:r>
    </w:p>
    <w:p xmlns:wp14="http://schemas.microsoft.com/office/word/2010/wordml" w:rsidRPr="00B86143" w:rsidR="00B86143" w:rsidP="5CC87991" w:rsidRDefault="00B86143" w14:paraId="07BDCE54" wp14:textId="77777777" wp14:noSpellErr="1">
      <w:pPr>
        <w:pStyle w:val="CCLtdNormal"/>
        <w:rPr>
          <w:lang w:val="en-GB"/>
        </w:rPr>
      </w:pPr>
      <w:r w:rsidRPr="5CC87991" w:rsidR="5CC87991">
        <w:rPr>
          <w:lang w:val="en-GB"/>
        </w:rPr>
        <w:t>Editorial mentions of Hull UK City of Culture 2017 peaked in excess of 650 pieces of coverage on New Year’s Day.</w:t>
      </w:r>
      <w:r w:rsidRPr="5CC87991" w:rsidR="5CC87991">
        <w:rPr>
          <w:lang w:val="en-GB"/>
        </w:rPr>
        <w:t xml:space="preserve"> A second peak in coverage, on 5 January, coincided with a </w:t>
      </w:r>
      <w:r w:rsidRPr="5CC87991" w:rsidR="5CC87991">
        <w:rPr>
          <w:lang w:val="en-GB"/>
        </w:rPr>
        <w:t>regional syndication of the BBC Radio special, ‘Live From Hull: UK City of Culture 2017’.</w:t>
      </w:r>
    </w:p>
    <w:p xmlns:wp14="http://schemas.microsoft.com/office/word/2010/wordml" w:rsidRPr="00262E1F" w:rsidR="006876C0" w:rsidP="5CC87991" w:rsidRDefault="006876C0" w14:paraId="5F5011B8" wp14:textId="77777777" wp14:noSpellErr="1">
      <w:pPr>
        <w:pStyle w:val="CCLtdNormal"/>
        <w:rPr>
          <w:lang w:val="en-GB"/>
        </w:rPr>
      </w:pPr>
      <w:r w:rsidRPr="5CC87991" w:rsidR="5CC87991">
        <w:rPr>
          <w:lang w:val="en-GB"/>
        </w:rPr>
        <w:t>The volume of coverage generated by the New Year Celebrations doubled that of the coverage generated at the September 2016 launch and quadrupled that of the bid win ann</w:t>
      </w:r>
      <w:r w:rsidRPr="5CC87991" w:rsidR="5CC87991">
        <w:rPr>
          <w:lang w:val="en-GB"/>
        </w:rPr>
        <w:t>ouncement back in November 2013.</w:t>
      </w:r>
    </w:p>
    <w:p xmlns:wp14="http://schemas.microsoft.com/office/word/2010/wordml" w:rsidR="00534021" w:rsidP="08EE39D8" w:rsidRDefault="006876C0" w14:paraId="28F2CF7D" wp14:noSpellErr="1" wp14:textId="04171063">
      <w:pPr>
        <w:pStyle w:val="CCLtdNormal"/>
        <w:rPr>
          <w:lang w:val="en-GB"/>
        </w:rPr>
      </w:pPr>
      <w:r w:rsidRPr="08EE39D8" w:rsidR="08EE39D8">
        <w:rPr>
          <w:lang w:val="en-GB"/>
        </w:rPr>
        <w:t>Editorial coverage</w:t>
      </w:r>
      <w:r w:rsidRPr="08EE39D8" w:rsidR="08EE39D8">
        <w:rPr>
          <w:lang w:val="en-GB"/>
        </w:rPr>
        <w:t xml:space="preserve"> was largely neutral with a strong positive skew. Only 3% of the coverage generated has been flagged as negative</w:t>
      </w:r>
      <w:r w:rsidRPr="08EE39D8" w:rsidR="08EE39D8">
        <w:rPr>
          <w:lang w:val="en-GB"/>
        </w:rPr>
        <w:t xml:space="preserve">, </w:t>
      </w:r>
      <w:r w:rsidRPr="08EE39D8" w:rsidR="08EE39D8">
        <w:rPr>
          <w:lang w:val="en-GB"/>
        </w:rPr>
        <w:t>including The Sun</w:t>
      </w:r>
      <w:r w:rsidRPr="08EE39D8" w:rsidR="08EE39D8">
        <w:rPr>
          <w:lang w:val="en-GB"/>
        </w:rPr>
        <w:t xml:space="preserve"> </w:t>
      </w:r>
      <w:r w:rsidRPr="08EE39D8" w:rsidR="08EE39D8">
        <w:rPr>
          <w:lang w:val="en-GB"/>
        </w:rPr>
        <w:t>and the Daily Mail’s ‘drunken carnage’ article, which has been shared over 8,000 times on social media</w:t>
      </w:r>
      <w:r w:rsidRPr="08EE39D8" w:rsidR="08EE39D8">
        <w:rPr>
          <w:lang w:val="en-GB"/>
        </w:rPr>
        <w:t>.</w:t>
      </w:r>
    </w:p>
    <w:p xmlns:wp14="http://schemas.microsoft.com/office/word/2010/wordml" w:rsidRPr="00262E1F" w:rsidR="006876C0" w:rsidP="5CC87991" w:rsidRDefault="006876C0" w14:paraId="6670C09F" wp14:textId="77777777" wp14:noSpellErr="1">
      <w:pPr>
        <w:pStyle w:val="CCLtdNormal"/>
        <w:rPr>
          <w:lang w:val="en-GB"/>
        </w:rPr>
      </w:pPr>
      <w:r w:rsidRPr="5CC87991" w:rsidR="5CC87991">
        <w:rPr>
          <w:lang w:val="en-GB"/>
        </w:rPr>
        <w:t>The majority of coverage generated by the New Year celebrations was UK based, but the events were also covered by a handful of publications in the US, Ireland, Jersey, the Netherlands, India, Greece and the UAE.</w:t>
      </w:r>
    </w:p>
    <w:p xmlns:wp14="http://schemas.microsoft.com/office/word/2010/wordml" w:rsidRPr="00262E1F" w:rsidR="006876C0" w:rsidP="5CC87991" w:rsidRDefault="006876C0" w14:paraId="55106A7F" wp14:textId="77777777" wp14:noSpellErr="1">
      <w:pPr>
        <w:pStyle w:val="CCLtdNormal"/>
        <w:rPr>
          <w:lang w:val="en-GB"/>
        </w:rPr>
      </w:pPr>
      <w:r w:rsidRPr="5CC87991" w:rsidR="5CC87991">
        <w:rPr>
          <w:lang w:val="en-GB"/>
        </w:rPr>
        <w:t>The main coverage driver proved to be the fireworks display, with more than 450 articles describing the celebrations as “spectacular”. Other key messages were communicated strongly with more than 650 articles giving details on the</w:t>
      </w:r>
      <w:r w:rsidRPr="5CC87991" w:rsidR="5CC87991">
        <w:rPr>
          <w:lang w:val="en-GB"/>
        </w:rPr>
        <w:t xml:space="preserve"> </w:t>
      </w:r>
      <w:r w:rsidRPr="5CC87991" w:rsidR="5CC87991">
        <w:rPr>
          <w:lang w:val="en-GB"/>
        </w:rPr>
        <w:t>project and more than 450 articles using the project’s name. In addition, more than 300 articles explain how the project tells the story of the city.</w:t>
      </w:r>
    </w:p>
    <w:p xmlns:wp14="http://schemas.microsoft.com/office/word/2010/wordml" w:rsidRPr="00262E1F" w:rsidR="006876C0" w:rsidP="5CC87991" w:rsidRDefault="00534021" w14:paraId="2542EE6D" wp14:textId="77777777" wp14:noSpellErr="1">
      <w:pPr>
        <w:pStyle w:val="CCLtdNormal"/>
        <w:rPr>
          <w:lang w:val="en-GB"/>
        </w:rPr>
      </w:pPr>
      <w:r w:rsidRPr="5CC87991" w:rsidR="5CC87991">
        <w:rPr>
          <w:lang w:val="en-GB"/>
        </w:rPr>
        <w:t>‘</w:t>
      </w:r>
      <w:r w:rsidRPr="5CC87991" w:rsidR="5CC87991">
        <w:rPr>
          <w:lang w:val="en-GB"/>
        </w:rPr>
        <w:t>Made in Hull</w:t>
      </w:r>
      <w:r w:rsidRPr="5CC87991" w:rsidR="5CC87991">
        <w:rPr>
          <w:lang w:val="en-GB"/>
        </w:rPr>
        <w:t>’ and ‘</w:t>
      </w:r>
      <w:r w:rsidRPr="5CC87991" w:rsidR="5CC87991">
        <w:rPr>
          <w:lang w:val="en-GB"/>
        </w:rPr>
        <w:t>In With a Bang</w:t>
      </w:r>
      <w:r w:rsidRPr="5CC87991" w:rsidR="5CC87991">
        <w:rPr>
          <w:lang w:val="en-GB"/>
        </w:rPr>
        <w:t>’</w:t>
      </w:r>
      <w:r w:rsidRPr="5CC87991" w:rsidR="5CC87991">
        <w:rPr>
          <w:lang w:val="en-GB"/>
        </w:rPr>
        <w:t xml:space="preserve"> creative team members were all credited in the official press materials detailing the New Year celebrations, along with key partners. Due to the nature of the activity, however, mentions in editorial coverage were few.</w:t>
      </w:r>
    </w:p>
    <w:p xmlns:wp14="http://schemas.microsoft.com/office/word/2010/wordml" w:rsidRPr="00262E1F" w:rsidR="006876C0" w:rsidP="5CC87991" w:rsidRDefault="006876C0" w14:paraId="5B4560FC" wp14:textId="77777777" wp14:noSpellErr="1">
      <w:pPr>
        <w:pStyle w:val="CCLtdNormal"/>
        <w:rPr>
          <w:lang w:val="en-GB"/>
        </w:rPr>
      </w:pPr>
      <w:r w:rsidRPr="5CC87991" w:rsidR="5CC87991">
        <w:rPr>
          <w:lang w:val="en-GB"/>
        </w:rPr>
        <w:t>Positive editorial pieces on the BBC, Guardian and Hull Daily Mail websites were among the most shared on social media, with over 38,000 shares.</w:t>
      </w:r>
    </w:p>
    <w:p xmlns:wp14="http://schemas.microsoft.com/office/word/2010/wordml" w:rsidR="00D91DFA" w:rsidP="5CC87991" w:rsidRDefault="00D91DFA" w14:paraId="7C86E98A" wp14:noSpellErr="1" wp14:textId="78E022DF">
      <w:pPr>
        <w:pStyle w:val="CCLtdNormal"/>
        <w:spacing w:after="240"/>
        <w:rPr>
          <w:lang w:val="en-GB"/>
        </w:rPr>
      </w:pPr>
      <w:r w:rsidRPr="5CC87991">
        <w:rPr>
          <w:lang w:val="en-GB"/>
        </w:rPr>
        <w:br w:type="page"/>
      </w:r>
    </w:p>
    <w:p xmlns:wp14="http://schemas.microsoft.com/office/word/2010/wordml" w:rsidR="00557D5D" w:rsidP="5CC87991" w:rsidRDefault="00382953" w14:paraId="454FA359" wp14:noSpellErr="1" wp14:textId="6D624B95">
      <w:pPr>
        <w:pStyle w:val="CCLtdSubsubheading"/>
        <w:rPr>
          <w:lang w:val="en-GB"/>
        </w:rPr>
      </w:pPr>
      <w:r w:rsidRPr="5CC87991" w:rsidR="5CC87991">
        <w:rPr>
          <w:lang w:val="en-GB"/>
        </w:rPr>
        <w:t xml:space="preserve">Print </w:t>
      </w:r>
      <w:r w:rsidRPr="5CC87991" w:rsidR="5CC87991">
        <w:rPr>
          <w:lang w:val="en-GB"/>
        </w:rPr>
        <w:t>H</w:t>
      </w:r>
      <w:r w:rsidRPr="5CC87991" w:rsidR="5CC87991">
        <w:rPr>
          <w:lang w:val="en-GB"/>
        </w:rPr>
        <w:t>ighlights</w:t>
      </w:r>
    </w:p>
    <w:p xmlns:wp14="http://schemas.microsoft.com/office/word/2010/wordml" w:rsidR="00AA00CF" w:rsidP="08EE39D8" w:rsidRDefault="00262E1F" w14:paraId="420959F5" wp14:textId="05F762BB">
      <w:pPr>
        <w:pStyle w:val="CCLtdNormal"/>
        <w:rPr>
          <w:lang w:val="en-GB"/>
        </w:rPr>
      </w:pPr>
      <w:r w:rsidRPr="08EE39D8" w:rsidR="08EE39D8">
        <w:rPr>
          <w:lang w:val="en-GB"/>
        </w:rPr>
        <w:t>T</w:t>
      </w:r>
      <w:r w:rsidRPr="08EE39D8" w:rsidR="08EE39D8">
        <w:rPr>
          <w:lang w:val="en-GB"/>
        </w:rPr>
        <w:t xml:space="preserve">here were </w:t>
      </w:r>
      <w:r w:rsidRPr="08EE39D8" w:rsidR="08EE39D8">
        <w:rPr>
          <w:lang w:val="en-GB"/>
        </w:rPr>
        <w:t xml:space="preserve">more than </w:t>
      </w:r>
      <w:r w:rsidRPr="08EE39D8" w:rsidR="08EE39D8">
        <w:rPr>
          <w:lang w:val="en-GB"/>
        </w:rPr>
        <w:t>38 national newspaper pieces in print</w:t>
      </w:r>
      <w:r w:rsidRPr="08EE39D8" w:rsidR="08EE39D8">
        <w:rPr>
          <w:lang w:val="en-GB"/>
        </w:rPr>
        <w:t>,</w:t>
      </w:r>
      <w:r w:rsidRPr="08EE39D8" w:rsidR="08EE39D8">
        <w:rPr>
          <w:lang w:val="en-GB"/>
        </w:rPr>
        <w:t xml:space="preserve"> including The Times, Daily Telegraph, </w:t>
      </w:r>
      <w:r w:rsidRPr="08EE39D8" w:rsidR="08EE39D8">
        <w:rPr>
          <w:lang w:val="en-GB"/>
        </w:rPr>
        <w:t xml:space="preserve">The </w:t>
      </w:r>
      <w:r w:rsidRPr="08EE39D8" w:rsidR="08EE39D8">
        <w:rPr>
          <w:lang w:val="en-GB"/>
        </w:rPr>
        <w:t>Guardian, The Express and “</w:t>
      </w:r>
      <w:proofErr w:type="spellStart"/>
      <w:r w:rsidRPr="08EE39D8" w:rsidR="08EE39D8">
        <w:rPr>
          <w:lang w:val="en-GB"/>
        </w:rPr>
        <w:t>i</w:t>
      </w:r>
      <w:proofErr w:type="spellEnd"/>
      <w:r w:rsidRPr="08EE39D8" w:rsidR="08EE39D8">
        <w:rPr>
          <w:lang w:val="en-GB"/>
        </w:rPr>
        <w:t xml:space="preserve">”. </w:t>
      </w:r>
    </w:p>
    <w:p xmlns:wp14="http://schemas.microsoft.com/office/word/2010/wordml" w:rsidR="00AA00CF" w:rsidP="5CC87991" w:rsidRDefault="00262E1F" w14:paraId="6FB2BDF3" wp14:noSpellErr="1" wp14:textId="14F59EB3">
      <w:pPr>
        <w:pStyle w:val="CCLtdNormal"/>
        <w:rPr>
          <w:lang w:val="en-GB"/>
        </w:rPr>
      </w:pPr>
      <w:r w:rsidRPr="5CC87991" w:rsidR="5CC87991">
        <w:rPr>
          <w:lang w:val="en-GB"/>
        </w:rPr>
        <w:t>H</w:t>
      </w:r>
      <w:r w:rsidRPr="5CC87991" w:rsidR="5CC87991">
        <w:rPr>
          <w:lang w:val="en-GB"/>
        </w:rPr>
        <w:t>ighlights</w:t>
      </w:r>
      <w:r w:rsidRPr="5CC87991" w:rsidR="5CC87991">
        <w:rPr>
          <w:lang w:val="en-GB"/>
        </w:rPr>
        <w:t xml:space="preserve"> include</w:t>
      </w:r>
      <w:r w:rsidRPr="5CC87991" w:rsidR="5CC87991">
        <w:rPr>
          <w:lang w:val="en-GB"/>
        </w:rPr>
        <w:t>:</w:t>
      </w:r>
    </w:p>
    <w:p xmlns:wp14="http://schemas.microsoft.com/office/word/2010/wordml" w:rsidRPr="00262E1F" w:rsidR="00AA00CF" w:rsidP="08EE39D8" w:rsidRDefault="00262E1F" w14:paraId="3607A5FF" wp14:textId="38A438C3">
      <w:pPr>
        <w:pStyle w:val="CCLtdBullet1"/>
        <w:rPr>
          <w:lang w:val="en-GB"/>
        </w:rPr>
      </w:pPr>
      <w:r w:rsidRPr="08EE39D8" w:rsidR="08EE39D8">
        <w:rPr>
          <w:lang w:val="en-GB"/>
        </w:rPr>
        <w:t>A</w:t>
      </w:r>
      <w:r w:rsidRPr="08EE39D8" w:rsidR="08EE39D8">
        <w:rPr>
          <w:lang w:val="en-GB"/>
        </w:rPr>
        <w:t xml:space="preserve"> double-page spread in The Times,</w:t>
      </w:r>
      <w:r w:rsidRPr="08EE39D8" w:rsidR="08EE39D8">
        <w:rPr>
          <w:lang w:val="en-GB"/>
        </w:rPr>
        <w:t xml:space="preserve"> showcasing images from </w:t>
      </w:r>
      <w:r w:rsidRPr="08EE39D8" w:rsidR="08EE39D8">
        <w:rPr>
          <w:lang w:val="en-GB"/>
        </w:rPr>
        <w:t>'</w:t>
      </w:r>
      <w:r w:rsidRPr="08EE39D8" w:rsidR="08EE39D8">
        <w:rPr>
          <w:i w:val="0"/>
          <w:iCs w:val="0"/>
          <w:lang w:val="en-GB"/>
        </w:rPr>
        <w:t>Made in Hull</w:t>
      </w:r>
      <w:r w:rsidRPr="08EE39D8" w:rsidR="08EE39D8">
        <w:rPr>
          <w:i w:val="0"/>
          <w:iCs w:val="0"/>
          <w:lang w:val="en-GB"/>
        </w:rPr>
        <w:t>'</w:t>
      </w:r>
      <w:r w:rsidRPr="08EE39D8" w:rsidR="08EE39D8">
        <w:rPr>
          <w:i w:val="0"/>
          <w:iCs w:val="0"/>
          <w:lang w:val="en-GB"/>
        </w:rPr>
        <w:t xml:space="preserve"> </w:t>
      </w:r>
      <w:r w:rsidRPr="08EE39D8" w:rsidR="08EE39D8">
        <w:rPr>
          <w:i w:val="0"/>
          <w:iCs w:val="0"/>
          <w:lang w:val="en-GB"/>
        </w:rPr>
        <w:t>including</w:t>
      </w:r>
      <w:r w:rsidRPr="08EE39D8" w:rsidR="08EE39D8">
        <w:rPr>
          <w:i w:val="0"/>
          <w:iCs w:val="0"/>
          <w:lang w:val="en-GB"/>
        </w:rPr>
        <w:t xml:space="preserve"> We Are Hull, </w:t>
      </w:r>
      <w:proofErr w:type="spellStart"/>
      <w:r w:rsidRPr="08EE39D8" w:rsidR="08EE39D8">
        <w:rPr>
          <w:i w:val="0"/>
          <w:iCs w:val="0"/>
          <w:lang w:val="en-GB"/>
        </w:rPr>
        <w:t>Hullywood</w:t>
      </w:r>
      <w:proofErr w:type="spellEnd"/>
      <w:r w:rsidRPr="08EE39D8" w:rsidR="08EE39D8">
        <w:rPr>
          <w:i w:val="0"/>
          <w:iCs w:val="0"/>
          <w:lang w:val="en-GB"/>
        </w:rPr>
        <w:t xml:space="preserve"> icons and Arrivals and Departures</w:t>
      </w:r>
      <w:r w:rsidRPr="08EE39D8" w:rsidR="08EE39D8">
        <w:rPr>
          <w:lang w:val="en-GB"/>
        </w:rPr>
        <w:t xml:space="preserve">. </w:t>
      </w:r>
      <w:r w:rsidRPr="08EE39D8" w:rsidR="08EE39D8">
        <w:rPr>
          <w:lang w:val="en-GB"/>
        </w:rPr>
        <w:t>Ric</w:t>
      </w:r>
      <w:r w:rsidRPr="08EE39D8" w:rsidR="08EE39D8">
        <w:rPr>
          <w:lang w:val="en-GB"/>
        </w:rPr>
        <w:t>hard</w:t>
      </w:r>
      <w:r w:rsidRPr="08EE39D8" w:rsidR="08EE39D8">
        <w:rPr>
          <w:lang w:val="en-GB"/>
        </w:rPr>
        <w:t xml:space="preserve"> Morrison opened with the line: "If the rest of Hull's year in </w:t>
      </w:r>
      <w:r w:rsidRPr="08EE39D8" w:rsidR="08EE39D8">
        <w:rPr>
          <w:lang w:val="en-GB"/>
        </w:rPr>
        <w:t>the</w:t>
      </w:r>
      <w:r w:rsidRPr="08EE39D8" w:rsidR="08EE39D8">
        <w:rPr>
          <w:lang w:val="en-GB"/>
        </w:rPr>
        <w:t xml:space="preserve"> limelight </w:t>
      </w:r>
      <w:r w:rsidRPr="08EE39D8" w:rsidR="08EE39D8">
        <w:rPr>
          <w:lang w:val="en-GB"/>
        </w:rPr>
        <w:t>liv</w:t>
      </w:r>
      <w:r w:rsidRPr="08EE39D8" w:rsidR="08EE39D8">
        <w:rPr>
          <w:lang w:val="en-GB"/>
        </w:rPr>
        <w:t>es</w:t>
      </w:r>
      <w:r w:rsidRPr="08EE39D8" w:rsidR="08EE39D8">
        <w:rPr>
          <w:lang w:val="en-GB"/>
        </w:rPr>
        <w:t xml:space="preserve"> up to its first day, we will all be looking at relocation costs of moving to </w:t>
      </w:r>
      <w:r w:rsidRPr="08EE39D8" w:rsidR="08EE39D8">
        <w:rPr>
          <w:lang w:val="en-GB"/>
        </w:rPr>
        <w:t>Humberside." He went on to describe</w:t>
      </w:r>
      <w:r w:rsidRPr="08EE39D8" w:rsidR="08EE39D8">
        <w:rPr>
          <w:i w:val="0"/>
          <w:iCs w:val="0"/>
          <w:lang w:val="en-GB"/>
        </w:rPr>
        <w:t xml:space="preserve"> '</w:t>
      </w:r>
      <w:r w:rsidRPr="08EE39D8" w:rsidR="08EE39D8">
        <w:rPr>
          <w:i w:val="0"/>
          <w:iCs w:val="0"/>
          <w:lang w:val="en-GB"/>
        </w:rPr>
        <w:t>Made in Hull'</w:t>
      </w:r>
      <w:r w:rsidRPr="08EE39D8" w:rsidR="08EE39D8">
        <w:rPr>
          <w:i w:val="0"/>
          <w:iCs w:val="0"/>
          <w:lang w:val="en-GB"/>
        </w:rPr>
        <w:t xml:space="preserve"> as "highly evocative",</w:t>
      </w:r>
      <w:r w:rsidRPr="08EE39D8" w:rsidR="08EE39D8">
        <w:rPr>
          <w:lang w:val="en-GB"/>
        </w:rPr>
        <w:t xml:space="preserve"> </w:t>
      </w:r>
      <w:proofErr w:type="spellStart"/>
      <w:r w:rsidRPr="08EE39D8" w:rsidR="08EE39D8">
        <w:rPr>
          <w:lang w:val="en-GB"/>
        </w:rPr>
        <w:t>Z</w:t>
      </w:r>
      <w:r w:rsidRPr="08EE39D8" w:rsidR="08EE39D8">
        <w:rPr>
          <w:lang w:val="en-GB"/>
        </w:rPr>
        <w:t>solt</w:t>
      </w:r>
      <w:proofErr w:type="spellEnd"/>
      <w:r w:rsidRPr="08EE39D8" w:rsidR="08EE39D8">
        <w:rPr>
          <w:lang w:val="en-GB"/>
        </w:rPr>
        <w:t xml:space="preserve"> Balogh's approach as "epic" and his installation We Are Hull as "awesome" and "spectacular".</w:t>
      </w:r>
    </w:p>
    <w:p xmlns:wp14="http://schemas.microsoft.com/office/word/2010/wordml" w:rsidRPr="00262E1F" w:rsidR="00AA00CF" w:rsidP="08EE39D8" w:rsidRDefault="00262E1F" w14:paraId="22ABE9AF" wp14:textId="7C6BA36E">
      <w:pPr>
        <w:pStyle w:val="CCLtdBullet1"/>
        <w:rPr>
          <w:lang w:val="en-GB"/>
        </w:rPr>
      </w:pPr>
      <w:r w:rsidRPr="08EE39D8" w:rsidR="08EE39D8">
        <w:rPr>
          <w:i w:val="0"/>
          <w:iCs w:val="0"/>
          <w:lang w:val="en-GB"/>
        </w:rPr>
        <w:t>A double-</w:t>
      </w:r>
      <w:r w:rsidRPr="08EE39D8" w:rsidR="08EE39D8">
        <w:rPr>
          <w:i w:val="0"/>
          <w:iCs w:val="0"/>
          <w:lang w:val="en-GB"/>
        </w:rPr>
        <w:t>pa</w:t>
      </w:r>
      <w:r w:rsidRPr="08EE39D8" w:rsidR="08EE39D8">
        <w:rPr>
          <w:i w:val="0"/>
          <w:iCs w:val="0"/>
          <w:lang w:val="en-GB"/>
        </w:rPr>
        <w:t>ge</w:t>
      </w:r>
      <w:r w:rsidRPr="08EE39D8" w:rsidR="08EE39D8">
        <w:rPr>
          <w:i w:val="0"/>
          <w:iCs w:val="0"/>
          <w:lang w:val="en-GB"/>
        </w:rPr>
        <w:t xml:space="preserve"> spread in The Spectator where it was</w:t>
      </w:r>
      <w:r w:rsidRPr="08EE39D8" w:rsidR="08EE39D8">
        <w:rPr>
          <w:i w:val="0"/>
          <w:iCs w:val="0"/>
          <w:lang w:val="en-GB"/>
        </w:rPr>
        <w:t xml:space="preserve"> reported that </w:t>
      </w:r>
      <w:r w:rsidRPr="08EE39D8" w:rsidR="08EE39D8">
        <w:rPr>
          <w:i w:val="0"/>
          <w:iCs w:val="0"/>
          <w:lang w:val="en-GB"/>
        </w:rPr>
        <w:t>'</w:t>
      </w:r>
      <w:r w:rsidRPr="08EE39D8" w:rsidR="08EE39D8">
        <w:rPr>
          <w:i w:val="0"/>
          <w:iCs w:val="0"/>
          <w:lang w:val="en-GB"/>
        </w:rPr>
        <w:t>Made in Hull</w:t>
      </w:r>
      <w:r w:rsidRPr="08EE39D8" w:rsidR="08EE39D8">
        <w:rPr>
          <w:i w:val="0"/>
          <w:iCs w:val="0"/>
          <w:lang w:val="en-GB"/>
        </w:rPr>
        <w:t>'</w:t>
      </w:r>
      <w:r w:rsidRPr="08EE39D8" w:rsidR="08EE39D8">
        <w:rPr>
          <w:i w:val="0"/>
          <w:iCs w:val="0"/>
          <w:lang w:val="en-GB"/>
        </w:rPr>
        <w:t xml:space="preserve"> attracted more visitors than the British Museum, the National Gallery and the Natural History combined in the same week. The reporter also scoffed at The Sun's "</w:t>
      </w:r>
      <w:proofErr w:type="spellStart"/>
      <w:r w:rsidRPr="08EE39D8" w:rsidR="08EE39D8">
        <w:rPr>
          <w:i w:val="0"/>
          <w:iCs w:val="0"/>
          <w:lang w:val="en-GB"/>
        </w:rPr>
        <w:t>Scrapi</w:t>
      </w:r>
      <w:r w:rsidRPr="08EE39D8" w:rsidR="08EE39D8">
        <w:rPr>
          <w:i w:val="0"/>
          <w:iCs w:val="0"/>
          <w:lang w:val="en-GB"/>
        </w:rPr>
        <w:t>tal</w:t>
      </w:r>
      <w:proofErr w:type="spellEnd"/>
      <w:r w:rsidRPr="08EE39D8" w:rsidR="08EE39D8">
        <w:rPr>
          <w:i w:val="0"/>
          <w:iCs w:val="0"/>
          <w:lang w:val="en-GB"/>
        </w:rPr>
        <w:t xml:space="preserve"> of Culture" article.</w:t>
      </w:r>
    </w:p>
    <w:p xmlns:wp14="http://schemas.microsoft.com/office/word/2010/wordml" w:rsidRPr="00262E1F" w:rsidR="00AA00CF" w:rsidP="08EE39D8" w:rsidRDefault="00262E1F" wp14:noSpellErr="1" w14:paraId="15F82642" wp14:textId="2D6BE0EC">
      <w:pPr>
        <w:pStyle w:val="CCLtdBullet1"/>
        <w:rPr>
          <w:lang w:val="en-GB"/>
        </w:rPr>
      </w:pPr>
      <w:r w:rsidRPr="08EE39D8" w:rsidR="08EE39D8">
        <w:rPr>
          <w:lang w:val="en-GB"/>
        </w:rPr>
        <w:t xml:space="preserve">A Q&amp;A with </w:t>
      </w:r>
      <w:r w:rsidRPr="08EE39D8" w:rsidR="08EE39D8">
        <w:rPr>
          <w:lang w:val="en-GB"/>
        </w:rPr>
        <w:t>'</w:t>
      </w:r>
      <w:r w:rsidRPr="08EE39D8" w:rsidR="08EE39D8">
        <w:rPr>
          <w:i w:val="0"/>
          <w:iCs w:val="0"/>
          <w:lang w:val="en-GB"/>
        </w:rPr>
        <w:t>Made in Hull</w:t>
      </w:r>
      <w:r w:rsidRPr="08EE39D8" w:rsidR="08EE39D8">
        <w:rPr>
          <w:i w:val="0"/>
          <w:iCs w:val="0"/>
          <w:lang w:val="en-GB"/>
        </w:rPr>
        <w:t>'</w:t>
      </w:r>
      <w:r w:rsidRPr="08EE39D8" w:rsidR="08EE39D8">
        <w:rPr>
          <w:i w:val="0"/>
          <w:iCs w:val="0"/>
          <w:lang w:val="en-GB"/>
        </w:rPr>
        <w:t xml:space="preserve"> curator Sean McAllister in T</w:t>
      </w:r>
      <w:r w:rsidRPr="08EE39D8" w:rsidR="08EE39D8">
        <w:rPr>
          <w:i w:val="0"/>
          <w:iCs w:val="0"/>
          <w:lang w:val="en-GB"/>
        </w:rPr>
        <w:t>he Observer;</w:t>
      </w:r>
    </w:p>
    <w:p xmlns:wp14="http://schemas.microsoft.com/office/word/2010/wordml" w:rsidRPr="00262E1F" w:rsidR="00AA00CF" w:rsidP="08EE39D8" w:rsidRDefault="00262E1F" w14:paraId="5CB2B083" wp14:noSpellErr="1" wp14:textId="260F45BF">
      <w:pPr>
        <w:pStyle w:val="CCLtdNormal"/>
        <w:rPr>
          <w:lang w:val="en-GB"/>
        </w:rPr>
      </w:pPr>
      <w:r w:rsidRPr="08EE39D8" w:rsidR="08EE39D8">
        <w:rPr>
          <w:lang w:val="en-GB"/>
        </w:rPr>
        <w:t xml:space="preserve">Putting Hull well and truly on the map, </w:t>
      </w:r>
      <w:r w:rsidRPr="08EE39D8" w:rsidR="08EE39D8">
        <w:rPr>
          <w:lang w:val="en-GB"/>
        </w:rPr>
        <w:t>‘</w:t>
      </w:r>
      <w:r w:rsidRPr="08EE39D8" w:rsidR="08EE39D8">
        <w:rPr>
          <w:lang w:val="en-GB"/>
        </w:rPr>
        <w:t>Made In Hull</w:t>
      </w:r>
      <w:r w:rsidRPr="08EE39D8" w:rsidR="08EE39D8">
        <w:rPr>
          <w:lang w:val="en-GB"/>
        </w:rPr>
        <w:t>’</w:t>
      </w:r>
      <w:r w:rsidRPr="08EE39D8" w:rsidR="08EE39D8">
        <w:rPr>
          <w:lang w:val="en-GB"/>
        </w:rPr>
        <w:t xml:space="preserve"> coverage has encouraged national publications to positively reflect on Hull and have included a plethora of exciting images and detail on upcoming events for the year ahead.</w:t>
      </w:r>
      <w:r w:rsidRPr="08EE39D8" w:rsidR="08EE39D8">
        <w:rPr>
          <w:lang w:val="en-GB"/>
        </w:rPr>
        <w:t xml:space="preserve"> Equally, a</w:t>
      </w:r>
      <w:r w:rsidRPr="08EE39D8" w:rsidR="08EE39D8">
        <w:rPr>
          <w:lang w:val="en-GB"/>
        </w:rPr>
        <w:t xml:space="preserve"> large number of travel print pieces highlight Hull as </w:t>
      </w:r>
      <w:r w:rsidRPr="08EE39D8" w:rsidR="08EE39D8">
        <w:rPr>
          <w:b w:val="1"/>
          <w:bCs w:val="1"/>
          <w:lang w:val="en-GB"/>
        </w:rPr>
        <w:t>the</w:t>
      </w:r>
      <w:r w:rsidRPr="08EE39D8" w:rsidR="08EE39D8">
        <w:rPr>
          <w:lang w:val="en-GB"/>
        </w:rPr>
        <w:t xml:space="preserve"> place to visit in 2017.</w:t>
      </w:r>
    </w:p>
    <w:p xmlns:wp14="http://schemas.microsoft.com/office/word/2010/wordml" w:rsidRPr="00262E1F" w:rsidR="00262E1F" w:rsidP="5CC87991" w:rsidRDefault="00557D5D" w14:paraId="548B27DD" wp14:textId="77777777" wp14:noSpellErr="1">
      <w:pPr>
        <w:pStyle w:val="CCLtdSubsubheading"/>
        <w:rPr>
          <w:lang w:val="en-GB"/>
        </w:rPr>
      </w:pPr>
      <w:r w:rsidRPr="5CC87991" w:rsidR="5CC87991">
        <w:rPr>
          <w:lang w:val="en-GB"/>
        </w:rPr>
        <w:t>Broadcast Highlights</w:t>
      </w:r>
    </w:p>
    <w:p w:rsidR="08EE39D8" w:rsidP="08EE39D8" w:rsidRDefault="08EE39D8" w14:noSpellErr="1" w14:paraId="7AD70A22" w14:textId="74FBB7D9">
      <w:pPr>
        <w:pStyle w:val="CCLtdNormal"/>
        <w:rPr>
          <w:lang w:val="en-GB"/>
        </w:rPr>
      </w:pPr>
      <w:r w:rsidRPr="08EE39D8" w:rsidR="08EE39D8">
        <w:rPr>
          <w:lang w:val="en-GB"/>
        </w:rPr>
        <w:t>There were</w:t>
      </w:r>
      <w:r w:rsidRPr="08EE39D8" w:rsidR="08EE39D8">
        <w:rPr>
          <w:lang w:val="en-GB"/>
        </w:rPr>
        <w:t xml:space="preserve"> </w:t>
      </w:r>
      <w:r w:rsidRPr="08EE39D8" w:rsidR="08EE39D8">
        <w:rPr>
          <w:lang w:val="en-GB"/>
        </w:rPr>
        <w:t>745</w:t>
      </w:r>
      <w:r w:rsidRPr="08EE39D8" w:rsidR="08EE39D8">
        <w:rPr>
          <w:lang w:val="en-GB"/>
        </w:rPr>
        <w:t xml:space="preserve"> </w:t>
      </w:r>
      <w:r w:rsidRPr="08EE39D8" w:rsidR="08EE39D8">
        <w:rPr>
          <w:lang w:val="en-GB"/>
        </w:rPr>
        <w:t>mentions across TV and radio</w:t>
      </w:r>
      <w:r w:rsidRPr="08EE39D8" w:rsidR="08EE39D8">
        <w:rPr>
          <w:lang w:val="en-GB"/>
        </w:rPr>
        <w:t xml:space="preserve"> including </w:t>
      </w:r>
      <w:r w:rsidRPr="08EE39D8" w:rsidR="08EE39D8">
        <w:rPr>
          <w:lang w:val="en-GB"/>
        </w:rPr>
        <w:t>UTV in Ireland,</w:t>
      </w:r>
      <w:r w:rsidRPr="08EE39D8" w:rsidR="08EE39D8">
        <w:rPr>
          <w:lang w:val="en-GB"/>
        </w:rPr>
        <w:t xml:space="preserve"> Lorraine</w:t>
      </w:r>
      <w:r w:rsidRPr="08EE39D8" w:rsidR="08EE39D8">
        <w:rPr>
          <w:lang w:val="en-GB"/>
        </w:rPr>
        <w:t>,</w:t>
      </w:r>
      <w:r w:rsidRPr="08EE39D8" w:rsidR="08EE39D8">
        <w:rPr>
          <w:lang w:val="en-GB"/>
        </w:rPr>
        <w:t xml:space="preserve"> Good Morning Britain and BBC World News</w:t>
      </w:r>
      <w:r w:rsidRPr="08EE39D8" w:rsidR="08EE39D8">
        <w:rPr>
          <w:lang w:val="en-GB"/>
        </w:rPr>
        <w:t>.</w:t>
      </w:r>
    </w:p>
    <w:p w:rsidR="08EE39D8" w:rsidP="08EE39D8" w:rsidRDefault="08EE39D8" w14:noSpellErr="1" w14:paraId="2C5B9DB8" w14:textId="12454F1C">
      <w:pPr>
        <w:pStyle w:val="CCLtdNormal"/>
        <w:rPr>
          <w:lang w:val="en-GB"/>
        </w:rPr>
      </w:pPr>
      <w:r w:rsidRPr="08EE39D8" w:rsidR="08EE39D8">
        <w:rPr>
          <w:lang w:val="en-GB"/>
        </w:rPr>
        <w:t>H</w:t>
      </w:r>
      <w:r w:rsidRPr="08EE39D8" w:rsidR="08EE39D8">
        <w:rPr>
          <w:lang w:val="en-GB"/>
        </w:rPr>
        <w:t>ighlights</w:t>
      </w:r>
      <w:r w:rsidRPr="08EE39D8" w:rsidR="08EE39D8">
        <w:rPr>
          <w:lang w:val="en-GB"/>
        </w:rPr>
        <w:t xml:space="preserve"> include</w:t>
      </w:r>
      <w:r w:rsidRPr="08EE39D8" w:rsidR="08EE39D8">
        <w:rPr>
          <w:lang w:val="en-GB"/>
        </w:rPr>
        <w:t>:</w:t>
      </w:r>
    </w:p>
    <w:p w:rsidR="08EE39D8" w:rsidP="08EE39D8" w:rsidRDefault="08EE39D8" w14:noSpellErr="1" w14:paraId="109677F3" w14:textId="4BA1E41E">
      <w:pPr>
        <w:pStyle w:val="CCLtdNormal"/>
        <w:numPr>
          <w:ilvl w:val="1"/>
          <w:numId w:val="20"/>
        </w:numPr>
        <w:spacing w:after="240"/>
        <w:rPr>
          <w:sz w:val="24"/>
          <w:szCs w:val="24"/>
          <w:lang w:val="en-GB"/>
        </w:rPr>
      </w:pPr>
      <w:r w:rsidRPr="08EE39D8" w:rsidR="08EE39D8">
        <w:rPr>
          <w:lang w:val="en-GB"/>
        </w:rPr>
        <w:t>Interviews with Hull 2017</w:t>
      </w:r>
      <w:r w:rsidRPr="08EE39D8" w:rsidR="08EE39D8">
        <w:rPr>
          <w:lang w:val="en-GB"/>
        </w:rPr>
        <w:t xml:space="preserve"> chair Rosie Millard and '</w:t>
      </w:r>
      <w:r w:rsidRPr="08EE39D8" w:rsidR="08EE39D8">
        <w:rPr>
          <w:i w:val="0"/>
          <w:iCs w:val="0"/>
          <w:lang w:val="en-GB"/>
        </w:rPr>
        <w:t>Made in Hull'</w:t>
      </w:r>
      <w:r w:rsidRPr="08EE39D8" w:rsidR="08EE39D8">
        <w:rPr>
          <w:lang w:val="en-GB"/>
        </w:rPr>
        <w:t xml:space="preserve"> curator Sean McAllister on BBC Breakfast on New Year's Day;</w:t>
      </w:r>
    </w:p>
    <w:p w:rsidR="08EE39D8" w:rsidP="08EE39D8" w:rsidRDefault="08EE39D8" w14:noSpellErr="1" w14:paraId="2C85E9FA" w14:textId="599A7606">
      <w:pPr>
        <w:pStyle w:val="CCLtdNormal"/>
        <w:numPr>
          <w:ilvl w:val="1"/>
          <w:numId w:val="20"/>
        </w:numPr>
        <w:spacing w:after="240"/>
        <w:rPr>
          <w:sz w:val="24"/>
          <w:szCs w:val="24"/>
          <w:lang w:val="en-GB"/>
        </w:rPr>
      </w:pPr>
      <w:r w:rsidRPr="08EE39D8" w:rsidR="08EE39D8">
        <w:rPr>
          <w:lang w:val="en-GB"/>
        </w:rPr>
        <w:t xml:space="preserve">Interview with </w:t>
      </w:r>
      <w:r w:rsidRPr="08EE39D8" w:rsidR="08EE39D8">
        <w:rPr>
          <w:lang w:val="en-GB"/>
        </w:rPr>
        <w:t>'</w:t>
      </w:r>
      <w:r w:rsidRPr="08EE39D8" w:rsidR="08EE39D8">
        <w:rPr>
          <w:i w:val="0"/>
          <w:iCs w:val="0"/>
          <w:lang w:val="en-GB"/>
        </w:rPr>
        <w:t>Made in Hull'</w:t>
      </w:r>
      <w:r w:rsidRPr="08EE39D8" w:rsidR="08EE39D8">
        <w:rPr>
          <w:lang w:val="en-GB"/>
        </w:rPr>
        <w:t xml:space="preserve"> curator Sean McAllister </w:t>
      </w:r>
      <w:r w:rsidRPr="08EE39D8" w:rsidR="08EE39D8">
        <w:rPr>
          <w:lang w:val="en-GB"/>
        </w:rPr>
        <w:t>on BBC Radio 4's Front Row.</w:t>
      </w:r>
    </w:p>
    <w:p w:rsidR="08EE39D8" w:rsidP="08EE39D8" w:rsidRDefault="08EE39D8" w14:noSpellErr="1" w14:paraId="180B13D9" w14:textId="36F16447">
      <w:pPr>
        <w:pStyle w:val="CCLtdNormal"/>
        <w:numPr>
          <w:ilvl w:val="1"/>
          <w:numId w:val="20"/>
        </w:numPr>
        <w:spacing w:after="240"/>
        <w:rPr>
          <w:sz w:val="24"/>
          <w:szCs w:val="24"/>
          <w:lang w:val="en-GB"/>
        </w:rPr>
      </w:pPr>
      <w:r w:rsidRPr="08EE39D8" w:rsidR="08EE39D8">
        <w:rPr>
          <w:lang w:val="en-GB"/>
        </w:rPr>
        <w:t xml:space="preserve">BBC Radio 4 broadcast its </w:t>
      </w:r>
      <w:r w:rsidRPr="08EE39D8" w:rsidR="08EE39D8">
        <w:rPr>
          <w:lang w:val="en-GB"/>
        </w:rPr>
        <w:t>flagshi</w:t>
      </w:r>
      <w:r w:rsidRPr="08EE39D8" w:rsidR="08EE39D8">
        <w:rPr>
          <w:lang w:val="en-GB"/>
        </w:rPr>
        <w:t>p</w:t>
      </w:r>
      <w:r w:rsidRPr="08EE39D8" w:rsidR="08EE39D8">
        <w:rPr>
          <w:lang w:val="en-GB"/>
        </w:rPr>
        <w:t xml:space="preserve"> Today programme live from Hull on New Year's Eve;</w:t>
      </w:r>
    </w:p>
    <w:p w:rsidR="08EE39D8" w:rsidP="08EE39D8" w:rsidRDefault="08EE39D8" w14:noSpellErr="1" w14:paraId="3E4531DD" w14:textId="0B7082A4">
      <w:pPr>
        <w:pStyle w:val="CCLtdNormal"/>
        <w:numPr>
          <w:ilvl w:val="1"/>
          <w:numId w:val="20"/>
        </w:numPr>
        <w:spacing w:after="240"/>
        <w:rPr>
          <w:sz w:val="24"/>
          <w:szCs w:val="24"/>
          <w:lang w:val="en-GB"/>
        </w:rPr>
      </w:pPr>
      <w:r w:rsidRPr="08EE39D8" w:rsidR="08EE39D8">
        <w:rPr>
          <w:lang w:val="en-GB"/>
        </w:rPr>
        <w:t xml:space="preserve">Interviews with </w:t>
      </w:r>
      <w:r w:rsidRPr="08EE39D8" w:rsidR="08EE39D8">
        <w:rPr>
          <w:lang w:val="en-GB"/>
        </w:rPr>
        <w:t>Hull 2017</w:t>
      </w:r>
      <w:r w:rsidRPr="08EE39D8" w:rsidR="08EE39D8">
        <w:rPr>
          <w:lang w:val="en-GB"/>
        </w:rPr>
        <w:t xml:space="preserve"> chair</w:t>
      </w:r>
      <w:r w:rsidRPr="08EE39D8" w:rsidR="08EE39D8">
        <w:rPr>
          <w:lang w:val="en-GB"/>
        </w:rPr>
        <w:t xml:space="preserve"> </w:t>
      </w:r>
      <w:r w:rsidRPr="08EE39D8" w:rsidR="08EE39D8">
        <w:rPr>
          <w:lang w:val="en-GB"/>
        </w:rPr>
        <w:t>Rosie Millard and CEO Martin Green on BBC Radio 5 Live</w:t>
      </w:r>
      <w:r w:rsidRPr="08EE39D8" w:rsidR="08EE39D8">
        <w:rPr>
          <w:lang w:val="en-GB"/>
        </w:rPr>
        <w:t xml:space="preserve"> on New </w:t>
      </w:r>
      <w:r w:rsidRPr="08EE39D8" w:rsidR="08EE39D8">
        <w:rPr>
          <w:lang w:val="en-GB"/>
        </w:rPr>
        <w:t>Year</w:t>
      </w:r>
      <w:r w:rsidRPr="08EE39D8" w:rsidR="08EE39D8">
        <w:rPr>
          <w:lang w:val="en-GB"/>
        </w:rPr>
        <w:t>'s</w:t>
      </w:r>
      <w:r w:rsidRPr="08EE39D8" w:rsidR="08EE39D8">
        <w:rPr>
          <w:lang w:val="en-GB"/>
        </w:rPr>
        <w:t xml:space="preserve"> Day;</w:t>
      </w:r>
    </w:p>
    <w:p w:rsidR="08EE39D8" w:rsidP="08EE39D8" w:rsidRDefault="08EE39D8" w14:noSpellErr="1" w14:paraId="227E0BA1" w14:textId="318FD78F">
      <w:pPr>
        <w:pStyle w:val="CCLtdNormal"/>
        <w:numPr>
          <w:ilvl w:val="1"/>
          <w:numId w:val="20"/>
        </w:numPr>
        <w:spacing w:after="240"/>
        <w:rPr>
          <w:sz w:val="24"/>
          <w:szCs w:val="24"/>
          <w:lang w:val="en-GB"/>
        </w:rPr>
      </w:pPr>
      <w:r w:rsidRPr="08EE39D8" w:rsidR="08EE39D8">
        <w:rPr>
          <w:lang w:val="en-GB"/>
        </w:rPr>
        <w:t>Other radio highlights include c</w:t>
      </w:r>
      <w:r w:rsidRPr="08EE39D8" w:rsidR="08EE39D8">
        <w:rPr>
          <w:lang w:val="en-GB"/>
        </w:rPr>
        <w:t>overage by regional BBC radio stations in the local area</w:t>
      </w:r>
      <w:r w:rsidRPr="08EE39D8" w:rsidR="08EE39D8">
        <w:rPr>
          <w:lang w:val="en-GB"/>
        </w:rPr>
        <w:t>,</w:t>
      </w:r>
      <w:r w:rsidRPr="08EE39D8" w:rsidR="08EE39D8">
        <w:rPr>
          <w:lang w:val="en-GB"/>
        </w:rPr>
        <w:t xml:space="preserve"> as well as Leeds and Guernsey</w:t>
      </w:r>
      <w:r w:rsidRPr="08EE39D8" w:rsidR="08EE39D8">
        <w:rPr>
          <w:lang w:val="en-GB"/>
        </w:rPr>
        <w:t>,</w:t>
      </w:r>
      <w:r w:rsidRPr="08EE39D8" w:rsidR="08EE39D8">
        <w:rPr>
          <w:lang w:val="en-GB"/>
        </w:rPr>
        <w:t xml:space="preserve"> and commercial radio stations including Heart</w:t>
      </w:r>
      <w:r w:rsidRPr="08EE39D8" w:rsidR="08EE39D8">
        <w:rPr>
          <w:lang w:val="en-GB"/>
        </w:rPr>
        <w:t xml:space="preserve"> and Capital.</w:t>
      </w:r>
      <w:r w:rsidRPr="08EE39D8" w:rsidR="08EE39D8">
        <w:rPr>
          <w:lang w:val="en-GB"/>
        </w:rPr>
        <w:t xml:space="preserve"> </w:t>
      </w:r>
    </w:p>
    <w:p xmlns:wp14="http://schemas.microsoft.com/office/word/2010/wordml" w:rsidRPr="00262E1F" w:rsidR="00262E1F" w:rsidP="5CC87991" w:rsidRDefault="001030E6" w14:paraId="55A182ED" wp14:textId="77777777" wp14:noSpellErr="1">
      <w:pPr>
        <w:pStyle w:val="CCLtdSubsubheading"/>
        <w:rPr>
          <w:lang w:val="en-GB"/>
        </w:rPr>
      </w:pPr>
      <w:r w:rsidRPr="5CC87991" w:rsidR="5CC87991">
        <w:rPr>
          <w:lang w:val="en-GB"/>
        </w:rPr>
        <w:t>Online Highlights</w:t>
      </w:r>
    </w:p>
    <w:p xmlns:wp14="http://schemas.microsoft.com/office/word/2010/wordml" w:rsidRPr="00262E1F" w:rsidR="00262E1F" w:rsidP="08EE39D8" w:rsidRDefault="00262E1F" w14:paraId="00CD2B25" wp14:noSpellErr="1" wp14:textId="02B86117">
      <w:pPr>
        <w:pStyle w:val="CCLtdNormal"/>
        <w:rPr>
          <w:lang w:val="en-GB"/>
        </w:rPr>
      </w:pPr>
      <w:r w:rsidRPr="08EE39D8" w:rsidR="08EE39D8">
        <w:rPr>
          <w:lang w:val="en-GB"/>
        </w:rPr>
        <w:t xml:space="preserve">There were </w:t>
      </w:r>
      <w:r w:rsidRPr="08EE39D8" w:rsidR="08EE39D8">
        <w:rPr>
          <w:lang w:val="en-GB"/>
        </w:rPr>
        <w:t xml:space="preserve">more than </w:t>
      </w:r>
      <w:r w:rsidRPr="08EE39D8" w:rsidR="08EE39D8">
        <w:rPr>
          <w:lang w:val="en-GB"/>
        </w:rPr>
        <w:t>496</w:t>
      </w:r>
      <w:r w:rsidRPr="08EE39D8" w:rsidR="08EE39D8">
        <w:rPr>
          <w:lang w:val="en-GB"/>
        </w:rPr>
        <w:t xml:space="preserve"> </w:t>
      </w:r>
      <w:r w:rsidRPr="08EE39D8" w:rsidR="08EE39D8">
        <w:rPr>
          <w:lang w:val="en-GB"/>
        </w:rPr>
        <w:t xml:space="preserve">mentions across online news pieces including BBC, Mail Online, </w:t>
      </w:r>
      <w:r w:rsidRPr="08EE39D8" w:rsidR="08EE39D8">
        <w:rPr>
          <w:lang w:val="en-GB"/>
        </w:rPr>
        <w:t xml:space="preserve">The </w:t>
      </w:r>
      <w:r w:rsidRPr="08EE39D8" w:rsidR="08EE39D8">
        <w:rPr>
          <w:lang w:val="en-GB"/>
        </w:rPr>
        <w:t>Guardian and The Daily Telegraph.</w:t>
      </w:r>
    </w:p>
    <w:p xmlns:wp14="http://schemas.microsoft.com/office/word/2010/wordml" w:rsidR="001030E6" w:rsidP="08EE39D8" w:rsidRDefault="00262E1F" wp14:noSpellErr="1" w14:paraId="784C1B0C" wp14:textId="1B23CAC2">
      <w:pPr>
        <w:pStyle w:val="CCLtdNormal"/>
        <w:rPr>
          <w:lang w:val="en-GB"/>
        </w:rPr>
      </w:pPr>
      <w:r w:rsidRPr="08EE39D8" w:rsidR="08EE39D8">
        <w:rPr>
          <w:lang w:val="en-GB"/>
        </w:rPr>
        <w:t xml:space="preserve">Online highlights include large images of </w:t>
      </w:r>
      <w:r w:rsidRPr="08EE39D8" w:rsidR="08EE39D8">
        <w:rPr>
          <w:lang w:val="en-GB"/>
        </w:rPr>
        <w:t xml:space="preserve">the fireworks and </w:t>
      </w:r>
      <w:r w:rsidRPr="08EE39D8" w:rsidR="08EE39D8">
        <w:rPr>
          <w:lang w:val="en-GB"/>
        </w:rPr>
        <w:t>‘</w:t>
      </w:r>
      <w:r w:rsidRPr="08EE39D8" w:rsidR="08EE39D8">
        <w:rPr>
          <w:lang w:val="en-GB"/>
        </w:rPr>
        <w:t>Made In Hull</w:t>
      </w:r>
      <w:r w:rsidRPr="08EE39D8" w:rsidR="08EE39D8">
        <w:rPr>
          <w:lang w:val="en-GB"/>
        </w:rPr>
        <w:t>’</w:t>
      </w:r>
      <w:r w:rsidRPr="08EE39D8" w:rsidR="08EE39D8">
        <w:rPr>
          <w:lang w:val="en-GB"/>
        </w:rPr>
        <w:t xml:space="preserve"> projections. Positive quotes include “stunning”, “one Hull of a year” and “masterpieces”.</w:t>
      </w:r>
    </w:p>
    <w:p xmlns:wp14="http://schemas.microsoft.com/office/word/2010/wordml" w:rsidR="001030E6" w:rsidP="08EE39D8" w:rsidRDefault="00262E1F" w14:paraId="6F30B967" wp14:noSpellErr="1" wp14:textId="74F2CC51">
      <w:pPr>
        <w:pStyle w:val="CCLtdNormal"/>
        <w:rPr>
          <w:lang w:val="en-GB"/>
        </w:rPr>
      </w:pPr>
      <w:r w:rsidRPr="08EE39D8" w:rsidR="08EE39D8">
        <w:rPr>
          <w:lang w:val="en-GB"/>
        </w:rPr>
        <w:t>Highlights include:</w:t>
      </w:r>
      <w:r w:rsidRPr="08EE39D8" w:rsidR="08EE39D8">
        <w:rPr>
          <w:lang w:val="en-GB"/>
        </w:rPr>
        <w:t xml:space="preserve"> </w:t>
      </w:r>
    </w:p>
    <w:p xmlns:wp14="http://schemas.microsoft.com/office/word/2010/wordml" w:rsidRPr="00262E1F" w:rsidR="00262E1F" w:rsidP="08EE39D8" w:rsidRDefault="00262E1F" w14:paraId="76BCE893" wp14:textId="31803F4F">
      <w:pPr>
        <w:pStyle w:val="CCLtdNormal"/>
        <w:numPr>
          <w:ilvl w:val="1"/>
          <w:numId w:val="21"/>
        </w:numPr>
        <w:rPr>
          <w:sz w:val="24"/>
          <w:szCs w:val="24"/>
          <w:lang w:val="en-GB"/>
        </w:rPr>
      </w:pPr>
      <w:r w:rsidRPr="08EE39D8" w:rsidR="08EE39D8">
        <w:rPr>
          <w:lang w:val="en-GB"/>
        </w:rPr>
        <w:t xml:space="preserve">In </w:t>
      </w:r>
      <w:proofErr w:type="spellStart"/>
      <w:r w:rsidRPr="08EE39D8" w:rsidR="08EE39D8">
        <w:rPr>
          <w:lang w:val="en-GB"/>
        </w:rPr>
        <w:t>l</w:t>
      </w:r>
      <w:r w:rsidRPr="08EE39D8" w:rsidR="08EE39D8">
        <w:rPr>
          <w:lang w:val="en-GB"/>
        </w:rPr>
        <w:t>astminute.com</w:t>
      </w:r>
      <w:r w:rsidRPr="08EE39D8" w:rsidR="08EE39D8">
        <w:rPr>
          <w:lang w:val="en-GB"/>
        </w:rPr>
        <w:t>'s</w:t>
      </w:r>
      <w:proofErr w:type="spellEnd"/>
      <w:r w:rsidRPr="08EE39D8" w:rsidR="08EE39D8">
        <w:rPr>
          <w:lang w:val="en-GB"/>
        </w:rPr>
        <w:t xml:space="preserve"> 'T</w:t>
      </w:r>
      <w:r w:rsidRPr="08EE39D8" w:rsidR="08EE39D8">
        <w:rPr>
          <w:lang w:val="en-GB"/>
        </w:rPr>
        <w:t xml:space="preserve">op 15 </w:t>
      </w:r>
      <w:r w:rsidRPr="08EE39D8" w:rsidR="08EE39D8">
        <w:rPr>
          <w:lang w:val="en-GB"/>
        </w:rPr>
        <w:t>destina</w:t>
      </w:r>
      <w:r w:rsidRPr="08EE39D8" w:rsidR="08EE39D8">
        <w:rPr>
          <w:lang w:val="en-GB"/>
        </w:rPr>
        <w:t>tions</w:t>
      </w:r>
      <w:r w:rsidRPr="08EE39D8" w:rsidR="08EE39D8">
        <w:rPr>
          <w:lang w:val="en-GB"/>
        </w:rPr>
        <w:t xml:space="preserve"> for 2017', Hull ca</w:t>
      </w:r>
      <w:r w:rsidRPr="08EE39D8" w:rsidR="08EE39D8">
        <w:rPr>
          <w:lang w:val="en-GB"/>
        </w:rPr>
        <w:t>me 12</w:t>
      </w:r>
      <w:r w:rsidRPr="08EE39D8" w:rsidR="08EE39D8">
        <w:rPr>
          <w:vertAlign w:val="superscript"/>
          <w:lang w:val="en-GB"/>
        </w:rPr>
        <w:t>th</w:t>
      </w:r>
      <w:r w:rsidRPr="08EE39D8" w:rsidR="08EE39D8">
        <w:rPr>
          <w:lang w:val="en-GB"/>
        </w:rPr>
        <w:t xml:space="preserve">, </w:t>
      </w:r>
      <w:r w:rsidRPr="08EE39D8" w:rsidR="08EE39D8">
        <w:rPr>
          <w:lang w:val="en-GB"/>
        </w:rPr>
        <w:t>just</w:t>
      </w:r>
      <w:r w:rsidRPr="08EE39D8" w:rsidR="08EE39D8">
        <w:rPr>
          <w:lang w:val="en-GB"/>
        </w:rPr>
        <w:t xml:space="preserve"> above Montreal, </w:t>
      </w:r>
      <w:r w:rsidRPr="08EE39D8" w:rsidR="08EE39D8">
        <w:rPr>
          <w:lang w:val="en-GB"/>
        </w:rPr>
        <w:t>Croatia</w:t>
      </w:r>
      <w:r w:rsidRPr="08EE39D8" w:rsidR="08EE39D8">
        <w:rPr>
          <w:lang w:val="en-GB"/>
        </w:rPr>
        <w:t xml:space="preserve"> and Japan.</w:t>
      </w:r>
      <w:r w:rsidRPr="08EE39D8" w:rsidR="08EE39D8">
        <w:rPr>
          <w:lang w:val="en-GB"/>
        </w:rPr>
        <w:t xml:space="preserve"> </w:t>
      </w:r>
      <w:r w:rsidRPr="08EE39D8" w:rsidR="08EE39D8">
        <w:rPr>
          <w:lang w:val="en-GB"/>
        </w:rPr>
        <w:t xml:space="preserve">The article </w:t>
      </w:r>
      <w:r w:rsidRPr="08EE39D8" w:rsidR="08EE39D8">
        <w:rPr>
          <w:lang w:val="en-GB"/>
        </w:rPr>
        <w:t>referenced</w:t>
      </w:r>
      <w:r w:rsidRPr="08EE39D8" w:rsidR="08EE39D8">
        <w:rPr>
          <w:lang w:val="en-GB"/>
        </w:rPr>
        <w:t xml:space="preserve"> the </w:t>
      </w:r>
      <w:r w:rsidRPr="08EE39D8" w:rsidR="08EE39D8">
        <w:rPr>
          <w:lang w:val="en-GB"/>
        </w:rPr>
        <w:t>fa</w:t>
      </w:r>
      <w:r w:rsidRPr="08EE39D8" w:rsidR="08EE39D8">
        <w:rPr>
          <w:lang w:val="en-GB"/>
        </w:rPr>
        <w:t>ct</w:t>
      </w:r>
      <w:r w:rsidRPr="08EE39D8" w:rsidR="08EE39D8">
        <w:rPr>
          <w:lang w:val="en-GB"/>
        </w:rPr>
        <w:t xml:space="preserve"> there was something going on every single day of the year and </w:t>
      </w:r>
      <w:r w:rsidRPr="08EE39D8" w:rsidR="08EE39D8">
        <w:rPr>
          <w:lang w:val="en-GB"/>
        </w:rPr>
        <w:t>featured a link to the Hull 2017 website;</w:t>
      </w:r>
    </w:p>
    <w:p xmlns:wp14="http://schemas.microsoft.com/office/word/2010/wordml" w:rsidRPr="00262E1F" w:rsidR="00262E1F" w:rsidP="08EE39D8" w:rsidRDefault="00262E1F" w14:paraId="577DD8EB" wp14:textId="7166709D">
      <w:pPr>
        <w:pStyle w:val="CCLtdNormal"/>
        <w:numPr>
          <w:ilvl w:val="1"/>
          <w:numId w:val="21"/>
        </w:numPr>
        <w:rPr>
          <w:sz w:val="24"/>
          <w:szCs w:val="24"/>
          <w:lang w:val="en-GB"/>
        </w:rPr>
      </w:pPr>
      <w:r w:rsidRPr="08EE39D8" w:rsidR="08EE39D8">
        <w:rPr>
          <w:lang w:val="en-GB"/>
        </w:rPr>
        <w:t>In The Sun's feature</w:t>
      </w:r>
      <w:r w:rsidRPr="08EE39D8" w:rsidR="08EE39D8">
        <w:rPr>
          <w:lang w:val="en-GB"/>
        </w:rPr>
        <w:t xml:space="preserve"> 'T</w:t>
      </w:r>
      <w:r w:rsidRPr="08EE39D8" w:rsidR="08EE39D8">
        <w:rPr>
          <w:lang w:val="en-GB"/>
        </w:rPr>
        <w:t xml:space="preserve">ravel bloggers </w:t>
      </w:r>
      <w:r w:rsidRPr="08EE39D8" w:rsidR="08EE39D8">
        <w:rPr>
          <w:lang w:val="en-GB"/>
        </w:rPr>
        <w:t>tell</w:t>
      </w:r>
      <w:r w:rsidRPr="08EE39D8" w:rsidR="08EE39D8">
        <w:rPr>
          <w:lang w:val="en-GB"/>
        </w:rPr>
        <w:t xml:space="preserve"> us where to visit in 2017', Hull was among cities in Bali, Malta, Portugal and Switzerland.</w:t>
      </w:r>
      <w:r w:rsidRPr="08EE39D8" w:rsidR="08EE39D8">
        <w:rPr>
          <w:lang w:val="en-GB"/>
        </w:rPr>
        <w:t xml:space="preserve"> Vanessa Charles f</w:t>
      </w:r>
      <w:r w:rsidRPr="08EE39D8" w:rsidR="08EE39D8">
        <w:rPr>
          <w:lang w:val="en-GB"/>
        </w:rPr>
        <w:t xml:space="preserve">rom </w:t>
      </w:r>
      <w:proofErr w:type="spellStart"/>
      <w:r w:rsidRPr="08EE39D8" w:rsidR="08EE39D8">
        <w:rPr>
          <w:lang w:val="en-GB"/>
        </w:rPr>
        <w:t>Jibbe</w:t>
      </w:r>
      <w:r w:rsidRPr="08EE39D8" w:rsidR="08EE39D8">
        <w:rPr>
          <w:lang w:val="en-GB"/>
        </w:rPr>
        <w:t>rJabberUK</w:t>
      </w:r>
      <w:proofErr w:type="spellEnd"/>
      <w:r w:rsidRPr="08EE39D8" w:rsidR="08EE39D8">
        <w:rPr>
          <w:lang w:val="en-GB"/>
        </w:rPr>
        <w:t xml:space="preserve"> namechecked '</w:t>
      </w:r>
      <w:r w:rsidRPr="08EE39D8" w:rsidR="08EE39D8">
        <w:rPr>
          <w:i w:val="0"/>
          <w:iCs w:val="0"/>
          <w:lang w:val="en-GB"/>
        </w:rPr>
        <w:t>Made in Hull'</w:t>
      </w:r>
      <w:r w:rsidRPr="08EE39D8" w:rsidR="08EE39D8">
        <w:rPr>
          <w:i w:val="0"/>
          <w:iCs w:val="0"/>
          <w:lang w:val="en-GB"/>
        </w:rPr>
        <w:t xml:space="preserve"> among the</w:t>
      </w:r>
      <w:r w:rsidRPr="08EE39D8" w:rsidR="08EE39D8">
        <w:rPr>
          <w:lang w:val="en-GB"/>
        </w:rPr>
        <w:t xml:space="preserve"> </w:t>
      </w:r>
      <w:r w:rsidRPr="08EE39D8" w:rsidR="08EE39D8">
        <w:rPr>
          <w:noProof w:val="0"/>
          <w:color w:val="232327"/>
          <w:lang w:val="en-GB"/>
        </w:rPr>
        <w:t>"</w:t>
      </w:r>
      <w:r w:rsidRPr="08EE39D8" w:rsidR="08EE39D8">
        <w:rPr>
          <w:noProof w:val="0"/>
          <w:color w:val="232327"/>
          <w:lang w:val="en-GB"/>
        </w:rPr>
        <w:t>amazing events throughout the year</w:t>
      </w:r>
      <w:r w:rsidRPr="08EE39D8" w:rsidR="08EE39D8">
        <w:rPr>
          <w:noProof w:val="0"/>
          <w:color w:val="auto"/>
          <w:lang w:val="en-GB"/>
        </w:rPr>
        <w:t xml:space="preserve">". </w:t>
      </w:r>
    </w:p>
    <w:p xmlns:wp14="http://schemas.microsoft.com/office/word/2010/wordml" w:rsidRPr="00262E1F" w:rsidR="00262E1F" w:rsidP="08EE39D8" w:rsidRDefault="00262E1F" wp14:noSpellErr="1" w14:paraId="5C681AD0" wp14:textId="093B96A4">
      <w:pPr>
        <w:pStyle w:val="CCLtdNormal"/>
        <w:numPr>
          <w:ilvl w:val="1"/>
          <w:numId w:val="21"/>
        </w:numPr>
        <w:rPr>
          <w:sz w:val="24"/>
          <w:szCs w:val="24"/>
          <w:lang w:val="en-GB"/>
        </w:rPr>
      </w:pPr>
      <w:r w:rsidRPr="08EE39D8" w:rsidR="08EE39D8">
        <w:rPr>
          <w:noProof w:val="0"/>
          <w:lang w:val="en-GB"/>
        </w:rPr>
        <w:t xml:space="preserve">A </w:t>
      </w:r>
      <w:r w:rsidRPr="08EE39D8" w:rsidR="08EE39D8">
        <w:rPr>
          <w:noProof w:val="0"/>
          <w:lang w:val="en-GB"/>
        </w:rPr>
        <w:t>Yorkshi</w:t>
      </w:r>
      <w:r w:rsidRPr="08EE39D8" w:rsidR="08EE39D8">
        <w:rPr>
          <w:noProof w:val="0"/>
          <w:lang w:val="en-GB"/>
        </w:rPr>
        <w:t>re</w:t>
      </w:r>
      <w:r w:rsidRPr="08EE39D8" w:rsidR="08EE39D8">
        <w:rPr>
          <w:noProof w:val="0"/>
          <w:lang w:val="en-GB"/>
        </w:rPr>
        <w:t xml:space="preserve"> Post piece titled </w:t>
      </w:r>
      <w:r w:rsidRPr="08EE39D8" w:rsidR="08EE39D8">
        <w:rPr>
          <w:noProof w:val="0"/>
          <w:lang w:val="en-GB"/>
        </w:rPr>
        <w:t>‘How this culture extravaganza has already changed opinions of Hull’ looked at</w:t>
      </w:r>
      <w:r w:rsidRPr="08EE39D8" w:rsidR="08EE39D8">
        <w:rPr>
          <w:noProof w:val="0"/>
          <w:lang w:val="en-GB"/>
        </w:rPr>
        <w:t xml:space="preserve"> </w:t>
      </w:r>
      <w:r w:rsidRPr="08EE39D8" w:rsidR="08EE39D8">
        <w:rPr>
          <w:noProof w:val="0"/>
          <w:lang w:val="en-GB"/>
        </w:rPr>
        <w:t xml:space="preserve">the impact of 'Made in Hull' on the city centre </w:t>
      </w:r>
      <w:r w:rsidRPr="08EE39D8" w:rsidR="08EE39D8">
        <w:rPr>
          <w:noProof w:val="0"/>
          <w:lang w:val="en-GB"/>
        </w:rPr>
        <w:t>wi</w:t>
      </w:r>
      <w:r w:rsidRPr="08EE39D8" w:rsidR="08EE39D8">
        <w:rPr>
          <w:noProof w:val="0"/>
          <w:lang w:val="en-GB"/>
        </w:rPr>
        <w:t>th</w:t>
      </w:r>
      <w:r w:rsidRPr="08EE39D8" w:rsidR="08EE39D8">
        <w:rPr>
          <w:noProof w:val="0"/>
          <w:lang w:val="en-GB"/>
        </w:rPr>
        <w:t xml:space="preserve"> </w:t>
      </w:r>
      <w:r w:rsidRPr="08EE39D8" w:rsidR="08EE39D8">
        <w:rPr>
          <w:noProof w:val="0"/>
          <w:lang w:val="en-GB"/>
        </w:rPr>
        <w:t xml:space="preserve">hoteliers and pub landlords quoted saying how busy the city was which was </w:t>
      </w:r>
      <w:r w:rsidRPr="08EE39D8" w:rsidR="08EE39D8">
        <w:rPr>
          <w:noProof w:val="0"/>
          <w:lang w:val="en-GB"/>
        </w:rPr>
        <w:t>havi</w:t>
      </w:r>
      <w:r w:rsidRPr="08EE39D8" w:rsidR="08EE39D8">
        <w:rPr>
          <w:noProof w:val="0"/>
          <w:lang w:val="en-GB"/>
        </w:rPr>
        <w:t>ng</w:t>
      </w:r>
      <w:r w:rsidRPr="08EE39D8" w:rsidR="08EE39D8">
        <w:rPr>
          <w:noProof w:val="0"/>
          <w:lang w:val="en-GB"/>
        </w:rPr>
        <w:t xml:space="preserve"> a positive</w:t>
      </w:r>
      <w:r w:rsidRPr="08EE39D8" w:rsidR="08EE39D8">
        <w:rPr>
          <w:noProof w:val="0"/>
          <w:lang w:val="en-GB"/>
        </w:rPr>
        <w:t xml:space="preserve"> effect on business.</w:t>
      </w:r>
    </w:p>
    <w:p xmlns:wp14="http://schemas.microsoft.com/office/word/2010/wordml" w:rsidRPr="00262E1F" w:rsidR="00262E1F" w:rsidP="08EE39D8" w:rsidRDefault="00262E1F" w14:paraId="1EBFA75D" wp14:noSpellErr="1" wp14:textId="48058B87">
      <w:pPr>
        <w:pStyle w:val="CCLtdNormal"/>
        <w:numPr>
          <w:ilvl w:val="1"/>
          <w:numId w:val="21"/>
        </w:numPr>
        <w:rPr>
          <w:sz w:val="24"/>
          <w:szCs w:val="24"/>
          <w:lang w:val="en-GB"/>
        </w:rPr>
      </w:pPr>
      <w:r w:rsidRPr="08EE39D8" w:rsidR="08EE39D8">
        <w:rPr>
          <w:lang w:val="en-GB"/>
        </w:rPr>
        <w:t xml:space="preserve">Hull Daily Mail online really got behind the city with multiple pieces throughout the opening weeks of the City of Culture year. </w:t>
      </w:r>
      <w:r w:rsidRPr="08EE39D8" w:rsidR="08EE39D8">
        <w:rPr>
          <w:lang w:val="en-GB"/>
        </w:rPr>
        <w:t xml:space="preserve">Footage of </w:t>
      </w:r>
      <w:r w:rsidRPr="08EE39D8" w:rsidR="08EE39D8">
        <w:rPr>
          <w:lang w:val="en-GB"/>
        </w:rPr>
        <w:t>‘</w:t>
      </w:r>
      <w:r w:rsidRPr="08EE39D8" w:rsidR="08EE39D8">
        <w:rPr>
          <w:lang w:val="en-GB"/>
        </w:rPr>
        <w:t>In With A Bang</w:t>
      </w:r>
      <w:r w:rsidRPr="08EE39D8" w:rsidR="08EE39D8">
        <w:rPr>
          <w:lang w:val="en-GB"/>
        </w:rPr>
        <w:t>’</w:t>
      </w:r>
      <w:r w:rsidRPr="08EE39D8" w:rsidR="08EE39D8">
        <w:rPr>
          <w:lang w:val="en-GB"/>
        </w:rPr>
        <w:t xml:space="preserve">, a list of 50 reasons why Hull is the City of Culture and guides to upcoming events have backed up the </w:t>
      </w:r>
      <w:r w:rsidRPr="08EE39D8" w:rsidR="08EE39D8">
        <w:rPr>
          <w:lang w:val="en-GB"/>
        </w:rPr>
        <w:t>c</w:t>
      </w:r>
      <w:r w:rsidRPr="08EE39D8" w:rsidR="08EE39D8">
        <w:rPr>
          <w:lang w:val="en-GB"/>
        </w:rPr>
        <w:t>ity’s cultural offer.</w:t>
      </w:r>
    </w:p>
    <w:p xmlns:wp14="http://schemas.microsoft.com/office/word/2010/wordml" w:rsidRPr="00262E1F" w:rsidR="00262E1F" w:rsidP="5CC87991" w:rsidRDefault="00F26241" w14:paraId="2223FE55" wp14:textId="77777777" wp14:noSpellErr="1">
      <w:pPr>
        <w:pStyle w:val="CCLtdSubsubheading"/>
        <w:rPr>
          <w:lang w:val="en-GB"/>
        </w:rPr>
      </w:pPr>
      <w:r w:rsidRPr="5CC87991" w:rsidR="5CC87991">
        <w:rPr>
          <w:lang w:val="en-GB"/>
        </w:rPr>
        <w:t>Website Traffic Generated</w:t>
      </w:r>
    </w:p>
    <w:p xmlns:wp14="http://schemas.microsoft.com/office/word/2010/wordml" w:rsidR="00262E1F" w:rsidP="5CC87991" w:rsidRDefault="00C45C9D" w14:paraId="702B2F71" wp14:noSpellErr="1" wp14:textId="32AD115E">
      <w:pPr>
        <w:pStyle w:val="CCLtdNormal"/>
        <w:rPr>
          <w:lang w:val="en-GB"/>
        </w:rPr>
      </w:pPr>
      <w:r w:rsidRPr="5CC87991" w:rsidR="5CC87991">
        <w:rPr>
          <w:lang w:val="en-GB"/>
        </w:rPr>
        <w:t>The www.h</w:t>
      </w:r>
      <w:r w:rsidRPr="5CC87991" w:rsidR="5CC87991">
        <w:rPr>
          <w:lang w:val="en-GB"/>
        </w:rPr>
        <w:t xml:space="preserve">ull2017.co.uk website received </w:t>
      </w:r>
      <w:r w:rsidRPr="5CC87991" w:rsidR="5CC87991">
        <w:rPr>
          <w:lang w:val="en-GB"/>
        </w:rPr>
        <w:t xml:space="preserve">more than </w:t>
      </w:r>
      <w:r w:rsidRPr="5CC87991" w:rsidR="5CC87991">
        <w:rPr>
          <w:lang w:val="en-GB"/>
        </w:rPr>
        <w:t>1,200</w:t>
      </w:r>
      <w:r w:rsidRPr="5CC87991" w:rsidR="5CC87991">
        <w:rPr>
          <w:lang w:val="en-GB"/>
        </w:rPr>
        <w:t xml:space="preserve"> </w:t>
      </w:r>
      <w:r w:rsidRPr="5CC87991" w:rsidR="5CC87991">
        <w:rPr>
          <w:lang w:val="en-GB"/>
        </w:rPr>
        <w:t>click-throughs from online editorial throughout December and January.</w:t>
      </w:r>
      <w:r w:rsidRPr="5CC87991" w:rsidR="5CC87991">
        <w:rPr>
          <w:lang w:val="en-GB"/>
        </w:rPr>
        <w:t xml:space="preserve"> </w:t>
      </w:r>
    </w:p>
    <w:p xmlns:wp14="http://schemas.microsoft.com/office/word/2010/wordml" w:rsidR="00F445AF" w:rsidP="5CC87991" w:rsidRDefault="00C45C9D" w14:paraId="2C561DA0" wp14:noSpellErr="1" wp14:textId="0A4E7347">
      <w:pPr>
        <w:pStyle w:val="CCLtdNormal"/>
        <w:spacing w:after="240"/>
        <w:rPr>
          <w:lang w:val="en-GB"/>
        </w:rPr>
      </w:pPr>
      <w:r w:rsidRPr="5CC87991" w:rsidR="5CC87991">
        <w:rPr>
          <w:lang w:val="en-GB"/>
        </w:rPr>
        <w:t>Analysis of the p</w:t>
      </w:r>
      <w:r w:rsidRPr="5CC87991" w:rsidR="5CC87991">
        <w:rPr>
          <w:lang w:val="en-GB"/>
        </w:rPr>
        <w:t>atterns in editorial coverage</w:t>
      </w:r>
      <w:r w:rsidRPr="5CC87991" w:rsidR="5CC87991">
        <w:rPr>
          <w:lang w:val="en-GB"/>
        </w:rPr>
        <w:t>, against web traffic to www.hul</w:t>
      </w:r>
      <w:r w:rsidRPr="5CC87991" w:rsidR="5CC87991">
        <w:rPr>
          <w:lang w:val="en-GB"/>
        </w:rPr>
        <w:t>l</w:t>
      </w:r>
      <w:r w:rsidRPr="5CC87991" w:rsidR="5CC87991">
        <w:rPr>
          <w:lang w:val="en-GB"/>
        </w:rPr>
        <w:t>2017.co.uk</w:t>
      </w:r>
      <w:r w:rsidRPr="5CC87991" w:rsidR="5CC87991">
        <w:rPr>
          <w:lang w:val="en-GB"/>
        </w:rPr>
        <w:t xml:space="preserve"> throughout 201</w:t>
      </w:r>
      <w:r w:rsidRPr="5CC87991" w:rsidR="5CC87991">
        <w:rPr>
          <w:lang w:val="en-GB"/>
        </w:rPr>
        <w:t>6 are mostly positively aligned. The fireworks announcement, and tickets being released, more than doubled the number of web sessions on the Hull 2017 website, which fell off slightly in December 2016, jumping significantly in the lead up to and during ‘Made in Hull’.</w:t>
      </w:r>
    </w:p>
    <w:p xmlns:wp14="http://schemas.microsoft.com/office/word/2010/wordml" w:rsidR="0052374C" w:rsidP="5CC87991" w:rsidRDefault="0052374C" w14:paraId="0AC552EC" wp14:textId="77777777" wp14:noSpellErr="1">
      <w:pPr>
        <w:pStyle w:val="CCLtdSubHeading"/>
        <w:rPr>
          <w:lang w:val="en-GB"/>
        </w:rPr>
      </w:pPr>
      <w:r w:rsidRPr="5CC87991" w:rsidR="5CC87991">
        <w:rPr>
          <w:lang w:val="en-GB"/>
        </w:rPr>
        <w:t>Social Media Analysis</w:t>
      </w:r>
    </w:p>
    <w:p xmlns:wp14="http://schemas.microsoft.com/office/word/2010/wordml" w:rsidR="0052374C" w:rsidP="5CC87991" w:rsidRDefault="0052374C" w14:paraId="04751DF1" wp14:textId="77777777" wp14:noSpellErr="1">
      <w:pPr>
        <w:pStyle w:val="CCLtdNormal"/>
        <w:rPr>
          <w:lang w:val="en-GB"/>
        </w:rPr>
      </w:pPr>
      <w:r w:rsidRPr="5CC87991" w:rsidR="5CC87991">
        <w:rPr>
          <w:lang w:val="en-GB"/>
        </w:rPr>
        <w:t xml:space="preserve">Social media coverage of ‘Made in Hull’ has been </w:t>
      </w:r>
      <w:r w:rsidRPr="5CC87991" w:rsidR="5CC87991">
        <w:rPr>
          <w:lang w:val="en-GB"/>
        </w:rPr>
        <w:t>analysed</w:t>
      </w:r>
      <w:r w:rsidRPr="5CC87991" w:rsidR="5CC87991">
        <w:rPr>
          <w:lang w:val="en-GB"/>
        </w:rPr>
        <w:t xml:space="preserve">, utilising Falcon Social. The period </w:t>
      </w:r>
      <w:r w:rsidRPr="5CC87991" w:rsidR="5CC87991">
        <w:rPr>
          <w:lang w:val="en-GB"/>
        </w:rPr>
        <w:t xml:space="preserve">looked at ran from </w:t>
      </w:r>
      <w:r w:rsidRPr="5CC87991" w:rsidR="5CC87991">
        <w:rPr>
          <w:lang w:val="en-GB"/>
        </w:rPr>
        <w:t>31 December 2016 to 21 January, using the search terms:</w:t>
      </w:r>
    </w:p>
    <w:p xmlns:wp14="http://schemas.microsoft.com/office/word/2010/wordml" w:rsidR="0052374C" w:rsidP="0052374C" w:rsidRDefault="0052374C" w14:paraId="16B14018" wp14:textId="77777777" wp14:noSpellErr="1">
      <w:pPr>
        <w:pStyle w:val="CCLtdBullet1"/>
        <w:spacing w:after="0"/>
        <w:rPr/>
      </w:pPr>
      <w:r w:rsidR="5CC87991">
        <w:rPr/>
        <w:t>#Hull2017</w:t>
      </w:r>
    </w:p>
    <w:p xmlns:wp14="http://schemas.microsoft.com/office/word/2010/wordml" w:rsidR="0052374C" w:rsidP="0052374C" w:rsidRDefault="0052374C" w14:paraId="0903C446" wp14:textId="77777777" wp14:noSpellErr="1">
      <w:pPr>
        <w:pStyle w:val="CCLtdBullet1"/>
        <w:spacing w:after="0"/>
        <w:rPr/>
      </w:pPr>
      <w:r w:rsidR="5CC87991">
        <w:rPr/>
        <w:t>City of Culture; and</w:t>
      </w:r>
    </w:p>
    <w:p xmlns:wp14="http://schemas.microsoft.com/office/word/2010/wordml" w:rsidR="0052374C" w:rsidP="0052374C" w:rsidRDefault="0052374C" w14:paraId="4DEB6667" wp14:textId="77777777" wp14:noSpellErr="1">
      <w:pPr>
        <w:pStyle w:val="CCLtdBullet1"/>
        <w:rPr/>
      </w:pPr>
      <w:r w:rsidR="5CC87991">
        <w:rPr/>
        <w:t>Made in Hull.</w:t>
      </w:r>
    </w:p>
    <w:p xmlns:wp14="http://schemas.microsoft.com/office/word/2010/wordml" w:rsidR="0052374C" w:rsidP="0052374C" w:rsidRDefault="0052374C" w14:paraId="796A67E8" wp14:textId="77777777" wp14:noSpellErr="1">
      <w:pPr>
        <w:pStyle w:val="CCLtdNormal"/>
      </w:pPr>
      <w:r w:rsidR="5CC87991">
        <w:rPr/>
        <w:t>Sources searched by the system are Instagram, Twitter, Facebook, Blog &amp; Comments, YouTube, News, Wikis, Google + and Forums.</w:t>
      </w:r>
    </w:p>
    <w:p xmlns:wp14="http://schemas.microsoft.com/office/word/2010/wordml" w:rsidR="0052374C" w:rsidP="0052374C" w:rsidRDefault="0052374C" w14:paraId="5332EAA2" wp14:textId="77777777" wp14:noSpellErr="1">
      <w:pPr>
        <w:pStyle w:val="CCLtdSubsubheading"/>
        <w:rPr/>
      </w:pPr>
      <w:r w:rsidR="5CC87991">
        <w:rPr/>
        <w:t>Coverage Volume</w:t>
      </w:r>
    </w:p>
    <w:p xmlns:wp14="http://schemas.microsoft.com/office/word/2010/wordml" w:rsidR="0052374C" w:rsidP="0052374C" w:rsidRDefault="0052374C" w14:paraId="361D6CF8" wp14:textId="77777777" wp14:noSpellErr="1">
      <w:pPr>
        <w:pStyle w:val="CCLtdNormal"/>
      </w:pPr>
      <w:r w:rsidR="5CC87991">
        <w:rPr/>
        <w:t xml:space="preserve">Over the </w:t>
      </w:r>
      <w:r w:rsidR="5CC87991">
        <w:rPr/>
        <w:t>three-week</w:t>
      </w:r>
      <w:r w:rsidR="5CC87991">
        <w:rPr/>
        <w:t xml:space="preserve"> period, which includes the ‘Made in Hull’ run itself and the two weeks following this, there were a total of 51,640 mentions, representing an average of 2,350 mentions per day and 94 mentions per hour.</w:t>
      </w:r>
    </w:p>
    <w:p xmlns:wp14="http://schemas.microsoft.com/office/word/2010/wordml" w:rsidR="00234D23" w:rsidP="0052374C" w:rsidRDefault="00234D23" w14:paraId="03AB0A75" wp14:textId="77777777" wp14:noSpellErr="1">
      <w:pPr>
        <w:pStyle w:val="CCLtdNormal"/>
      </w:pPr>
      <w:r w:rsidR="5CC87991">
        <w:rPr/>
        <w:t>Mentions by topic show that #Hull 2017 was by far the most frequent topic mentioned (33k), most closely followed by City of Culture (19k) and then Made in Hull (6k).</w:t>
      </w:r>
    </w:p>
    <w:p xmlns:wp14="http://schemas.microsoft.com/office/word/2010/wordml" w:rsidR="0052374C" w:rsidP="0052374C" w:rsidRDefault="0052374C" w14:paraId="509E5310" wp14:textId="77777777">
      <w:pPr>
        <w:pStyle w:val="CCLtdNormal"/>
      </w:pPr>
      <w:r w:rsidR="08EE39D8">
        <w:rPr/>
        <w:t xml:space="preserve">Over the time period </w:t>
      </w:r>
      <w:proofErr w:type="spellStart"/>
      <w:r w:rsidR="08EE39D8">
        <w:rPr/>
        <w:t>analysed</w:t>
      </w:r>
      <w:proofErr w:type="spellEnd"/>
      <w:r w:rsidR="08EE39D8">
        <w:rPr/>
        <w:t>, the peaks in mentions coincided with New Year’s Day, the final day of ‘Made in Hull’, and installation of ‘Blade.</w:t>
      </w:r>
    </w:p>
    <w:p xmlns:wp14="http://schemas.microsoft.com/office/word/2010/wordml" w:rsidR="00234D23" w:rsidP="0052374C" w:rsidRDefault="00234D23" w14:paraId="26302AA6" wp14:textId="77777777" wp14:noSpellErr="1">
      <w:pPr>
        <w:pStyle w:val="CCLtdNormal"/>
      </w:pPr>
      <w:r w:rsidR="5CC87991">
        <w:rPr/>
        <w:t xml:space="preserve">Social media channels were by far the most active </w:t>
      </w:r>
      <w:r w:rsidR="5CC87991">
        <w:rPr/>
        <w:t xml:space="preserve">generators of mentions, with Blogs &amp; Comments, News, Wikis and Forums generating very few mentions with these search phrases. </w:t>
      </w:r>
    </w:p>
    <w:p xmlns:wp14="http://schemas.microsoft.com/office/word/2010/wordml" w:rsidR="00ED47EB" w:rsidP="00ED47EB" w:rsidRDefault="00ED47EB" w14:paraId="420705DA" wp14:textId="77777777" wp14:noSpellErr="1">
      <w:pPr>
        <w:pStyle w:val="CCLtdSubsubheading"/>
        <w:rPr/>
      </w:pPr>
      <w:r w:rsidR="5CC87991">
        <w:rPr/>
        <w:t>Sentiment</w:t>
      </w:r>
    </w:p>
    <w:p xmlns:wp14="http://schemas.microsoft.com/office/word/2010/wordml" w:rsidR="00ED47EB" w:rsidP="00ED47EB" w:rsidRDefault="00ED47EB" w14:paraId="374BD44A" wp14:textId="77777777" wp14:noSpellErr="1">
      <w:pPr>
        <w:pStyle w:val="CCLtdNormal"/>
      </w:pPr>
      <w:r w:rsidR="5CC87991">
        <w:rPr/>
        <w:t>Analysis of the mentions made suggests that positive and neutral mentions were more or less on a par with one another. The main peaks in positive mentions were on New Year’s Day and the final day of ‘Made in Hull’. On New Year’s Day positive mentions peaked above neutral mentions, whilst on the closing day of ‘Made in Hull’ neutral comments slightly outperformed positive mentions.</w:t>
      </w:r>
    </w:p>
    <w:p xmlns:wp14="http://schemas.microsoft.com/office/word/2010/wordml" w:rsidR="00ED47EB" w:rsidP="00ED47EB" w:rsidRDefault="00ED47EB" w14:paraId="5FD2B715" wp14:textId="77777777" wp14:noSpellErr="1">
      <w:pPr>
        <w:pStyle w:val="CCLtdNormal"/>
      </w:pPr>
      <w:r w:rsidR="5CC87991">
        <w:rPr/>
        <w:t>Comparatively, negative mentions were minimal, with less than 1k being negative at their peak on New Year’s Day.</w:t>
      </w:r>
    </w:p>
    <w:p xmlns:wp14="http://schemas.microsoft.com/office/word/2010/wordml" w:rsidR="00ED47EB" w:rsidP="00ED47EB" w:rsidRDefault="00ED47EB" w14:paraId="019D177F" wp14:textId="77777777" wp14:noSpellErr="1">
      <w:pPr>
        <w:pStyle w:val="CCLtdSubsubheading"/>
        <w:rPr/>
      </w:pPr>
      <w:r w:rsidR="5CC87991">
        <w:rPr/>
        <w:t>Reach</w:t>
      </w:r>
    </w:p>
    <w:p xmlns:wp14="http://schemas.microsoft.com/office/word/2010/wordml" w:rsidRPr="00ED47EB" w:rsidR="00ED47EB" w:rsidP="00ED47EB" w:rsidRDefault="00ED47EB" w14:paraId="07C416B6" wp14:textId="77777777" wp14:noSpellErr="1">
      <w:pPr>
        <w:pStyle w:val="CCLtdNormal"/>
      </w:pPr>
      <w:r w:rsidR="5CC87991">
        <w:rPr/>
        <w:t>88% of mentions took place in the UK, with 8% in the USA and 2% in Canada. Other countries that appeared to be following proceedings included, Australia, Germany, South Africa, India, The Philippines, Russia and Spain.</w:t>
      </w:r>
    </w:p>
    <w:p xmlns:wp14="http://schemas.microsoft.com/office/word/2010/wordml" w:rsidR="00116251" w:rsidP="5CC87991" w:rsidRDefault="00116251" w14:paraId="67E3407C" wp14:textId="77777777" wp14:noSpellErr="1">
      <w:pPr>
        <w:pStyle w:val="CCLtdSubHeading"/>
        <w:rPr>
          <w:lang w:val="en-GB"/>
        </w:rPr>
      </w:pPr>
      <w:r w:rsidRPr="5CC87991" w:rsidR="5CC87991">
        <w:rPr>
          <w:lang w:val="en-GB"/>
        </w:rPr>
        <w:t>SWOT Analysis – Place Making</w:t>
      </w:r>
    </w:p>
    <w:p xmlns:wp14="http://schemas.microsoft.com/office/word/2010/wordml" w:rsidR="00A418C0" w:rsidP="5CC87991" w:rsidRDefault="00116251" w14:paraId="7BEBAB32" wp14:textId="77777777" wp14:noSpellErr="1">
      <w:pPr>
        <w:pStyle w:val="CCLtdNormal"/>
        <w:rPr>
          <w:lang w:val="en-GB"/>
        </w:rPr>
        <w:sectPr w:rsidR="00A418C0" w:rsidSect="00B71880">
          <w:headerReference w:type="default" r:id="rId9"/>
          <w:footerReference w:type="even" r:id="rId10"/>
          <w:footerReference w:type="default" r:id="rId11"/>
          <w:pgSz w:w="11900" w:h="16840" w:orient="portrait"/>
          <w:pgMar w:top="1531" w:right="1418" w:bottom="1418" w:left="1418" w:header="709" w:footer="709" w:gutter="0"/>
          <w:pgNumType w:start="91"/>
          <w:cols w:space="708"/>
        </w:sectPr>
      </w:pPr>
      <w:r w:rsidRPr="5CC87991" w:rsidR="5CC87991">
        <w:rPr>
          <w:lang w:val="en-GB"/>
        </w:rPr>
        <w:t xml:space="preserve">In order to summarise the key learnings from the above evaluation of </w:t>
      </w:r>
      <w:r w:rsidRPr="5CC87991" w:rsidR="5CC87991">
        <w:rPr>
          <w:lang w:val="en-GB"/>
        </w:rPr>
        <w:t>Place Making</w:t>
      </w:r>
      <w:r w:rsidRPr="5CC87991" w:rsidR="5CC87991">
        <w:rPr>
          <w:lang w:val="en-GB"/>
        </w:rPr>
        <w:t xml:space="preserve"> outcomes, the key strengths, weaknesses, opportunities and threats have been identified and placed within a SWOT</w:t>
      </w:r>
      <w:r w:rsidRPr="5CC87991" w:rsidR="5CC87991">
        <w:rPr>
          <w:lang w:val="en-GB"/>
        </w:rPr>
        <w:t xml:space="preserve"> Analysis (see Table 40, Page 103</w:t>
      </w:r>
      <w:r w:rsidRPr="5CC87991" w:rsidR="5CC87991">
        <w:rPr>
          <w:lang w:val="en-GB"/>
        </w:rPr>
        <w:t>).</w:t>
      </w:r>
      <w:bookmarkStart w:name="_GoBack" w:id="0"/>
      <w:bookmarkEnd w:id="0"/>
    </w:p>
    <w:p xmlns:wp14="http://schemas.microsoft.com/office/word/2010/wordml" w:rsidR="00116251" w:rsidP="5CC87991" w:rsidRDefault="00A418C0" w14:paraId="45333C94" wp14:textId="77777777" wp14:noSpellErr="1">
      <w:pPr>
        <w:pStyle w:val="CCLtdTableTitle"/>
        <w:spacing w:after="0"/>
        <w:ind w:left="0"/>
        <w:rPr>
          <w:lang w:val="en-GB"/>
        </w:rPr>
      </w:pPr>
      <w:r w:rsidRPr="5CC87991" w:rsidR="5CC87991">
        <w:rPr>
          <w:lang w:val="en-GB"/>
        </w:rPr>
        <w:t>Table 40: SWOT Analysis – Place Making</w:t>
      </w:r>
    </w:p>
    <w:tbl>
      <w:tblPr>
        <w:tblW w:w="209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89"/>
        <w:gridCol w:w="10490"/>
      </w:tblGrid>
      <w:tr xmlns:wp14="http://schemas.microsoft.com/office/word/2010/wordml" w:rsidRPr="001668B5" w:rsidR="00EE38D5" w:rsidTr="5CC87991" w14:paraId="7031F50B" wp14:textId="77777777">
        <w:tc>
          <w:tcPr>
            <w:tcW w:w="10489" w:type="dxa"/>
            <w:shd w:val="clear" w:color="auto" w:fill="522887"/>
            <w:tcMar/>
          </w:tcPr>
          <w:p w:rsidRPr="001668B5" w:rsidR="00EE38D5" w:rsidP="5CC87991" w:rsidRDefault="00EE38D5" w14:paraId="7656959E" wp14:textId="77777777" wp14:noSpellErr="1">
            <w:pPr>
              <w:pStyle w:val="CCLtdTableHeader"/>
              <w:spacing w:before="60" w:after="60"/>
              <w:rPr>
                <w:color w:val="FFFFFF" w:themeColor="background1" w:themeTint="FF" w:themeShade="FF"/>
                <w:lang w:val="en-GB"/>
              </w:rPr>
            </w:pPr>
            <w:r w:rsidRPr="5CC87991" w:rsidR="5CC87991">
              <w:rPr>
                <w:color w:val="FFFFFF" w:themeColor="background1" w:themeTint="FF" w:themeShade="FF"/>
                <w:lang w:val="en-GB"/>
              </w:rPr>
              <w:t>STRENGTHS OF ‘MADE IN HULL’ &amp; ‘IN WITH A BANG’</w:t>
            </w:r>
          </w:p>
        </w:tc>
        <w:tc>
          <w:tcPr>
            <w:tcW w:w="10490" w:type="dxa"/>
            <w:shd w:val="clear" w:color="auto" w:fill="522887"/>
            <w:tcMar/>
          </w:tcPr>
          <w:p w:rsidRPr="001668B5" w:rsidR="00EE38D5" w:rsidP="5CC87991" w:rsidRDefault="00EE38D5" w14:paraId="1D3EAB6C" wp14:textId="77777777" wp14:noSpellErr="1">
            <w:pPr>
              <w:pStyle w:val="CCLtdTableHeader"/>
              <w:spacing w:before="60" w:after="60"/>
              <w:rPr>
                <w:color w:val="FFFFFF" w:themeColor="background1" w:themeTint="FF" w:themeShade="FF"/>
                <w:lang w:val="en-GB"/>
              </w:rPr>
            </w:pPr>
            <w:r w:rsidRPr="5CC87991" w:rsidR="5CC87991">
              <w:rPr>
                <w:color w:val="FFFFFF" w:themeColor="background1" w:themeTint="FF" w:themeShade="FF"/>
                <w:lang w:val="en-GB"/>
              </w:rPr>
              <w:t>WEAKNESSES OF ‘MADE IN HULL’ &amp; ‘IN WITH A BANG’</w:t>
            </w:r>
          </w:p>
        </w:tc>
      </w:tr>
      <w:tr xmlns:wp14="http://schemas.microsoft.com/office/word/2010/wordml" w:rsidRPr="001668B5" w:rsidR="00EE38D5" w:rsidTr="5CC87991" w14:paraId="377FC4D8" wp14:textId="77777777">
        <w:tc>
          <w:tcPr>
            <w:tcW w:w="10489" w:type="dxa"/>
            <w:shd w:val="clear" w:color="auto" w:fill="auto"/>
            <w:tcMar/>
          </w:tcPr>
          <w:p w:rsidR="00EE38D5" w:rsidP="5CC87991" w:rsidRDefault="00CB735E" w14:paraId="2BC05546" wp14:textId="77777777" wp14:noSpellErr="1">
            <w:pPr>
              <w:pStyle w:val="CCLtdTableBullet1"/>
              <w:ind w:left="233" w:hanging="233"/>
              <w:rPr>
                <w:lang w:val="en-GB"/>
              </w:rPr>
            </w:pPr>
            <w:r w:rsidRPr="5CC87991" w:rsidR="5CC87991">
              <w:rPr>
                <w:lang w:val="en-GB"/>
              </w:rPr>
              <w:t>Working directly on the project impacted upon positive perceptions towards the city, caused by increased knowledge of its past and offer</w:t>
            </w:r>
            <w:r w:rsidRPr="5CC87991" w:rsidR="5CC87991">
              <w:rPr>
                <w:lang w:val="en-GB"/>
              </w:rPr>
              <w:t>, as well as its people</w:t>
            </w:r>
          </w:p>
          <w:p w:rsidR="00CB735E" w:rsidP="5CC87991" w:rsidRDefault="00B23999" w14:paraId="6195B913" wp14:textId="77777777" wp14:noSpellErr="1">
            <w:pPr>
              <w:pStyle w:val="CCLtdTableBullet1"/>
              <w:ind w:left="233" w:hanging="233"/>
              <w:rPr>
                <w:lang w:val="en-GB"/>
              </w:rPr>
            </w:pPr>
            <w:r w:rsidRPr="5CC87991" w:rsidR="5CC87991">
              <w:rPr>
                <w:lang w:val="en-GB"/>
              </w:rPr>
              <w:t>Prov</w:t>
            </w:r>
            <w:r w:rsidRPr="5CC87991" w:rsidR="5CC87991">
              <w:rPr>
                <w:lang w:val="en-GB"/>
              </w:rPr>
              <w:t>ided evidence</w:t>
            </w:r>
            <w:r w:rsidRPr="5CC87991" w:rsidR="5CC87991">
              <w:rPr>
                <w:lang w:val="en-GB"/>
              </w:rPr>
              <w:t xml:space="preserve"> that arts and cultural events can positively impact on place making, amongst the general public, sector professionals and the media</w:t>
            </w:r>
            <w:r w:rsidRPr="5CC87991" w:rsidR="5CC87991">
              <w:rPr>
                <w:lang w:val="en-GB"/>
              </w:rPr>
              <w:t xml:space="preserve"> </w:t>
            </w:r>
          </w:p>
          <w:p w:rsidR="00E26295" w:rsidP="5CC87991" w:rsidRDefault="00E26295" w14:paraId="52C3F2FC" wp14:textId="77777777" wp14:noSpellErr="1">
            <w:pPr>
              <w:pStyle w:val="CCLtdTableBullet1"/>
              <w:ind w:left="233" w:hanging="233"/>
              <w:rPr>
                <w:lang w:val="en-GB"/>
              </w:rPr>
            </w:pPr>
            <w:r w:rsidRPr="5CC87991" w:rsidR="5CC87991">
              <w:rPr>
                <w:lang w:val="en-GB"/>
              </w:rPr>
              <w:t>All stakeholders report having discovered there is more to Hull than they thought</w:t>
            </w:r>
          </w:p>
          <w:p w:rsidR="00E26295" w:rsidP="5CC87991" w:rsidRDefault="00E26295" w14:paraId="41E8E6CF" wp14:textId="77777777" wp14:noSpellErr="1">
            <w:pPr>
              <w:pStyle w:val="CCLtdTableBullet1"/>
              <w:ind w:left="233" w:hanging="233"/>
              <w:rPr>
                <w:lang w:val="en-GB"/>
              </w:rPr>
            </w:pPr>
            <w:r w:rsidRPr="5CC87991" w:rsidR="5CC87991">
              <w:rPr>
                <w:lang w:val="en-GB"/>
              </w:rPr>
              <w:t>Successfully introduced both residents and visitors to parts of the city that they had previously not visited</w:t>
            </w:r>
          </w:p>
          <w:p w:rsidR="00E26295" w:rsidP="5CC87991" w:rsidRDefault="003206B1" w14:paraId="54F2920B" wp14:textId="77777777" wp14:noSpellErr="1">
            <w:pPr>
              <w:pStyle w:val="CCLtdTableBullet1"/>
              <w:ind w:left="233" w:hanging="233"/>
              <w:rPr>
                <w:lang w:val="en-GB"/>
              </w:rPr>
            </w:pPr>
            <w:r w:rsidRPr="5CC87991" w:rsidR="5CC87991">
              <w:rPr>
                <w:lang w:val="en-GB"/>
              </w:rPr>
              <w:t>Successfully showed off the new public realm, built heritage and built environment of Hull, enabling p</w:t>
            </w:r>
            <w:r w:rsidRPr="5CC87991" w:rsidR="5CC87991">
              <w:rPr>
                <w:lang w:val="en-GB"/>
              </w:rPr>
              <w:t xml:space="preserve">eople </w:t>
            </w:r>
            <w:r w:rsidRPr="5CC87991" w:rsidR="5CC87991">
              <w:rPr>
                <w:lang w:val="en-GB"/>
              </w:rPr>
              <w:t>to “see” Hull and look</w:t>
            </w:r>
            <w:r w:rsidRPr="5CC87991" w:rsidR="5CC87991">
              <w:rPr>
                <w:lang w:val="en-GB"/>
              </w:rPr>
              <w:t xml:space="preserve"> at Hull in a new way</w:t>
            </w:r>
          </w:p>
          <w:p w:rsidR="00E26295" w:rsidP="5CC87991" w:rsidRDefault="00E94808" w14:paraId="188D14EC" wp14:textId="77777777" wp14:noSpellErr="1">
            <w:pPr>
              <w:pStyle w:val="CCLtdTableBullet1"/>
              <w:ind w:left="233" w:hanging="233"/>
              <w:rPr>
                <w:lang w:val="en-GB"/>
              </w:rPr>
            </w:pPr>
            <w:r w:rsidRPr="5CC87991" w:rsidR="5CC87991">
              <w:rPr>
                <w:lang w:val="en-GB"/>
              </w:rPr>
              <w:t>Successfully engaged residents, even the most sceptical</w:t>
            </w:r>
            <w:r w:rsidRPr="5CC87991" w:rsidR="5CC87991">
              <w:rPr>
                <w:lang w:val="en-GB"/>
              </w:rPr>
              <w:t>, instilling a sense of civic pride, identity and togetherness</w:t>
            </w:r>
          </w:p>
          <w:p w:rsidR="0032260F" w:rsidP="5CC87991" w:rsidRDefault="0032260F" w14:paraId="0A9A1AD4" wp14:textId="77777777" wp14:noSpellErr="1">
            <w:pPr>
              <w:pStyle w:val="CCLtdTableBullet1"/>
              <w:ind w:left="233" w:hanging="233"/>
              <w:rPr>
                <w:lang w:val="en-GB"/>
              </w:rPr>
            </w:pPr>
            <w:r w:rsidRPr="5CC87991" w:rsidR="5CC87991">
              <w:rPr>
                <w:lang w:val="en-GB"/>
              </w:rPr>
              <w:t>Secured a high volume of media coverage</w:t>
            </w:r>
            <w:r w:rsidRPr="5CC87991" w:rsidR="5CC87991">
              <w:rPr>
                <w:lang w:val="en-GB"/>
              </w:rPr>
              <w:t xml:space="preserve"> across platforms</w:t>
            </w:r>
            <w:r w:rsidRPr="5CC87991" w:rsidR="5CC87991">
              <w:rPr>
                <w:lang w:val="en-GB"/>
              </w:rPr>
              <w:t>,</w:t>
            </w:r>
            <w:r w:rsidRPr="5CC87991" w:rsidR="5CC87991">
              <w:rPr>
                <w:lang w:val="en-GB"/>
              </w:rPr>
              <w:t xml:space="preserve"> outperforming both the bid win announcement and Season 1 launch, </w:t>
            </w:r>
            <w:r w:rsidRPr="5CC87991" w:rsidR="5CC87991">
              <w:rPr>
                <w:lang w:val="en-GB"/>
              </w:rPr>
              <w:t>with</w:t>
            </w:r>
            <w:r w:rsidRPr="5CC87991" w:rsidR="5CC87991">
              <w:rPr>
                <w:lang w:val="en-GB"/>
              </w:rPr>
              <w:t xml:space="preserve"> a</w:t>
            </w:r>
            <w:r w:rsidRPr="5CC87991" w:rsidR="5CC87991">
              <w:rPr>
                <w:lang w:val="en-GB"/>
              </w:rPr>
              <w:t xml:space="preserve"> good proportion </w:t>
            </w:r>
            <w:r w:rsidRPr="5CC87991" w:rsidR="5CC87991">
              <w:rPr>
                <w:lang w:val="en-GB"/>
              </w:rPr>
              <w:t>of</w:t>
            </w:r>
            <w:r w:rsidRPr="5CC87991" w:rsidR="5CC87991">
              <w:rPr>
                <w:lang w:val="en-GB"/>
              </w:rPr>
              <w:t xml:space="preserve"> positive sentiment</w:t>
            </w:r>
            <w:r w:rsidRPr="5CC87991" w:rsidR="5CC87991">
              <w:rPr>
                <w:lang w:val="en-GB"/>
              </w:rPr>
              <w:t xml:space="preserve"> and word association including “spectacular”, “stunning masterpieces”, and “big city”</w:t>
            </w:r>
          </w:p>
          <w:p w:rsidR="00D15152" w:rsidP="5CC87991" w:rsidRDefault="00D15152" w14:paraId="0A332820" wp14:textId="77777777" wp14:noSpellErr="1">
            <w:pPr>
              <w:pStyle w:val="CCLtdTableBullet1"/>
              <w:ind w:left="233" w:hanging="233"/>
              <w:rPr>
                <w:lang w:val="en-GB"/>
              </w:rPr>
            </w:pPr>
            <w:r w:rsidRPr="5CC87991" w:rsidR="5CC87991">
              <w:rPr>
                <w:lang w:val="en-GB"/>
              </w:rPr>
              <w:t>Secured a high volume of social media mentions, with a high proportion positive in sentiment</w:t>
            </w:r>
          </w:p>
          <w:p w:rsidR="00D15152" w:rsidP="5CC87991" w:rsidRDefault="00D15152" w14:paraId="444CC24A" wp14:textId="77777777" wp14:noSpellErr="1">
            <w:pPr>
              <w:pStyle w:val="CCLtdTableBullet1"/>
              <w:ind w:left="233" w:hanging="233"/>
              <w:rPr>
                <w:lang w:val="en-GB"/>
              </w:rPr>
            </w:pPr>
            <w:r w:rsidRPr="5CC87991" w:rsidR="5CC87991">
              <w:rPr>
                <w:lang w:val="en-GB"/>
              </w:rPr>
              <w:t>National and international media coverage and social media mentions secured, as well as local media coverage</w:t>
            </w:r>
          </w:p>
          <w:p w:rsidR="00C72E45" w:rsidP="5CC87991" w:rsidRDefault="00C72E45" w14:paraId="64E53B0D" wp14:textId="77777777" wp14:noSpellErr="1">
            <w:pPr>
              <w:pStyle w:val="CCLtdTableBullet1"/>
              <w:ind w:left="233" w:hanging="233"/>
              <w:rPr>
                <w:lang w:val="en-GB"/>
              </w:rPr>
            </w:pPr>
            <w:r w:rsidRPr="5CC87991" w:rsidR="5CC87991">
              <w:rPr>
                <w:lang w:val="en-GB"/>
              </w:rPr>
              <w:t>Audiences shared memories linked to the city and mad</w:t>
            </w:r>
            <w:r w:rsidRPr="5CC87991" w:rsidR="5CC87991">
              <w:rPr>
                <w:lang w:val="en-GB"/>
              </w:rPr>
              <w:t>e</w:t>
            </w:r>
            <w:r w:rsidRPr="5CC87991" w:rsidR="5CC87991">
              <w:rPr>
                <w:lang w:val="en-GB"/>
              </w:rPr>
              <w:t xml:space="preserve"> new memories for the future</w:t>
            </w:r>
          </w:p>
          <w:p w:rsidRPr="00F556D5" w:rsidR="003206B1" w:rsidP="5CC87991" w:rsidRDefault="003206B1" w14:paraId="78ECD0CC" wp14:textId="77777777" wp14:noSpellErr="1">
            <w:pPr>
              <w:pStyle w:val="CCLtdTableBullet1"/>
              <w:ind w:left="233" w:hanging="233"/>
              <w:rPr>
                <w:lang w:val="en-GB"/>
              </w:rPr>
            </w:pPr>
            <w:r w:rsidRPr="5CC87991" w:rsidR="5CC87991">
              <w:rPr>
                <w:lang w:val="en-GB"/>
              </w:rPr>
              <w:t>High footfall to the city centre during a time of day that is usually quiet</w:t>
            </w:r>
          </w:p>
        </w:tc>
        <w:tc>
          <w:tcPr>
            <w:tcW w:w="10490" w:type="dxa"/>
            <w:shd w:val="clear" w:color="auto" w:fill="auto"/>
            <w:tcMar/>
          </w:tcPr>
          <w:p w:rsidRPr="001668B5" w:rsidR="00EE38D5" w:rsidP="00D15152" w:rsidRDefault="00EE38D5" w14:paraId="50800E10" wp14:textId="77777777">
            <w:pPr>
              <w:pStyle w:val="CCLtdTableBullet1"/>
              <w:numPr>
                <w:ilvl w:val="0"/>
                <w:numId w:val="0"/>
              </w:numPr>
              <w:ind w:left="233"/>
              <w:rPr>
                <w:lang w:val="en-GB"/>
              </w:rPr>
            </w:pPr>
          </w:p>
        </w:tc>
      </w:tr>
      <w:tr xmlns:wp14="http://schemas.microsoft.com/office/word/2010/wordml" w:rsidRPr="001668B5" w:rsidR="00EE38D5" w:rsidTr="5CC87991" w14:paraId="7811CB99" wp14:textId="77777777">
        <w:tc>
          <w:tcPr>
            <w:tcW w:w="10489" w:type="dxa"/>
            <w:shd w:val="clear" w:color="auto" w:fill="522887"/>
            <w:tcMar/>
          </w:tcPr>
          <w:p w:rsidRPr="001668B5" w:rsidR="00EE38D5" w:rsidP="5CC87991" w:rsidRDefault="00EE38D5" w14:paraId="2E9E6341" wp14:textId="77777777" wp14:noSpellErr="1">
            <w:pPr>
              <w:pStyle w:val="CCLtdTableHeader"/>
              <w:spacing w:before="60" w:after="60"/>
              <w:rPr>
                <w:color w:val="FFFFFF" w:themeColor="background1" w:themeTint="FF" w:themeShade="FF"/>
                <w:lang w:val="en-GB"/>
              </w:rPr>
            </w:pPr>
            <w:r w:rsidRPr="5CC87991" w:rsidR="5CC87991">
              <w:rPr>
                <w:color w:val="FFFFFF" w:themeColor="background1" w:themeTint="FF" w:themeShade="FF"/>
                <w:lang w:val="en-GB"/>
              </w:rPr>
              <w:t>OPPORTUNITIES OF ‘MADE IN HULL’ &amp; ‘IN WITH A BANG’</w:t>
            </w:r>
          </w:p>
        </w:tc>
        <w:tc>
          <w:tcPr>
            <w:tcW w:w="10490" w:type="dxa"/>
            <w:shd w:val="clear" w:color="auto" w:fill="522887"/>
            <w:tcMar/>
          </w:tcPr>
          <w:p w:rsidRPr="001668B5" w:rsidR="00EE38D5" w:rsidP="5CC87991" w:rsidRDefault="00EE38D5" w14:paraId="375AABCE" wp14:textId="77777777" wp14:noSpellErr="1">
            <w:pPr>
              <w:pStyle w:val="CCLtdTableHeader"/>
              <w:spacing w:before="60" w:after="60"/>
              <w:rPr>
                <w:color w:val="FFFFFF" w:themeColor="background1" w:themeTint="FF" w:themeShade="FF"/>
                <w:lang w:val="en-GB"/>
              </w:rPr>
            </w:pPr>
            <w:r w:rsidRPr="5CC87991" w:rsidR="5CC87991">
              <w:rPr>
                <w:color w:val="FFFFFF" w:themeColor="background1" w:themeTint="FF" w:themeShade="FF"/>
                <w:lang w:val="en-GB"/>
              </w:rPr>
              <w:t>THREATS OF ‘MADE IN HULL’ &amp; ‘IN WITH A BANG’</w:t>
            </w:r>
          </w:p>
        </w:tc>
      </w:tr>
      <w:tr xmlns:wp14="http://schemas.microsoft.com/office/word/2010/wordml" w:rsidRPr="001668B5" w:rsidR="00CB735E" w:rsidTr="5CC87991" w14:paraId="21C7578C" wp14:textId="77777777">
        <w:tc>
          <w:tcPr>
            <w:tcW w:w="10489" w:type="dxa"/>
            <w:shd w:val="clear" w:color="auto" w:fill="auto"/>
            <w:tcMar/>
          </w:tcPr>
          <w:p w:rsidR="00CB735E" w:rsidP="5CC87991" w:rsidRDefault="00CB735E" w14:paraId="3E36D63C" wp14:textId="77777777" wp14:noSpellErr="1">
            <w:pPr>
              <w:pStyle w:val="CCLtdTableBullet1"/>
              <w:ind w:left="233" w:hanging="233"/>
              <w:rPr>
                <w:lang w:val="en-GB"/>
              </w:rPr>
            </w:pPr>
            <w:r w:rsidRPr="5CC87991" w:rsidR="5CC87991">
              <w:rPr>
                <w:lang w:val="en-GB"/>
              </w:rPr>
              <w:t>High awareness of Hull’s City of Culture status and event linked to it, both amongst arts and culture professionals and audiences attending arts and culture in Hull</w:t>
            </w:r>
          </w:p>
          <w:p w:rsidR="00CB735E" w:rsidP="5CC87991" w:rsidRDefault="00CB735E" w14:paraId="6F228743" wp14:textId="77777777" wp14:noSpellErr="1">
            <w:pPr>
              <w:pStyle w:val="CCLtdTableBullet1"/>
              <w:ind w:left="233" w:hanging="233"/>
              <w:rPr>
                <w:lang w:val="en-GB"/>
              </w:rPr>
            </w:pPr>
            <w:r w:rsidRPr="5CC87991" w:rsidR="5CC87991">
              <w:rPr>
                <w:lang w:val="en-GB"/>
              </w:rPr>
              <w:t>High levels of support for the city and desire to shake off negative perceptions held towards it amongst arts and culture professionals and audiences attending arts and culture in Hull</w:t>
            </w:r>
          </w:p>
          <w:p w:rsidR="00CB735E" w:rsidP="5CC87991" w:rsidRDefault="00CB735E" w14:paraId="4CCF51D1" wp14:textId="77777777" wp14:noSpellErr="1">
            <w:pPr>
              <w:pStyle w:val="CCLtdTableBullet1"/>
              <w:ind w:left="233" w:hanging="233"/>
              <w:rPr>
                <w:lang w:val="en-GB"/>
              </w:rPr>
            </w:pPr>
            <w:r w:rsidRPr="5CC87991" w:rsidR="5CC87991">
              <w:rPr>
                <w:lang w:val="en-GB"/>
              </w:rPr>
              <w:t>Openness of Hull and East Riding residents to emotionally engage with, take ownership of, and positively respond t</w:t>
            </w:r>
            <w:r w:rsidRPr="5CC87991" w:rsidR="5CC87991">
              <w:rPr>
                <w:lang w:val="en-GB"/>
              </w:rPr>
              <w:t>o events that resonate with them impacts on internal and external perceptions of the city</w:t>
            </w:r>
          </w:p>
          <w:p w:rsidR="00E94808" w:rsidP="5CC87991" w:rsidRDefault="00E94808" w14:paraId="4859425C" wp14:textId="77777777" wp14:noSpellErr="1">
            <w:pPr>
              <w:pStyle w:val="CCLtdTableBullet1"/>
              <w:ind w:left="233" w:hanging="233"/>
              <w:rPr>
                <w:lang w:val="en-GB"/>
              </w:rPr>
            </w:pPr>
            <w:r w:rsidRPr="5CC87991" w:rsidR="5CC87991">
              <w:rPr>
                <w:lang w:val="en-GB"/>
              </w:rPr>
              <w:t>Hull is now being taken seriously as a city with a strong cultural offer</w:t>
            </w:r>
            <w:r w:rsidRPr="5CC87991" w:rsidR="5CC87991">
              <w:rPr>
                <w:lang w:val="en-GB"/>
              </w:rPr>
              <w:t>, amongst arts and culture professionals, the media and the general public</w:t>
            </w:r>
          </w:p>
          <w:p w:rsidR="00E94808" w:rsidP="5CC87991" w:rsidRDefault="00E94808" w14:paraId="0C145D73" wp14:textId="77777777" wp14:noSpellErr="1">
            <w:pPr>
              <w:pStyle w:val="CCLtdTableBullet1"/>
              <w:ind w:left="233" w:hanging="233"/>
              <w:rPr>
                <w:lang w:val="en-GB"/>
              </w:rPr>
            </w:pPr>
            <w:r w:rsidRPr="5CC87991" w:rsidR="5CC87991">
              <w:rPr>
                <w:lang w:val="en-GB"/>
              </w:rPr>
              <w:t>Hull residents starting to believe the year is for them and could be the start of a new future for Hull</w:t>
            </w:r>
          </w:p>
          <w:p w:rsidR="00C72E45" w:rsidP="5CC87991" w:rsidRDefault="00C72E45" w14:paraId="2E5AFD37" wp14:textId="77777777" wp14:noSpellErr="1">
            <w:pPr>
              <w:pStyle w:val="CCLtdTableBullet1"/>
              <w:ind w:left="233" w:hanging="233"/>
              <w:rPr>
                <w:lang w:val="en-GB"/>
              </w:rPr>
            </w:pPr>
            <w:r w:rsidRPr="5CC87991" w:rsidR="5CC87991">
              <w:rPr>
                <w:lang w:val="en-GB"/>
              </w:rPr>
              <w:t xml:space="preserve">Generated an </w:t>
            </w:r>
            <w:r w:rsidRPr="5CC87991" w:rsidR="5CC87991">
              <w:rPr>
                <w:lang w:val="en-GB"/>
              </w:rPr>
              <w:t>appetite</w:t>
            </w:r>
            <w:r w:rsidRPr="5CC87991" w:rsidR="5CC87991">
              <w:rPr>
                <w:lang w:val="en-GB"/>
              </w:rPr>
              <w:t xml:space="preserve"> for an interest in the history and heritage of the city</w:t>
            </w:r>
          </w:p>
          <w:p w:rsidR="003206B1" w:rsidP="5CC87991" w:rsidRDefault="00D15152" w14:paraId="1C948DDB" wp14:textId="77777777" wp14:noSpellErr="1">
            <w:pPr>
              <w:pStyle w:val="CCLtdTableBullet1"/>
              <w:ind w:left="233" w:hanging="233"/>
              <w:rPr>
                <w:lang w:val="en-GB"/>
              </w:rPr>
            </w:pPr>
            <w:r w:rsidRPr="5CC87991" w:rsidR="5CC87991">
              <w:rPr>
                <w:lang w:val="en-GB"/>
              </w:rPr>
              <w:t>Extensive media coverage in travel print may inspire increased tourism</w:t>
            </w:r>
          </w:p>
          <w:p w:rsidRPr="00D4547B" w:rsidR="00B23999" w:rsidP="5CC87991" w:rsidRDefault="00D15152" w14:paraId="1D64674A" wp14:textId="77777777" wp14:noSpellErr="1">
            <w:pPr>
              <w:pStyle w:val="CCLtdTableBullet1"/>
              <w:ind w:left="233" w:hanging="233"/>
              <w:rPr>
                <w:lang w:val="en-GB"/>
              </w:rPr>
            </w:pPr>
            <w:r w:rsidRPr="5CC87991" w:rsidR="5CC87991">
              <w:rPr>
                <w:lang w:val="en-GB"/>
              </w:rPr>
              <w:t>High volume of media coverage having a positive impact on web traffic to www.hull2017.co.uk</w:t>
            </w:r>
          </w:p>
        </w:tc>
        <w:tc>
          <w:tcPr>
            <w:tcW w:w="10490" w:type="dxa"/>
            <w:shd w:val="clear" w:color="auto" w:fill="auto"/>
            <w:tcMar/>
          </w:tcPr>
          <w:p w:rsidRPr="00416BE8" w:rsidR="00CB735E" w:rsidP="5CC87991" w:rsidRDefault="0032260F" w14:paraId="75CECBD7" wp14:textId="77777777" wp14:noSpellErr="1">
            <w:pPr>
              <w:pStyle w:val="CCLtdTableBullet1"/>
              <w:ind w:left="233" w:hanging="233"/>
              <w:rPr>
                <w:lang w:val="en-GB"/>
              </w:rPr>
            </w:pPr>
            <w:r w:rsidRPr="5CC87991" w:rsidR="5CC87991">
              <w:rPr>
                <w:lang w:val="en-GB"/>
              </w:rPr>
              <w:t>Certain media outlets still seem to want to rain on the city’s parade and dig out negative news stories</w:t>
            </w:r>
          </w:p>
        </w:tc>
      </w:tr>
    </w:tbl>
    <w:p xmlns:wp14="http://schemas.microsoft.com/office/word/2010/wordml" w:rsidRPr="00262E1F" w:rsidR="00262E1F" w:rsidP="006876C0" w:rsidRDefault="00262E1F" w14:paraId="7F3013A5" wp14:textId="77777777">
      <w:pPr>
        <w:pStyle w:val="CCLtdNormal"/>
        <w:ind w:left="0"/>
        <w:rPr>
          <w:lang w:val="en-GB"/>
        </w:rPr>
      </w:pPr>
    </w:p>
    <w:sectPr w:rsidRPr="00262E1F" w:rsidR="00262E1F" w:rsidSect="00AE3C96">
      <w:pgSz w:w="23811" w:h="16838" w:orient="landscape" w:code="8"/>
      <w:pgMar w:top="1418" w:right="1531"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C3F1C" w:rsidRDefault="006C3F1C" w14:paraId="676CA2B1" wp14:textId="77777777">
      <w:pPr>
        <w:spacing w:after="0"/>
      </w:pPr>
      <w:r>
        <w:separator/>
      </w:r>
    </w:p>
  </w:endnote>
  <w:endnote w:type="continuationSeparator" w:id="0">
    <w:p xmlns:wp14="http://schemas.microsoft.com/office/word/2010/wordml" w:rsidR="006C3F1C" w:rsidRDefault="006C3F1C" w14:paraId="6CD2B667" wp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3041A" w:rsidP="0003041A" w:rsidRDefault="0003041A" w14:paraId="6D86A77F"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03041A" w:rsidP="0003041A" w:rsidRDefault="0003041A" w14:paraId="4CF55918"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93BE4" w:rsidR="0003041A" w:rsidP="0003041A" w:rsidRDefault="0003041A" w14:paraId="7FF93A65" wp14:textId="77777777">
    <w:pPr>
      <w:pStyle w:val="CCLtdPageNumber"/>
      <w:framePr w:wrap="around"/>
      <w:rPr>
        <w:rStyle w:val="PageNumber"/>
        <w:rFonts w:ascii="Trebuchet MS" w:hAnsi="Trebuchet MS"/>
      </w:rPr>
    </w:pPr>
    <w:r w:rsidRPr="00093BE4">
      <w:rPr>
        <w:rStyle w:val="PageNumber"/>
        <w:rFonts w:ascii="Trebuchet MS" w:hAnsi="Trebuchet MS"/>
      </w:rPr>
      <w:fldChar w:fldCharType="begin"/>
    </w:r>
    <w:r w:rsidRPr="00093BE4">
      <w:rPr>
        <w:rStyle w:val="PageNumber"/>
        <w:rFonts w:ascii="Trebuchet MS" w:hAnsi="Trebuchet MS"/>
      </w:rPr>
      <w:instrText xml:space="preserve">PAGE  </w:instrText>
    </w:r>
    <w:r w:rsidRPr="00093BE4">
      <w:rPr>
        <w:rStyle w:val="PageNumber"/>
        <w:rFonts w:ascii="Trebuchet MS" w:hAnsi="Trebuchet MS"/>
      </w:rPr>
      <w:fldChar w:fldCharType="separate"/>
    </w:r>
    <w:r w:rsidR="00C87819">
      <w:rPr>
        <w:rStyle w:val="PageNumber"/>
        <w:rFonts w:ascii="Trebuchet MS" w:hAnsi="Trebuchet MS"/>
        <w:noProof/>
      </w:rPr>
      <w:t>102</w:t>
    </w:r>
    <w:r w:rsidRPr="00093BE4">
      <w:rPr>
        <w:rStyle w:val="PageNumber"/>
        <w:rFonts w:ascii="Trebuchet MS" w:hAnsi="Trebuchet MS"/>
      </w:rPr>
      <w:fldChar w:fldCharType="end"/>
    </w:r>
  </w:p>
  <w:p xmlns:wp14="http://schemas.microsoft.com/office/word/2010/wordml" w:rsidRPr="00093BE4" w:rsidR="0003041A" w:rsidP="00AE3C96" w:rsidRDefault="00093BE4" w14:paraId="35FF8801" wp14:textId="77777777">
    <w:pPr>
      <w:pStyle w:val="CCLtdFooterDate"/>
      <w:tabs>
        <w:tab w:val="clear" w:pos="4320"/>
        <w:tab w:val="clear" w:pos="8640"/>
        <w:tab w:val="left" w:pos="17505"/>
      </w:tabs>
      <w:rPr>
        <w:rFonts w:ascii="Trebuchet MS" w:hAnsi="Trebuchet MS"/>
      </w:rPr>
    </w:pPr>
    <w:r w:rsidRPr="00093BE4">
      <w:rPr>
        <w:rFonts w:ascii="Trebuchet MS" w:hAnsi="Trebuchet MS"/>
      </w:rPr>
      <w:t>February 2017</w:t>
    </w:r>
    <w:r w:rsidR="00AE3C96">
      <w:rPr>
        <w:rFonts w:ascii="Trebuchet MS" w:hAnsi="Trebuchet M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C3F1C" w:rsidRDefault="006C3F1C" w14:paraId="22D3FC2A" wp14:textId="77777777">
      <w:pPr>
        <w:spacing w:after="0"/>
      </w:pPr>
      <w:r>
        <w:separator/>
      </w:r>
    </w:p>
  </w:footnote>
  <w:footnote w:type="continuationSeparator" w:id="0">
    <w:p xmlns:wp14="http://schemas.microsoft.com/office/word/2010/wordml" w:rsidR="006C3F1C" w:rsidRDefault="006C3F1C" w14:paraId="5CF0C1C0" wp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493087" w:rsidR="0003041A" w:rsidP="0003041A" w:rsidRDefault="0003041A" w14:paraId="6AF0EAD1" wp14:textId="77777777">
    <w:pPr>
      <w:pStyle w:val="CCLtdHeader"/>
    </w:pPr>
    <w:r>
      <w:t>Hull UK City of Culture Ltd</w:t>
    </w:r>
  </w:p>
  <w:p xmlns:wp14="http://schemas.microsoft.com/office/word/2010/wordml" w:rsidRPr="00493087" w:rsidR="0003041A" w:rsidP="0003041A" w:rsidRDefault="0003041A" w14:paraId="276E0B32" wp14:textId="77777777">
    <w:pPr>
      <w:pStyle w:val="CCLtdHeader"/>
    </w:pPr>
    <w:r>
      <w:t>‘Made in Hull’: Evaluation Report</w:t>
    </w:r>
  </w:p>
  <w:p xmlns:wp14="http://schemas.microsoft.com/office/word/2010/wordml" w:rsidR="0003041A" w:rsidP="0003041A" w:rsidRDefault="0003041A" w14:paraId="7B27736A" wp14:textId="77777777">
    <w:pPr>
      <w:pStyle w:val="CCLtdHeader"/>
    </w:pPr>
    <w:r w:rsidRPr="00493087">
      <w:t xml:space="preserve">Chapter 4: </w:t>
    </w:r>
    <w:r>
      <w:t>Place</w:t>
    </w:r>
    <w:r w:rsidR="00AF6E26">
      <w:t xml:space="preserve"> M</w:t>
    </w:r>
    <w:r>
      <w:t>aking</w:t>
    </w:r>
  </w:p>
  <w:p xmlns:wp14="http://schemas.microsoft.com/office/word/2010/wordml" w:rsidRPr="00493087" w:rsidR="0003041A" w:rsidP="0003041A" w:rsidRDefault="0003041A" w14:paraId="37818119" wp14:textId="77777777">
    <w:pPr>
      <w:pStyle w:val="CCLtd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727A4"/>
    <w:multiLevelType w:val="multilevel"/>
    <w:tmpl w:val="0409001F"/>
    <w:numStyleLink w:val="111111"/>
  </w:abstractNum>
  <w:abstractNum w:abstractNumId="1" w15:restartNumberingAfterBreak="0">
    <w:nsid w:val="0DCE4726"/>
    <w:multiLevelType w:val="multilevel"/>
    <w:tmpl w:val="5A6088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0225FC"/>
    <w:multiLevelType w:val="multilevel"/>
    <w:tmpl w:val="83AA6E60"/>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D073A1"/>
    <w:multiLevelType w:val="hybridMultilevel"/>
    <w:tmpl w:val="D24E8C10"/>
    <w:lvl w:ilvl="0">
      <w:start w:val="1"/>
      <w:numFmt w:val="bullet"/>
      <w:pStyle w:val="CCLtdBullet1"/>
      <w:lvlText w:val=""/>
      <w:lvlJc w:val="left"/>
      <w:pPr>
        <w:ind w:left="1080" w:hanging="360"/>
      </w:pPr>
      <w:rPr>
        <w:rFonts w:hint="default" w:ascii="Symbol" w:hAnsi="Symbol"/>
      </w:rPr>
    </w:lvl>
    <w:lvl w:ilvl="1" w:tplc="BED8E114">
      <w:start w:val="1"/>
      <w:numFmt w:val="bullet"/>
      <w:pStyle w:val="CCLtdBullet2"/>
      <w:lvlText w:val="–"/>
      <w:lvlJc w:val="left"/>
      <w:pPr>
        <w:ind w:left="1800" w:hanging="360"/>
      </w:pPr>
      <w:rPr>
        <w:rFonts w:hint="default" w:ascii="Tahoma" w:hAnsi="Tahoma"/>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51D71D7"/>
    <w:multiLevelType w:val="multilevel"/>
    <w:tmpl w:val="0409001F"/>
    <w:numStyleLink w:val="111111"/>
  </w:abstractNum>
  <w:abstractNum w:abstractNumId="5" w15:restartNumberingAfterBreak="0">
    <w:nsid w:val="2E2D3E7E"/>
    <w:multiLevelType w:val="multilevel"/>
    <w:tmpl w:val="6FE62C7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DB0376"/>
    <w:multiLevelType w:val="multilevel"/>
    <w:tmpl w:val="0409001F"/>
    <w:numStyleLink w:val="111111"/>
  </w:abstractNum>
  <w:abstractNum w:abstractNumId="7" w15:restartNumberingAfterBreak="0">
    <w:nsid w:val="359B3928"/>
    <w:multiLevelType w:val="multilevel"/>
    <w:tmpl w:val="0409001F"/>
    <w:numStyleLink w:val="111111"/>
  </w:abstractNum>
  <w:abstractNum w:abstractNumId="8" w15:restartNumberingAfterBreak="0">
    <w:nsid w:val="388C0CC3"/>
    <w:multiLevelType w:val="multilevel"/>
    <w:tmpl w:val="58EE27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2732A7"/>
    <w:multiLevelType w:val="multilevel"/>
    <w:tmpl w:val="0809001F"/>
    <w:styleLink w:val="PageNumber"/>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F4267D"/>
    <w:multiLevelType w:val="multilevel"/>
    <w:tmpl w:val="83AA6E60"/>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985B34"/>
    <w:multiLevelType w:val="multilevel"/>
    <w:tmpl w:val="0409001F"/>
    <w:styleLink w:val="111111"/>
    <w:lvl w:ilvl="0">
      <w:start w:val="4"/>
      <w:numFmt w:val="decimal"/>
      <w:pStyle w:val="CCLtdChapterHeading"/>
      <w:lvlText w:val="%1."/>
      <w:lvlJc w:val="left"/>
      <w:pPr>
        <w:ind w:left="360" w:hanging="360"/>
      </w:pPr>
    </w:lvl>
    <w:lvl w:ilvl="1">
      <w:start w:val="1"/>
      <w:numFmt w:val="decimal"/>
      <w:pStyle w:val="CCLtdSubHeading"/>
      <w:lvlText w:val="%1.%2."/>
      <w:lvlJc w:val="left"/>
      <w:pPr>
        <w:ind w:left="792" w:hanging="432"/>
      </w:pPr>
    </w:lvl>
    <w:lvl w:ilvl="2">
      <w:start w:val="1"/>
      <w:numFmt w:val="decimal"/>
      <w:pStyle w:val="CCLtd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7E56DE"/>
    <w:multiLevelType w:val="multilevel"/>
    <w:tmpl w:val="D48C7742"/>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8B5081"/>
    <w:multiLevelType w:val="multilevel"/>
    <w:tmpl w:val="83AA6E60"/>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EB62C9"/>
    <w:multiLevelType w:val="multilevel"/>
    <w:tmpl w:val="0409001F"/>
    <w:numStyleLink w:val="111111"/>
  </w:abstractNum>
  <w:abstractNum w:abstractNumId="15" w15:restartNumberingAfterBreak="0">
    <w:nsid w:val="5C4051A4"/>
    <w:multiLevelType w:val="hybridMultilevel"/>
    <w:tmpl w:val="8B084FB8"/>
    <w:lvl w:ilvl="0" w:tplc="B9E049B8">
      <w:start w:val="1"/>
      <w:numFmt w:val="bullet"/>
      <w:pStyle w:val="CCLtdTableBullet2"/>
      <w:lvlText w:val="–"/>
      <w:lvlJc w:val="left"/>
      <w:pPr>
        <w:ind w:left="677" w:hanging="360"/>
      </w:pPr>
      <w:rPr>
        <w:rFonts w:hint="default" w:ascii="Tahoma" w:hAnsi="Tahoma"/>
      </w:rPr>
    </w:lvl>
    <w:lvl w:ilvl="1" w:tplc="77185A04">
      <w:start w:val="1"/>
      <w:numFmt w:val="bullet"/>
      <w:lvlText w:val="–"/>
      <w:lvlJc w:val="left"/>
      <w:pPr>
        <w:ind w:left="1397" w:hanging="360"/>
      </w:pPr>
      <w:rPr>
        <w:rFonts w:hint="default" w:ascii="Tahoma" w:hAnsi="Tahoma"/>
      </w:rPr>
    </w:lvl>
    <w:lvl w:ilvl="2" w:tplc="04090005" w:tentative="1">
      <w:start w:val="1"/>
      <w:numFmt w:val="bullet"/>
      <w:lvlText w:val=""/>
      <w:lvlJc w:val="left"/>
      <w:pPr>
        <w:ind w:left="2117" w:hanging="360"/>
      </w:pPr>
      <w:rPr>
        <w:rFonts w:hint="default" w:ascii="Wingdings" w:hAnsi="Wingdings"/>
      </w:rPr>
    </w:lvl>
    <w:lvl w:ilvl="3" w:tplc="04090001" w:tentative="1">
      <w:start w:val="1"/>
      <w:numFmt w:val="bullet"/>
      <w:lvlText w:val=""/>
      <w:lvlJc w:val="left"/>
      <w:pPr>
        <w:ind w:left="2837" w:hanging="360"/>
      </w:pPr>
      <w:rPr>
        <w:rFonts w:hint="default" w:ascii="Symbol" w:hAnsi="Symbol"/>
      </w:rPr>
    </w:lvl>
    <w:lvl w:ilvl="4" w:tplc="04090003" w:tentative="1">
      <w:start w:val="1"/>
      <w:numFmt w:val="bullet"/>
      <w:lvlText w:val="o"/>
      <w:lvlJc w:val="left"/>
      <w:pPr>
        <w:ind w:left="3557" w:hanging="360"/>
      </w:pPr>
      <w:rPr>
        <w:rFonts w:hint="default" w:ascii="Courier New" w:hAnsi="Courier New"/>
      </w:rPr>
    </w:lvl>
    <w:lvl w:ilvl="5" w:tplc="04090005" w:tentative="1">
      <w:start w:val="1"/>
      <w:numFmt w:val="bullet"/>
      <w:lvlText w:val=""/>
      <w:lvlJc w:val="left"/>
      <w:pPr>
        <w:ind w:left="4277" w:hanging="360"/>
      </w:pPr>
      <w:rPr>
        <w:rFonts w:hint="default" w:ascii="Wingdings" w:hAnsi="Wingdings"/>
      </w:rPr>
    </w:lvl>
    <w:lvl w:ilvl="6" w:tplc="04090001" w:tentative="1">
      <w:start w:val="1"/>
      <w:numFmt w:val="bullet"/>
      <w:lvlText w:val=""/>
      <w:lvlJc w:val="left"/>
      <w:pPr>
        <w:ind w:left="4997" w:hanging="360"/>
      </w:pPr>
      <w:rPr>
        <w:rFonts w:hint="default" w:ascii="Symbol" w:hAnsi="Symbol"/>
      </w:rPr>
    </w:lvl>
    <w:lvl w:ilvl="7" w:tplc="04090003" w:tentative="1">
      <w:start w:val="1"/>
      <w:numFmt w:val="bullet"/>
      <w:lvlText w:val="o"/>
      <w:lvlJc w:val="left"/>
      <w:pPr>
        <w:ind w:left="5717" w:hanging="360"/>
      </w:pPr>
      <w:rPr>
        <w:rFonts w:hint="default" w:ascii="Courier New" w:hAnsi="Courier New"/>
      </w:rPr>
    </w:lvl>
    <w:lvl w:ilvl="8" w:tplc="04090005" w:tentative="1">
      <w:start w:val="1"/>
      <w:numFmt w:val="bullet"/>
      <w:lvlText w:val=""/>
      <w:lvlJc w:val="left"/>
      <w:pPr>
        <w:ind w:left="6437" w:hanging="360"/>
      </w:pPr>
      <w:rPr>
        <w:rFonts w:hint="default" w:ascii="Wingdings" w:hAnsi="Wingdings"/>
      </w:rPr>
    </w:lvl>
  </w:abstractNum>
  <w:abstractNum w:abstractNumId="16" w15:restartNumberingAfterBreak="0">
    <w:nsid w:val="68FD0915"/>
    <w:multiLevelType w:val="multilevel"/>
    <w:tmpl w:val="3774EB78"/>
    <w:lvl w:ilvl="0">
      <w:start w:val="1"/>
      <w:numFmt w:val="decimal"/>
      <w:lvlText w:val="%1"/>
      <w:lvlJc w:val="left"/>
      <w:pPr>
        <w:ind w:left="720" w:hanging="72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197788"/>
    <w:multiLevelType w:val="hybridMultilevel"/>
    <w:tmpl w:val="6FE62C74"/>
    <w:lvl w:ilvl="0" w:tplc="AC8887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D3B7F"/>
    <w:multiLevelType w:val="hybridMultilevel"/>
    <w:tmpl w:val="0A2C7498"/>
    <w:lvl w:ilvl="0" w:tplc="8174A0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3">
    <w:abstractNumId w:val="22"/>
  </w:num>
  <w:num w:numId="22">
    <w:abstractNumId w:val="21"/>
  </w:num>
  <w:num w:numId="21">
    <w:abstractNumId w:val="20"/>
  </w:num>
  <w:num w:numId="20">
    <w:abstractNumId w:val="19"/>
  </w:num>
  <w:num w:numId="1">
    <w:abstractNumId w:val="8"/>
  </w:num>
  <w:num w:numId="2">
    <w:abstractNumId w:val="3"/>
  </w:num>
  <w:num w:numId="3">
    <w:abstractNumId w:val="15"/>
  </w:num>
  <w:num w:numId="4">
    <w:abstractNumId w:val="17"/>
  </w:num>
  <w:num w:numId="5">
    <w:abstractNumId w:val="18"/>
  </w:num>
  <w:num w:numId="6">
    <w:abstractNumId w:val="1"/>
  </w:num>
  <w:num w:numId="7">
    <w:abstractNumId w:val="12"/>
  </w:num>
  <w:num w:numId="8">
    <w:abstractNumId w:val="16"/>
  </w:num>
  <w:num w:numId="9">
    <w:abstractNumId w:val="2"/>
  </w:num>
  <w:num w:numId="10">
    <w:abstractNumId w:val="5"/>
  </w:num>
  <w:num w:numId="11">
    <w:abstractNumId w:val="11"/>
  </w:num>
  <w:num w:numId="12">
    <w:abstractNumId w:val="4"/>
  </w:num>
  <w:num w:numId="13">
    <w:abstractNumId w:val="13"/>
  </w:num>
  <w:num w:numId="14">
    <w:abstractNumId w:val="6"/>
  </w:num>
  <w:num w:numId="15">
    <w:abstractNumId w:val="10"/>
  </w:num>
  <w:num w:numId="16">
    <w:abstractNumId w:val="14"/>
  </w:num>
  <w:num w:numId="17">
    <w:abstractNumId w:val="0"/>
  </w:num>
  <w:num w:numId="18">
    <w:abstractNumId w:val="7"/>
  </w:num>
  <w:num w:numId="19">
    <w:abstractNumId w:val="9"/>
  </w:num>
</w:numbering>
</file>

<file path=word/people.xml><?xml version="1.0" encoding="utf-8"?>
<w15:people xmlns:mc="http://schemas.openxmlformats.org/markup-compatibility/2006" xmlns:w15="http://schemas.microsoft.com/office/word/2012/wordml" mc:Ignorable="w15">
  <w15:person w15:author="Alix Johnson">
    <w15:presenceInfo w15:providerId="AD" w15:userId="10033FFF99A5079D@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077"/>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33"/>
    <w:rsid w:val="0001211E"/>
    <w:rsid w:val="000145BF"/>
    <w:rsid w:val="0003041A"/>
    <w:rsid w:val="00063133"/>
    <w:rsid w:val="00093BE4"/>
    <w:rsid w:val="00096EE6"/>
    <w:rsid w:val="000A090C"/>
    <w:rsid w:val="000B4ED6"/>
    <w:rsid w:val="000B7165"/>
    <w:rsid w:val="00101DC9"/>
    <w:rsid w:val="001030E6"/>
    <w:rsid w:val="00116251"/>
    <w:rsid w:val="001372AD"/>
    <w:rsid w:val="001C02C6"/>
    <w:rsid w:val="0020740C"/>
    <w:rsid w:val="002176AC"/>
    <w:rsid w:val="00226EA2"/>
    <w:rsid w:val="00234D23"/>
    <w:rsid w:val="002611B2"/>
    <w:rsid w:val="00262E1F"/>
    <w:rsid w:val="002A4764"/>
    <w:rsid w:val="002B2510"/>
    <w:rsid w:val="002C4DC2"/>
    <w:rsid w:val="003125BE"/>
    <w:rsid w:val="003206B1"/>
    <w:rsid w:val="0032260F"/>
    <w:rsid w:val="003450C0"/>
    <w:rsid w:val="003552AC"/>
    <w:rsid w:val="00382953"/>
    <w:rsid w:val="003976E4"/>
    <w:rsid w:val="003C19ED"/>
    <w:rsid w:val="004048FA"/>
    <w:rsid w:val="00416BE8"/>
    <w:rsid w:val="00446394"/>
    <w:rsid w:val="00456B12"/>
    <w:rsid w:val="00473221"/>
    <w:rsid w:val="00492638"/>
    <w:rsid w:val="004968C1"/>
    <w:rsid w:val="004E266D"/>
    <w:rsid w:val="004E3F55"/>
    <w:rsid w:val="0052374C"/>
    <w:rsid w:val="00534021"/>
    <w:rsid w:val="00557D5D"/>
    <w:rsid w:val="005C38A4"/>
    <w:rsid w:val="005E6588"/>
    <w:rsid w:val="00605196"/>
    <w:rsid w:val="0061401D"/>
    <w:rsid w:val="00644B67"/>
    <w:rsid w:val="006876C0"/>
    <w:rsid w:val="006A02A6"/>
    <w:rsid w:val="006A297E"/>
    <w:rsid w:val="006C172C"/>
    <w:rsid w:val="006C3F1C"/>
    <w:rsid w:val="0071316E"/>
    <w:rsid w:val="0075058F"/>
    <w:rsid w:val="007A1DC3"/>
    <w:rsid w:val="007B2EAE"/>
    <w:rsid w:val="008229AB"/>
    <w:rsid w:val="008307DF"/>
    <w:rsid w:val="00844FB9"/>
    <w:rsid w:val="00851B92"/>
    <w:rsid w:val="0088488C"/>
    <w:rsid w:val="00894A06"/>
    <w:rsid w:val="00910916"/>
    <w:rsid w:val="009164AD"/>
    <w:rsid w:val="00941E53"/>
    <w:rsid w:val="00956BFA"/>
    <w:rsid w:val="00992455"/>
    <w:rsid w:val="009A0211"/>
    <w:rsid w:val="009A65B5"/>
    <w:rsid w:val="009B39C0"/>
    <w:rsid w:val="009E263D"/>
    <w:rsid w:val="009E3EDC"/>
    <w:rsid w:val="00A05915"/>
    <w:rsid w:val="00A418C0"/>
    <w:rsid w:val="00A723B7"/>
    <w:rsid w:val="00AA00CF"/>
    <w:rsid w:val="00AC0809"/>
    <w:rsid w:val="00AE3C96"/>
    <w:rsid w:val="00AF15B5"/>
    <w:rsid w:val="00AF568E"/>
    <w:rsid w:val="00AF6E26"/>
    <w:rsid w:val="00B23999"/>
    <w:rsid w:val="00B71880"/>
    <w:rsid w:val="00B86143"/>
    <w:rsid w:val="00BB684E"/>
    <w:rsid w:val="00BC1644"/>
    <w:rsid w:val="00BC3124"/>
    <w:rsid w:val="00C132E3"/>
    <w:rsid w:val="00C1701A"/>
    <w:rsid w:val="00C23946"/>
    <w:rsid w:val="00C26AC6"/>
    <w:rsid w:val="00C45C9D"/>
    <w:rsid w:val="00C72E45"/>
    <w:rsid w:val="00C72E65"/>
    <w:rsid w:val="00C841ED"/>
    <w:rsid w:val="00C87819"/>
    <w:rsid w:val="00C913B0"/>
    <w:rsid w:val="00CB735E"/>
    <w:rsid w:val="00D06998"/>
    <w:rsid w:val="00D15152"/>
    <w:rsid w:val="00D4547B"/>
    <w:rsid w:val="00D500F4"/>
    <w:rsid w:val="00D73EB8"/>
    <w:rsid w:val="00D91DFA"/>
    <w:rsid w:val="00DC0D20"/>
    <w:rsid w:val="00E26295"/>
    <w:rsid w:val="00E3351E"/>
    <w:rsid w:val="00E33DAC"/>
    <w:rsid w:val="00E3421F"/>
    <w:rsid w:val="00E84AA3"/>
    <w:rsid w:val="00E94808"/>
    <w:rsid w:val="00EB198C"/>
    <w:rsid w:val="00ED47EB"/>
    <w:rsid w:val="00EE38D5"/>
    <w:rsid w:val="00F21A91"/>
    <w:rsid w:val="00F26241"/>
    <w:rsid w:val="00F445AF"/>
    <w:rsid w:val="00F556D5"/>
    <w:rsid w:val="00FA2B5A"/>
    <w:rsid w:val="00FE165B"/>
    <w:rsid w:val="00FF5B8B"/>
    <w:rsid w:val="08EE39D8"/>
    <w:rsid w:val="5CC87991"/>
  </w:rsids>
  <m:mathPr>
    <m:mathFont m:val="Cambria Math"/>
    <m:brkBin m:val="before"/>
    <m:brkBinSub m:val="--"/>
    <m:smallFrac m:val="0"/>
    <m:dispDef m:val="0"/>
    <m:lMargin m:val="0"/>
    <m:rMargin m:val="0"/>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E03CD401-259F-4785-951D-2CD5825DBDA3}"/>
  <w14:docId w14:val="5C5F34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mbria" w:hAnsi="Cambria" w:eastAsia="Cambria"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669F9"/>
    <w:pPr>
      <w:spacing w:after="200"/>
    </w:pPr>
    <w:rPr>
      <w:sz w:val="24"/>
      <w:szCs w:val="24"/>
      <w:lang w:eastAsia="en-US"/>
    </w:rPr>
  </w:style>
  <w:style w:type="paragraph" w:styleId="Heading1">
    <w:name w:val="heading 1"/>
    <w:basedOn w:val="Normal"/>
    <w:next w:val="Normal"/>
    <w:link w:val="Heading1Char"/>
    <w:uiPriority w:val="9"/>
    <w:qFormat/>
    <w:rsid w:val="00B36E98"/>
    <w:pPr>
      <w:keepNext/>
      <w:spacing w:before="240" w:after="60"/>
      <w:outlineLvl w:val="0"/>
    </w:pPr>
    <w:rPr>
      <w:rFonts w:ascii="Calibri" w:hAnsi="Calibri" w:eastAsia="Times New Roman"/>
      <w:b/>
      <w:bCs/>
      <w:kern w:val="32"/>
      <w:sz w:val="32"/>
      <w:szCs w:val="32"/>
    </w:rPr>
  </w:style>
  <w:style w:type="paragraph" w:styleId="Heading2">
    <w:name w:val="heading 2"/>
    <w:basedOn w:val="Normal"/>
    <w:next w:val="Normal"/>
    <w:link w:val="Heading2Char"/>
    <w:uiPriority w:val="9"/>
    <w:qFormat/>
    <w:rsid w:val="00B36E98"/>
    <w:pPr>
      <w:keepNext/>
      <w:spacing w:before="240" w:after="60"/>
      <w:outlineLvl w:val="1"/>
    </w:pPr>
    <w:rPr>
      <w:rFonts w:ascii="Calibri" w:hAnsi="Calibri" w:eastAsia="Times New Roman"/>
      <w:b/>
      <w:bCs/>
      <w:i/>
      <w:iCs/>
      <w:sz w:val="28"/>
      <w:szCs w:val="28"/>
    </w:rPr>
  </w:style>
  <w:style w:type="paragraph" w:styleId="Heading3">
    <w:name w:val="heading 3"/>
    <w:basedOn w:val="Normal"/>
    <w:next w:val="Normal"/>
    <w:link w:val="Heading3Char"/>
    <w:uiPriority w:val="9"/>
    <w:qFormat/>
    <w:rsid w:val="005573EE"/>
    <w:pPr>
      <w:keepNext/>
      <w:spacing w:before="240" w:after="60"/>
      <w:outlineLvl w:val="2"/>
    </w:pPr>
    <w:rPr>
      <w:rFonts w:ascii="Calibri" w:hAnsi="Calibri" w:eastAsia="Times New Roman"/>
      <w:b/>
      <w:bCs/>
      <w:sz w:val="26"/>
      <w:szCs w:val="26"/>
    </w:rPr>
  </w:style>
  <w:style w:type="character" w:styleId="DefaultParagraphFont" w:default="1">
    <w:name w:val="Default Paragraph Font"/>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paragraph" w:styleId="Header">
    <w:name w:val="header"/>
    <w:basedOn w:val="Normal"/>
    <w:link w:val="HeaderChar"/>
    <w:uiPriority w:val="99"/>
    <w:unhideWhenUsed/>
    <w:rsid w:val="00A22B33"/>
    <w:pPr>
      <w:tabs>
        <w:tab w:val="center" w:pos="4320"/>
        <w:tab w:val="right" w:pos="8640"/>
      </w:tabs>
      <w:spacing w:after="0"/>
    </w:pPr>
  </w:style>
  <w:style w:type="character" w:styleId="HeaderChar" w:customStyle="1">
    <w:name w:val="Header Char"/>
    <w:basedOn w:val="DefaultParagraphFont"/>
    <w:link w:val="Header"/>
    <w:uiPriority w:val="99"/>
    <w:rsid w:val="00A22B33"/>
  </w:style>
  <w:style w:type="paragraph" w:styleId="Footer">
    <w:name w:val="footer"/>
    <w:basedOn w:val="Normal"/>
    <w:link w:val="FooterChar"/>
    <w:uiPriority w:val="99"/>
    <w:unhideWhenUsed/>
    <w:rsid w:val="00A22B33"/>
    <w:pPr>
      <w:tabs>
        <w:tab w:val="center" w:pos="4320"/>
        <w:tab w:val="right" w:pos="8640"/>
      </w:tabs>
      <w:spacing w:after="0"/>
    </w:pPr>
  </w:style>
  <w:style w:type="character" w:styleId="FooterChar" w:customStyle="1">
    <w:name w:val="Footer Char"/>
    <w:basedOn w:val="DefaultParagraphFont"/>
    <w:link w:val="Footer"/>
    <w:uiPriority w:val="99"/>
    <w:rsid w:val="00A22B33"/>
  </w:style>
  <w:style w:type="paragraph" w:styleId="CCLtdHeader" w:customStyle="1">
    <w:name w:val="CC Ltd_Header"/>
    <w:basedOn w:val="Header"/>
    <w:qFormat/>
    <w:rsid w:val="00493087"/>
    <w:rPr>
      <w:rFonts w:ascii="Tahoma" w:hAnsi="Tahoma"/>
      <w:noProof/>
      <w:color w:val="404040"/>
      <w:sz w:val="22"/>
    </w:rPr>
  </w:style>
  <w:style w:type="character" w:styleId="PageNumber">
    <w:name w:val="page number"/>
    <w:basedOn w:val="DefaultParagraphFont"/>
    <w:uiPriority w:val="99"/>
    <w:semiHidden/>
    <w:unhideWhenUsed/>
    <w:rsid w:val="00A22B33"/>
  </w:style>
  <w:style w:type="paragraph" w:styleId="CCLtdPageNumber" w:customStyle="1">
    <w:name w:val="CC Ltd_Page Number"/>
    <w:basedOn w:val="Footer"/>
    <w:qFormat/>
    <w:rsid w:val="00493087"/>
    <w:pPr>
      <w:framePr w:wrap="around" w:hAnchor="margin" w:vAnchor="text" w:xAlign="right" w:y="1"/>
    </w:pPr>
    <w:rPr>
      <w:rFonts w:ascii="Tahoma" w:hAnsi="Tahoma"/>
      <w:color w:val="404040"/>
      <w:sz w:val="22"/>
    </w:rPr>
  </w:style>
  <w:style w:type="character" w:styleId="Heading1Char" w:customStyle="1">
    <w:name w:val="Heading 1 Char"/>
    <w:link w:val="Heading1"/>
    <w:uiPriority w:val="9"/>
    <w:rsid w:val="00B36E98"/>
    <w:rPr>
      <w:rFonts w:ascii="Calibri" w:hAnsi="Calibri" w:eastAsia="Times New Roman" w:cs="Times New Roman"/>
      <w:b/>
      <w:bCs/>
      <w:kern w:val="32"/>
      <w:sz w:val="32"/>
      <w:szCs w:val="32"/>
      <w:lang w:val="en-US"/>
    </w:rPr>
  </w:style>
  <w:style w:type="paragraph" w:styleId="CCLtdChapterHeading" w:customStyle="1">
    <w:name w:val="CC Ltd_Chapter Heading"/>
    <w:basedOn w:val="Heading1"/>
    <w:next w:val="CCLtdNormal"/>
    <w:qFormat/>
    <w:rsid w:val="00AF6E26"/>
    <w:pPr>
      <w:numPr>
        <w:numId w:val="18"/>
      </w:numPr>
      <w:ind w:left="2070" w:hanging="2070"/>
    </w:pPr>
    <w:rPr>
      <w:rFonts w:ascii="Trebuchet MS" w:hAnsi="Trebuchet MS"/>
      <w:b w:val="0"/>
      <w:color w:val="522887"/>
      <w:sz w:val="40"/>
      <w:lang w:val="en-GB"/>
    </w:rPr>
  </w:style>
  <w:style w:type="character" w:styleId="Heading2Char" w:customStyle="1">
    <w:name w:val="Heading 2 Char"/>
    <w:link w:val="Heading2"/>
    <w:uiPriority w:val="9"/>
    <w:rsid w:val="00B36E98"/>
    <w:rPr>
      <w:rFonts w:ascii="Calibri" w:hAnsi="Calibri" w:eastAsia="Times New Roman" w:cs="Times New Roman"/>
      <w:b/>
      <w:bCs/>
      <w:i/>
      <w:iCs/>
      <w:sz w:val="28"/>
      <w:szCs w:val="28"/>
      <w:lang w:val="en-US"/>
    </w:rPr>
  </w:style>
  <w:style w:type="paragraph" w:styleId="CCLtdSubHeading" w:customStyle="1">
    <w:name w:val="CC Ltd_Sub Heading"/>
    <w:basedOn w:val="Heading2"/>
    <w:next w:val="CCLtdNormal"/>
    <w:qFormat/>
    <w:rsid w:val="00AF6E26"/>
    <w:pPr>
      <w:numPr>
        <w:ilvl w:val="1"/>
        <w:numId w:val="18"/>
      </w:numPr>
      <w:spacing w:before="120" w:after="200"/>
      <w:ind w:left="2070" w:hanging="2070"/>
    </w:pPr>
    <w:rPr>
      <w:rFonts w:ascii="Trebuchet MS" w:hAnsi="Trebuchet MS"/>
      <w:i w:val="0"/>
      <w:color w:val="9934CA"/>
    </w:rPr>
  </w:style>
  <w:style w:type="paragraph" w:styleId="CCLtdNormal" w:customStyle="1">
    <w:name w:val="CC Ltd_Normal"/>
    <w:basedOn w:val="Normal"/>
    <w:qFormat/>
    <w:rsid w:val="00AF6E26"/>
    <w:pPr>
      <w:ind w:left="1077"/>
    </w:pPr>
    <w:rPr>
      <w:rFonts w:ascii="Trebuchet MS" w:hAnsi="Trebuchet MS"/>
    </w:rPr>
  </w:style>
  <w:style w:type="character" w:styleId="Heading3Char" w:customStyle="1">
    <w:name w:val="Heading 3 Char"/>
    <w:link w:val="Heading3"/>
    <w:uiPriority w:val="9"/>
    <w:rsid w:val="005573EE"/>
    <w:rPr>
      <w:rFonts w:ascii="Calibri" w:hAnsi="Calibri" w:eastAsia="Times New Roman" w:cs="Times New Roman"/>
      <w:b/>
      <w:bCs/>
      <w:sz w:val="26"/>
      <w:szCs w:val="26"/>
      <w:lang w:val="en-US"/>
    </w:rPr>
  </w:style>
  <w:style w:type="paragraph" w:styleId="CCLtdSubsubheading" w:customStyle="1">
    <w:name w:val="CC Ltd_Sub sub heading"/>
    <w:basedOn w:val="Heading3"/>
    <w:next w:val="CCLtdNormal"/>
    <w:qFormat/>
    <w:rsid w:val="00C72E65"/>
    <w:pPr>
      <w:numPr>
        <w:ilvl w:val="2"/>
        <w:numId w:val="18"/>
      </w:numPr>
      <w:spacing w:before="120" w:after="200"/>
      <w:ind w:left="1712" w:hanging="1712"/>
    </w:pPr>
    <w:rPr>
      <w:rFonts w:ascii="Trebuchet MS" w:hAnsi="Trebuchet MS"/>
    </w:rPr>
  </w:style>
  <w:style w:type="paragraph" w:styleId="CCLtdBullet1" w:customStyle="1">
    <w:name w:val="CC Ltd_Bullet 1"/>
    <w:basedOn w:val="CCLtdNormal"/>
    <w:qFormat/>
    <w:rsid w:val="00D73EB8"/>
    <w:pPr>
      <w:numPr>
        <w:numId w:val="2"/>
      </w:numPr>
      <w:spacing w:after="120"/>
      <w:ind w:left="1434" w:hanging="357"/>
    </w:pPr>
  </w:style>
  <w:style w:type="paragraph" w:styleId="CCLtdBullet2" w:customStyle="1">
    <w:name w:val="CC Ltd_Bullet 2"/>
    <w:basedOn w:val="CCLtdBullet1"/>
    <w:qFormat/>
    <w:rsid w:val="00644B67"/>
    <w:pPr>
      <w:numPr>
        <w:ilvl w:val="1"/>
      </w:numPr>
      <w:tabs>
        <w:tab w:val="left" w:pos="1701"/>
      </w:tabs>
      <w:ind w:left="1701" w:hanging="283"/>
    </w:pPr>
    <w:rPr>
      <w:b/>
      <w:lang w:val="en-GB"/>
    </w:rPr>
  </w:style>
  <w:style w:type="paragraph" w:styleId="CCLtdSubsubsubheading" w:customStyle="1">
    <w:name w:val="CC Ltd_Sub sub sub heading"/>
    <w:basedOn w:val="CCLtdNormal"/>
    <w:next w:val="CCLtdNormal"/>
    <w:qFormat/>
    <w:rsid w:val="00B96DAB"/>
    <w:rPr>
      <w:b/>
    </w:rPr>
  </w:style>
  <w:style w:type="paragraph" w:styleId="CCLtdTableTitle" w:customStyle="1">
    <w:name w:val="CC Ltd_Table Title"/>
    <w:basedOn w:val="CCLtdNormal"/>
    <w:next w:val="CCLtdNormal"/>
    <w:qFormat/>
    <w:rsid w:val="00493087"/>
    <w:rPr>
      <w:sz w:val="28"/>
    </w:rPr>
  </w:style>
  <w:style w:type="table" w:styleId="TableGrid">
    <w:name w:val="Table Grid"/>
    <w:basedOn w:val="TableNormal"/>
    <w:uiPriority w:val="59"/>
    <w:rsid w:val="008D11B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CLtdTableHeader" w:customStyle="1">
    <w:name w:val="CC Ltd_Table Header"/>
    <w:basedOn w:val="CCLtdNormal"/>
    <w:qFormat/>
    <w:rsid w:val="00493087"/>
    <w:pPr>
      <w:ind w:left="0"/>
    </w:pPr>
    <w:rPr>
      <w:b/>
    </w:rPr>
  </w:style>
  <w:style w:type="paragraph" w:styleId="CCLtdTableNormal" w:customStyle="1">
    <w:name w:val="CC Ltd_Table Normal"/>
    <w:basedOn w:val="CCLtdNormal"/>
    <w:qFormat/>
    <w:rsid w:val="00493087"/>
    <w:pPr>
      <w:ind w:left="0"/>
    </w:pPr>
  </w:style>
  <w:style w:type="paragraph" w:styleId="CCLtdTableBullet1" w:customStyle="1">
    <w:name w:val="CC Ltd_Table Bullet 1"/>
    <w:basedOn w:val="CCLtdBullet1"/>
    <w:qFormat/>
    <w:rsid w:val="00493087"/>
    <w:pPr>
      <w:ind w:left="317" w:hanging="283"/>
    </w:pPr>
  </w:style>
  <w:style w:type="paragraph" w:styleId="CCLtdTableBullet2" w:customStyle="1">
    <w:name w:val="CC Ltd_Table Bullet 2"/>
    <w:basedOn w:val="CCLtdBullet1"/>
    <w:qFormat/>
    <w:rsid w:val="00493087"/>
    <w:pPr>
      <w:numPr>
        <w:numId w:val="3"/>
      </w:numPr>
      <w:ind w:left="601" w:hanging="284"/>
    </w:pPr>
  </w:style>
  <w:style w:type="paragraph" w:styleId="CCLtdFooterDate" w:customStyle="1">
    <w:name w:val="CC Ltd_Footer Date"/>
    <w:basedOn w:val="Footer"/>
    <w:qFormat/>
    <w:rsid w:val="00493087"/>
    <w:pPr>
      <w:ind w:right="360"/>
    </w:pPr>
    <w:rPr>
      <w:rFonts w:ascii="Tahoma" w:hAnsi="Tahoma"/>
      <w:color w:val="404040"/>
      <w:sz w:val="22"/>
    </w:rPr>
  </w:style>
  <w:style w:type="numbering" w:styleId="111111">
    <w:name w:val="Outline List 2"/>
    <w:basedOn w:val="NoList"/>
    <w:rsid w:val="0008137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0478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Id14" /><Relationship Type="http://schemas.microsoft.com/office/2011/relationships/people" Target="/word/people.xml" Id="R732dce566eb14f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SharedWithUsers xmlns="80129174-c05c-43cc-8e32-21fcbdfe51bb">
      <UserInfo>
        <DisplayName>Ben McKnight</DisplayName>
        <AccountId>31</AccountId>
        <AccountType/>
      </UserInfo>
      <UserInfo>
        <DisplayName>Elinor Unwin</DisplayName>
        <AccountId>86</AccountId>
        <AccountType/>
      </UserInfo>
    </SharedWithUsers>
  </documentManagement>
</p:properties>
</file>

<file path=customXml/itemProps1.xml><?xml version="1.0" encoding="utf-8"?>
<ds:datastoreItem xmlns:ds="http://schemas.openxmlformats.org/officeDocument/2006/customXml" ds:itemID="{CE827F86-3F89-4109-B510-468F494ABCFF}"/>
</file>

<file path=customXml/itemProps2.xml><?xml version="1.0" encoding="utf-8"?>
<ds:datastoreItem xmlns:ds="http://schemas.openxmlformats.org/officeDocument/2006/customXml" ds:itemID="{D0F297D4-93DD-46DC-89B5-543654EE02A9}">
  <ds:schemaRefs>
    <ds:schemaRef ds:uri="http://schemas.microsoft.com/sharepoint/v3/contenttype/forms"/>
  </ds:schemaRefs>
</ds:datastoreItem>
</file>

<file path=customXml/itemProps3.xml><?xml version="1.0" encoding="utf-8"?>
<ds:datastoreItem xmlns:ds="http://schemas.openxmlformats.org/officeDocument/2006/customXml" ds:itemID="{CA47EA15-1CDA-44D8-9542-BED55D2962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cp:lastModifiedBy>Alix Johnson</cp:lastModifiedBy>
  <cp:revision>106</cp:revision>
  <dcterms:created xsi:type="dcterms:W3CDTF">2018-01-26T09:25:00Z</dcterms:created>
  <dcterms:modified xsi:type="dcterms:W3CDTF">2018-01-29T14:43:27Z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